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Puesto"/>
        <w:tabs>
          <w:tab w:val="left" w:pos="7177"/>
        </w:tabs>
        <w:ind w:left="1304"/>
        <w:rPr>
          <w:sz w:val="32.0"/>
          <w:szCs w:val="32.0"/>
          <w:rFonts w:cs="Tahoma"/>
        </w:rPr>
      </w:pPr>
      <w:r>
        <w:rPr>
          <w:sz w:val="32.0"/>
          <w:szCs w:val="32.0"/>
          <w:rFonts w:ascii="Cambria" w:cs="Tahoma"/>
          <w:lang w:bidi="ar-sa"/>
        </w:rPr>
        <w:t>‍‍ BREINER TORRES GOMEZ</w:t>
        <w:tab/>
      </w:r>
    </w:p>
    <w:p>
      <w:pPr>
        <w:ind w:left="850"/>
        <w:rPr>
          <w:sz w:val="32.0"/>
          <w:szCs w:val="32.0"/>
          <w:rFonts w:ascii="Cambria" w:cs="Tahoma"/>
        </w:rPr>
      </w:pPr>
      <w:r>
        <w:rPr>
          <w:sz w:val="32.0"/>
          <w:szCs w:val="32.0"/>
          <w:rFonts w:ascii="Cambria" w:cs="Tahoma"/>
          <w:lang w:bidi="ar-sa"/>
        </w:rPr>
        <w:t>Villa hermosa, Alajuela | 85919035   89835666  |    correo electronico:   breinertorres1928@gmail.com</w:t>
      </w:r>
    </w:p>
    <w:p>
      <w:pPr>
        <w:rPr>
          <w:sz w:val="32.0"/>
          <w:szCs w:val="32.0"/>
          <w:color w:val="39A5B7"/>
          <w:rFonts w:ascii="Cambria" w:cs="Tahoma"/>
        </w:rPr>
      </w:pPr>
      <w:r>
        <w:rPr>
          <w:sz w:val="32.0"/>
          <w:szCs w:val="32.0"/>
          <w:color w:val="39A5B7"/>
          <w:rFonts w:ascii="Cambria" w:cs="Tahoma"/>
          <w:lang w:bidi="ar-sa"/>
        </w:rPr>
        <w:t>Objetivo</w:t>
      </w:r>
    </w:p>
    <w:p>
      <w:pPr>
        <w:pStyle w:val="Listaconvietas"/>
        <w:tabs>
          <w:tab w:val="clear" w:pos="144"/>
          <w:tab w:val="num" w:pos="3024"/>
        </w:tabs>
        <w:spacing w:after="100" w:before="100" w:beforeAutospacing="1" w:afterAutospacing="1"/>
        <w:ind w:left="-139" w:right="-113"/>
        <w:rPr>
          <w:sz w:val="32.0"/>
          <w:szCs w:val="32.0"/>
          <w:rFonts w:ascii="Cambria" w:cs="Tahoma"/>
        </w:rPr>
      </w:pPr>
      <w:r>
        <w:rPr>
          <w:sz w:val="32.0"/>
          <w:szCs w:val="32.0"/>
          <w:rFonts w:ascii="Cambria" w:cs="Tahoma"/>
          <w:lang w:bidi="ar-sa"/>
        </w:rPr>
        <w:t>Ser una persona proactiva , dinamica, emprendedora, capaz de desempeñar todo tipo de labor de la mejor manera, acostumbrado a trabajar bajo presion , dispuesto a desempeñar el trabajo asignado de forma responsable.</w:t>
      </w:r>
    </w:p>
    <w:p>
      <w:pPr>
        <w:pStyle w:val="Listaconvietas"/>
        <w:numPr>
          <w:ilvl w:val="0"/>
          <w:numId w:val="0"/>
        </w:numPr>
        <w:ind w:left="57"/>
        <w:rPr>
          <w:sz w:val="32.0"/>
          <w:szCs w:val="32.0"/>
          <w:color w:val="39A5B7"/>
          <w:rFonts w:ascii="Cambria" w:cs="Tahoma"/>
        </w:rPr>
      </w:pPr>
      <w:r>
        <w:rPr>
          <w:sz w:val="32.0"/>
          <w:szCs w:val="32.0"/>
          <w:color w:val="39A5B7"/>
          <w:rFonts w:ascii="Cambria" w:cs="Tahoma"/>
          <w:lang w:bidi="ar-sa"/>
        </w:rPr>
        <w:t>Educación</w:t>
      </w:r>
    </w:p>
    <w:p>
      <w:pPr>
        <w:pStyle w:val="Subseccin"/>
        <w:spacing w:before="100"/>
        <w:ind w:left="794"/>
        <w:rPr>
          <w:sz w:val="32.0"/>
          <w:szCs w:val="32.0"/>
          <w:rFonts w:ascii="Cambria" w:cs="Tahoma"/>
        </w:rPr>
      </w:pPr>
      <w:r>
        <w:rPr>
          <w:sz w:val="32.0"/>
          <w:szCs w:val="32.0"/>
          <w:rFonts w:ascii="Cambria" w:cs="Tahoma"/>
          <w:lang w:bidi="ar-sa"/>
        </w:rPr>
        <w:t>sexto |  | escuela santos carrillo, guanacaste</w:t>
      </w:r>
    </w:p>
    <w:p>
      <w:pPr>
        <w:pStyle w:val="Subseccin"/>
        <w:ind w:left="567"/>
        <w:rPr>
          <w:sz w:val="32.0"/>
          <w:szCs w:val="32.0"/>
          <w:rFonts w:ascii="Cambria" w:cs="Tahoma"/>
        </w:rPr>
      </w:pPr>
      <w:r>
        <w:rPr>
          <w:sz w:val="32.0"/>
          <w:szCs w:val="32.0"/>
          <w:rFonts w:ascii="Cambria" w:cs="Tahoma"/>
          <w:lang w:bidi="ar-sa"/>
        </w:rPr>
        <w:t>bachillerato |  | colegio la mansion, guanacaste</w:t>
      </w:r>
    </w:p>
    <w:p>
      <w:pPr>
        <w:pStyle w:val="Encabezadodelaseccin"/>
        <w:spacing w:before="100" w:beforeAutospacing="1" w:afterAutospacing="1"/>
        <w:ind w:left="-340"/>
        <w:rPr>
          <w:sz w:val="32.0"/>
          <w:szCs w:val="32.0"/>
          <w:rFonts w:cs="Tahoma"/>
        </w:rPr>
      </w:pPr>
      <w:r>
        <w:rPr>
          <w:sz w:val="32.0"/>
          <w:szCs w:val="32.0"/>
          <w:rFonts w:ascii="Cambria" w:cs="Tahoma"/>
          <w:lang w:bidi="ar-sa"/>
        </w:rPr>
        <w:t>Experiencia</w:t>
        <w:tab/>
      </w:r>
    </w:p>
    <w:p>
      <w:pPr>
        <w:pStyle w:val="Subseccin"/>
        <w:spacing w:before="100"/>
        <w:ind w:left="-113"/>
        <w:rPr>
          <w:sz w:val="32.0"/>
          <w:szCs w:val="32.0"/>
          <w:rFonts w:ascii="Cambria" w:cs="Tahoma"/>
        </w:rPr>
      </w:pPr>
      <w:r>
        <w:rPr>
          <w:sz w:val="32.0"/>
          <w:szCs w:val="32.0"/>
          <w:rFonts w:ascii="Cambria" w:cs="Tahoma"/>
          <w:lang w:bidi="ar-sa"/>
        </w:rPr>
        <w:t>atencion al cliente, cajero | sucre | 3 años</w:t>
      </w:r>
    </w:p>
    <w:p>
      <w:pPr>
        <w:pStyle w:val="Listaconvietas"/>
        <w:tabs>
          <w:tab w:val="clear" w:pos="144"/>
          <w:tab w:val="num" w:pos="3024"/>
        </w:tabs>
        <w:rPr>
          <w:sz w:val="32.0"/>
          <w:szCs w:val="32.0"/>
          <w:rFonts w:ascii="Cambria" w:cs="Tahoma"/>
        </w:rPr>
      </w:pPr>
      <w:r>
        <w:rPr>
          <w:sz w:val="32.0"/>
          <w:szCs w:val="32.0"/>
          <w:rFonts w:ascii="Cambria" w:cs="Tahoma"/>
          <w:lang w:bidi="ar-sa"/>
        </w:rPr>
        <w:t>Encargado de area de cajas, inventarios , cierre de cajas, acomodo de estantes, atencion de clientes y facturacion de productos</w:t>
      </w:r>
    </w:p>
    <w:p>
      <w:pPr>
        <w:pStyle w:val="Subseccin"/>
        <w:ind w:left="-57"/>
        <w:rPr>
          <w:sz w:val="32.0"/>
          <w:szCs w:val="32.0"/>
          <w:rFonts w:ascii="Cambria" w:cs="Tahoma"/>
        </w:rPr>
      </w:pPr>
      <w:r>
        <w:rPr>
          <w:sz w:val="32.0"/>
          <w:szCs w:val="32.0"/>
          <w:rFonts w:ascii="Cambria" w:cs="Tahoma"/>
          <w:lang w:bidi="ar-sa"/>
        </w:rPr>
        <w:t>atencion al cliente | farmacia rx | 4 años</w:t>
      </w:r>
    </w:p>
    <w:p>
      <w:pPr>
        <w:pStyle w:val="Listaconvietas"/>
        <w:tabs>
          <w:tab w:val="clear" w:pos="144"/>
          <w:tab w:val="num" w:pos="3024"/>
        </w:tabs>
        <w:ind w:left="-83"/>
        <w:rPr>
          <w:sz w:val="32.0"/>
          <w:szCs w:val="32.0"/>
          <w:rFonts w:ascii="Cambria" w:cs="Tahoma"/>
        </w:rPr>
      </w:pPr>
      <w:r>
        <w:rPr>
          <w:sz w:val="32.0"/>
          <w:szCs w:val="32.0"/>
          <w:rFonts w:ascii="Cambria" w:cs="Tahoma"/>
          <w:lang w:bidi="ar-sa"/>
        </w:rPr>
        <w:t>Encargado de atencion al cliente, manejo de cajas , cierres de caja , entre otros</w:t>
      </w:r>
    </w:p>
    <w:p>
      <w:pPr>
        <w:pStyle w:val="Listaconvietas"/>
        <w:tabs>
          <w:tab w:val="clear" w:pos="144"/>
          <w:tab w:val="num" w:pos="3024"/>
        </w:tabs>
        <w:ind w:left="-83"/>
        <w:rPr>
          <w:sz w:val="32.0"/>
          <w:szCs w:val="32.0"/>
          <w:rFonts w:ascii="Cambria" w:cs="Tahoma"/>
        </w:rPr>
      </w:pPr>
      <w:r>
        <w:rPr>
          <w:b w:val="1"/>
          <w:sz w:val="32.0"/>
          <w:szCs w:val="32.0"/>
          <w:color w:val="auto"/>
          <w:rFonts w:ascii="Cambria" w:cs="Tahoma"/>
          <w:lang w:bidi="ar-sa"/>
        </w:rPr>
        <w:t>DEPENDIENTE, ATENCION AL CLIENTE,FARMACIA CAPITALINA , 8 MESES</w:t>
      </w:r>
    </w:p>
    <w:p>
      <w:pPr>
        <w:pStyle w:val="Listaconvietas"/>
        <w:numPr>
          <w:ilvl w:val="0"/>
          <w:numId w:val="0"/>
        </w:numPr>
        <w:ind w:left="144" w:hanging="144"/>
        <w:rPr>
          <w:sz w:val="32.0"/>
          <w:szCs w:val="32.0"/>
          <w:rFonts w:ascii="Cambria" w:cs="Tahoma"/>
        </w:rPr>
      </w:pPr>
      <w:r>
        <w:rPr>
          <w:sz w:val="32.0"/>
          <w:szCs w:val="32.0"/>
          <w:rFonts w:ascii="Cambria" w:cs="Tahoma"/>
          <w:lang w:bidi="ar-sa"/>
        </w:rPr>
        <w:t>Arencion al cliente, despacho de recetas, inventarios de mes , acomodo de producto , entre otros.</w:t>
      </w:r>
    </w:p>
    <w:p>
      <w:pPr>
        <w:pStyle w:val="Listaconvietas"/>
        <w:numPr>
          <w:ilvl w:val="0"/>
          <w:numId w:val="0"/>
        </w:numPr>
        <w:ind w:left="2880"/>
        <w:rPr>
          <w:sz w:val="32.0"/>
          <w:szCs w:val="32.0"/>
          <w:rFonts w:ascii="Cambria" w:cs="Tahoma"/>
        </w:rPr>
      </w:pPr>
    </w:p>
    <w:p>
      <w:pPr>
        <w:pStyle w:val="Listaconvietas"/>
        <w:numPr>
          <w:ilvl w:val="0"/>
          <w:numId w:val="0"/>
        </w:numPr>
        <w:ind w:left="-57"/>
        <w:rPr>
          <w:sz w:val="32.0"/>
          <w:szCs w:val="32.0"/>
          <w:color w:val="0070C0"/>
          <w:rFonts w:ascii="Cambria" w:cs="Tahoma"/>
        </w:rPr>
      </w:pPr>
      <w:r>
        <w:rPr>
          <w:sz w:val="32.0"/>
          <w:szCs w:val="32.0"/>
          <w:color w:val="0070C0"/>
          <w:rFonts w:ascii="Cambria" w:cs="Tahoma"/>
          <w:lang w:bidi="ar-sa"/>
        </w:rPr>
        <w:t>REFERENCIAS PERSONALES</w:t>
      </w:r>
    </w:p>
    <w:p>
      <w:pPr>
        <w:pStyle w:val="Listaconvietas"/>
        <w:numPr>
          <w:ilvl w:val="0"/>
          <w:numId w:val="0"/>
        </w:numPr>
        <w:ind w:left="170"/>
        <w:rPr>
          <w:sz w:val="32.0"/>
          <w:szCs w:val="32.0"/>
          <w:rFonts w:ascii="Cambria" w:cs="Tahoma"/>
        </w:rPr>
      </w:pPr>
      <w:r>
        <w:rPr>
          <w:sz w:val="32.0"/>
          <w:szCs w:val="32.0"/>
          <w:rFonts w:ascii="Cambria" w:cs="Tahoma"/>
          <w:lang w:bidi="ar-sa"/>
        </w:rPr>
        <w:t xml:space="preserve">Dra. Ana yancy quiros     </w:t>
      </w:r>
      <w:r>
        <w:rPr>
          <w:b w:val="1"/>
          <w:sz w:val="32.0"/>
          <w:szCs w:val="32.0"/>
          <w:rFonts w:ascii="Cambria" w:cs="Tahoma"/>
          <w:lang w:bidi="ar-sa"/>
        </w:rPr>
        <w:t>telefono</w:t>
      </w:r>
      <w:r>
        <w:rPr>
          <w:sz w:val="32.0"/>
          <w:szCs w:val="32.0"/>
          <w:rFonts w:ascii="Cambria" w:cs="Tahoma"/>
          <w:lang w:bidi="ar-sa"/>
        </w:rPr>
        <w:t>: 8819-00-5</w:t>
      </w:r>
    </w:p>
    <w:p>
      <w:pPr>
        <w:pStyle w:val="Listaconvietas"/>
        <w:numPr>
          <w:ilvl w:val="0"/>
          <w:numId w:val="0"/>
        </w:numPr>
        <w:ind w:left="170"/>
        <w:rPr>
          <w:sz w:val="32.0"/>
          <w:szCs w:val="32.0"/>
          <w:rFonts w:ascii="Cambria" w:cs="Tahoma"/>
        </w:rPr>
      </w:pPr>
      <w:r>
        <w:rPr>
          <w:sz w:val="32.0"/>
          <w:szCs w:val="32.0"/>
          <w:rFonts w:ascii="Cambria" w:cs="Tahoma"/>
          <w:lang w:bidi="ar-sa"/>
        </w:rPr>
        <w:t xml:space="preserve">Dr, cristian salas                </w:t>
      </w:r>
      <w:r>
        <w:rPr>
          <w:b w:val="1"/>
          <w:sz w:val="32.0"/>
          <w:szCs w:val="32.0"/>
          <w:rFonts w:ascii="Cambria" w:cs="Tahoma"/>
          <w:lang w:bidi="ar-sa"/>
        </w:rPr>
        <w:t>telefono</w:t>
      </w:r>
      <w:r>
        <w:rPr>
          <w:sz w:val="32.0"/>
          <w:szCs w:val="32.0"/>
          <w:rFonts w:ascii="Cambria" w:cs="Tahoma"/>
          <w:lang w:bidi="ar-sa"/>
        </w:rPr>
        <w:t>: 8704-34-11</w:t>
      </w:r>
    </w:p>
    <w:p>
      <w:pPr>
        <w:pStyle w:val="Listaconvietas"/>
        <w:numPr>
          <w:ilvl w:val="0"/>
          <w:numId w:val="0"/>
        </w:numPr>
        <w:ind w:left="227"/>
        <w:rPr>
          <w:sz w:val="32.0"/>
          <w:szCs w:val="32.0"/>
          <w:rFonts w:ascii="Cambria" w:cs="Tahoma"/>
        </w:rPr>
      </w:pPr>
      <w:r>
        <w:rPr>
          <w:sz w:val="32.0"/>
          <w:szCs w:val="32.0"/>
          <w:rFonts w:ascii="Cambria" w:cs="Tahoma"/>
          <w:lang w:bidi="ar-sa"/>
        </w:rPr>
        <w:t xml:space="preserve">Wilson venegas                 </w:t>
      </w:r>
      <w:r>
        <w:rPr>
          <w:b w:val="1"/>
          <w:sz w:val="32.0"/>
          <w:szCs w:val="32.0"/>
          <w:rFonts w:ascii="Cambria" w:cs="Tahoma"/>
          <w:lang w:bidi="ar-sa"/>
        </w:rPr>
        <w:t>telefono:</w:t>
      </w:r>
      <w:r>
        <w:rPr>
          <w:sz w:val="32.0"/>
          <w:szCs w:val="32.0"/>
          <w:rFonts w:ascii="Cambria" w:cs="Tahoma"/>
          <w:lang w:bidi="ar-sa"/>
        </w:rPr>
        <w:t xml:space="preserve"> 2282-58-67</w:t>
      </w:r>
    </w:p>
    <w:sectPr>
      <w:footerReference w:type="default" r:id="rId9"/>
      <w:pgSz w:w="12240" w:h="15840" w:code="1" w:orient="portrait"/>
      <w:pgMar w:bottom="1361" w:top="1474" w:right="624" w:left="1021" w:header="720" w:footer="720" w:gutter="0"/>
      <w:cols w:space="720" w:equalWidth="true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Piedepgina"/>
    </w:pPr>
    <w:r>
      <w:t xml:space="preserve">Página </w:t>
    </w:r>
    <w:r>
      <w:fldChar w:fldCharType="begin"/>
    </w:r>
    <w:r>
      <w:instrText xml:space="preserve"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singleLevel"/>
    <w:lvl w:ilvl="0">
      <w:numFmt w:val="bullet"/>
      <w:pStyle w:val="Listaconvietas"/>
      <w:lvlText w:val="·"/>
      <w:lvlJc w:val="left"/>
      <w:start w:val="1"/>
      <w:pPr>
        <w:tabs>
          <w:tab w:val="null" w:pos="0"/>
        </w:tabs>
        <w:ind w:left="144" w:hanging="144"/>
      </w:pPr>
      <w:rPr>
        <w:rFonts w:ascii="Cambria" w:hAnsi="Cambria" w:hint="default"/>
      </w:rPr>
    </w:lvl>
  </w:abstractNum>
  <w:abstractNum w:abstractNumId="0">
    <w:multiLevelType w:val="singleLevel"/>
    <w:lvl w:ilvl="0">
      <w:numFmt w:val="bullet"/>
      <w:pStyle w:val="Listaconvietas"/>
      <w:lvlText w:val="·"/>
      <w:lvlJc w:val="left"/>
      <w:start w:val="1"/>
      <w:pPr>
        <w:tabs>
          <w:tab w:val="null" w:pos="0"/>
        </w:tabs>
        <w:ind w:left="144" w:hanging="144"/>
      </w:pPr>
      <w:rPr>
        <w:rFonts w:ascii="Cambria" w:hAnsi="Cambria" w:hint="default"/>
      </w:rPr>
    </w:lvl>
  </w:abstractNum>
  <w:abstractNum w:abstractNumId="0">
    <w:multiLevelType w:val="singleLevel"/>
    <w:lvl w:ilvl="0">
      <w:numFmt w:val="bullet"/>
      <w:pStyle w:val="Listaconvietas"/>
      <w:lvlText w:val="·"/>
      <w:lvlJc w:val="left"/>
      <w:start w:val="1"/>
      <w:pPr>
        <w:tabs>
          <w:tab w:val="null" w:pos="0"/>
        </w:tabs>
        <w:ind w:left="144" w:hanging="144"/>
      </w:pPr>
      <w:rPr>
        <w:rFonts w:ascii="Cambria" w:hAnsi="Cambria" w:hint="default"/>
      </w:rPr>
    </w:lvl>
  </w:abstractNum>
  <w:abstractNum w:abstractNumId="0">
    <w:multiLevelType w:val="singleLevel"/>
    <w:lvl w:ilvl="0">
      <w:numFmt w:val="bullet"/>
      <w:pStyle w:val="Listaconvietas"/>
      <w:lvlText w:val="·"/>
      <w:lvlJc w:val="left"/>
      <w:start w:val="1"/>
      <w:pPr>
        <w:tabs>
          <w:tab w:val="null" w:pos="0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66"/>
  <w:gutterAtTop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26"/>
    <w:rsid w:val="0013348A"/>
    <w:rsid w:val="00225642"/>
    <w:rsid w:val="002342C5"/>
    <w:rsid w:val="002F03EF"/>
    <w:rsid w:val="002F20C4"/>
    <w:rsid w:val="004967A7"/>
    <w:rsid w:val="0059257C"/>
    <w:rsid w:val="006D0030"/>
    <w:rsid w:val="00734442"/>
    <w:rsid w:val="00C51C5F"/>
    <w:rsid w:val="00D6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81B5A2-AF94-460D-A4E3-9CE5165DE29A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18.0"/>
        <w:color w:val="404040"/>
        <w:rFonts w:ascii="Cambria"/>
        <w:lang w:val="es-es" w:bidi="ar-sa" w:eastAsia="es-es"/>
      </w:rPr>
    </w:rPrDefault>
    <w:pPrDefault>
      <w:pPr>
        <w:spacing w:after="280"/>
      </w:pPr>
    </w:pPrDefault>
  </w:docDefault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styleId="Puesto">
    <w:name w:val="Title"/>
    <w:link w:val="PuestoCar"/>
    <w:basedOn w:val="Normal"/>
    <w:uiPriority w:val="2"/>
    <w:qFormat/>
    <w:rPr>
      <w:sz w:val="52.0"/>
      <w:color w:val="39A5B7"/>
      <w:rFonts w:ascii="Cambria"/>
      <w:kern w:val="28"/>
    </w:rPr>
    <w:pPr>
      <w:contextualSpacing w:val="true"/>
      <w:spacing w:after="120"/>
      <w:pBdr>
        <w:bottom w:val="single" w:sz="12" w:space="4" w:color="39A5B7" w:themeColor="accent1"/>
      </w:pBdr>
      <w:rPr>
        <w:sz w:val="52.0"/>
        <w:color w:val="39A5B7"/>
        <w:rFonts w:ascii="Cambria"/>
        <w:kern w:val="28"/>
      </w:rPr>
    </w:pPr>
  </w:style>
  <w:style w:type="character" w:customStyle="1" w:styleId="PuestoCar">
    <w:name w:val="Puesto Car"/>
    <w:link w:val="Puesto"/>
    <w:basedOn w:val="Fuentedeprrafopredeter"/>
    <w:uiPriority w:val="2"/>
    <w:rPr>
      <w:sz w:val="52.0"/>
      <w:color w:val="39A5B7"/>
      <w:rFonts w:ascii="Cambria"/>
      <w:kern w:val="28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Encabezadodelaseccin">
    <w:name w:val="Encabezado de la sección"/>
    <w:basedOn w:val="Normal"/>
    <w:uiPriority w:val="1"/>
    <w:qFormat/>
    <w:rPr>
      <w:b w:val="1"/>
      <w:sz w:val="24.0"/>
      <w:color w:val="39A5B7"/>
      <w:rFonts w:ascii="Cambria"/>
    </w:rPr>
    <w:pPr>
      <w:spacing w:after="100" w:before="500"/>
      <w:rPr>
        <w:b w:val="1"/>
        <w:sz w:val="24.0"/>
        <w:color w:val="39A5B7"/>
        <w:rFonts w:ascii="Cambria"/>
      </w:rPr>
    </w:pPr>
  </w:style>
  <w:style w:type="paragraph" w:styleId="Listaconvietas">
    <w:name w:val="List Bullet"/>
    <w:basedOn w:val="Normal"/>
    <w:uiPriority w:val="1"/>
    <w:qFormat/>
    <w:pPr>
      <w:numPr>
        <w:ilvl w:val="0"/>
        <w:numId w:val="1"/>
      </w:numPr>
      <w:spacing w:after="80"/>
    </w:pPr>
  </w:style>
  <w:style w:type="paragraph" w:customStyle="1" w:styleId="Subseccin">
    <w:name w:val="Subsección"/>
    <w:basedOn w:val="Normal"/>
    <w:uiPriority w:val="1"/>
    <w:qFormat/>
    <w:rPr>
      <w:b w:val="1"/>
      <w:color w:val="262626"/>
      <w:caps w:val="true"/>
    </w:rPr>
    <w:pPr>
      <w:spacing w:after="120" w:before="280"/>
      <w:rPr>
        <w:b w:val="1"/>
        <w:color w:val="262626"/>
        <w:caps w:val="true"/>
      </w:rPr>
    </w:pPr>
  </w:style>
  <w:style w:type="paragraph" w:styleId="Encabezado">
    <w:name w:val="header"/>
    <w:link w:val="EncabezadoCar"/>
    <w:basedOn w:val="Normal"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link w:val="Encabezado"/>
    <w:basedOn w:val="Fuentedeprrafopredeter"/>
    <w:uiPriority w:val="99"/>
  </w:style>
  <w:style w:type="paragraph" w:styleId="Piedepgina">
    <w:name w:val="footer"/>
    <w:link w:val="PiedepginaCar"/>
    <w:basedOn w:val="Normal"/>
    <w:uiPriority w:val="99"/>
    <w:rPr>
      <w:color w:val="39A5B7"/>
    </w:rPr>
    <w:pPr>
      <w:jc w:val="right"/>
      <w:spacing w:after="0"/>
    </w:pPr>
  </w:style>
  <w:style w:type="character" w:customStyle="1" w:styleId="PiedepginaCar">
    <w:name w:val="Pie de página Car"/>
    <w:link w:val="Piedepgina"/>
    <w:basedOn w:val="Fuentedeprrafopredeter"/>
    <w:uiPriority w:val="99"/>
    <w:rPr>
      <w:color w:val="39A5B7"/>
    </w:rPr>
  </w:style>
  <w:style w:type="paragraph" w:styleId="Fecha">
    <w:name w:val="Date"/>
    <w:link w:val="FechaCar"/>
    <w:basedOn w:val="Normal"/>
    <w:uiPriority w:val="1"/>
    <w:qFormat/>
    <w:rPr>
      <w:b w:val="1"/>
      <w:color w:val="0D0D0D"/>
    </w:rPr>
    <w:pPr>
      <w:contextualSpacing w:val="true"/>
      <w:spacing w:before="720"/>
    </w:pPr>
  </w:style>
  <w:style w:type="character" w:customStyle="1" w:styleId="FechaCar">
    <w:name w:val="Fecha Car"/>
    <w:link w:val="Fecha"/>
    <w:basedOn w:val="Fuentedeprrafopredeter"/>
    <w:uiPriority w:val="1"/>
    <w:rPr>
      <w:b w:val="1"/>
      <w:color w:val="0D0D0D"/>
    </w:rPr>
  </w:style>
  <w:style w:type="paragraph" w:customStyle="1" w:styleId="Direccin">
    <w:name w:val="Dirección"/>
    <w:basedOn w:val="Normal"/>
    <w:uiPriority w:val="1"/>
    <w:qFormat/>
    <w:pPr>
      <w:contextualSpacing w:val="true"/>
      <w:spacing w:line="336" w:lineRule="auto"/>
    </w:pPr>
  </w:style>
  <w:style w:type="paragraph" w:styleId="Saludo">
    <w:name w:val="Salutation"/>
    <w:link w:val="SaludoCar"/>
    <w:basedOn w:val="Normal"/>
    <w:uiPriority w:val="2"/>
    <w:qFormat/>
    <w:rPr>
      <w:b w:val="1"/>
      <w:color w:val="0D0D0D"/>
    </w:rPr>
    <w:pPr>
      <w:spacing w:after="180" w:before="800"/>
    </w:pPr>
  </w:style>
  <w:style w:type="character" w:customStyle="1" w:styleId="SaludoCar">
    <w:name w:val="Saludo Car"/>
    <w:link w:val="Saludo"/>
    <w:basedOn w:val="Fuentedeprrafopredeter"/>
    <w:uiPriority w:val="2"/>
    <w:rPr>
      <w:b w:val="1"/>
      <w:color w:val="0D0D0D"/>
    </w:rPr>
  </w:style>
  <w:style w:type="paragraph" w:styleId="Cierre">
    <w:name w:val="Closing"/>
    <w:link w:val="CierreCar"/>
    <w:basedOn w:val="Normal"/>
    <w:uiPriority w:val="2"/>
    <w:qFormat/>
    <w:rPr>
      <w:b w:val="1"/>
      <w:color w:val="0D0D0D"/>
    </w:rPr>
    <w:pPr>
      <w:spacing w:after="0" w:before="720"/>
    </w:pPr>
  </w:style>
  <w:style w:type="character" w:customStyle="1" w:styleId="CierreCar">
    <w:name w:val="Cierre Car"/>
    <w:link w:val="Cierre"/>
    <w:basedOn w:val="Fuentedeprrafopredeter"/>
    <w:uiPriority w:val="2"/>
    <w:rPr>
      <w:b w:val="1"/>
      <w:color w:val="0D0D0D"/>
    </w:rPr>
  </w:style>
  <w:style w:type="paragraph" w:styleId="Firma">
    <w:name w:val="Signature"/>
    <w:link w:val="FirmaCar"/>
    <w:basedOn w:val="Normal"/>
    <w:uiPriority w:val="2"/>
    <w:qFormat/>
    <w:rPr>
      <w:b w:val="1"/>
      <w:color w:val="0D0D0D"/>
    </w:rPr>
    <w:pPr>
      <w:contextualSpacing w:val="true"/>
      <w:spacing w:before="1080"/>
    </w:pPr>
  </w:style>
  <w:style w:type="character" w:customStyle="1" w:styleId="FirmaCar">
    <w:name w:val="Firma Car"/>
    <w:link w:val="Firma"/>
    <w:basedOn w:val="Fuentedeprrafopredeter"/>
    <w:uiPriority w:val="2"/>
    <w:rPr>
      <w:b w:val="1"/>
      <w:color w:val="0D0D0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Curr&#237;culum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0F65ABE16245F99A7CE60AAC61B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1D208-DF7B-4312-8214-EB7760B45F45}"/>
      </w:docPartPr>
      <w:docPartBody>
        <w:p w:rsidR="00000000" w:rsidRDefault="002A0667">
          <w:pPr>
            <w:pStyle w:val="590F65ABE16245F99A7CE60AAC61B112"/>
          </w:pPr>
          <w:r>
            <w:t>[Su nombre]</w:t>
          </w:r>
        </w:p>
      </w:docPartBody>
    </w:docPart>
    <w:docPart>
      <w:docPartPr>
        <w:name w:val="D6B259BC83FB466E9235DE5767529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D4671-2BB3-46C8-8E0F-5CDCB97AC2B2}"/>
      </w:docPartPr>
      <w:docPartBody>
        <w:p w:rsidR="00000000" w:rsidRDefault="002A0667">
          <w:pPr>
            <w:pStyle w:val="D6B259BC83FB466E9235DE57675297DD"/>
          </w:pPr>
          <w:r>
            <w:t>[Dirección, Ciudad, Código postal]</w:t>
          </w:r>
        </w:p>
      </w:docPartBody>
    </w:docPart>
    <w:docPart>
      <w:docPartPr>
        <w:name w:val="8382952D8F0C437A95091287C3C00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9797F-77D3-4092-9D2B-18219A970795}"/>
      </w:docPartPr>
      <w:docPartBody>
        <w:p w:rsidR="00000000" w:rsidRDefault="002A0667">
          <w:pPr>
            <w:pStyle w:val="8382952D8F0C437A95091287C3C0049E"/>
          </w:pPr>
          <w:r>
            <w:t>[Teléfono]</w:t>
          </w:r>
        </w:p>
      </w:docPartBody>
    </w:docPart>
    <w:docPart>
      <w:docPartPr>
        <w:name w:val="F0C95037C83747F2A42D369B24B46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1D010-1C88-4BEF-A3AF-62659D461460}"/>
      </w:docPartPr>
      <w:docPartBody>
        <w:p w:rsidR="00000000" w:rsidRDefault="002A0667">
          <w:pPr>
            <w:pStyle w:val="F0C95037C83747F2A42D369B24B462CC"/>
          </w:pPr>
          <w:r>
            <w:t>[Correo electrónico]</w:t>
          </w:r>
        </w:p>
      </w:docPartBody>
    </w:docPart>
    <w:docPart>
      <w:docPartPr>
        <w:name w:val="13C8B5A0DBC8489A8615D99B456A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36246-A4A8-4F62-A2C2-17E58B84FD7A}"/>
      </w:docPartPr>
      <w:docPartBody>
        <w:p w:rsidR="00000000" w:rsidRDefault="002A0667">
          <w:pPr>
            <w:pStyle w:val="13C8B5A0DBC8489A8615D99B456A3806"/>
          </w:pPr>
          <w:r>
            <w:rPr>
              <w:rStyle w:val="Textodelmarcadordeposicin"/>
            </w:rPr>
            <w:t xml:space="preserve">Introduzca aquí cualquier contenido que quiera que se repita, aunque sea en otros controles de contenido. También puede insertar este control alrededor de las </w:t>
          </w:r>
          <w:r>
            <w:rPr>
              <w:rStyle w:val="Textodelmarcadordeposicin"/>
            </w:rPr>
            <w:t>filas de la tabla para repetir partes de la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67"/>
    <w:rsid w:val="002A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90F65ABE16245F99A7CE60AAC61B112">
    <w:name w:val="590F65ABE16245F99A7CE60AAC61B112"/>
  </w:style>
  <w:style w:type="paragraph" w:customStyle="1" w:styleId="D6B259BC83FB466E9235DE57675297DD">
    <w:name w:val="D6B259BC83FB466E9235DE57675297DD"/>
  </w:style>
  <w:style w:type="paragraph" w:customStyle="1" w:styleId="8382952D8F0C437A95091287C3C0049E">
    <w:name w:val="8382952D8F0C437A95091287C3C0049E"/>
  </w:style>
  <w:style w:type="paragraph" w:customStyle="1" w:styleId="F0C95037C83747F2A42D369B24B462CC">
    <w:name w:val="F0C95037C83747F2A42D369B24B462CC"/>
  </w:style>
  <w:style w:type="paragraph" w:customStyle="1" w:styleId="F584693770EF4B63A3BEEF17EFA5D3DD">
    <w:name w:val="F584693770EF4B63A3BEEF17EFA5D3DD"/>
  </w:style>
  <w:style w:type="paragraph" w:customStyle="1" w:styleId="B38DFC6DE4E84333903742C5AED5E011">
    <w:name w:val="B38DFC6DE4E84333903742C5AED5E011"/>
  </w:style>
  <w:style w:type="paragraph" w:customStyle="1" w:styleId="BC3F0C9A53BE44CAB02707EC6FB550F7">
    <w:name w:val="BC3F0C9A53BE44CAB02707EC6FB550F7"/>
  </w:style>
  <w:style w:type="paragraph" w:customStyle="1" w:styleId="08A65BB71DBA49918B997E81B2788796">
    <w:name w:val="08A65BB71DBA49918B997E81B2788796"/>
  </w:style>
  <w:style w:type="paragraph" w:customStyle="1" w:styleId="468322F5D5904E9CBC2191CE959A239E">
    <w:name w:val="468322F5D5904E9CBC2191CE959A239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3C8B5A0DBC8489A8615D99B456A3806">
    <w:name w:val="13C8B5A0DBC8489A8615D99B456A3806"/>
  </w:style>
  <w:style w:type="paragraph" w:customStyle="1" w:styleId="E811C3658525472AB8A003A26C7B10D3">
    <w:name w:val="E811C3658525472AB8A003A26C7B10D3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</w:rPr>
  </w:style>
  <w:style w:type="paragraph" w:customStyle="1" w:styleId="74CCA78AEEA04497875992B750C95137">
    <w:name w:val="74CCA78AEEA04497875992B750C95137"/>
  </w:style>
  <w:style w:type="paragraph" w:customStyle="1" w:styleId="2AC4C001002E4EA3BDD7BDFDA50DB0FF">
    <w:name w:val="2AC4C001002E4EA3BDD7BDFDA50DB0FF"/>
  </w:style>
  <w:style w:type="paragraph" w:customStyle="1" w:styleId="D9A43A9741B94795ADBB502221B9FBBA">
    <w:name w:val="D9A43A9741B94795ADBB502221B9FBBA"/>
  </w:style>
  <w:style w:type="paragraph" w:customStyle="1" w:styleId="2C803A39B24C4FC4A5B29E6257547C4E">
    <w:name w:val="2C803A39B24C4FC4A5B29E6257547C4E"/>
  </w:style>
  <w:style w:type="paragraph" w:customStyle="1" w:styleId="3309360A343A4A77BB5EE5AE7DE985EF">
    <w:name w:val="3309360A343A4A77BB5EE5AE7DE985EF"/>
  </w:style>
  <w:style w:type="paragraph" w:customStyle="1" w:styleId="8323C70CB9CD4D4F881A93B4522AF08E">
    <w:name w:val="8323C70CB9CD4D4F881A93B4522AF08E"/>
  </w:style>
  <w:style w:type="paragraph" w:customStyle="1" w:styleId="DB7A38FBF3C041389D305A885D146CBA">
    <w:name w:val="DB7A38FBF3C041389D305A885D146C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Villa hermosa, Alajuela</CompanyAddress>
  <CompanyPhone>8873-03-64 -   89835666 </CompanyPhone>
  <CompanyFax/>
  <CompanyEmail>breinertorres1928</CompanyEmail>
</CoverPageProperti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BREINER TORRES GOMEZ</dc:creator>
  <cp:keywords/>
  <dc:description/>
  <cp:lastModifiedBy>usuario</cp:lastModifiedBy>
  <cp:revision>3</cp:revision>
  <dcterms:created xsi:type="dcterms:W3CDTF">2015-09-10T03:23:00Z</dcterms:created>
  <dcterms:modified xsi:type="dcterms:W3CDTF">2015-09-10T03:57:00Z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