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EC" w:rsidRPr="008C51EC" w:rsidRDefault="008C51EC" w:rsidP="008C51EC">
      <w:pPr>
        <w:shd w:val="clear" w:color="auto" w:fill="FFFFFF"/>
        <w:spacing w:before="300" w:after="150" w:line="240" w:lineRule="auto"/>
        <w:textAlignment w:val="baseline"/>
        <w:outlineLvl w:val="0"/>
        <w:rPr>
          <w:rFonts w:ascii="Segoe UI Light" w:eastAsia="Times New Roman" w:hAnsi="Segoe UI Light" w:cs="Segoe UI Light"/>
          <w:b/>
          <w:color w:val="333333"/>
          <w:kern w:val="36"/>
          <w:sz w:val="32"/>
          <w:lang w:eastAsia="en-GB"/>
        </w:rPr>
      </w:pPr>
      <w:r w:rsidRPr="008C51EC">
        <w:rPr>
          <w:rFonts w:ascii="Segoe UI Light" w:eastAsia="Times New Roman" w:hAnsi="Segoe UI Light" w:cs="Segoe UI Light"/>
          <w:b/>
          <w:color w:val="333333"/>
          <w:kern w:val="36"/>
          <w:sz w:val="32"/>
          <w:lang w:eastAsia="en-GB"/>
        </w:rPr>
        <w:t>Creative ways to display travel souvenirs that will look like art!</w:t>
      </w:r>
    </w:p>
    <w:p w:rsidR="008C51EC" w:rsidRPr="008C51EC" w:rsidRDefault="008C51EC" w:rsidP="008C51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 Light" w:hAnsi="Segoe UI Light" w:cs="Segoe UI Light"/>
          <w:color w:val="444444"/>
          <w:sz w:val="22"/>
          <w:szCs w:val="22"/>
        </w:rPr>
      </w:pPr>
      <w:r w:rsidRPr="008C51EC">
        <w:rPr>
          <w:rFonts w:ascii="Segoe UI Light" w:hAnsi="Segoe UI Light" w:cs="Segoe UI Light"/>
          <w:sz w:val="22"/>
          <w:szCs w:val="22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</w:rPr>
        <w:t>In our last post, we spoke about the best souvenirs to give after a holiday. In this post, we would like to show you how to pick up travel souvenirs from various places of your travel and creatively display it at your home.</w:t>
      </w:r>
    </w:p>
    <w:p w:rsidR="008C51EC" w:rsidRPr="008C51EC" w:rsidRDefault="008C51EC" w:rsidP="008C51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 Light" w:hAnsi="Segoe UI Light" w:cs="Segoe UI Light"/>
          <w:color w:val="444444"/>
          <w:sz w:val="22"/>
          <w:szCs w:val="22"/>
        </w:rPr>
      </w:pPr>
      <w:r w:rsidRPr="008C51EC">
        <w:rPr>
          <w:rFonts w:ascii="Segoe UI Light" w:hAnsi="Segoe UI Light" w:cs="Segoe UI Light"/>
          <w:color w:val="444444"/>
          <w:sz w:val="22"/>
          <w:szCs w:val="22"/>
        </w:rPr>
        <w:t>They say that travel leaves you speechless and then turns you into a storyteller. With these creative displays, we are sure you can awe your guests who come home and spend the rest of the evening sharing travel stories.</w:t>
      </w:r>
    </w:p>
    <w:p w:rsidR="008C51EC" w:rsidRPr="008C51EC" w:rsidRDefault="008C51EC" w:rsidP="008C51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 Light" w:hAnsi="Segoe UI Light" w:cs="Segoe UI Light"/>
          <w:color w:val="444444"/>
          <w:sz w:val="22"/>
          <w:szCs w:val="22"/>
        </w:rPr>
      </w:pP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</w:rPr>
        <w:t>Memory in a mason jar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</w:rPr>
        <w:drawing>
          <wp:inline distT="0" distB="0" distL="0" distR="0" wp14:anchorId="5E41188B" wp14:editId="025787C2">
            <wp:extent cx="5724525" cy="3838575"/>
            <wp:effectExtent l="0" t="0" r="9525" b="9525"/>
            <wp:docPr id="1" name="Picture 1" descr="D:\Mahesh\Ichiqoo\Article Submission\images\Creative display\daisyanddaydre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hesh\Ichiqoo\Article Submission\images\Creative display\daisyanddaydrea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10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</w:rPr>
        <w:br/>
      </w:r>
      <w:r w:rsidR="00756010">
        <w:rPr>
          <w:rFonts w:ascii="proxima_regular" w:hAnsi="proxima_regular"/>
          <w:color w:val="444444"/>
          <w:sz w:val="18"/>
          <w:szCs w:val="18"/>
          <w:shd w:val="clear" w:color="auto" w:fill="FFFFFF"/>
        </w:rPr>
        <w:t>©</w:t>
      </w:r>
      <w:hyperlink r:id="rId6" w:history="1">
        <w:proofErr w:type="spellStart"/>
        <w:r w:rsidR="00756010">
          <w:rPr>
            <w:rStyle w:val="Hyperlink"/>
            <w:rFonts w:ascii="proxima_regular" w:hAnsi="proxima_regular"/>
            <w:color w:val="0074BB"/>
            <w:sz w:val="18"/>
            <w:szCs w:val="18"/>
            <w:bdr w:val="none" w:sz="0" w:space="0" w:color="auto" w:frame="1"/>
            <w:shd w:val="clear" w:color="auto" w:fill="FFFFFF"/>
          </w:rPr>
          <w:t>daisyanddaydreams</w:t>
        </w:r>
        <w:proofErr w:type="spellEnd"/>
      </w:hyperlink>
    </w:p>
    <w:p w:rsidR="00756010" w:rsidRDefault="008C51EC" w:rsidP="008C51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Mason jars are so versatile that one can do a lot of things with it.  Add sand, stones, shells into it and put a tag of the destination you got it from.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lastRenderedPageBreak/>
        <w:br/>
      </w:r>
      <w:r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t>Spice up your life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72FFC93B" wp14:editId="59D7DFA2">
            <wp:extent cx="5724525" cy="3962400"/>
            <wp:effectExtent l="0" t="0" r="9525" b="0"/>
            <wp:docPr id="2" name="Picture 2" descr="D:\Mahesh\Ichiqoo\Article Submission\images\Creative display\koldsm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hesh\Ichiqoo\Article Submission\images\Creative display\koldsmo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10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="00756010">
        <w:rPr>
          <w:rStyle w:val="Strong"/>
          <w:rFonts w:ascii="inherit" w:hAnsi="inherit"/>
          <w:color w:val="444444"/>
          <w:sz w:val="18"/>
          <w:szCs w:val="18"/>
          <w:bdr w:val="none" w:sz="0" w:space="0" w:color="auto" w:frame="1"/>
          <w:shd w:val="clear" w:color="auto" w:fill="FFFFFF"/>
        </w:rPr>
        <w:t>© </w:t>
      </w:r>
      <w:hyperlink r:id="rId8" w:history="1">
        <w:proofErr w:type="spellStart"/>
        <w:r w:rsidR="00756010">
          <w:rPr>
            <w:rStyle w:val="Hyperlink"/>
            <w:rFonts w:ascii="inherit" w:hAnsi="inherit"/>
            <w:color w:val="0074BB"/>
            <w:sz w:val="18"/>
            <w:szCs w:val="18"/>
            <w:bdr w:val="none" w:sz="0" w:space="0" w:color="auto" w:frame="1"/>
          </w:rPr>
          <w:t>koldsmoke</w:t>
        </w:r>
        <w:proofErr w:type="spellEnd"/>
      </w:hyperlink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proofErr w:type="gramStart"/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You</w:t>
      </w:r>
      <w:proofErr w:type="gramEnd"/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can mount spices on a simple wooden rack and have it on display. Test tubes are not just for science experiments. You can now tell you chemistry teacher that.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</w:p>
    <w:p w:rsidR="00756010" w:rsidRDefault="00756010" w:rsidP="008C51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:rsidR="008C51EC" w:rsidRPr="008C51EC" w:rsidRDefault="008C51EC" w:rsidP="008C51E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lastRenderedPageBreak/>
        <w:t>Coasters on your coffee table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9AB3CB7" wp14:editId="494523C7">
            <wp:extent cx="5143500" cy="3857625"/>
            <wp:effectExtent l="0" t="0" r="0" b="9525"/>
            <wp:docPr id="3" name="Picture 3" descr="D:\Mahesh\Ichiqoo\Article Submission\images\Creative display\travel-coas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hesh\Ichiqoo\Article Submission\images\Creative display\travel-coast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Imagine inviting people for coffee at home and when your coaster comes out, it becomes a great conversation starter! Our </w:t>
      </w:r>
      <w:proofErr w:type="spellStart"/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favorite</w:t>
      </w:r>
      <w:proofErr w:type="spellEnd"/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is the map coasters. A little bit of learning along with travel doesn’t hurt eh?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="00756010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t>Wine corks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7C7A6753" wp14:editId="7EDAD9C7">
            <wp:extent cx="5724525" cy="3819525"/>
            <wp:effectExtent l="0" t="0" r="9525" b="9525"/>
            <wp:docPr id="4" name="Picture 4" descr="D:\Mahesh\Ichiqoo\Article Submission\images\Creative display\vintagenewsjunkie-768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hesh\Ichiqoo\Article Submission\images\Creative display\vintagenewsjunkie-768x5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10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lastRenderedPageBreak/>
        <w:br/>
      </w:r>
      <w:r w:rsidR="00756010">
        <w:rPr>
          <w:rFonts w:ascii="proxima_regular" w:hAnsi="proxima_regular"/>
          <w:color w:val="444444"/>
          <w:sz w:val="18"/>
          <w:szCs w:val="18"/>
          <w:shd w:val="clear" w:color="auto" w:fill="FFFFFF"/>
        </w:rPr>
        <w:t>© </w:t>
      </w:r>
      <w:proofErr w:type="spellStart"/>
      <w:r w:rsidR="00756010">
        <w:fldChar w:fldCharType="begin"/>
      </w:r>
      <w:r w:rsidR="00756010">
        <w:instrText xml:space="preserve"> HYPERLINK "http://vintagenewsjunkie.com/" </w:instrText>
      </w:r>
      <w:r w:rsidR="00756010">
        <w:fldChar w:fldCharType="separate"/>
      </w:r>
      <w:r w:rsidR="00756010">
        <w:rPr>
          <w:rStyle w:val="Hyperlink"/>
          <w:rFonts w:ascii="proxima_regular" w:hAnsi="proxima_regular"/>
          <w:color w:val="0074BB"/>
          <w:sz w:val="18"/>
          <w:szCs w:val="18"/>
          <w:bdr w:val="none" w:sz="0" w:space="0" w:color="auto" w:frame="1"/>
          <w:shd w:val="clear" w:color="auto" w:fill="FFFFFF"/>
        </w:rPr>
        <w:t>vintagenewsjunkie</w:t>
      </w:r>
      <w:proofErr w:type="spellEnd"/>
      <w:r w:rsidR="00756010">
        <w:fldChar w:fldCharType="end"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If you are the type who enjoys a glass (or more) of grape during your travel, this is a great souvenir to bring back home and display. Write the date and country you visited and where that bottle of goodness was opened.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t>Fancy a cup of tea?</w:t>
      </w:r>
    </w:p>
    <w:p w:rsidR="008C51EC" w:rsidRPr="008C51EC" w:rsidRDefault="008C51EC" w:rsidP="0075601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egoe UI Light" w:hAnsi="Segoe UI Light" w:cs="Segoe UI Light"/>
          <w:color w:val="444444"/>
          <w:sz w:val="22"/>
          <w:szCs w:val="22"/>
        </w:rPr>
      </w:pP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2CE1A699" wp14:editId="67C1066F">
            <wp:extent cx="5724525" cy="4286250"/>
            <wp:effectExtent l="0" t="0" r="9525" b="0"/>
            <wp:docPr id="6" name="Picture 6" descr="D:\Mahesh\Ichiqoo\Article Submission\images\Creative display\ana-rosa.tumblr-e148041716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hesh\Ichiqoo\Article Submission\images\Creative display\ana-rosa.tumblr-e14804171603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10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t>©</w:t>
      </w:r>
      <w:r w:rsidR="00756010">
        <w:rPr>
          <w:rStyle w:val="apple-converted-space"/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instrText xml:space="preserve"> HYPERLINK "http://ana-rosa.tumblr.com/" </w:instrText>
      </w:r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proofErr w:type="gramStart"/>
      <w:r w:rsidR="00756010">
        <w:rPr>
          <w:rStyle w:val="Hyperlink"/>
          <w:rFonts w:ascii="inherit" w:hAnsi="inherit"/>
          <w:color w:val="0074BB"/>
          <w:sz w:val="18"/>
          <w:szCs w:val="18"/>
          <w:bdr w:val="none" w:sz="0" w:space="0" w:color="auto" w:frame="1"/>
        </w:rPr>
        <w:t>ana-rosa.tumblr</w:t>
      </w:r>
      <w:proofErr w:type="spellEnd"/>
      <w:proofErr w:type="gramEnd"/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756010">
        <w:rPr>
          <w:rStyle w:val="apple-converted-space"/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756010">
        <w:rPr>
          <w:rFonts w:ascii="proxima_regular" w:hAnsi="proxima_regular"/>
          <w:color w:val="444444"/>
          <w:sz w:val="18"/>
          <w:szCs w:val="18"/>
          <w:bdr w:val="none" w:sz="0" w:space="0" w:color="auto" w:frame="1"/>
          <w:shd w:val="clear" w:color="auto" w:fill="FFFFFF"/>
        </w:rPr>
        <w:t>   </w:t>
      </w:r>
      <w:r w:rsidR="00756010">
        <w:rPr>
          <w:rFonts w:ascii="proxima_regular" w:hAnsi="proxima_regular"/>
          <w:color w:val="444444"/>
          <w:shd w:val="clear" w:color="auto" w:fill="FFFFFF"/>
        </w:rPr>
        <w:t> 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Imagine stocking up your kitchen with these beauties from different places. It not only looks good in the house but is a constant reminder of the places you have gone to. Pictures of these kitchen items are</w:t>
      </w:r>
      <w:r w:rsidR="00756010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worth being on Instagram too!</w:t>
      </w:r>
      <w:r w:rsidR="00756010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t>Take home some wearables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7320BBC5" wp14:editId="49D0608A">
            <wp:extent cx="2924175" cy="1952625"/>
            <wp:effectExtent l="0" t="0" r="9525" b="9525"/>
            <wp:docPr id="5" name="Picture 5" descr="D:\Mahesh\Ichiqoo\Article Submission\images\Creative display\handmade-jewe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hesh\Ichiqoo\Article Submission\images\Creative display\handmade-jeweller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lastRenderedPageBreak/>
        <w:br/>
      </w:r>
      <w:proofErr w:type="gramStart"/>
      <w:r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W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e</w:t>
      </w:r>
      <w:proofErr w:type="gramEnd"/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look for handmade 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jewellery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made by local artisans in every country we travel to. The beauty of 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>jewellery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t xml:space="preserve"> is that they have so much character and they bring out the essence of a place. Wear them, flaunt them and feel special.</w:t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  <w:shd w:val="clear" w:color="auto" w:fill="FFFFFF"/>
        </w:rPr>
        <w:br/>
      </w:r>
      <w:r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t>Create a statement wall art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Pr="008C51EC">
        <w:rPr>
          <w:rFonts w:ascii="Segoe UI Light" w:hAnsi="Segoe UI Light" w:cs="Segoe UI Light"/>
          <w:b/>
          <w:bCs/>
          <w:noProof/>
          <w:color w:val="444444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5A145E3B" wp14:editId="5A6FDDF1">
            <wp:extent cx="5724525" cy="4286250"/>
            <wp:effectExtent l="0" t="0" r="9525" b="0"/>
            <wp:docPr id="7" name="Picture 7" descr="D:\Mahesh\Ichiqoo\Article Submission\images\Creative display\apartmentthera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hesh\Ichiqoo\Article Submission\images\Creative display\apartmenttherap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10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="00756010">
        <w:rPr>
          <w:rFonts w:ascii="proxima_regular" w:hAnsi="proxima_regular"/>
          <w:color w:val="444444"/>
          <w:sz w:val="18"/>
          <w:szCs w:val="18"/>
          <w:shd w:val="clear" w:color="auto" w:fill="FFFFFF"/>
        </w:rPr>
        <w:t>© </w:t>
      </w:r>
      <w:proofErr w:type="spellStart"/>
      <w:r w:rsidR="00756010">
        <w:fldChar w:fldCharType="begin"/>
      </w:r>
      <w:r w:rsidR="00756010">
        <w:instrText xml:space="preserve"> HYPERLINK "http://apartmenttherapy.com/" </w:instrText>
      </w:r>
      <w:r w:rsidR="00756010">
        <w:fldChar w:fldCharType="separate"/>
      </w:r>
      <w:r w:rsidR="00756010">
        <w:rPr>
          <w:rStyle w:val="Hyperlink"/>
          <w:rFonts w:ascii="proxima_regular" w:hAnsi="proxima_regular"/>
          <w:color w:val="0074BB"/>
          <w:sz w:val="18"/>
          <w:szCs w:val="18"/>
          <w:bdr w:val="none" w:sz="0" w:space="0" w:color="auto" w:frame="1"/>
          <w:shd w:val="clear" w:color="auto" w:fill="FFFFFF"/>
        </w:rPr>
        <w:t>apartmenttherapy</w:t>
      </w:r>
      <w:proofErr w:type="spellEnd"/>
      <w:r w:rsidR="00756010">
        <w:rPr>
          <w:rStyle w:val="apple-converted-space"/>
          <w:rFonts w:ascii="proxima_regular" w:hAnsi="proxima_regular"/>
          <w:color w:val="0074BB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756010">
        <w:fldChar w:fldCharType="end"/>
      </w:r>
      <w:r w:rsidR="00756010">
        <w:rPr>
          <w:rFonts w:ascii="proxima_regular" w:hAnsi="proxima_regular"/>
          <w:color w:val="444444"/>
          <w:sz w:val="18"/>
          <w:szCs w:val="18"/>
          <w:shd w:val="clear" w:color="auto" w:fill="FFFFFF"/>
        </w:rPr>
        <w:t> </w:t>
      </w:r>
      <w:r w:rsidR="00756010">
        <w:rPr>
          <w:rStyle w:val="apple-converted-space"/>
          <w:rFonts w:ascii="proxima_regular" w:hAnsi="proxima_regular"/>
          <w:color w:val="444444"/>
          <w:sz w:val="18"/>
          <w:szCs w:val="18"/>
          <w:shd w:val="clear" w:color="auto" w:fill="FFFFFF"/>
        </w:rPr>
        <w:t> </w:t>
      </w:r>
      <w:r w:rsidRPr="008C51EC">
        <w:rPr>
          <w:rStyle w:val="Strong"/>
          <w:rFonts w:ascii="Segoe UI Light" w:hAnsi="Segoe UI Light" w:cs="Segoe UI Light"/>
          <w:color w:val="444444"/>
          <w:sz w:val="22"/>
          <w:szCs w:val="22"/>
          <w:bdr w:val="none" w:sz="0" w:space="0" w:color="auto" w:frame="1"/>
          <w:shd w:val="clear" w:color="auto" w:fill="FFFFFF"/>
        </w:rPr>
        <w:br/>
      </w:r>
      <w:r w:rsidR="00756010">
        <w:rPr>
          <w:rFonts w:ascii="Segoe UI Light" w:hAnsi="Segoe UI Light" w:cs="Segoe UI Light"/>
          <w:color w:val="444444"/>
          <w:sz w:val="22"/>
          <w:szCs w:val="22"/>
        </w:rPr>
        <w:br/>
      </w:r>
      <w:r w:rsidRPr="008C51EC">
        <w:rPr>
          <w:rFonts w:ascii="Segoe UI Light" w:hAnsi="Segoe UI Light" w:cs="Segoe UI Light"/>
          <w:color w:val="444444"/>
          <w:sz w:val="22"/>
          <w:szCs w:val="22"/>
        </w:rPr>
        <w:t>Put together maps, images, postcards, photographs and other knickknacks to form a beautiful wall art. Enough said.</w:t>
      </w:r>
    </w:p>
    <w:p w:rsidR="008B458B" w:rsidRPr="008C51EC" w:rsidRDefault="008C51EC" w:rsidP="008C51EC">
      <w:pPr>
        <w:rPr>
          <w:rFonts w:ascii="Segoe UI Light" w:hAnsi="Segoe UI Light" w:cs="Segoe UI Light"/>
        </w:rPr>
      </w:pPr>
      <w:r w:rsidRPr="008C51EC">
        <w:rPr>
          <w:rFonts w:ascii="Segoe UI Light" w:hAnsi="Segoe UI Light" w:cs="Segoe UI Light"/>
          <w:color w:val="444444"/>
        </w:rPr>
        <w:t>How do you display travel souvenirs at home? Tell us and we would be to feature it.</w:t>
      </w:r>
      <w:r w:rsidRPr="008C51EC">
        <w:rPr>
          <w:rFonts w:ascii="Segoe UI Light" w:hAnsi="Segoe UI Light" w:cs="Segoe UI Light"/>
          <w:color w:val="444444"/>
        </w:rPr>
        <w:br/>
      </w:r>
      <w:r w:rsidRPr="008C51EC">
        <w:rPr>
          <w:rFonts w:ascii="Segoe UI Light" w:hAnsi="Segoe UI Light" w:cs="Segoe UI Light"/>
          <w:color w:val="444444"/>
        </w:rPr>
        <w:br/>
        <w:t xml:space="preserve">To </w:t>
      </w:r>
      <w:r w:rsidR="00756010">
        <w:rPr>
          <w:rFonts w:ascii="Segoe UI Light" w:hAnsi="Segoe UI Light" w:cs="Segoe UI Light"/>
          <w:color w:val="444444"/>
        </w:rPr>
        <w:t>see other articles</w:t>
      </w:r>
      <w:r w:rsidRPr="008C51EC">
        <w:rPr>
          <w:rFonts w:ascii="Segoe UI Light" w:hAnsi="Segoe UI Light" w:cs="Segoe UI Light"/>
          <w:color w:val="444444"/>
        </w:rPr>
        <w:t xml:space="preserve">, please visit </w:t>
      </w:r>
      <w:hyperlink r:id="rId14" w:history="1">
        <w:r w:rsidRPr="008C51EC">
          <w:rPr>
            <w:rStyle w:val="Hyperlink"/>
            <w:rFonts w:ascii="Segoe UI Light" w:hAnsi="Segoe UI Light" w:cs="Segoe UI Light"/>
          </w:rPr>
          <w:t>Ichiqoo Blog</w:t>
        </w:r>
      </w:hyperlink>
      <w:r w:rsidRPr="008C51EC">
        <w:rPr>
          <w:rFonts w:ascii="Segoe UI Light" w:hAnsi="Segoe UI Light" w:cs="Segoe UI Light"/>
          <w:color w:val="444444"/>
        </w:rPr>
        <w:br/>
      </w:r>
      <w:r w:rsidRPr="008C51EC">
        <w:rPr>
          <w:rFonts w:ascii="Segoe UI Light" w:hAnsi="Segoe UI Light" w:cs="Segoe UI Light"/>
          <w:color w:val="333333"/>
        </w:rPr>
        <w:br/>
        <w:t>Follow us on</w:t>
      </w:r>
      <w:r w:rsidRPr="008C51EC">
        <w:rPr>
          <w:rStyle w:val="apple-converted-space"/>
          <w:rFonts w:ascii="Segoe UI Light" w:eastAsiaTheme="majorEastAsia" w:hAnsi="Segoe UI Light" w:cs="Segoe UI Light"/>
          <w:color w:val="333333"/>
        </w:rPr>
        <w:t> </w:t>
      </w:r>
      <w:hyperlink r:id="rId15" w:history="1">
        <w:r w:rsidR="00756010">
          <w:rPr>
            <w:rStyle w:val="Hyperlink"/>
            <w:rFonts w:ascii="Segoe UI Light" w:hAnsi="Segoe UI Light" w:cs="Segoe UI Light"/>
            <w:color w:val="551A8B"/>
          </w:rPr>
          <w:t>F</w:t>
        </w:r>
        <w:bookmarkStart w:id="0" w:name="_GoBack"/>
        <w:bookmarkEnd w:id="0"/>
        <w:r w:rsidRPr="008C51EC">
          <w:rPr>
            <w:rStyle w:val="Hyperlink"/>
            <w:rFonts w:ascii="Segoe UI Light" w:hAnsi="Segoe UI Light" w:cs="Segoe UI Light"/>
            <w:color w:val="551A8B"/>
          </w:rPr>
          <w:t>b for latest offer &amp; deals</w:t>
        </w:r>
      </w:hyperlink>
      <w:r w:rsidRPr="008C51EC">
        <w:rPr>
          <w:rFonts w:ascii="Segoe UI Light" w:hAnsi="Segoe UI Light" w:cs="Segoe UI Light"/>
          <w:color w:val="333333"/>
        </w:rPr>
        <w:t>.</w:t>
      </w:r>
      <w:hyperlink r:id="rId16" w:history="1">
        <w:r w:rsidRPr="008C51EC">
          <w:rPr>
            <w:rFonts w:ascii="Segoe UI Light" w:hAnsi="Segoe UI Light" w:cs="Segoe UI Light"/>
            <w:color w:val="551A8B"/>
          </w:rPr>
          <w:br/>
        </w:r>
      </w:hyperlink>
      <w:r w:rsidRPr="008C51EC">
        <w:rPr>
          <w:rFonts w:ascii="Segoe UI Light" w:hAnsi="Segoe UI Light" w:cs="Segoe UI Light"/>
          <w:color w:val="333333"/>
        </w:rPr>
        <w:t>Follow us on</w:t>
      </w:r>
      <w:r w:rsidRPr="008C51EC">
        <w:rPr>
          <w:rStyle w:val="apple-converted-space"/>
          <w:rFonts w:ascii="Segoe UI Light" w:eastAsiaTheme="majorEastAsia" w:hAnsi="Segoe UI Light" w:cs="Segoe UI Light"/>
          <w:color w:val="333333"/>
        </w:rPr>
        <w:t> </w:t>
      </w:r>
      <w:hyperlink r:id="rId17" w:history="1">
        <w:r w:rsidRPr="008C51EC">
          <w:rPr>
            <w:rStyle w:val="Hyperlink"/>
            <w:rFonts w:ascii="Segoe UI Light" w:hAnsi="Segoe UI Light" w:cs="Segoe UI Light"/>
            <w:color w:val="551A8B"/>
          </w:rPr>
          <w:t>Twitter</w:t>
        </w:r>
      </w:hyperlink>
      <w:r w:rsidRPr="008C51EC">
        <w:rPr>
          <w:rFonts w:ascii="Segoe UI Light" w:hAnsi="Segoe UI Light" w:cs="Segoe UI Light"/>
          <w:color w:val="333333"/>
        </w:rPr>
        <w:t>.</w:t>
      </w:r>
      <w:hyperlink r:id="rId18" w:history="1">
        <w:r w:rsidRPr="008C51EC">
          <w:rPr>
            <w:rFonts w:ascii="Segoe UI Light" w:hAnsi="Segoe UI Light" w:cs="Segoe UI Light"/>
            <w:color w:val="551A8B"/>
          </w:rPr>
          <w:br/>
        </w:r>
      </w:hyperlink>
      <w:r w:rsidRPr="008C51EC">
        <w:rPr>
          <w:rFonts w:ascii="Segoe UI Light" w:hAnsi="Segoe UI Light" w:cs="Segoe UI Light"/>
          <w:color w:val="333333"/>
        </w:rPr>
        <w:t>Follow us on</w:t>
      </w:r>
      <w:r w:rsidRPr="008C51EC">
        <w:rPr>
          <w:rStyle w:val="apple-converted-space"/>
          <w:rFonts w:ascii="Segoe UI Light" w:eastAsiaTheme="majorEastAsia" w:hAnsi="Segoe UI Light" w:cs="Segoe UI Light"/>
          <w:color w:val="333333"/>
        </w:rPr>
        <w:t> </w:t>
      </w:r>
      <w:hyperlink r:id="rId19" w:history="1">
        <w:r w:rsidRPr="008C51EC">
          <w:rPr>
            <w:rStyle w:val="Hyperlink"/>
            <w:rFonts w:ascii="Segoe UI Light" w:hAnsi="Segoe UI Light" w:cs="Segoe UI Light"/>
            <w:color w:val="551A8B"/>
          </w:rPr>
          <w:t>Google plus</w:t>
        </w:r>
      </w:hyperlink>
      <w:r w:rsidRPr="008C51EC">
        <w:rPr>
          <w:rFonts w:ascii="Segoe UI Light" w:hAnsi="Segoe UI Light" w:cs="Segoe UI Light"/>
          <w:color w:val="333333"/>
        </w:rPr>
        <w:t>.</w:t>
      </w:r>
      <w:hyperlink r:id="rId20" w:history="1">
        <w:r w:rsidRPr="008C51EC">
          <w:rPr>
            <w:rFonts w:ascii="Segoe UI Light" w:hAnsi="Segoe UI Light" w:cs="Segoe UI Light"/>
            <w:color w:val="551A8B"/>
          </w:rPr>
          <w:br/>
        </w:r>
      </w:hyperlink>
      <w:r w:rsidRPr="008C51EC">
        <w:rPr>
          <w:rFonts w:ascii="Segoe UI Light" w:hAnsi="Segoe UI Light" w:cs="Segoe UI Light"/>
          <w:color w:val="333333"/>
        </w:rPr>
        <w:t>Follow us on</w:t>
      </w:r>
      <w:r w:rsidRPr="008C51EC">
        <w:rPr>
          <w:rStyle w:val="apple-converted-space"/>
          <w:rFonts w:ascii="Segoe UI Light" w:eastAsiaTheme="majorEastAsia" w:hAnsi="Segoe UI Light" w:cs="Segoe UI Light"/>
          <w:color w:val="333333"/>
        </w:rPr>
        <w:t> </w:t>
      </w:r>
      <w:hyperlink r:id="rId21" w:history="1">
        <w:r w:rsidRPr="008C51EC">
          <w:rPr>
            <w:rStyle w:val="Hyperlink"/>
            <w:rFonts w:ascii="Segoe UI Light" w:hAnsi="Segoe UI Light" w:cs="Segoe UI Light"/>
            <w:color w:val="551A8B"/>
          </w:rPr>
          <w:t>LinkedIn</w:t>
        </w:r>
      </w:hyperlink>
      <w:r w:rsidRPr="008C51EC">
        <w:rPr>
          <w:rFonts w:ascii="Segoe UI Light" w:hAnsi="Segoe UI Light" w:cs="Segoe UI Light"/>
          <w:color w:val="333333"/>
        </w:rPr>
        <w:t>.</w:t>
      </w:r>
      <w:hyperlink r:id="rId22" w:history="1">
        <w:r w:rsidRPr="008C51EC">
          <w:rPr>
            <w:rFonts w:ascii="Segoe UI Light" w:hAnsi="Segoe UI Light" w:cs="Segoe UI Light"/>
            <w:color w:val="551A8B"/>
          </w:rPr>
          <w:br/>
        </w:r>
      </w:hyperlink>
      <w:r w:rsidRPr="008C51EC">
        <w:rPr>
          <w:rFonts w:ascii="Segoe UI Light" w:hAnsi="Segoe UI Light" w:cs="Segoe UI Light"/>
          <w:color w:val="333333"/>
        </w:rPr>
        <w:t>Follow us on</w:t>
      </w:r>
      <w:hyperlink r:id="rId23" w:history="1">
        <w:r w:rsidRPr="008C51EC">
          <w:rPr>
            <w:rStyle w:val="apple-converted-space"/>
            <w:rFonts w:ascii="Segoe UI Light" w:eastAsiaTheme="majorEastAsia" w:hAnsi="Segoe UI Light" w:cs="Segoe UI Light"/>
            <w:color w:val="551A8B"/>
          </w:rPr>
          <w:t> </w:t>
        </w:r>
        <w:r w:rsidRPr="008C51EC">
          <w:rPr>
            <w:rStyle w:val="Hyperlink"/>
            <w:rFonts w:ascii="Segoe UI Light" w:hAnsi="Segoe UI Light" w:cs="Segoe UI Light"/>
            <w:color w:val="551A8B"/>
          </w:rPr>
          <w:t>Pinterest</w:t>
        </w:r>
      </w:hyperlink>
      <w:r w:rsidRPr="008C51EC">
        <w:rPr>
          <w:rFonts w:ascii="Segoe UI Light" w:hAnsi="Segoe UI Light" w:cs="Segoe UI Light"/>
          <w:color w:val="333333"/>
        </w:rPr>
        <w:t>.</w:t>
      </w:r>
    </w:p>
    <w:sectPr w:rsidR="008B458B" w:rsidRPr="008C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_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3F"/>
    <w:rsid w:val="00756010"/>
    <w:rsid w:val="0076263F"/>
    <w:rsid w:val="00775111"/>
    <w:rsid w:val="008B458B"/>
    <w:rsid w:val="008C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51EC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1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C51EC"/>
  </w:style>
  <w:style w:type="paragraph" w:styleId="BalloonText">
    <w:name w:val="Balloon Text"/>
    <w:basedOn w:val="Normal"/>
    <w:link w:val="BalloonTextChar"/>
    <w:uiPriority w:val="99"/>
    <w:semiHidden/>
    <w:unhideWhenUsed/>
    <w:rsid w:val="008C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51EC"/>
    <w:rPr>
      <w:b/>
      <w:bCs/>
    </w:rPr>
  </w:style>
  <w:style w:type="character" w:styleId="Hyperlink">
    <w:name w:val="Hyperlink"/>
    <w:basedOn w:val="DefaultParagraphFont"/>
    <w:uiPriority w:val="99"/>
    <w:unhideWhenUsed/>
    <w:rsid w:val="008C51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C51EC"/>
  </w:style>
  <w:style w:type="paragraph" w:styleId="BalloonText">
    <w:name w:val="Balloon Text"/>
    <w:basedOn w:val="Normal"/>
    <w:link w:val="BalloonTextChar"/>
    <w:uiPriority w:val="99"/>
    <w:semiHidden/>
    <w:unhideWhenUsed/>
    <w:rsid w:val="008C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ldsmoke.com/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twitter.com/ichiqootrave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ichiqoo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twitter.com/ichiqootravel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ichiqoo" TargetMode="External"/><Relationship Id="rId20" Type="http://schemas.openxmlformats.org/officeDocument/2006/relationships/hyperlink" Target="https://plus.google.com/+ichiqoo" TargetMode="External"/><Relationship Id="rId1" Type="http://schemas.openxmlformats.org/officeDocument/2006/relationships/styles" Target="styles.xml"/><Relationship Id="rId6" Type="http://schemas.openxmlformats.org/officeDocument/2006/relationships/hyperlink" Target="http://daisyanddaydreams.com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facebook.com/ichiqoo" TargetMode="External"/><Relationship Id="rId23" Type="http://schemas.openxmlformats.org/officeDocument/2006/relationships/hyperlink" Target="https://www.pinterest.com/ichiqoo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plus.google.com/+ichiq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ichiqoo.com/blog/" TargetMode="External"/><Relationship Id="rId22" Type="http://schemas.openxmlformats.org/officeDocument/2006/relationships/hyperlink" Target="https://www.linkedin.com/company/ichiq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PC</dc:creator>
  <cp:keywords/>
  <dc:description/>
  <cp:lastModifiedBy>BHAVANI PC</cp:lastModifiedBy>
  <cp:revision>3</cp:revision>
  <dcterms:created xsi:type="dcterms:W3CDTF">2016-12-10T11:01:00Z</dcterms:created>
  <dcterms:modified xsi:type="dcterms:W3CDTF">2016-12-10T11:06:00Z</dcterms:modified>
</cp:coreProperties>
</file>