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1E8" w:rsidRPr="001801E8" w:rsidRDefault="001801E8" w:rsidP="001801E8">
      <w:pPr>
        <w:autoSpaceDE w:val="0"/>
        <w:autoSpaceDN w:val="0"/>
        <w:adjustRightInd w:val="0"/>
        <w:jc w:val="both"/>
        <w:rPr>
          <w:rFonts w:ascii="Comic Sans MS" w:hAnsi="Comic Sans MS" w:cs="EPBBLF+TimesNewRoman,Bold"/>
          <w:b/>
          <w:bCs/>
          <w:u w:val="single"/>
          <w:lang w:val="en-US"/>
        </w:rPr>
      </w:pPr>
      <w:r w:rsidRPr="001801E8">
        <w:rPr>
          <w:rFonts w:ascii="Comic Sans MS" w:hAnsi="Comic Sans MS" w:cs="EPBBLF+TimesNewRoman,Bold"/>
          <w:b/>
          <w:bCs/>
          <w:u w:val="single"/>
          <w:lang w:val="en-US"/>
        </w:rPr>
        <w:t>EXAMINING BOARD:</w:t>
      </w:r>
      <w:r w:rsidRPr="001801E8">
        <w:rPr>
          <w:rFonts w:ascii="Comic Sans MS" w:hAnsi="Comic Sans MS" w:cs="EPBBLF+TimesNewRoman,Bold"/>
          <w:bCs/>
          <w:lang w:val="en-US"/>
        </w:rPr>
        <w:tab/>
        <w:t>Cambridge Exam Board</w:t>
      </w:r>
    </w:p>
    <w:p w:rsidR="001801E8" w:rsidRDefault="001801E8" w:rsidP="001801E8">
      <w:pPr>
        <w:autoSpaceDE w:val="0"/>
        <w:autoSpaceDN w:val="0"/>
        <w:adjustRightInd w:val="0"/>
        <w:jc w:val="both"/>
        <w:rPr>
          <w:rFonts w:ascii="Comic Sans MS" w:hAnsi="Comic Sans MS" w:cs="EPBBLF+TimesNewRoman,Bold"/>
          <w:b/>
          <w:bCs/>
          <w:u w:val="single"/>
          <w:lang w:val="en-US"/>
        </w:rPr>
      </w:pPr>
    </w:p>
    <w:p w:rsidR="001801E8" w:rsidRPr="001801E8" w:rsidRDefault="001801E8" w:rsidP="001801E8">
      <w:pPr>
        <w:autoSpaceDE w:val="0"/>
        <w:autoSpaceDN w:val="0"/>
        <w:adjustRightInd w:val="0"/>
        <w:jc w:val="both"/>
        <w:rPr>
          <w:rFonts w:ascii="Comic Sans MS" w:hAnsi="Comic Sans MS" w:cs="EPBBLF+TimesNewRoman,Bold"/>
          <w:b/>
          <w:bCs/>
          <w:lang w:val="en-US"/>
        </w:rPr>
      </w:pPr>
      <w:r w:rsidRPr="001801E8">
        <w:rPr>
          <w:rFonts w:ascii="Comic Sans MS" w:hAnsi="Comic Sans MS" w:cs="EPBBLF+TimesNewRoman,Bold"/>
          <w:b/>
          <w:bCs/>
          <w:u w:val="single"/>
          <w:lang w:val="en-US"/>
        </w:rPr>
        <w:t>TITLE:</w:t>
      </w:r>
      <w:r w:rsidRPr="001801E8">
        <w:rPr>
          <w:rFonts w:ascii="Comic Sans MS" w:hAnsi="Comic Sans MS" w:cs="EPBBLF+TimesNewRoman,Bold"/>
          <w:bCs/>
          <w:lang w:val="en-US"/>
        </w:rPr>
        <w:tab/>
      </w:r>
      <w:r w:rsidRPr="001801E8">
        <w:rPr>
          <w:rFonts w:ascii="Comic Sans MS" w:hAnsi="Comic Sans MS" w:cs="EPBBLF+TimesNewRoman,Bold"/>
          <w:bCs/>
          <w:lang w:val="en-US"/>
        </w:rPr>
        <w:tab/>
      </w:r>
      <w:r w:rsidRPr="001801E8">
        <w:rPr>
          <w:rFonts w:ascii="Comic Sans MS" w:hAnsi="Comic Sans MS" w:cs="EPBBLF+TimesNewRoman,Bold"/>
          <w:bCs/>
          <w:lang w:val="en-US"/>
        </w:rPr>
        <w:tab/>
        <w:t>Level 2 Sports Studies</w:t>
      </w:r>
    </w:p>
    <w:p w:rsidR="001801E8" w:rsidRDefault="001801E8" w:rsidP="001801E8">
      <w:pPr>
        <w:autoSpaceDE w:val="0"/>
        <w:autoSpaceDN w:val="0"/>
        <w:adjustRightInd w:val="0"/>
        <w:jc w:val="both"/>
        <w:rPr>
          <w:rFonts w:ascii="Comic Sans MS" w:hAnsi="Comic Sans MS" w:cs="EPBBLF+TimesNewRoman,Bold"/>
          <w:b/>
          <w:bCs/>
          <w:u w:val="single"/>
          <w:lang w:val="en-US"/>
        </w:rPr>
      </w:pPr>
    </w:p>
    <w:p w:rsidR="001801E8" w:rsidRPr="001801E8" w:rsidRDefault="001801E8" w:rsidP="001801E8">
      <w:pPr>
        <w:autoSpaceDE w:val="0"/>
        <w:autoSpaceDN w:val="0"/>
        <w:adjustRightInd w:val="0"/>
        <w:jc w:val="both"/>
        <w:rPr>
          <w:rFonts w:ascii="Comic Sans MS" w:hAnsi="Comic Sans MS" w:cs="EPBBGD+TimesNewRoman"/>
          <w:lang w:val="en-US"/>
        </w:rPr>
      </w:pPr>
      <w:bookmarkStart w:id="0" w:name="_GoBack"/>
      <w:bookmarkEnd w:id="0"/>
      <w:r w:rsidRPr="001801E8">
        <w:rPr>
          <w:rFonts w:ascii="Comic Sans MS" w:hAnsi="Comic Sans MS" w:cs="EPBBLF+TimesNewRoman,Bold"/>
          <w:b/>
          <w:bCs/>
          <w:u w:val="single"/>
          <w:lang w:val="en-US"/>
        </w:rPr>
        <w:t>ACCREDITATION:</w:t>
      </w:r>
      <w:r w:rsidRPr="001801E8">
        <w:rPr>
          <w:rFonts w:ascii="Comic Sans MS" w:hAnsi="Comic Sans MS" w:cs="EPBBLF+TimesNewRoman,Bold"/>
          <w:bCs/>
          <w:lang w:val="en-US"/>
        </w:rPr>
        <w:tab/>
      </w:r>
      <w:r w:rsidRPr="001801E8">
        <w:rPr>
          <w:rFonts w:ascii="Comic Sans MS" w:hAnsi="Comic Sans MS" w:cs="EPBBLF+TimesNewRoman,Bold"/>
          <w:bCs/>
          <w:lang w:val="en-US"/>
        </w:rPr>
        <w:tab/>
      </w:r>
      <w:r w:rsidRPr="001801E8">
        <w:rPr>
          <w:rFonts w:ascii="Comic Sans MS" w:hAnsi="Comic Sans MS" w:cs="EPBBGD+TimesNewRoman"/>
          <w:lang w:val="en-US"/>
        </w:rPr>
        <w:t>You will study Level 2 Sports Studies equivalent to 1 GCSE.</w:t>
      </w:r>
    </w:p>
    <w:p w:rsidR="001801E8" w:rsidRPr="001801E8" w:rsidRDefault="001801E8" w:rsidP="001801E8">
      <w:pPr>
        <w:autoSpaceDE w:val="0"/>
        <w:autoSpaceDN w:val="0"/>
        <w:adjustRightInd w:val="0"/>
        <w:jc w:val="both"/>
        <w:rPr>
          <w:rFonts w:ascii="Comic Sans MS" w:hAnsi="Comic Sans MS" w:cs="EPBBGD+TimesNewRoman"/>
          <w:lang w:val="en-US"/>
        </w:rPr>
      </w:pPr>
    </w:p>
    <w:p w:rsidR="001801E8" w:rsidRPr="001801E8" w:rsidRDefault="001801E8" w:rsidP="001801E8">
      <w:pPr>
        <w:autoSpaceDE w:val="0"/>
        <w:autoSpaceDN w:val="0"/>
        <w:adjustRightInd w:val="0"/>
        <w:jc w:val="both"/>
        <w:rPr>
          <w:rFonts w:ascii="Comic Sans MS" w:hAnsi="Comic Sans MS" w:cs="EPBBLF+TimesNewRoman,Bold"/>
          <w:b/>
          <w:bCs/>
          <w:u w:val="single"/>
          <w:lang w:val="en-US"/>
        </w:rPr>
      </w:pPr>
      <w:r w:rsidRPr="001801E8">
        <w:rPr>
          <w:rFonts w:ascii="Comic Sans MS" w:hAnsi="Comic Sans MS" w:cs="EPBBLF+TimesNewRoman,Bold"/>
          <w:b/>
          <w:bCs/>
          <w:u w:val="single"/>
          <w:lang w:val="en-US"/>
        </w:rPr>
        <w:t xml:space="preserve">NATURE OF THE SUBJECT: </w:t>
      </w:r>
    </w:p>
    <w:p w:rsidR="001801E8" w:rsidRPr="001801E8" w:rsidRDefault="001801E8" w:rsidP="001801E8">
      <w:pPr>
        <w:autoSpaceDE w:val="0"/>
        <w:autoSpaceDN w:val="0"/>
        <w:adjustRightInd w:val="0"/>
        <w:jc w:val="both"/>
        <w:rPr>
          <w:rFonts w:ascii="Comic Sans MS" w:hAnsi="Comic Sans MS" w:cs="EPBBGD+TimesNewRoman"/>
          <w:lang w:val="en-US"/>
        </w:rPr>
      </w:pPr>
      <w:r w:rsidRPr="001801E8">
        <w:rPr>
          <w:rFonts w:ascii="Comic Sans MS" w:hAnsi="Comic Sans MS" w:cs="EPBBGD+TimesNewRoman"/>
          <w:lang w:val="en-US"/>
        </w:rPr>
        <w:t>This is both a practical and theoretical subject that will help you understand the range of opportunities within the Sports Industry.</w:t>
      </w:r>
    </w:p>
    <w:p w:rsidR="001801E8" w:rsidRPr="001801E8" w:rsidRDefault="001801E8" w:rsidP="001801E8">
      <w:pPr>
        <w:autoSpaceDE w:val="0"/>
        <w:autoSpaceDN w:val="0"/>
        <w:adjustRightInd w:val="0"/>
        <w:jc w:val="both"/>
        <w:rPr>
          <w:rFonts w:ascii="Comic Sans MS" w:hAnsi="Comic Sans MS" w:cs="EPBBGD+TimesNewRoman"/>
          <w:lang w:val="en-US"/>
        </w:rPr>
      </w:pPr>
    </w:p>
    <w:p w:rsidR="001801E8" w:rsidRPr="001801E8" w:rsidRDefault="001801E8" w:rsidP="001801E8">
      <w:pPr>
        <w:autoSpaceDE w:val="0"/>
        <w:autoSpaceDN w:val="0"/>
        <w:adjustRightInd w:val="0"/>
        <w:jc w:val="both"/>
        <w:rPr>
          <w:rFonts w:ascii="Comic Sans MS" w:hAnsi="Comic Sans MS" w:cs="EPBBLF+TimesNewRoman,Bold"/>
          <w:lang w:val="en-US"/>
        </w:rPr>
      </w:pPr>
      <w:r w:rsidRPr="001801E8">
        <w:rPr>
          <w:rFonts w:ascii="Comic Sans MS" w:hAnsi="Comic Sans MS" w:cs="EPBBLF+TimesNewRoman,Bold"/>
          <w:b/>
          <w:bCs/>
          <w:u w:val="single"/>
          <w:lang w:val="en-US"/>
        </w:rPr>
        <w:t xml:space="preserve">CONTENT: </w:t>
      </w:r>
    </w:p>
    <w:p w:rsidR="001801E8" w:rsidRPr="001801E8" w:rsidRDefault="001801E8" w:rsidP="001801E8">
      <w:pPr>
        <w:autoSpaceDE w:val="0"/>
        <w:autoSpaceDN w:val="0"/>
        <w:adjustRightInd w:val="0"/>
        <w:jc w:val="both"/>
        <w:rPr>
          <w:rFonts w:ascii="Comic Sans MS" w:hAnsi="Comic Sans MS" w:cs="EPBBGD+TimesNewRoman"/>
          <w:lang w:val="en-US"/>
        </w:rPr>
      </w:pPr>
      <w:r w:rsidRPr="001801E8">
        <w:rPr>
          <w:rFonts w:ascii="Comic Sans MS" w:hAnsi="Comic Sans MS" w:cs="EPBBGD+TimesNewRoman"/>
          <w:lang w:val="en-US"/>
        </w:rPr>
        <w:t xml:space="preserve">You will study 4 units.  </w:t>
      </w:r>
    </w:p>
    <w:p w:rsidR="001801E8" w:rsidRPr="001801E8" w:rsidRDefault="001801E8" w:rsidP="001801E8">
      <w:pPr>
        <w:autoSpaceDE w:val="0"/>
        <w:autoSpaceDN w:val="0"/>
        <w:adjustRightInd w:val="0"/>
        <w:jc w:val="both"/>
        <w:rPr>
          <w:rFonts w:ascii="Comic Sans MS" w:hAnsi="Comic Sans MS" w:cs="EPBBGD+TimesNewRoman"/>
          <w:lang w:val="en-US"/>
        </w:rPr>
      </w:pPr>
    </w:p>
    <w:p w:rsidR="001801E8" w:rsidRPr="001801E8" w:rsidRDefault="001801E8" w:rsidP="001801E8">
      <w:pPr>
        <w:numPr>
          <w:ilvl w:val="0"/>
          <w:numId w:val="1"/>
        </w:numPr>
        <w:autoSpaceDE w:val="0"/>
        <w:autoSpaceDN w:val="0"/>
        <w:adjustRightInd w:val="0"/>
        <w:jc w:val="both"/>
        <w:rPr>
          <w:rFonts w:ascii="Comic Sans MS" w:hAnsi="Comic Sans MS" w:cs="EPBBGD+TimesNewRoman"/>
          <w:lang w:val="en-US"/>
        </w:rPr>
      </w:pPr>
      <w:r w:rsidRPr="001801E8">
        <w:rPr>
          <w:rFonts w:ascii="Comic Sans MS" w:hAnsi="Comic Sans MS" w:cs="EPBBGD+TimesNewRoman"/>
          <w:lang w:val="en-US"/>
        </w:rPr>
        <w:t xml:space="preserve">Unit 1 looks at the contemporary issues in sport and participation in sporting activities.  </w:t>
      </w:r>
    </w:p>
    <w:p w:rsidR="001801E8" w:rsidRPr="001801E8" w:rsidRDefault="001801E8" w:rsidP="001801E8">
      <w:pPr>
        <w:numPr>
          <w:ilvl w:val="0"/>
          <w:numId w:val="1"/>
        </w:numPr>
        <w:autoSpaceDE w:val="0"/>
        <w:autoSpaceDN w:val="0"/>
        <w:adjustRightInd w:val="0"/>
        <w:jc w:val="both"/>
        <w:rPr>
          <w:rFonts w:ascii="Comic Sans MS" w:hAnsi="Comic Sans MS" w:cs="EPBBGD+TimesNewRoman"/>
          <w:lang w:val="en-US"/>
        </w:rPr>
      </w:pPr>
      <w:r w:rsidRPr="001801E8">
        <w:rPr>
          <w:rFonts w:ascii="Comic Sans MS" w:hAnsi="Comic Sans MS" w:cs="EPBBGD+TimesNewRoman"/>
          <w:lang w:val="en-US"/>
        </w:rPr>
        <w:t xml:space="preserve">Unit 2 looks at developing your individual skills and knowledge of rules and tactics in a number of team and individual sports.  </w:t>
      </w:r>
    </w:p>
    <w:p w:rsidR="001801E8" w:rsidRPr="001801E8" w:rsidRDefault="001801E8" w:rsidP="001801E8">
      <w:pPr>
        <w:numPr>
          <w:ilvl w:val="0"/>
          <w:numId w:val="1"/>
        </w:numPr>
        <w:autoSpaceDE w:val="0"/>
        <w:autoSpaceDN w:val="0"/>
        <w:adjustRightInd w:val="0"/>
        <w:jc w:val="both"/>
        <w:rPr>
          <w:rFonts w:ascii="Comic Sans MS" w:hAnsi="Comic Sans MS" w:cs="EPBBGD+TimesNewRoman"/>
          <w:lang w:val="en-US"/>
        </w:rPr>
      </w:pPr>
      <w:r w:rsidRPr="001801E8">
        <w:rPr>
          <w:rFonts w:ascii="Comic Sans MS" w:hAnsi="Comic Sans MS" w:cs="EPBBGD+TimesNewRoman"/>
          <w:lang w:val="en-US"/>
        </w:rPr>
        <w:t xml:space="preserve">Unit 3 will look at sports leadership, in which you will undertake some National Governing Body leadership and level 1 coaching awards.  </w:t>
      </w:r>
    </w:p>
    <w:p w:rsidR="001801E8" w:rsidRPr="001801E8" w:rsidRDefault="001801E8" w:rsidP="001801E8">
      <w:pPr>
        <w:numPr>
          <w:ilvl w:val="0"/>
          <w:numId w:val="1"/>
        </w:numPr>
        <w:autoSpaceDE w:val="0"/>
        <w:autoSpaceDN w:val="0"/>
        <w:adjustRightInd w:val="0"/>
        <w:jc w:val="both"/>
        <w:rPr>
          <w:rFonts w:ascii="Comic Sans MS" w:hAnsi="Comic Sans MS" w:cs="EPBBGD+TimesNewRoman"/>
          <w:lang w:val="en-US"/>
        </w:rPr>
      </w:pPr>
      <w:r w:rsidRPr="001801E8">
        <w:rPr>
          <w:rFonts w:ascii="Comic Sans MS" w:hAnsi="Comic Sans MS" w:cs="EPBBGD+TimesNewRoman"/>
          <w:lang w:val="en-US"/>
        </w:rPr>
        <w:t xml:space="preserve">Unit 4 looks at Outdoor activities, developing skills and the knowledge to be able to plan expeditions.  </w:t>
      </w:r>
    </w:p>
    <w:p w:rsidR="001801E8" w:rsidRPr="001801E8" w:rsidRDefault="001801E8" w:rsidP="001801E8">
      <w:pPr>
        <w:autoSpaceDE w:val="0"/>
        <w:autoSpaceDN w:val="0"/>
        <w:adjustRightInd w:val="0"/>
        <w:jc w:val="both"/>
        <w:rPr>
          <w:rFonts w:ascii="Comic Sans MS" w:hAnsi="Comic Sans MS" w:cs="EPBBGD+TimesNewRoman"/>
          <w:lang w:val="en-US"/>
        </w:rPr>
      </w:pPr>
    </w:p>
    <w:p w:rsidR="001801E8" w:rsidRPr="001801E8" w:rsidRDefault="001801E8" w:rsidP="001801E8">
      <w:pPr>
        <w:autoSpaceDE w:val="0"/>
        <w:autoSpaceDN w:val="0"/>
        <w:adjustRightInd w:val="0"/>
        <w:jc w:val="both"/>
        <w:rPr>
          <w:rFonts w:ascii="Comic Sans MS" w:hAnsi="Comic Sans MS" w:cs="EPBBGD+TimesNewRoman"/>
          <w:lang w:val="en-US"/>
        </w:rPr>
      </w:pPr>
      <w:r w:rsidRPr="001801E8">
        <w:rPr>
          <w:rFonts w:ascii="Comic Sans MS" w:hAnsi="Comic Sans MS" w:cs="EPBBGD+TimesNewRoman"/>
          <w:lang w:val="en-US"/>
        </w:rPr>
        <w:t xml:space="preserve">As part of the course, pupils will gain accreditation for the Duke of Edinburgh Bronze Award, a nationally </w:t>
      </w:r>
      <w:proofErr w:type="spellStart"/>
      <w:r w:rsidRPr="001801E8">
        <w:rPr>
          <w:rFonts w:ascii="Comic Sans MS" w:hAnsi="Comic Sans MS" w:cs="EPBBGD+TimesNewRoman"/>
          <w:lang w:val="en-US"/>
        </w:rPr>
        <w:t>recognised</w:t>
      </w:r>
      <w:proofErr w:type="spellEnd"/>
      <w:r w:rsidRPr="001801E8">
        <w:rPr>
          <w:rFonts w:ascii="Comic Sans MS" w:hAnsi="Comic Sans MS" w:cs="EPBBGD+TimesNewRoman"/>
          <w:lang w:val="en-US"/>
        </w:rPr>
        <w:t xml:space="preserve"> award. </w:t>
      </w:r>
    </w:p>
    <w:p w:rsidR="001801E8" w:rsidRPr="001801E8" w:rsidRDefault="001801E8" w:rsidP="001801E8">
      <w:pPr>
        <w:autoSpaceDE w:val="0"/>
        <w:autoSpaceDN w:val="0"/>
        <w:adjustRightInd w:val="0"/>
        <w:jc w:val="both"/>
        <w:rPr>
          <w:rFonts w:ascii="Comic Sans MS" w:hAnsi="Comic Sans MS" w:cs="EPBBGD+TimesNewRoman"/>
          <w:lang w:val="en-US"/>
        </w:rPr>
      </w:pPr>
    </w:p>
    <w:p w:rsidR="001801E8" w:rsidRPr="001801E8" w:rsidRDefault="001801E8" w:rsidP="001801E8">
      <w:pPr>
        <w:autoSpaceDE w:val="0"/>
        <w:autoSpaceDN w:val="0"/>
        <w:adjustRightInd w:val="0"/>
        <w:jc w:val="both"/>
        <w:rPr>
          <w:rFonts w:ascii="Comic Sans MS" w:hAnsi="Comic Sans MS" w:cs="EPBBLF+TimesNewRoman,Bold"/>
          <w:b/>
          <w:bCs/>
          <w:u w:val="single"/>
          <w:lang w:val="en-US"/>
        </w:rPr>
      </w:pPr>
      <w:r w:rsidRPr="001801E8">
        <w:rPr>
          <w:rFonts w:ascii="Comic Sans MS" w:hAnsi="Comic Sans MS" w:cs="EPBBLF+TimesNewRoman,Bold"/>
          <w:b/>
          <w:bCs/>
          <w:u w:val="single"/>
          <w:lang w:val="en-US"/>
        </w:rPr>
        <w:t xml:space="preserve">NATURE OF THE WORK: </w:t>
      </w:r>
    </w:p>
    <w:p w:rsidR="001801E8" w:rsidRPr="001801E8" w:rsidRDefault="001801E8" w:rsidP="001801E8">
      <w:pPr>
        <w:autoSpaceDE w:val="0"/>
        <w:autoSpaceDN w:val="0"/>
        <w:adjustRightInd w:val="0"/>
        <w:jc w:val="both"/>
        <w:rPr>
          <w:rFonts w:ascii="Comic Sans MS" w:hAnsi="Comic Sans MS" w:cs="EPBBGD+TimesNewRoman"/>
          <w:lang w:val="en-US"/>
        </w:rPr>
      </w:pPr>
      <w:r w:rsidRPr="001801E8">
        <w:rPr>
          <w:rFonts w:ascii="Comic Sans MS" w:hAnsi="Comic Sans MS" w:cs="EPBBGD+TimesNewRoman"/>
          <w:lang w:val="en-US"/>
        </w:rPr>
        <w:t>You will have 1 double lesson for practical activities and 1 single lesson for theory per week.  Each term the focus of each lesson will change in order to cover the whole course.  Due to the nature of the final unit, pupils will also have some out of school activity days which will require pupils to work beyond the end of the school day.</w:t>
      </w:r>
    </w:p>
    <w:p w:rsidR="001801E8" w:rsidRPr="001801E8" w:rsidRDefault="001801E8" w:rsidP="001801E8">
      <w:pPr>
        <w:autoSpaceDE w:val="0"/>
        <w:autoSpaceDN w:val="0"/>
        <w:adjustRightInd w:val="0"/>
        <w:jc w:val="both"/>
        <w:rPr>
          <w:rFonts w:ascii="Comic Sans MS" w:hAnsi="Comic Sans MS" w:cs="EPBBGD+TimesNewRoman"/>
          <w:lang w:val="en-US"/>
        </w:rPr>
      </w:pPr>
    </w:p>
    <w:p w:rsidR="001801E8" w:rsidRPr="001801E8" w:rsidRDefault="001801E8" w:rsidP="001801E8">
      <w:pPr>
        <w:autoSpaceDE w:val="0"/>
        <w:autoSpaceDN w:val="0"/>
        <w:adjustRightInd w:val="0"/>
        <w:jc w:val="both"/>
        <w:rPr>
          <w:rFonts w:ascii="Comic Sans MS" w:hAnsi="Comic Sans MS" w:cs="EPBBLF+TimesNewRoman,Bold"/>
          <w:lang w:val="en-US"/>
        </w:rPr>
      </w:pPr>
      <w:r w:rsidRPr="001801E8">
        <w:rPr>
          <w:rFonts w:ascii="Comic Sans MS" w:hAnsi="Comic Sans MS" w:cs="EPBBLF+TimesNewRoman,Bold"/>
          <w:b/>
          <w:bCs/>
          <w:u w:val="single"/>
          <w:lang w:val="en-US"/>
        </w:rPr>
        <w:t xml:space="preserve">ASSESSMENT: </w:t>
      </w:r>
    </w:p>
    <w:p w:rsidR="001801E8" w:rsidRPr="001801E8" w:rsidRDefault="001801E8" w:rsidP="001801E8">
      <w:pPr>
        <w:autoSpaceDE w:val="0"/>
        <w:autoSpaceDN w:val="0"/>
        <w:adjustRightInd w:val="0"/>
        <w:jc w:val="both"/>
        <w:rPr>
          <w:rFonts w:ascii="Comic Sans MS" w:hAnsi="Comic Sans MS" w:cs="EPBBGD+TimesNewRoman"/>
          <w:lang w:val="en-US"/>
        </w:rPr>
      </w:pPr>
      <w:r w:rsidRPr="001801E8">
        <w:rPr>
          <w:rFonts w:ascii="Comic Sans MS" w:hAnsi="Comic Sans MS" w:cs="EPBBGD+TimesNewRoman"/>
          <w:lang w:val="en-US"/>
        </w:rPr>
        <w:t>You will be required to complete a 1 hour written examination at the end of the course as well as being internally assessed through a mixture of practical and written assessment.</w:t>
      </w:r>
    </w:p>
    <w:p w:rsidR="001801E8" w:rsidRPr="001801E8" w:rsidRDefault="001801E8" w:rsidP="001801E8">
      <w:pPr>
        <w:autoSpaceDE w:val="0"/>
        <w:autoSpaceDN w:val="0"/>
        <w:adjustRightInd w:val="0"/>
        <w:jc w:val="both"/>
        <w:rPr>
          <w:rFonts w:ascii="Comic Sans MS" w:hAnsi="Comic Sans MS" w:cs="EPBBGD+TimesNewRoman"/>
          <w:lang w:val="en-US"/>
        </w:rPr>
      </w:pPr>
    </w:p>
    <w:p w:rsidR="001801E8" w:rsidRPr="001801E8" w:rsidRDefault="001801E8" w:rsidP="001801E8">
      <w:pPr>
        <w:autoSpaceDE w:val="0"/>
        <w:autoSpaceDN w:val="0"/>
        <w:adjustRightInd w:val="0"/>
        <w:jc w:val="both"/>
        <w:rPr>
          <w:rFonts w:ascii="Comic Sans MS" w:hAnsi="Comic Sans MS" w:cs="EPBBLF+TimesNewRoman,Bold"/>
          <w:b/>
          <w:bCs/>
          <w:u w:val="single"/>
          <w:lang w:val="en-US"/>
        </w:rPr>
      </w:pPr>
      <w:r w:rsidRPr="001801E8">
        <w:rPr>
          <w:rFonts w:ascii="Comic Sans MS" w:hAnsi="Comic Sans MS" w:cs="EPBBLF+TimesNewRoman,Bold"/>
          <w:b/>
          <w:bCs/>
          <w:u w:val="single"/>
          <w:lang w:val="en-US"/>
        </w:rPr>
        <w:t xml:space="preserve">POSSIBLE CAREERS: </w:t>
      </w:r>
    </w:p>
    <w:p w:rsidR="001801E8" w:rsidRPr="001801E8" w:rsidRDefault="001801E8" w:rsidP="001801E8">
      <w:pPr>
        <w:autoSpaceDE w:val="0"/>
        <w:autoSpaceDN w:val="0"/>
        <w:adjustRightInd w:val="0"/>
        <w:jc w:val="both"/>
        <w:rPr>
          <w:rFonts w:ascii="Comic Sans MS" w:hAnsi="Comic Sans MS" w:cs="EPBBGD+TimesNewRoman"/>
          <w:lang w:val="en-US"/>
        </w:rPr>
      </w:pPr>
      <w:proofErr w:type="gramStart"/>
      <w:r w:rsidRPr="001801E8">
        <w:rPr>
          <w:rFonts w:ascii="Comic Sans MS" w:hAnsi="Comic Sans MS" w:cs="EPBBLF+TimesNewRoman,Bold"/>
          <w:lang w:val="en-US"/>
        </w:rPr>
        <w:t>A variety of roles within the sports industry.</w:t>
      </w:r>
      <w:proofErr w:type="gramEnd"/>
    </w:p>
    <w:p w:rsidR="001801E8" w:rsidRPr="001801E8" w:rsidRDefault="001801E8" w:rsidP="001801E8">
      <w:pPr>
        <w:autoSpaceDE w:val="0"/>
        <w:autoSpaceDN w:val="0"/>
        <w:adjustRightInd w:val="0"/>
        <w:jc w:val="both"/>
        <w:rPr>
          <w:rFonts w:ascii="Comic Sans MS" w:hAnsi="Comic Sans MS" w:cs="EPBBGD+TimesNewRoman"/>
          <w:lang w:val="en-US"/>
        </w:rPr>
      </w:pPr>
    </w:p>
    <w:p w:rsidR="001801E8" w:rsidRPr="001801E8" w:rsidRDefault="001801E8" w:rsidP="001801E8">
      <w:pPr>
        <w:autoSpaceDE w:val="0"/>
        <w:autoSpaceDN w:val="0"/>
        <w:adjustRightInd w:val="0"/>
        <w:jc w:val="both"/>
        <w:rPr>
          <w:rFonts w:ascii="Comic Sans MS" w:hAnsi="Comic Sans MS" w:cs="EPBBLF+TimesNewRoman,Bold"/>
          <w:b/>
          <w:bCs/>
          <w:u w:val="single"/>
          <w:lang w:val="en-US"/>
        </w:rPr>
      </w:pPr>
      <w:r w:rsidRPr="001801E8">
        <w:rPr>
          <w:rFonts w:ascii="Comic Sans MS" w:hAnsi="Comic Sans MS" w:cs="EPBBLF+TimesNewRoman,Bold"/>
          <w:b/>
          <w:bCs/>
          <w:u w:val="single"/>
          <w:lang w:val="en-US"/>
        </w:rPr>
        <w:t xml:space="preserve">WHO IS SUITABLE FOR THIS </w:t>
      </w:r>
      <w:proofErr w:type="gramStart"/>
      <w:r w:rsidRPr="001801E8">
        <w:rPr>
          <w:rFonts w:ascii="Comic Sans MS" w:hAnsi="Comic Sans MS" w:cs="EPBBLF+TimesNewRoman,Bold"/>
          <w:b/>
          <w:bCs/>
          <w:u w:val="single"/>
          <w:lang w:val="en-US"/>
        </w:rPr>
        <w:t>COURSE:</w:t>
      </w:r>
      <w:proofErr w:type="gramEnd"/>
      <w:r w:rsidRPr="001801E8">
        <w:rPr>
          <w:rFonts w:ascii="Comic Sans MS" w:hAnsi="Comic Sans MS" w:cs="EPBBLF+TimesNewRoman,Bold"/>
          <w:b/>
          <w:bCs/>
          <w:u w:val="single"/>
          <w:lang w:val="en-US"/>
        </w:rPr>
        <w:t xml:space="preserve"> </w:t>
      </w:r>
    </w:p>
    <w:p w:rsidR="001801E8" w:rsidRPr="001801E8" w:rsidRDefault="001801E8" w:rsidP="001801E8">
      <w:pPr>
        <w:autoSpaceDE w:val="0"/>
        <w:autoSpaceDN w:val="0"/>
        <w:adjustRightInd w:val="0"/>
        <w:jc w:val="both"/>
        <w:rPr>
          <w:rFonts w:ascii="Comic Sans MS" w:hAnsi="Comic Sans MS" w:cs="EPBBLF+TimesNewRoman,Bold"/>
          <w:lang w:val="en-US"/>
        </w:rPr>
      </w:pPr>
      <w:proofErr w:type="gramStart"/>
      <w:r w:rsidRPr="001801E8">
        <w:rPr>
          <w:rFonts w:ascii="Comic Sans MS" w:hAnsi="Comic Sans MS" w:cs="EPBBLF+TimesNewRoman,Bold"/>
          <w:bCs/>
          <w:lang w:val="en-US"/>
        </w:rPr>
        <w:t>Pupils who are interested in Physical Education, and have a track record of bringing kit and participating in lessons.</w:t>
      </w:r>
      <w:proofErr w:type="gramEnd"/>
      <w:r w:rsidRPr="001801E8">
        <w:rPr>
          <w:rFonts w:ascii="Comic Sans MS" w:hAnsi="Comic Sans MS" w:cs="EPBBLF+TimesNewRoman,Bold"/>
          <w:bCs/>
          <w:lang w:val="en-US"/>
        </w:rPr>
        <w:t xml:space="preserve">  </w:t>
      </w:r>
    </w:p>
    <w:p w:rsidR="001801E8" w:rsidRPr="001801E8" w:rsidRDefault="001801E8" w:rsidP="001801E8">
      <w:pPr>
        <w:autoSpaceDE w:val="0"/>
        <w:autoSpaceDN w:val="0"/>
        <w:adjustRightInd w:val="0"/>
        <w:jc w:val="both"/>
        <w:rPr>
          <w:rFonts w:ascii="Comic Sans MS" w:hAnsi="Comic Sans MS" w:cs="EPBBGD+TimesNewRoman"/>
          <w:lang w:val="en-US"/>
        </w:rPr>
      </w:pPr>
    </w:p>
    <w:p w:rsidR="001801E8" w:rsidRPr="001801E8" w:rsidRDefault="001801E8" w:rsidP="001801E8">
      <w:pPr>
        <w:autoSpaceDE w:val="0"/>
        <w:autoSpaceDN w:val="0"/>
        <w:adjustRightInd w:val="0"/>
        <w:jc w:val="both"/>
        <w:rPr>
          <w:rFonts w:ascii="Comic Sans MS" w:hAnsi="Comic Sans MS" w:cs="EPBBLF+TimesNewRoman,Bold"/>
          <w:b/>
          <w:bCs/>
          <w:lang w:val="en-US"/>
        </w:rPr>
      </w:pPr>
      <w:r w:rsidRPr="001801E8">
        <w:rPr>
          <w:rFonts w:ascii="Comic Sans MS" w:hAnsi="Comic Sans MS" w:cs="EPBBLF+TimesNewRoman,Bold"/>
          <w:b/>
          <w:bCs/>
          <w:u w:val="single"/>
          <w:lang w:val="en-US"/>
        </w:rPr>
        <w:t>FURTHER INFORMATION</w:t>
      </w:r>
      <w:r w:rsidRPr="001801E8">
        <w:rPr>
          <w:rFonts w:ascii="Comic Sans MS" w:hAnsi="Comic Sans MS" w:cs="EPBBLF+TimesNewRoman,Bold"/>
          <w:b/>
          <w:bCs/>
          <w:lang w:val="en-US"/>
        </w:rPr>
        <w:t xml:space="preserve">: </w:t>
      </w:r>
    </w:p>
    <w:p w:rsidR="001801E8" w:rsidRPr="001801E8" w:rsidRDefault="001801E8" w:rsidP="001801E8">
      <w:pPr>
        <w:autoSpaceDE w:val="0"/>
        <w:autoSpaceDN w:val="0"/>
        <w:adjustRightInd w:val="0"/>
        <w:jc w:val="both"/>
        <w:rPr>
          <w:rFonts w:ascii="Comic Sans MS" w:hAnsi="Comic Sans MS" w:cs="EPBBGD+TimesNewRoman"/>
          <w:lang w:val="en-US"/>
        </w:rPr>
      </w:pPr>
      <w:r w:rsidRPr="001801E8">
        <w:rPr>
          <w:rFonts w:ascii="Comic Sans MS" w:hAnsi="Comic Sans MS" w:cs="EPBBGD+TimesNewRoman"/>
          <w:lang w:val="en-US"/>
        </w:rPr>
        <w:t xml:space="preserve">Please see </w:t>
      </w:r>
      <w:proofErr w:type="spellStart"/>
      <w:r w:rsidRPr="001801E8">
        <w:rPr>
          <w:rFonts w:ascii="Comic Sans MS" w:hAnsi="Comic Sans MS" w:cs="EPBBGD+TimesNewRoman"/>
          <w:lang w:val="en-US"/>
        </w:rPr>
        <w:t>Mr</w:t>
      </w:r>
      <w:proofErr w:type="spellEnd"/>
      <w:r w:rsidRPr="001801E8">
        <w:rPr>
          <w:rFonts w:ascii="Comic Sans MS" w:hAnsi="Comic Sans MS" w:cs="EPBBGD+TimesNewRoman"/>
          <w:lang w:val="en-US"/>
        </w:rPr>
        <w:t xml:space="preserve"> Tomlinson or Miss Gresty.</w:t>
      </w:r>
    </w:p>
    <w:p w:rsidR="00212CFD" w:rsidRPr="001801E8" w:rsidRDefault="00212CFD"/>
    <w:sectPr w:rsidR="00212CFD" w:rsidRPr="00180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EPBBLF+TimesNewRoman,Bold">
    <w:altName w:val="Times New Roman"/>
    <w:panose1 w:val="00000000000000000000"/>
    <w:charset w:val="00"/>
    <w:family w:val="roman"/>
    <w:notTrueType/>
    <w:pitch w:val="default"/>
    <w:sig w:usb0="00000003" w:usb1="00000000" w:usb2="00000000" w:usb3="00000000" w:csb0="00000001" w:csb1="00000000"/>
  </w:font>
  <w:font w:name="EPBBGD+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A7364"/>
    <w:multiLevelType w:val="hybridMultilevel"/>
    <w:tmpl w:val="18969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1E8"/>
    <w:rsid w:val="001801E8"/>
    <w:rsid w:val="00212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1E8"/>
    <w:pPr>
      <w:spacing w:after="0" w:line="240" w:lineRule="auto"/>
    </w:pPr>
    <w:rPr>
      <w:rFonts w:ascii="Times New Roman" w:eastAsia="Times New Roman" w:hAnsi="Times New Roman" w:cs="Times New Roman"/>
      <w:color w:val="000000"/>
      <w:kern w:val="28"/>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1E8"/>
    <w:pPr>
      <w:spacing w:after="0" w:line="240" w:lineRule="auto"/>
    </w:pPr>
    <w:rPr>
      <w:rFonts w:ascii="Times New Roman" w:eastAsia="Times New Roman" w:hAnsi="Times New Roman" w:cs="Times New Roman"/>
      <w:color w:val="000000"/>
      <w:kern w:val="28"/>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P. McIntosh-Kemp</dc:creator>
  <cp:lastModifiedBy>Mrs P. McIntosh-Kemp</cp:lastModifiedBy>
  <cp:revision>1</cp:revision>
  <dcterms:created xsi:type="dcterms:W3CDTF">2016-10-26T14:22:00Z</dcterms:created>
  <dcterms:modified xsi:type="dcterms:W3CDTF">2016-10-26T14:22:00Z</dcterms:modified>
</cp:coreProperties>
</file>