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58B" w:rsidRPr="00F97EDF" w:rsidRDefault="0006458B" w:rsidP="0006458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F97EDF">
        <w:rPr>
          <w:rFonts w:ascii="Times New Roman" w:hAnsi="Times New Roman" w:cs="Times New Roman"/>
          <w:sz w:val="24"/>
          <w:szCs w:val="24"/>
          <w:lang w:val="id-ID"/>
        </w:rPr>
        <w:t xml:space="preserve">Bandung, </w:t>
      </w:r>
      <w:r w:rsidR="0012077A">
        <w:rPr>
          <w:rFonts w:ascii="Times New Roman" w:hAnsi="Times New Roman" w:cs="Times New Roman"/>
          <w:sz w:val="24"/>
          <w:szCs w:val="24"/>
          <w:lang w:val="id-ID"/>
        </w:rPr>
        <w:t xml:space="preserve"> Desember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91E4E">
        <w:rPr>
          <w:rFonts w:ascii="Times New Roman" w:hAnsi="Times New Roman" w:cs="Times New Roman"/>
          <w:sz w:val="24"/>
          <w:szCs w:val="24"/>
          <w:lang w:val="id-ID"/>
        </w:rPr>
        <w:t>27</w:t>
      </w:r>
      <w:r w:rsidR="00B91E4E" w:rsidRPr="00B91E4E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th</w:t>
      </w:r>
      <w:r w:rsidRPr="00B91E4E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 xml:space="preserve"> </w:t>
      </w:r>
      <w:r w:rsidRPr="00F97EDF">
        <w:rPr>
          <w:rFonts w:ascii="Times New Roman" w:hAnsi="Times New Roman" w:cs="Times New Roman"/>
          <w:sz w:val="24"/>
          <w:szCs w:val="24"/>
          <w:lang w:val="id-ID"/>
        </w:rPr>
        <w:t>2014</w:t>
      </w:r>
    </w:p>
    <w:p w:rsidR="0006458B" w:rsidRDefault="0006458B" w:rsidP="0006458B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:rsidR="0006458B" w:rsidRPr="00F97EDF" w:rsidRDefault="0006458B" w:rsidP="0006458B">
      <w:pPr>
        <w:pStyle w:val="NormalWeb"/>
        <w:spacing w:before="0" w:beforeAutospacing="0" w:after="0" w:afterAutospacing="0" w:line="360" w:lineRule="auto"/>
      </w:pPr>
      <w:r w:rsidRPr="00F97EDF">
        <w:rPr>
          <w:color w:val="000000"/>
        </w:rPr>
        <w:t xml:space="preserve">Dear, </w:t>
      </w:r>
    </w:p>
    <w:p w:rsidR="0006458B" w:rsidRPr="00F97EDF" w:rsidRDefault="0006458B" w:rsidP="0006458B">
      <w:pPr>
        <w:pStyle w:val="NormalWeb"/>
        <w:spacing w:before="0" w:beforeAutospacing="0" w:after="0" w:afterAutospacing="0" w:line="360" w:lineRule="auto"/>
      </w:pPr>
      <w:r w:rsidRPr="00F97EDF">
        <w:rPr>
          <w:color w:val="000000"/>
        </w:rPr>
        <w:t xml:space="preserve">Human Resource Manager </w:t>
      </w:r>
    </w:p>
    <w:p w:rsidR="0006458B" w:rsidRPr="00F97EDF" w:rsidRDefault="0006458B" w:rsidP="0006458B">
      <w:pPr>
        <w:pStyle w:val="NormalWeb"/>
        <w:spacing w:before="0" w:beforeAutospacing="0" w:after="0" w:afterAutospacing="0" w:line="360" w:lineRule="auto"/>
      </w:pPr>
      <w:r w:rsidRPr="00F97EDF">
        <w:rPr>
          <w:color w:val="000000"/>
        </w:rPr>
        <w:t xml:space="preserve">Of </w:t>
      </w:r>
    </w:p>
    <w:p w:rsidR="00382713" w:rsidRPr="00642EA1" w:rsidRDefault="0012077A" w:rsidP="0038271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PT. </w:t>
      </w:r>
      <w:r w:rsidR="001A0842">
        <w:rPr>
          <w:rFonts w:ascii="Times New Roman" w:hAnsi="Times New Roman" w:cs="Times New Roman"/>
          <w:sz w:val="24"/>
          <w:szCs w:val="24"/>
          <w:lang w:val="id-ID"/>
        </w:rPr>
        <w:t xml:space="preserve">Chevron Indo Asia </w:t>
      </w:r>
    </w:p>
    <w:p w:rsidR="0006458B" w:rsidRDefault="0006458B" w:rsidP="000645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7E3069" w:rsidRDefault="0006458B" w:rsidP="0006458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Dear Mr/Mrs</w:t>
      </w:r>
    </w:p>
    <w:p w:rsidR="0006458B" w:rsidRDefault="00A744C2" w:rsidP="000645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I’m</w:t>
      </w:r>
      <w:r w:rsidR="0006458B">
        <w:rPr>
          <w:rFonts w:ascii="Times New Roman" w:hAnsi="Times New Roman" w:cs="Times New Roman"/>
          <w:sz w:val="24"/>
          <w:szCs w:val="24"/>
          <w:lang w:val="id-ID"/>
        </w:rPr>
        <w:t xml:space="preserve"> Nikita Kian Shanti, Female 22 years old. I got my bachelor degree from Padjadjaran University </w:t>
      </w:r>
      <w:r>
        <w:rPr>
          <w:rFonts w:ascii="Times New Roman" w:hAnsi="Times New Roman" w:cs="Times New Roman"/>
          <w:sz w:val="24"/>
          <w:szCs w:val="24"/>
          <w:lang w:val="id-ID"/>
        </w:rPr>
        <w:t>Faculty of Social and Politic Science</w:t>
      </w:r>
      <w:r w:rsidR="0006458B">
        <w:rPr>
          <w:rFonts w:ascii="Times New Roman" w:hAnsi="Times New Roman" w:cs="Times New Roman"/>
          <w:sz w:val="24"/>
          <w:szCs w:val="24"/>
          <w:lang w:val="id-ID"/>
        </w:rPr>
        <w:t xml:space="preserve"> majorin</w:t>
      </w:r>
      <w:r w:rsidR="007E3069">
        <w:rPr>
          <w:rFonts w:ascii="Times New Roman" w:hAnsi="Times New Roman" w:cs="Times New Roman"/>
          <w:sz w:val="24"/>
          <w:szCs w:val="24"/>
          <w:lang w:val="id-ID"/>
        </w:rPr>
        <w:t>g</w:t>
      </w:r>
      <w:r w:rsidR="00F040B9">
        <w:rPr>
          <w:rFonts w:ascii="Times New Roman" w:hAnsi="Times New Roman" w:cs="Times New Roman"/>
          <w:sz w:val="24"/>
          <w:szCs w:val="24"/>
          <w:lang w:val="id-ID"/>
        </w:rPr>
        <w:t xml:space="preserve"> for Social Welfare (GPA 3.41).</w:t>
      </w:r>
      <w:r w:rsidR="00B91E4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744C2">
        <w:rPr>
          <w:rFonts w:ascii="Times New Roman" w:hAnsi="Times New Roman" w:cs="Times New Roman"/>
          <w:sz w:val="24"/>
          <w:szCs w:val="24"/>
          <w:lang w:val="id-ID"/>
        </w:rPr>
        <w:t>I would like to express my interest in the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HR Generalist </w:t>
      </w:r>
      <w:r w:rsidRPr="00A744C2">
        <w:rPr>
          <w:rFonts w:ascii="Times New Roman" w:hAnsi="Times New Roman" w:cs="Times New Roman"/>
          <w:sz w:val="24"/>
          <w:szCs w:val="24"/>
          <w:lang w:val="id-ID"/>
        </w:rPr>
        <w:t xml:space="preserve">position at </w:t>
      </w:r>
      <w:r w:rsidR="00C4669C">
        <w:rPr>
          <w:rFonts w:ascii="Times New Roman" w:hAnsi="Times New Roman" w:cs="Times New Roman"/>
          <w:sz w:val="24"/>
          <w:szCs w:val="24"/>
          <w:lang w:val="id-ID"/>
        </w:rPr>
        <w:t xml:space="preserve">PT. Chevron Indo Asia. </w:t>
      </w:r>
    </w:p>
    <w:p w:rsidR="0006458B" w:rsidRDefault="0006458B" w:rsidP="000645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744C2" w:rsidRDefault="00B91E4E" w:rsidP="000645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My consentration is</w:t>
      </w:r>
      <w:r w:rsidR="00382713">
        <w:rPr>
          <w:rFonts w:ascii="Times New Roman" w:hAnsi="Times New Roman" w:cs="Times New Roman"/>
          <w:sz w:val="24"/>
          <w:szCs w:val="24"/>
          <w:lang w:val="id-ID"/>
        </w:rPr>
        <w:t xml:space="preserve"> Human Resource, </w:t>
      </w:r>
      <w:r w:rsidR="0012077A">
        <w:rPr>
          <w:rFonts w:ascii="Times New Roman" w:hAnsi="Times New Roman" w:cs="Times New Roman"/>
          <w:sz w:val="24"/>
          <w:szCs w:val="24"/>
          <w:lang w:val="id-ID"/>
        </w:rPr>
        <w:t xml:space="preserve">Social Marketing </w:t>
      </w:r>
      <w:r w:rsidR="00382713">
        <w:rPr>
          <w:rFonts w:ascii="Times New Roman" w:hAnsi="Times New Roman" w:cs="Times New Roman"/>
          <w:sz w:val="24"/>
          <w:szCs w:val="24"/>
          <w:lang w:val="id-ID"/>
        </w:rPr>
        <w:t>and Social Enterprise</w:t>
      </w:r>
      <w:r w:rsidR="00F040B9">
        <w:rPr>
          <w:rFonts w:ascii="Times New Roman" w:hAnsi="Times New Roman" w:cs="Times New Roman"/>
          <w:sz w:val="24"/>
          <w:szCs w:val="24"/>
          <w:lang w:val="id-ID"/>
        </w:rPr>
        <w:t xml:space="preserve"> and Corporate Social Responsibility (CSR).</w:t>
      </w:r>
      <w:r w:rsidR="0038271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I’m a responsible, diligent, communicative, willing to learn and willing to teamwork. </w:t>
      </w:r>
      <w:r w:rsidR="00F040B9">
        <w:rPr>
          <w:rFonts w:ascii="Times New Roman" w:hAnsi="Times New Roman" w:cs="Times New Roman"/>
          <w:sz w:val="24"/>
          <w:szCs w:val="24"/>
          <w:lang w:val="id-ID"/>
        </w:rPr>
        <w:t xml:space="preserve">I hope my abilities will be an asset your company and giving contribution for your company. </w:t>
      </w:r>
    </w:p>
    <w:p w:rsidR="0006458B" w:rsidRDefault="0006458B" w:rsidP="000645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6458B" w:rsidRPr="00B91E4E" w:rsidRDefault="0006458B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B91E4E">
        <w:rPr>
          <w:rFonts w:ascii="Times New Roman" w:eastAsia="Times New Roman" w:hAnsi="Times New Roman" w:cs="Times New Roman"/>
          <w:sz w:val="24"/>
          <w:szCs w:val="24"/>
        </w:rPr>
        <w:t>Herewith I enclose my curriculum vitae, which will give details of my qualification</w:t>
      </w:r>
      <w:r w:rsidR="00B91E4E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B91E4E" w:rsidRPr="00B91E4E">
        <w:rPr>
          <w:rFonts w:ascii="Times New Roman" w:hAnsi="Times New Roman" w:cs="Times New Roman"/>
          <w:sz w:val="24"/>
          <w:szCs w:val="24"/>
        </w:rPr>
        <w:t xml:space="preserve"> I appreciate your consideration and look forward to hearing from you.</w:t>
      </w:r>
      <w:r w:rsidRPr="00B91E4E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B91E4E" w:rsidRPr="00B91E4E">
        <w:rPr>
          <w:rFonts w:ascii="Times New Roman" w:hAnsi="Times New Roman" w:cs="Times New Roman"/>
          <w:sz w:val="24"/>
          <w:szCs w:val="24"/>
        </w:rPr>
        <w:t>Thank you for taking the time to consider this application and I look forward to hearing from you in the near future.</w:t>
      </w:r>
    </w:p>
    <w:p w:rsidR="0006458B" w:rsidRDefault="0006458B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458B" w:rsidRDefault="0006458B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Respectfully yours,</w:t>
      </w:r>
    </w:p>
    <w:p w:rsidR="004A4B7E" w:rsidRDefault="004A4B7E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06458B" w:rsidRDefault="00382713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Nikita Kian Shanti</w:t>
      </w:r>
      <w:bookmarkStart w:id="0" w:name="_GoBack"/>
      <w:bookmarkEnd w:id="0"/>
    </w:p>
    <w:p w:rsidR="00642EA1" w:rsidRDefault="00642EA1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42EA1" w:rsidRDefault="00642EA1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F040B9" w:rsidRDefault="00F040B9" w:rsidP="0006458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642EA1" w:rsidRDefault="00642EA1" w:rsidP="00642EA1">
      <w:pPr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lastRenderedPageBreak/>
        <w:t>CURRICULUM VITAE</w:t>
      </w:r>
    </w:p>
    <w:p w:rsidR="00642EA1" w:rsidRDefault="00900380" w:rsidP="00642EA1">
      <w:pPr>
        <w:jc w:val="center"/>
        <w:rPr>
          <w:rFonts w:ascii="Copperplate Gothic Bold" w:hAnsi="Copperplate Gothic Bold"/>
          <w:b/>
          <w:color w:val="000000" w:themeColor="text1"/>
        </w:rPr>
      </w:pPr>
      <w:r w:rsidRPr="00900380">
        <w:pict>
          <v:rect id="_x0000_s1027" style="position:absolute;left:0;text-align:left;margin-left:135.4pt;margin-top:17.8pt;width:178.4pt;height:75.65pt;z-index:-251658752" fillcolor="white [3201]" strokecolor="#938953 [1614]" strokeweight="2.5pt">
            <v:shadow color="#868686"/>
          </v:rect>
        </w:pict>
      </w:r>
    </w:p>
    <w:p w:rsidR="00642EA1" w:rsidRDefault="00642EA1" w:rsidP="00642EA1">
      <w:pPr>
        <w:spacing w:before="240"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NIKITA KIAN SHANTI</w:t>
      </w:r>
    </w:p>
    <w:p w:rsidR="00642EA1" w:rsidRDefault="000D56BC" w:rsidP="000D56BC">
      <w:pPr>
        <w:tabs>
          <w:tab w:val="center" w:pos="4513"/>
          <w:tab w:val="left" w:pos="8339"/>
        </w:tabs>
        <w:spacing w:before="24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 w:rsidR="00642EA1">
        <w:rPr>
          <w:rFonts w:ascii="Times New Roman" w:hAnsi="Times New Roman"/>
          <w:b/>
        </w:rPr>
        <w:t>Mobile: 082126947400</w:t>
      </w:r>
      <w:r>
        <w:rPr>
          <w:rFonts w:ascii="Times New Roman" w:hAnsi="Times New Roman"/>
          <w:b/>
        </w:rPr>
        <w:tab/>
      </w:r>
    </w:p>
    <w:p w:rsidR="00642EA1" w:rsidRDefault="00642EA1" w:rsidP="00642EA1"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Email: kiannikita@yahoo.com</w:t>
      </w:r>
    </w:p>
    <w:p w:rsidR="00642EA1" w:rsidRDefault="00642EA1" w:rsidP="00642EA1">
      <w:pPr>
        <w:pStyle w:val="ListParagraph"/>
        <w:spacing w:line="360" w:lineRule="auto"/>
        <w:ind w:left="-426"/>
        <w:jc w:val="both"/>
        <w:rPr>
          <w:rFonts w:ascii="Times New Roman" w:hAnsi="Times New Roman"/>
          <w:b/>
          <w:color w:val="000000" w:themeColor="text1"/>
        </w:rPr>
      </w:pPr>
    </w:p>
    <w:p w:rsidR="00642EA1" w:rsidRDefault="00642EA1" w:rsidP="00642EA1">
      <w:pPr>
        <w:pStyle w:val="ListParagraph"/>
        <w:spacing w:line="360" w:lineRule="auto"/>
        <w:ind w:left="-426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155528</wp:posOffset>
            </wp:positionH>
            <wp:positionV relativeFrom="paragraph">
              <wp:posOffset>197210</wp:posOffset>
            </wp:positionV>
            <wp:extent cx="1317160" cy="1951630"/>
            <wp:effectExtent l="19050" t="0" r="0" b="0"/>
            <wp:wrapNone/>
            <wp:docPr id="2" name="Picture 0" descr="216078 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16078 AD (7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60" cy="19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EA1" w:rsidRDefault="00642EA1" w:rsidP="00642EA1">
      <w:pPr>
        <w:pStyle w:val="ListParagraph"/>
        <w:shd w:val="clear" w:color="auto" w:fill="C4BC96" w:themeFill="background2" w:themeFillShade="BF"/>
        <w:spacing w:line="360" w:lineRule="auto"/>
        <w:ind w:left="6237" w:hanging="2551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Information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ab/>
        <w:t>: Nikita Kian Shanti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Citizen</w:t>
      </w:r>
      <w:r>
        <w:rPr>
          <w:rFonts w:ascii="Times New Roman" w:hAnsi="Times New Roman"/>
        </w:rPr>
        <w:tab/>
        <w:t>: Indonesia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 &amp; Date of Birth</w:t>
      </w:r>
      <w:r>
        <w:rPr>
          <w:rFonts w:ascii="Times New Roman" w:hAnsi="Times New Roman"/>
        </w:rPr>
        <w:tab/>
        <w:t>: Bandung, June 15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1992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Age</w:t>
      </w:r>
      <w:r>
        <w:rPr>
          <w:rFonts w:ascii="Times New Roman" w:hAnsi="Times New Roman"/>
        </w:rPr>
        <w:tab/>
        <w:t>: 22 years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Gender</w:t>
      </w:r>
      <w:r>
        <w:rPr>
          <w:rFonts w:ascii="Times New Roman" w:hAnsi="Times New Roman"/>
        </w:rPr>
        <w:tab/>
        <w:t>: Female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Religion</w:t>
      </w:r>
      <w:r>
        <w:rPr>
          <w:rFonts w:ascii="Times New Roman" w:hAnsi="Times New Roman"/>
        </w:rPr>
        <w:tab/>
        <w:t>: Moslem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Address</w:t>
      </w:r>
      <w:r>
        <w:rPr>
          <w:rFonts w:ascii="Times New Roman" w:hAnsi="Times New Roman"/>
        </w:rPr>
        <w:tab/>
        <w:t xml:space="preserve">: Jl. Cikajang 11 No. 25 RT   </w:t>
      </w:r>
    </w:p>
    <w:p w:rsidR="00642EA1" w:rsidRDefault="00642EA1" w:rsidP="00642EA1">
      <w:pPr>
        <w:pStyle w:val="ListParagraph"/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04 RW 21. Antapani   </w:t>
      </w:r>
    </w:p>
    <w:p w:rsidR="00642EA1" w:rsidRDefault="00642EA1" w:rsidP="00642EA1">
      <w:pPr>
        <w:pStyle w:val="ListParagraph"/>
        <w:tabs>
          <w:tab w:val="left" w:pos="6379"/>
        </w:tabs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Bandung</w:t>
      </w:r>
    </w:p>
    <w:p w:rsidR="00642EA1" w:rsidRDefault="00642EA1" w:rsidP="00642EA1">
      <w:pPr>
        <w:pStyle w:val="ListParagraph"/>
        <w:tabs>
          <w:tab w:val="left" w:pos="6379"/>
        </w:tabs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Faculty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 xml:space="preserve">Faculty of Political and    </w:t>
      </w:r>
      <w:r>
        <w:rPr>
          <w:rFonts w:ascii="Times New Roman" w:hAnsi="Times New Roman"/>
        </w:rPr>
        <w:tab/>
        <w:t>Social Sciences</w:t>
      </w:r>
    </w:p>
    <w:p w:rsidR="00642EA1" w:rsidRDefault="00642EA1" w:rsidP="00642EA1">
      <w:pPr>
        <w:pStyle w:val="ListParagraph"/>
        <w:tabs>
          <w:tab w:val="left" w:pos="6379"/>
        </w:tabs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Major</w:t>
      </w:r>
      <w:r>
        <w:rPr>
          <w:rFonts w:ascii="Times New Roman" w:hAnsi="Times New Roman"/>
        </w:rPr>
        <w:tab/>
        <w:t>: Social Welfare</w:t>
      </w:r>
    </w:p>
    <w:p w:rsidR="00642EA1" w:rsidRDefault="00642EA1" w:rsidP="00642EA1">
      <w:pPr>
        <w:pStyle w:val="ListParagraph"/>
        <w:tabs>
          <w:tab w:val="left" w:pos="6379"/>
        </w:tabs>
        <w:spacing w:line="360" w:lineRule="auto"/>
        <w:ind w:left="6237" w:hanging="25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GPA</w:t>
      </w:r>
      <w:r>
        <w:rPr>
          <w:rFonts w:ascii="Times New Roman" w:hAnsi="Times New Roman"/>
        </w:rPr>
        <w:tab/>
        <w:t>: 3,41 (4scale)</w:t>
      </w:r>
    </w:p>
    <w:p w:rsidR="00642EA1" w:rsidRDefault="00642EA1" w:rsidP="00642EA1">
      <w:pPr>
        <w:pStyle w:val="ListParagraph"/>
        <w:tabs>
          <w:tab w:val="left" w:pos="6379"/>
        </w:tabs>
        <w:spacing w:line="360" w:lineRule="auto"/>
        <w:ind w:left="6237" w:hanging="2551"/>
        <w:jc w:val="both"/>
        <w:rPr>
          <w:rFonts w:ascii="Times New Roman" w:hAnsi="Times New Roman"/>
        </w:rPr>
      </w:pPr>
    </w:p>
    <w:p w:rsidR="00642EA1" w:rsidRDefault="00642EA1" w:rsidP="00642EA1">
      <w:pPr>
        <w:pStyle w:val="ListParagraph"/>
        <w:shd w:val="clear" w:color="auto" w:fill="C4BC96" w:themeFill="background2" w:themeFillShade="BF"/>
        <w:tabs>
          <w:tab w:val="left" w:pos="6379"/>
        </w:tabs>
        <w:spacing w:line="360" w:lineRule="auto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Educational Background</w:t>
      </w:r>
    </w:p>
    <w:p w:rsidR="00642EA1" w:rsidRDefault="00642EA1" w:rsidP="00642EA1">
      <w:pPr>
        <w:tabs>
          <w:tab w:val="left" w:pos="1418"/>
        </w:tabs>
        <w:spacing w:line="360" w:lineRule="auto"/>
        <w:ind w:left="1418" w:hanging="141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2010 </w:t>
      </w:r>
      <w:r>
        <w:rPr>
          <w:rFonts w:ascii="Times New Roman" w:hAnsi="Times New Roman"/>
          <w:lang w:val="id-ID"/>
        </w:rPr>
        <w:t>-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2014</w:t>
      </w:r>
      <w:r>
        <w:rPr>
          <w:rFonts w:ascii="Times New Roman" w:hAnsi="Times New Roman"/>
          <w:lang w:val="id-ID"/>
        </w:rPr>
        <w:t xml:space="preserve">  </w:t>
      </w:r>
      <w:r>
        <w:rPr>
          <w:rFonts w:ascii="Times New Roman" w:hAnsi="Times New Roman"/>
        </w:rPr>
        <w:t>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Social Welfare,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Padjadjaran</w:t>
      </w:r>
      <w:proofErr w:type="spellEnd"/>
      <w:r>
        <w:rPr>
          <w:rFonts w:ascii="Times New Roman" w:hAnsi="Times New Roman"/>
        </w:rPr>
        <w:t xml:space="preserve"> University Bandung.</w:t>
      </w:r>
    </w:p>
    <w:p w:rsidR="00642EA1" w:rsidRDefault="00642EA1" w:rsidP="00642EA1">
      <w:pPr>
        <w:spacing w:line="360" w:lineRule="auto"/>
        <w:ind w:left="1134" w:hanging="1134"/>
        <w:rPr>
          <w:rFonts w:ascii="Times New Roman" w:hAnsi="Times New Roman"/>
        </w:rPr>
      </w:pPr>
      <w:r>
        <w:rPr>
          <w:rFonts w:ascii="Times New Roman" w:hAnsi="Times New Roman"/>
        </w:rPr>
        <w:t>2007 - 2010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color w:val="000000" w:themeColor="text1"/>
          <w:shd w:val="clear" w:color="auto" w:fill="FFFFFF"/>
        </w:rPr>
        <w:t>SMAN 14 Bandung</w:t>
      </w:r>
    </w:p>
    <w:p w:rsidR="00642EA1" w:rsidRDefault="00642EA1" w:rsidP="00642EA1">
      <w:pPr>
        <w:spacing w:line="360" w:lineRule="auto"/>
        <w:ind w:left="1134" w:hanging="1134"/>
        <w:rPr>
          <w:rFonts w:ascii="Times New Roman" w:hAnsi="Times New Roman"/>
        </w:rPr>
      </w:pPr>
      <w:r>
        <w:rPr>
          <w:rFonts w:ascii="Times New Roman" w:hAnsi="Times New Roman"/>
        </w:rPr>
        <w:t>2004 - 2007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color w:val="000000" w:themeColor="text1"/>
          <w:shd w:val="clear" w:color="auto" w:fill="FFFFFF"/>
        </w:rPr>
        <w:t>SMPN 7 Bandung</w:t>
      </w:r>
    </w:p>
    <w:p w:rsidR="00642EA1" w:rsidRDefault="00642EA1" w:rsidP="00642EA1">
      <w:pPr>
        <w:spacing w:line="360" w:lineRule="auto"/>
        <w:ind w:left="1134" w:hanging="1134"/>
        <w:rPr>
          <w:rFonts w:ascii="Times New Roman" w:hAnsi="Times New Roman"/>
          <w:color w:val="000000" w:themeColor="text1"/>
          <w:shd w:val="clear" w:color="auto" w:fill="FFFFFF"/>
          <w:lang w:val="id-ID"/>
        </w:rPr>
      </w:pPr>
      <w:r>
        <w:rPr>
          <w:rFonts w:ascii="Times New Roman" w:hAnsi="Times New Roman"/>
        </w:rPr>
        <w:t>1998 - 2004</w:t>
      </w:r>
      <w:r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SD </w:t>
      </w:r>
      <w:proofErr w:type="spellStart"/>
      <w:r>
        <w:rPr>
          <w:rFonts w:ascii="Times New Roman" w:hAnsi="Times New Roman"/>
          <w:color w:val="000000" w:themeColor="text1"/>
          <w:shd w:val="clear" w:color="auto" w:fill="FFFFFF"/>
        </w:rPr>
        <w:t>Salman</w:t>
      </w:r>
      <w:proofErr w:type="spellEnd"/>
      <w:r>
        <w:rPr>
          <w:rFonts w:ascii="Times New Roman" w:hAnsi="Times New Roman"/>
          <w:color w:val="000000" w:themeColor="text1"/>
          <w:shd w:val="clear" w:color="auto" w:fill="FFFFFF"/>
        </w:rPr>
        <w:t xml:space="preserve"> Al-</w:t>
      </w:r>
      <w:proofErr w:type="spellStart"/>
      <w:r>
        <w:rPr>
          <w:rFonts w:ascii="Times New Roman" w:hAnsi="Times New Roman"/>
          <w:color w:val="000000" w:themeColor="text1"/>
          <w:shd w:val="clear" w:color="auto" w:fill="FFFFFF"/>
        </w:rPr>
        <w:t>Farisi</w:t>
      </w:r>
      <w:proofErr w:type="spellEnd"/>
      <w:r>
        <w:rPr>
          <w:rFonts w:ascii="Times New Roman" w:hAnsi="Times New Roman"/>
          <w:color w:val="000000" w:themeColor="text1"/>
          <w:shd w:val="clear" w:color="auto" w:fill="FFFFFF"/>
        </w:rPr>
        <w:t xml:space="preserve"> Bandung</w:t>
      </w:r>
    </w:p>
    <w:p w:rsidR="00642EA1" w:rsidRDefault="00642EA1" w:rsidP="00642EA1">
      <w:pPr>
        <w:pStyle w:val="ListParagraph"/>
        <w:shd w:val="clear" w:color="auto" w:fill="C4BC96" w:themeFill="background2" w:themeFillShade="BF"/>
        <w:tabs>
          <w:tab w:val="left" w:pos="6379"/>
        </w:tabs>
        <w:spacing w:line="360" w:lineRule="auto"/>
        <w:ind w:left="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</w:rPr>
        <w:t>Informal Education</w:t>
      </w:r>
    </w:p>
    <w:p w:rsidR="004A4B7E" w:rsidRPr="00F4648C" w:rsidRDefault="00642EA1" w:rsidP="00642EA1">
      <w:pPr>
        <w:spacing w:after="0"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2009–2010</w:t>
      </w:r>
      <w:r>
        <w:rPr>
          <w:rFonts w:ascii="Times New Roman" w:hAnsi="Times New Roman"/>
        </w:rPr>
        <w:tab/>
        <w:t>: LBPP LIA (English Course)</w:t>
      </w:r>
      <w:r>
        <w:rPr>
          <w:rFonts w:ascii="Times New Roman" w:hAnsi="Times New Roman"/>
        </w:rPr>
        <w:tab/>
        <w:t xml:space="preserve"> Bandung</w:t>
      </w:r>
    </w:p>
    <w:p w:rsidR="00642EA1" w:rsidRDefault="00642EA1" w:rsidP="00642EA1">
      <w:pPr>
        <w:spacing w:after="0" w:line="360" w:lineRule="auto"/>
        <w:rPr>
          <w:rFonts w:ascii="Times New Roman" w:hAnsi="Times New Roman"/>
        </w:rPr>
      </w:pPr>
    </w:p>
    <w:p w:rsidR="00642EA1" w:rsidRDefault="00642EA1" w:rsidP="00642EA1">
      <w:pPr>
        <w:shd w:val="clear" w:color="auto" w:fill="C4BC96" w:themeFill="background2" w:themeFillShade="BF"/>
        <w:tabs>
          <w:tab w:val="left" w:pos="2160"/>
        </w:tabs>
        <w:spacing w:line="360" w:lineRule="auto"/>
        <w:ind w:left="2340" w:hanging="23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Organizational</w:t>
      </w:r>
    </w:p>
    <w:p w:rsidR="00642EA1" w:rsidRDefault="00642EA1" w:rsidP="00642EA1">
      <w:pPr>
        <w:tabs>
          <w:tab w:val="left" w:pos="1418"/>
        </w:tabs>
        <w:spacing w:line="360" w:lineRule="auto"/>
        <w:ind w:left="1418" w:hanging="1418"/>
        <w:rPr>
          <w:rFonts w:ascii="Times New Roman" w:hAnsi="Times New Roman"/>
        </w:rPr>
      </w:pPr>
      <w:r>
        <w:rPr>
          <w:rFonts w:ascii="Times New Roman" w:hAnsi="Times New Roman"/>
        </w:rPr>
        <w:t>2009-2010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Member of Cinematography 14 Senior High School</w:t>
      </w:r>
    </w:p>
    <w:p w:rsidR="00642EA1" w:rsidRDefault="00642EA1" w:rsidP="00642EA1">
      <w:pPr>
        <w:tabs>
          <w:tab w:val="left" w:pos="1418"/>
        </w:tabs>
        <w:spacing w:line="360" w:lineRule="auto"/>
        <w:ind w:left="1418" w:hanging="1418"/>
        <w:rPr>
          <w:rFonts w:ascii="Times New Roman" w:hAnsi="Times New Roman"/>
          <w:b/>
        </w:rPr>
      </w:pPr>
      <w:r>
        <w:rPr>
          <w:rFonts w:ascii="Times New Roman" w:hAnsi="Times New Roman"/>
          <w:shd w:val="clear" w:color="auto" w:fill="FFFFFF"/>
        </w:rPr>
        <w:lastRenderedPageBreak/>
        <w:t>2010-2011</w:t>
      </w:r>
      <w:r>
        <w:rPr>
          <w:rFonts w:ascii="Times New Roman" w:hAnsi="Times New Roman"/>
          <w:shd w:val="clear" w:color="auto" w:fill="FFFFFF"/>
        </w:rPr>
        <w:tab/>
      </w:r>
      <w:r>
        <w:rPr>
          <w:rFonts w:ascii="Times New Roman" w:hAnsi="Times New Roman"/>
          <w:shd w:val="clear" w:color="auto" w:fill="FFFFFF"/>
        </w:rPr>
        <w:tab/>
        <w:t>: Member of UNPAD Choir</w:t>
      </w:r>
    </w:p>
    <w:p w:rsidR="00642EA1" w:rsidRDefault="00840207" w:rsidP="00642EA1">
      <w:pPr>
        <w:pStyle w:val="NormalWeb"/>
        <w:shd w:val="clear" w:color="auto" w:fill="FFFFFF"/>
        <w:tabs>
          <w:tab w:val="left" w:pos="1418"/>
        </w:tabs>
        <w:ind w:left="1418" w:hanging="1418"/>
        <w:rPr>
          <w:sz w:val="22"/>
          <w:szCs w:val="22"/>
          <w:shd w:val="clear" w:color="auto" w:fill="FFFFFF"/>
          <w:lang w:val="id-ID"/>
        </w:rPr>
      </w:pPr>
      <w:r>
        <w:rPr>
          <w:sz w:val="22"/>
          <w:szCs w:val="22"/>
          <w:shd w:val="clear" w:color="auto" w:fill="FFFFFF"/>
        </w:rPr>
        <w:t>2010-2013</w:t>
      </w:r>
      <w:r w:rsidR="00642EA1">
        <w:rPr>
          <w:sz w:val="22"/>
          <w:szCs w:val="22"/>
          <w:shd w:val="clear" w:color="auto" w:fill="FFFFFF"/>
        </w:rPr>
        <w:tab/>
        <w:t xml:space="preserve">: Member of </w:t>
      </w:r>
      <w:proofErr w:type="spellStart"/>
      <w:r w:rsidR="00642EA1">
        <w:rPr>
          <w:sz w:val="22"/>
          <w:szCs w:val="22"/>
          <w:shd w:val="clear" w:color="auto" w:fill="FFFFFF"/>
        </w:rPr>
        <w:t>Himpunan</w:t>
      </w:r>
      <w:proofErr w:type="spellEnd"/>
      <w:r w:rsidR="00642EA1">
        <w:rPr>
          <w:sz w:val="22"/>
          <w:szCs w:val="22"/>
          <w:shd w:val="clear" w:color="auto" w:fill="FFFFFF"/>
        </w:rPr>
        <w:t xml:space="preserve"> </w:t>
      </w:r>
      <w:proofErr w:type="spellStart"/>
      <w:r w:rsidR="00642EA1">
        <w:rPr>
          <w:sz w:val="22"/>
          <w:szCs w:val="22"/>
          <w:shd w:val="clear" w:color="auto" w:fill="FFFFFF"/>
        </w:rPr>
        <w:t>Mahasiswa</w:t>
      </w:r>
      <w:proofErr w:type="spellEnd"/>
      <w:r w:rsidR="00642EA1">
        <w:rPr>
          <w:sz w:val="22"/>
          <w:szCs w:val="22"/>
          <w:shd w:val="clear" w:color="auto" w:fill="FFFFFF"/>
        </w:rPr>
        <w:t xml:space="preserve"> </w:t>
      </w:r>
      <w:proofErr w:type="spellStart"/>
      <w:r w:rsidR="00642EA1">
        <w:rPr>
          <w:sz w:val="22"/>
          <w:szCs w:val="22"/>
          <w:shd w:val="clear" w:color="auto" w:fill="FFFFFF"/>
        </w:rPr>
        <w:t>Ilmu</w:t>
      </w:r>
      <w:proofErr w:type="spellEnd"/>
      <w:r w:rsidR="00642EA1">
        <w:rPr>
          <w:sz w:val="22"/>
          <w:szCs w:val="22"/>
          <w:shd w:val="clear" w:color="auto" w:fill="FFFFFF"/>
        </w:rPr>
        <w:t xml:space="preserve"> </w:t>
      </w:r>
      <w:proofErr w:type="spellStart"/>
      <w:r w:rsidR="00642EA1">
        <w:rPr>
          <w:sz w:val="22"/>
          <w:szCs w:val="22"/>
          <w:shd w:val="clear" w:color="auto" w:fill="FFFFFF"/>
        </w:rPr>
        <w:t>Kesejahteraan</w:t>
      </w:r>
      <w:proofErr w:type="spellEnd"/>
      <w:r w:rsidR="00642EA1">
        <w:rPr>
          <w:sz w:val="22"/>
          <w:szCs w:val="22"/>
          <w:shd w:val="clear" w:color="auto" w:fill="FFFFFF"/>
        </w:rPr>
        <w:t xml:space="preserve"> </w:t>
      </w:r>
      <w:proofErr w:type="spellStart"/>
      <w:r w:rsidR="00642EA1">
        <w:rPr>
          <w:sz w:val="22"/>
          <w:szCs w:val="22"/>
          <w:shd w:val="clear" w:color="auto" w:fill="FFFFFF"/>
        </w:rPr>
        <w:t>Sosial</w:t>
      </w:r>
      <w:proofErr w:type="spellEnd"/>
      <w:r w:rsidR="00642EA1">
        <w:rPr>
          <w:sz w:val="22"/>
          <w:szCs w:val="22"/>
          <w:shd w:val="clear" w:color="auto" w:fill="FFFFFF"/>
        </w:rPr>
        <w:t xml:space="preserve"> FISIP UNPAD</w:t>
      </w:r>
    </w:p>
    <w:p w:rsidR="00642EA1" w:rsidRDefault="00642EA1" w:rsidP="00642EA1">
      <w:pPr>
        <w:shd w:val="clear" w:color="auto" w:fill="C4BC96" w:themeFill="background2" w:themeFillShade="BF"/>
        <w:tabs>
          <w:tab w:val="left" w:pos="2160"/>
        </w:tabs>
        <w:spacing w:line="360" w:lineRule="auto"/>
        <w:ind w:left="2340" w:hanging="23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Seminar and Training</w:t>
      </w:r>
    </w:p>
    <w:tbl>
      <w:tblPr>
        <w:tblStyle w:val="TableGrid"/>
        <w:tblW w:w="5000" w:type="pct"/>
        <w:tblLook w:val="04A0"/>
      </w:tblPr>
      <w:tblGrid>
        <w:gridCol w:w="2949"/>
        <w:gridCol w:w="2373"/>
        <w:gridCol w:w="1523"/>
        <w:gridCol w:w="1501"/>
        <w:gridCol w:w="896"/>
      </w:tblGrid>
      <w:tr w:rsidR="00642EA1" w:rsidTr="00642EA1">
        <w:trPr>
          <w:trHeight w:val="849"/>
          <w:tblHeader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EVENT</w:t>
            </w:r>
          </w:p>
        </w:tc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INSTITUTION</w:t>
            </w:r>
          </w:p>
        </w:tc>
        <w:tc>
          <w:tcPr>
            <w:tcW w:w="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LOCATION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POSITION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</w:tr>
      <w:tr w:rsidR="00642EA1" w:rsidTr="00642EA1"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Seminar </w:t>
            </w:r>
            <w:proofErr w:type="spellStart"/>
            <w:r>
              <w:rPr>
                <w:rFonts w:ascii="Times New Roman" w:hAnsi="Times New Roman"/>
              </w:rPr>
              <w:t>Nasional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Profesi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Pekerjaan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Sosial</w:t>
            </w:r>
            <w:proofErr w:type="spellEnd"/>
            <w:r>
              <w:rPr>
                <w:rFonts w:ascii="Times New Roman" w:hAnsi="Times New Roman"/>
              </w:rPr>
              <w:t xml:space="preserve"> “Social Entrepreneur for a Better Life”</w:t>
            </w:r>
          </w:p>
        </w:tc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Social Welfare, FISIP UNPAD</w:t>
            </w:r>
          </w:p>
        </w:tc>
        <w:tc>
          <w:tcPr>
            <w:tcW w:w="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Bandung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Public Relation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2014</w:t>
            </w:r>
          </w:p>
        </w:tc>
      </w:tr>
      <w:tr w:rsidR="00642EA1" w:rsidTr="00642EA1">
        <w:trPr>
          <w:trHeight w:val="1892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Case Management</w:t>
            </w:r>
          </w:p>
        </w:tc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Yayasan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Pelayanan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Anak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Keluarga</w:t>
            </w:r>
            <w:proofErr w:type="spellEnd"/>
          </w:p>
        </w:tc>
        <w:tc>
          <w:tcPr>
            <w:tcW w:w="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</w:rPr>
              <w:t>Jatinangor</w:t>
            </w:r>
            <w:proofErr w:type="spellEnd"/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As Participants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2014</w:t>
            </w:r>
          </w:p>
        </w:tc>
      </w:tr>
      <w:tr w:rsidR="00642EA1" w:rsidTr="00642EA1"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Social Work for Nation, “</w:t>
            </w:r>
            <w:proofErr w:type="spellStart"/>
            <w:r>
              <w:rPr>
                <w:rFonts w:ascii="Times New Roman" w:hAnsi="Times New Roman"/>
              </w:rPr>
              <w:t>Merespon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Isu-isu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Sosial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Nasional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dalam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RangkaMenggagas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Profesi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Pekerjaan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Sosial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</w:t>
            </w:r>
            <w:proofErr w:type="spellEnd"/>
            <w:r>
              <w:rPr>
                <w:rFonts w:ascii="Times New Roman" w:hAnsi="Times New Roman"/>
              </w:rPr>
              <w:t xml:space="preserve"> Indonesia”</w:t>
            </w:r>
          </w:p>
          <w:p w:rsidR="00642EA1" w:rsidRDefault="00900380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id-ID"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3.85pt;margin-top:11.85pt;width:458.65pt;height:.05pt;z-index:251658752" o:connectortype="straight"/>
              </w:pict>
            </w: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Seminar </w:t>
            </w:r>
            <w:proofErr w:type="spellStart"/>
            <w:r>
              <w:rPr>
                <w:rFonts w:ascii="Times New Roman" w:hAnsi="Times New Roman"/>
              </w:rPr>
              <w:t>Nasional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Profesi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Pekerjaan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Sosial</w:t>
            </w:r>
            <w:proofErr w:type="spellEnd"/>
            <w:r>
              <w:rPr>
                <w:rFonts w:ascii="Times New Roman" w:hAnsi="Times New Roman"/>
              </w:rPr>
              <w:t xml:space="preserve"> “Social Protection for </w:t>
            </w:r>
            <w:proofErr w:type="spellStart"/>
            <w:r>
              <w:rPr>
                <w:rFonts w:ascii="Times New Roman" w:hAnsi="Times New Roman"/>
              </w:rPr>
              <w:t>Difable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</w:tc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Social Welfare, FISIP UNPAD</w:t>
            </w: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Social Welfare, FISIP UNPAD</w:t>
            </w:r>
          </w:p>
        </w:tc>
        <w:tc>
          <w:tcPr>
            <w:tcW w:w="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Bandung</w:t>
            </w: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Pr="00DB624D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Bandung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 Participants</w:t>
            </w: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As Participants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</w:t>
            </w: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2011</w:t>
            </w:r>
          </w:p>
        </w:tc>
      </w:tr>
      <w:tr w:rsidR="00642EA1" w:rsidTr="00642EA1">
        <w:trPr>
          <w:trHeight w:val="2307"/>
        </w:trPr>
        <w:tc>
          <w:tcPr>
            <w:tcW w:w="15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 xml:space="preserve">Seminar </w:t>
            </w:r>
            <w:proofErr w:type="spellStart"/>
            <w:r>
              <w:rPr>
                <w:rFonts w:ascii="Times New Roman" w:hAnsi="Times New Roman"/>
              </w:rPr>
              <w:t>Nasional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Profesi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Pekerjaan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Sosial</w:t>
            </w:r>
            <w:proofErr w:type="spellEnd"/>
            <w:r>
              <w:rPr>
                <w:rFonts w:ascii="Times New Roman" w:hAnsi="Times New Roman"/>
              </w:rPr>
              <w:t xml:space="preserve"> with Save the Children</w:t>
            </w:r>
          </w:p>
        </w:tc>
        <w:tc>
          <w:tcPr>
            <w:tcW w:w="12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Social Welfare, FISIP UNPAD</w:t>
            </w:r>
          </w:p>
        </w:tc>
        <w:tc>
          <w:tcPr>
            <w:tcW w:w="8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Bandung</w:t>
            </w:r>
          </w:p>
        </w:tc>
        <w:tc>
          <w:tcPr>
            <w:tcW w:w="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As Participants</w:t>
            </w:r>
          </w:p>
        </w:tc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</w:p>
          <w:p w:rsidR="00642EA1" w:rsidRDefault="00642EA1">
            <w:pPr>
              <w:tabs>
                <w:tab w:val="left" w:pos="284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2010</w:t>
            </w:r>
          </w:p>
        </w:tc>
      </w:tr>
    </w:tbl>
    <w:p w:rsidR="004A4B7E" w:rsidRDefault="004A4B7E" w:rsidP="004A4B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Times New Roman" w:eastAsia="Times New Roman" w:hAnsi="Times New Roman" w:cs="Times New Roman"/>
          <w:b/>
          <w:color w:val="212121"/>
          <w:lang w:val="id-ID" w:eastAsia="id-ID"/>
        </w:rPr>
      </w:pPr>
    </w:p>
    <w:p w:rsidR="004A4B7E" w:rsidRDefault="004A4B7E" w:rsidP="004A4B7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Times New Roman" w:eastAsia="Times New Roman" w:hAnsi="Times New Roman" w:cs="Times New Roman"/>
          <w:b/>
          <w:color w:val="212121"/>
          <w:lang w:val="id-ID" w:eastAsia="id-ID"/>
        </w:rPr>
      </w:pPr>
    </w:p>
    <w:p w:rsidR="0080587B" w:rsidRPr="0080587B" w:rsidRDefault="0080587B" w:rsidP="0080587B">
      <w:pPr>
        <w:shd w:val="clear" w:color="auto" w:fill="C4BC96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60" w:lineRule="auto"/>
        <w:rPr>
          <w:rFonts w:ascii="Times New Roman" w:eastAsia="Times New Roman" w:hAnsi="Times New Roman" w:cs="Times New Roman"/>
          <w:b/>
          <w:color w:val="212121"/>
          <w:lang w:val="id-ID" w:eastAsia="id-ID"/>
        </w:rPr>
      </w:pPr>
      <w:r w:rsidRPr="0080587B">
        <w:rPr>
          <w:rFonts w:ascii="Times New Roman" w:eastAsia="Times New Roman" w:hAnsi="Times New Roman" w:cs="Times New Roman"/>
          <w:b/>
          <w:color w:val="212121"/>
          <w:lang w:val="id-ID" w:eastAsia="id-ID"/>
        </w:rPr>
        <w:lastRenderedPageBreak/>
        <w:t>Project</w:t>
      </w:r>
    </w:p>
    <w:p w:rsidR="0080587B" w:rsidRPr="0080587B" w:rsidRDefault="0080587B" w:rsidP="008058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60"/>
        <w:rPr>
          <w:rFonts w:ascii="Times New Roman" w:eastAsia="Times New Roman" w:hAnsi="Times New Roman" w:cs="Times New Roman"/>
          <w:color w:val="212121"/>
          <w:lang w:val="id-ID" w:eastAsia="id-ID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62"/>
        <w:gridCol w:w="2878"/>
        <w:gridCol w:w="2894"/>
      </w:tblGrid>
      <w:tr w:rsidR="008D245D" w:rsidTr="004A4B7E">
        <w:tc>
          <w:tcPr>
            <w:tcW w:w="3362" w:type="dxa"/>
            <w:vAlign w:val="center"/>
          </w:tcPr>
          <w:p w:rsidR="008D245D" w:rsidRDefault="00AF5D06" w:rsidP="00AF5D06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TITLE</w:t>
            </w:r>
          </w:p>
        </w:tc>
        <w:tc>
          <w:tcPr>
            <w:tcW w:w="2878" w:type="dxa"/>
            <w:vAlign w:val="center"/>
          </w:tcPr>
          <w:p w:rsidR="008D245D" w:rsidRDefault="00AF5D06" w:rsidP="00AF5D06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2894" w:type="dxa"/>
            <w:vAlign w:val="center"/>
          </w:tcPr>
          <w:p w:rsidR="00AF5D06" w:rsidRDefault="00AF5D06" w:rsidP="00AF5D06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  <w:p w:rsidR="008D245D" w:rsidRDefault="00AF5D06" w:rsidP="00AF5D06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POSITION</w:t>
            </w:r>
          </w:p>
        </w:tc>
      </w:tr>
      <w:tr w:rsidR="008D245D" w:rsidTr="004A4B7E">
        <w:trPr>
          <w:trHeight w:val="1049"/>
        </w:trPr>
        <w:tc>
          <w:tcPr>
            <w:tcW w:w="3362" w:type="dxa"/>
            <w:vAlign w:val="center"/>
          </w:tcPr>
          <w:p w:rsidR="008D245D" w:rsidRPr="00F4648C" w:rsidRDefault="00E36CDD" w:rsidP="00F4648C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F4648C">
              <w:rPr>
                <w:rFonts w:ascii="Times New Roman" w:eastAsia="Times New Roman" w:hAnsi="Times New Roman"/>
                <w:color w:val="212121"/>
                <w:lang w:eastAsia="id-ID"/>
              </w:rPr>
              <w:t>Community D</w:t>
            </w:r>
            <w:r w:rsidR="00AF5D06" w:rsidRPr="00F4648C">
              <w:rPr>
                <w:rFonts w:ascii="Times New Roman" w:eastAsia="Times New Roman" w:hAnsi="Times New Roman"/>
                <w:color w:val="212121"/>
                <w:lang w:eastAsia="id-ID"/>
              </w:rPr>
              <w:t xml:space="preserve">evelopment </w:t>
            </w:r>
            <w:r w:rsidRPr="00F4648C">
              <w:rPr>
                <w:rFonts w:ascii="Times New Roman" w:eastAsia="Times New Roman" w:hAnsi="Times New Roman"/>
                <w:color w:val="212121"/>
                <w:lang w:eastAsia="id-ID"/>
              </w:rPr>
              <w:t xml:space="preserve">in Desa Hegarmanah </w:t>
            </w:r>
            <w:r w:rsidR="00AF5D06" w:rsidRPr="00F4648C">
              <w:rPr>
                <w:rFonts w:ascii="Times New Roman" w:eastAsia="Times New Roman" w:hAnsi="Times New Roman"/>
                <w:color w:val="212121"/>
                <w:lang w:eastAsia="id-ID"/>
              </w:rPr>
              <w:t>as Community Worker</w:t>
            </w:r>
          </w:p>
        </w:tc>
        <w:tc>
          <w:tcPr>
            <w:tcW w:w="2878" w:type="dxa"/>
            <w:vAlign w:val="center"/>
          </w:tcPr>
          <w:p w:rsidR="008D245D" w:rsidRPr="00F4648C" w:rsidRDefault="0080587B" w:rsidP="00F4648C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F4648C">
              <w:rPr>
                <w:rFonts w:ascii="Times New Roman" w:hAnsi="Times New Roman"/>
              </w:rPr>
              <w:t>August 2012 – December 2012</w:t>
            </w:r>
          </w:p>
        </w:tc>
        <w:tc>
          <w:tcPr>
            <w:tcW w:w="2894" w:type="dxa"/>
            <w:vAlign w:val="center"/>
          </w:tcPr>
          <w:p w:rsidR="008D245D" w:rsidRPr="00F4648C" w:rsidRDefault="00AF5D06" w:rsidP="00AF5D06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F4648C">
              <w:rPr>
                <w:rFonts w:ascii="Times New Roman" w:hAnsi="Times New Roman"/>
              </w:rPr>
              <w:t>Team Leader</w:t>
            </w:r>
          </w:p>
        </w:tc>
      </w:tr>
      <w:tr w:rsidR="008D245D" w:rsidTr="004A4B7E">
        <w:tc>
          <w:tcPr>
            <w:tcW w:w="3362" w:type="dxa"/>
            <w:vAlign w:val="center"/>
          </w:tcPr>
          <w:p w:rsidR="008D245D" w:rsidRPr="00F4648C" w:rsidRDefault="00E36CDD" w:rsidP="00F4648C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F4648C">
              <w:rPr>
                <w:rFonts w:ascii="Times New Roman" w:hAnsi="Times New Roman"/>
              </w:rPr>
              <w:t>Community Development activities in Desa Cisurupan Kecamatan Cisurupan Kota Garut</w:t>
            </w:r>
          </w:p>
        </w:tc>
        <w:tc>
          <w:tcPr>
            <w:tcW w:w="2878" w:type="dxa"/>
            <w:vAlign w:val="center"/>
          </w:tcPr>
          <w:p w:rsidR="008D245D" w:rsidRPr="00F4648C" w:rsidRDefault="00E36CDD" w:rsidP="00F4648C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F4648C">
              <w:rPr>
                <w:rFonts w:ascii="Times New Roman" w:hAnsi="Times New Roman"/>
              </w:rPr>
              <w:t>Januari 2013- Februari 2013</w:t>
            </w:r>
          </w:p>
        </w:tc>
        <w:tc>
          <w:tcPr>
            <w:tcW w:w="2894" w:type="dxa"/>
            <w:vAlign w:val="center"/>
          </w:tcPr>
          <w:p w:rsidR="008D245D" w:rsidRPr="00F4648C" w:rsidRDefault="00F4648C" w:rsidP="00E36CDD">
            <w:pPr>
              <w:pStyle w:val="ListParagraph"/>
              <w:tabs>
                <w:tab w:val="left" w:pos="567"/>
                <w:tab w:val="left" w:pos="2160"/>
              </w:tabs>
              <w:spacing w:before="240" w:line="360" w:lineRule="auto"/>
              <w:ind w:left="0"/>
              <w:jc w:val="center"/>
              <w:rPr>
                <w:rFonts w:ascii="Times New Roman" w:hAnsi="Times New Roman"/>
              </w:rPr>
            </w:pPr>
            <w:r w:rsidRPr="00F4648C">
              <w:rPr>
                <w:rFonts w:ascii="Times New Roman" w:hAnsi="Times New Roman"/>
              </w:rPr>
              <w:t>As Participant</w:t>
            </w:r>
          </w:p>
        </w:tc>
      </w:tr>
    </w:tbl>
    <w:p w:rsidR="000D56BC" w:rsidRPr="00F56B7F" w:rsidRDefault="000D56BC" w:rsidP="00F56B7F">
      <w:pPr>
        <w:pStyle w:val="ListParagraph"/>
        <w:tabs>
          <w:tab w:val="left" w:pos="567"/>
          <w:tab w:val="left" w:pos="2160"/>
        </w:tabs>
        <w:spacing w:before="240" w:line="360" w:lineRule="auto"/>
        <w:ind w:left="567"/>
        <w:rPr>
          <w:rFonts w:ascii="Times New Roman" w:hAnsi="Times New Roman"/>
          <w:b/>
        </w:rPr>
      </w:pPr>
    </w:p>
    <w:p w:rsidR="00642EA1" w:rsidRDefault="00642EA1" w:rsidP="00642EA1">
      <w:pPr>
        <w:shd w:val="clear" w:color="auto" w:fill="C4BC96" w:themeFill="background2" w:themeFillShade="BF"/>
        <w:tabs>
          <w:tab w:val="left" w:pos="2160"/>
        </w:tabs>
        <w:spacing w:line="360" w:lineRule="auto"/>
        <w:ind w:left="2340" w:hanging="23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Skills</w:t>
      </w:r>
    </w:p>
    <w:p w:rsidR="00642EA1" w:rsidRDefault="00642EA1" w:rsidP="00642EA1">
      <w:pPr>
        <w:pStyle w:val="ListParagraph"/>
        <w:numPr>
          <w:ilvl w:val="0"/>
          <w:numId w:val="1"/>
        </w:numPr>
        <w:tabs>
          <w:tab w:val="left" w:pos="2160"/>
        </w:tabs>
        <w:spacing w:line="360" w:lineRule="auto"/>
        <w:ind w:left="567" w:hanging="56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Software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2.    Language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>
        <w:rPr>
          <w:rFonts w:ascii="Times New Roman" w:hAnsi="Times New Roman"/>
        </w:rPr>
        <w:tab/>
        <w:t xml:space="preserve">                </w:t>
      </w:r>
    </w:p>
    <w:p w:rsidR="00642EA1" w:rsidRDefault="00642EA1" w:rsidP="00642EA1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Microsoft Word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-  Indonesia (native)</w:t>
      </w:r>
    </w:p>
    <w:p w:rsidR="00642EA1" w:rsidRDefault="00642EA1" w:rsidP="00642EA1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</w:rPr>
        <w:t>Microsoft Ex</w:t>
      </w:r>
      <w:r w:rsidR="001150D4">
        <w:rPr>
          <w:rFonts w:ascii="Times New Roman" w:hAnsi="Times New Roman"/>
        </w:rPr>
        <w:t>c</w:t>
      </w:r>
      <w:r>
        <w:rPr>
          <w:rFonts w:ascii="Times New Roman" w:hAnsi="Times New Roman"/>
        </w:rPr>
        <w:t xml:space="preserve">el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-  English (basic)</w:t>
      </w:r>
    </w:p>
    <w:p w:rsidR="00642EA1" w:rsidRDefault="00642EA1" w:rsidP="00642EA1">
      <w:pPr>
        <w:pStyle w:val="ListParagraph"/>
        <w:numPr>
          <w:ilvl w:val="0"/>
          <w:numId w:val="2"/>
        </w:numPr>
        <w:tabs>
          <w:tab w:val="left" w:pos="2160"/>
        </w:tabs>
        <w:spacing w:line="360" w:lineRule="auto"/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</w:rPr>
        <w:t>Microsoft Power Point</w:t>
      </w:r>
    </w:p>
    <w:p w:rsidR="00642EA1" w:rsidRDefault="00642EA1" w:rsidP="00642EA1">
      <w:pPr>
        <w:shd w:val="clear" w:color="auto" w:fill="C4BC96" w:themeFill="background2" w:themeFillShade="BF"/>
        <w:tabs>
          <w:tab w:val="left" w:pos="2160"/>
          <w:tab w:val="left" w:pos="6990"/>
        </w:tabs>
        <w:spacing w:line="360" w:lineRule="auto"/>
        <w:ind w:left="2340" w:hanging="23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Special Abilities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F56B7F" w:rsidRDefault="00F56B7F" w:rsidP="00F56B7F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Human Resource</w:t>
      </w:r>
    </w:p>
    <w:p w:rsidR="001150D4" w:rsidRDefault="001150D4" w:rsidP="001150D4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Corporate Social Responsibility (CSR)</w:t>
      </w:r>
    </w:p>
    <w:p w:rsidR="00642EA1" w:rsidRDefault="00642EA1" w:rsidP="00642EA1">
      <w:pPr>
        <w:pStyle w:val="ListParagraph"/>
        <w:numPr>
          <w:ilvl w:val="0"/>
          <w:numId w:val="3"/>
        </w:numPr>
        <w:tabs>
          <w:tab w:val="left" w:pos="2160"/>
          <w:tab w:val="left" w:pos="5103"/>
          <w:tab w:val="left" w:pos="6237"/>
        </w:tabs>
        <w:spacing w:line="36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Social Marketing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42EA1" w:rsidRDefault="00642EA1" w:rsidP="00642EA1">
      <w:pPr>
        <w:shd w:val="clear" w:color="auto" w:fill="C4BC96" w:themeFill="background2" w:themeFillShade="BF"/>
        <w:tabs>
          <w:tab w:val="center" w:pos="4513"/>
        </w:tabs>
        <w:spacing w:line="360" w:lineRule="auto"/>
        <w:ind w:left="2340" w:hanging="23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Personality</w:t>
      </w:r>
      <w:r>
        <w:rPr>
          <w:rFonts w:ascii="Times New Roman" w:hAnsi="Times New Roman"/>
          <w:b/>
        </w:rPr>
        <w:tab/>
      </w:r>
    </w:p>
    <w:p w:rsidR="00F56B7F" w:rsidRDefault="00F56B7F" w:rsidP="00642EA1">
      <w:pPr>
        <w:pStyle w:val="ListParagraph"/>
        <w:numPr>
          <w:ilvl w:val="0"/>
          <w:numId w:val="4"/>
        </w:numPr>
        <w:tabs>
          <w:tab w:val="left" w:pos="2160"/>
          <w:tab w:val="left" w:pos="2977"/>
        </w:tabs>
        <w:spacing w:line="36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   Willing to Learn</w:t>
      </w:r>
    </w:p>
    <w:p w:rsidR="00642EA1" w:rsidRDefault="00F56B7F" w:rsidP="00642EA1">
      <w:pPr>
        <w:pStyle w:val="ListParagraph"/>
        <w:numPr>
          <w:ilvl w:val="0"/>
          <w:numId w:val="4"/>
        </w:numPr>
        <w:tabs>
          <w:tab w:val="left" w:pos="2160"/>
          <w:tab w:val="left" w:pos="2977"/>
        </w:tabs>
        <w:spacing w:line="36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Diligent</w:t>
      </w:r>
      <w:r>
        <w:rPr>
          <w:rFonts w:ascii="Times New Roman" w:hAnsi="Times New Roman"/>
        </w:rPr>
        <w:tab/>
        <w:t xml:space="preserve">           </w:t>
      </w:r>
      <w:r w:rsidR="00642EA1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-    Willing to Teamwork</w:t>
      </w:r>
    </w:p>
    <w:p w:rsidR="00642EA1" w:rsidRPr="00F56B7F" w:rsidRDefault="00642EA1" w:rsidP="00F56B7F">
      <w:pPr>
        <w:pStyle w:val="ListParagraph"/>
        <w:numPr>
          <w:ilvl w:val="0"/>
          <w:numId w:val="4"/>
        </w:numPr>
        <w:tabs>
          <w:tab w:val="left" w:pos="2160"/>
          <w:tab w:val="left" w:pos="2977"/>
          <w:tab w:val="left" w:pos="3119"/>
        </w:tabs>
        <w:spacing w:line="36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Communicative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56B7F">
        <w:rPr>
          <w:rFonts w:ascii="Times New Roman" w:hAnsi="Times New Roman"/>
        </w:rPr>
        <w:tab/>
      </w:r>
      <w:r w:rsidRPr="00F56B7F">
        <w:rPr>
          <w:rFonts w:ascii="Times New Roman" w:hAnsi="Times New Roman"/>
        </w:rPr>
        <w:tab/>
      </w:r>
    </w:p>
    <w:p w:rsidR="00642EA1" w:rsidRDefault="00642EA1" w:rsidP="00642EA1"/>
    <w:p w:rsidR="00642EA1" w:rsidRPr="001D620C" w:rsidRDefault="00642EA1" w:rsidP="000645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E3CB1" w:rsidRDefault="007E3CB1"/>
    <w:sectPr w:rsidR="007E3CB1" w:rsidSect="007E3CB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6BC" w:rsidRDefault="000D56BC" w:rsidP="000D56BC">
      <w:pPr>
        <w:spacing w:after="0" w:line="240" w:lineRule="auto"/>
      </w:pPr>
      <w:r>
        <w:separator/>
      </w:r>
    </w:p>
  </w:endnote>
  <w:endnote w:type="continuationSeparator" w:id="0">
    <w:p w:rsidR="000D56BC" w:rsidRDefault="000D56BC" w:rsidP="000D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6BC" w:rsidRDefault="000D56BC" w:rsidP="000D56BC">
      <w:pPr>
        <w:spacing w:after="0" w:line="240" w:lineRule="auto"/>
      </w:pPr>
      <w:r>
        <w:separator/>
      </w:r>
    </w:p>
  </w:footnote>
  <w:footnote w:type="continuationSeparator" w:id="0">
    <w:p w:rsidR="000D56BC" w:rsidRDefault="000D56BC" w:rsidP="000D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0D56B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D56BC" w:rsidRDefault="000D56BC" w:rsidP="000D56B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aps/>
              <w:sz w:val="24"/>
              <w:szCs w:val="24"/>
              <w:lang w:val="id-ID"/>
            </w:rPr>
            <w:t>Nikita kian shanti</w:t>
          </w:r>
        </w:p>
      </w:tc>
      <w:sdt>
        <w:sdtPr>
          <w:rPr>
            <w:color w:val="FFFFFF" w:themeColor="background1"/>
          </w:rPr>
          <w:alias w:val="Date"/>
          <w:id w:val="6084752"/>
          <w:placeholder>
            <w:docPart w:val="85B63DF3ACA745C8BC6545F4530A996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0D56BC" w:rsidRDefault="00DB624D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 xml:space="preserve"> 082126947400</w:t>
              </w:r>
            </w:p>
          </w:tc>
        </w:sdtContent>
      </w:sdt>
    </w:tr>
  </w:tbl>
  <w:p w:rsidR="000D56BC" w:rsidRDefault="000D56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606"/>
    <w:multiLevelType w:val="hybridMultilevel"/>
    <w:tmpl w:val="A71EBFB6"/>
    <w:lvl w:ilvl="0" w:tplc="F1AA8F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94B4B"/>
    <w:multiLevelType w:val="hybridMultilevel"/>
    <w:tmpl w:val="F8BE40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C36C3B"/>
    <w:multiLevelType w:val="hybridMultilevel"/>
    <w:tmpl w:val="DA5A35D0"/>
    <w:lvl w:ilvl="0" w:tplc="9F2498D4">
      <w:start w:val="20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C114C"/>
    <w:multiLevelType w:val="hybridMultilevel"/>
    <w:tmpl w:val="7260688E"/>
    <w:lvl w:ilvl="0" w:tplc="9F2498D4">
      <w:start w:val="20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683ECD"/>
    <w:multiLevelType w:val="hybridMultilevel"/>
    <w:tmpl w:val="943078D0"/>
    <w:lvl w:ilvl="0" w:tplc="9F2498D4">
      <w:start w:val="2010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6458B"/>
    <w:rsid w:val="0006458B"/>
    <w:rsid w:val="000D56BC"/>
    <w:rsid w:val="00104A0B"/>
    <w:rsid w:val="001150D4"/>
    <w:rsid w:val="0012077A"/>
    <w:rsid w:val="001A0842"/>
    <w:rsid w:val="002D4DB6"/>
    <w:rsid w:val="00321483"/>
    <w:rsid w:val="00382713"/>
    <w:rsid w:val="004A4B7E"/>
    <w:rsid w:val="004B74EB"/>
    <w:rsid w:val="00642EA1"/>
    <w:rsid w:val="006579B9"/>
    <w:rsid w:val="006D3971"/>
    <w:rsid w:val="0078689F"/>
    <w:rsid w:val="007E3069"/>
    <w:rsid w:val="007E3CB1"/>
    <w:rsid w:val="0080587B"/>
    <w:rsid w:val="00840207"/>
    <w:rsid w:val="008D245D"/>
    <w:rsid w:val="00900380"/>
    <w:rsid w:val="00945ECA"/>
    <w:rsid w:val="00A744C2"/>
    <w:rsid w:val="00A93C94"/>
    <w:rsid w:val="00AE58EC"/>
    <w:rsid w:val="00AF5D06"/>
    <w:rsid w:val="00B432EB"/>
    <w:rsid w:val="00B91E4E"/>
    <w:rsid w:val="00BF7A3F"/>
    <w:rsid w:val="00C4669C"/>
    <w:rsid w:val="00C67BA5"/>
    <w:rsid w:val="00CA0433"/>
    <w:rsid w:val="00D93A00"/>
    <w:rsid w:val="00DB624D"/>
    <w:rsid w:val="00E139A3"/>
    <w:rsid w:val="00E36CDD"/>
    <w:rsid w:val="00F040B9"/>
    <w:rsid w:val="00F35320"/>
    <w:rsid w:val="00F4648C"/>
    <w:rsid w:val="00F56B7F"/>
    <w:rsid w:val="00F84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8B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3827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94"/>
    <w:pPr>
      <w:spacing w:after="200" w:line="276" w:lineRule="auto"/>
      <w:ind w:left="720"/>
      <w:contextualSpacing/>
    </w:pPr>
    <w:rPr>
      <w:lang w:val="id-ID"/>
    </w:rPr>
  </w:style>
  <w:style w:type="paragraph" w:styleId="NormalWeb">
    <w:name w:val="Normal (Web)"/>
    <w:basedOn w:val="Normal"/>
    <w:semiHidden/>
    <w:unhideWhenUsed/>
    <w:rsid w:val="00064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71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8271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82713"/>
    <w:rPr>
      <w:i/>
      <w:iCs/>
    </w:rPr>
  </w:style>
  <w:style w:type="character" w:customStyle="1" w:styleId="apple-converted-space">
    <w:name w:val="apple-converted-space"/>
    <w:basedOn w:val="DefaultParagraphFont"/>
    <w:rsid w:val="00382713"/>
  </w:style>
  <w:style w:type="table" w:styleId="TableGrid">
    <w:name w:val="Table Grid"/>
    <w:basedOn w:val="TableNormal"/>
    <w:uiPriority w:val="39"/>
    <w:rsid w:val="00642EA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6BC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D5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6B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6BC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B7F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3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B63DF3ACA745C8BC6545F4530A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11F04-634B-4B8F-B7C7-D916BE3FA06E}"/>
      </w:docPartPr>
      <w:docPartBody>
        <w:p w:rsidR="009A63BC" w:rsidRDefault="00EF22D8" w:rsidP="00EF22D8">
          <w:pPr>
            <w:pStyle w:val="85B63DF3ACA745C8BC6545F4530A996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F22D8"/>
    <w:rsid w:val="0000282D"/>
    <w:rsid w:val="009A63BC"/>
    <w:rsid w:val="00EF2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C79317B74643CA8ED7690688479E50">
    <w:name w:val="01C79317B74643CA8ED7690688479E50"/>
    <w:rsid w:val="00EF22D8"/>
  </w:style>
  <w:style w:type="paragraph" w:customStyle="1" w:styleId="017517E9753C466AA2AC95DF950217C5">
    <w:name w:val="017517E9753C466AA2AC95DF950217C5"/>
    <w:rsid w:val="00EF22D8"/>
  </w:style>
  <w:style w:type="paragraph" w:customStyle="1" w:styleId="C577BF7F58974EF8807288E2CB9C3D0A">
    <w:name w:val="C577BF7F58974EF8807288E2CB9C3D0A"/>
    <w:rsid w:val="00EF22D8"/>
  </w:style>
  <w:style w:type="paragraph" w:customStyle="1" w:styleId="AE32049DC2CF4ABDAE161F70349C344F">
    <w:name w:val="AE32049DC2CF4ABDAE161F70349C344F"/>
    <w:rsid w:val="00EF22D8"/>
  </w:style>
  <w:style w:type="paragraph" w:customStyle="1" w:styleId="0F4A154C868748A180A33778D337D470">
    <w:name w:val="0F4A154C868748A180A33778D337D470"/>
    <w:rsid w:val="00EF22D8"/>
  </w:style>
  <w:style w:type="paragraph" w:customStyle="1" w:styleId="28E5B4B48D834CF3B819A7F19F1E8FDC">
    <w:name w:val="28E5B4B48D834CF3B819A7F19F1E8FDC"/>
    <w:rsid w:val="00EF22D8"/>
  </w:style>
  <w:style w:type="paragraph" w:customStyle="1" w:styleId="85B63DF3ACA745C8BC6545F4530A996F">
    <w:name w:val="85B63DF3ACA745C8BC6545F4530A996F"/>
    <w:rsid w:val="00EF22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082126947400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082126947400</vt:lpstr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082126947400</dc:title>
  <dc:creator>Samsung</dc:creator>
  <cp:lastModifiedBy>Samsung</cp:lastModifiedBy>
  <cp:revision>2</cp:revision>
  <cp:lastPrinted>2014-12-14T13:10:00Z</cp:lastPrinted>
  <dcterms:created xsi:type="dcterms:W3CDTF">2015-04-30T11:07:00Z</dcterms:created>
  <dcterms:modified xsi:type="dcterms:W3CDTF">2015-04-30T11:07:00Z</dcterms:modified>
</cp:coreProperties>
</file>