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sz w:val="28.0"/>
          <w:szCs w:val="28.0"/>
          <w:rFonts w:ascii="Garamond" w:hAnsi="Garamond"/>
          <w:lang w:val="es-es"/>
        </w:rPr>
      </w:pPr>
      <w:r>
        <w:rPr>
          <w:sz w:val="28.0"/>
          <w:szCs w:val="28.0"/>
          <w:rFonts w:ascii="Garamond" w:hAnsi="Garamond"/>
          <w:lang w:val="es-us" w:bidi="ar-sa"/>
        </w:rPr>
        <w:t>____________________________________________________________</w:t>
      </w:r>
    </w:p>
    <w:tbl>
      <w:tblPr>
        <w:tblpPr w:leftFromText="141" w:rightFromText="141" w:vertAnchor="text" w:tblpX="6367" w:tblpY="286"/>
        <w:tblW w:w="0" w:type="auto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</w:tblPr>
      <w:tblGrid>
        <w:gridCol w:w="2946"/>
      </w:tblGrid>
      <w:tr>
        <w:trPr>
          <w:trHeight w:val="3021"/>
        </w:trPr>
        <w:tc>
          <w:tcPr>
            <w:tcW w:w="2393" w:type="dxa"/>
            <w:tcBorders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</w:tcBorders>
            <w:vAlign w:val="top"/>
          </w:tcPr>
          <w:p>
            <w:pPr>
              <w:rPr>
                <w:sz w:val="28.0"/>
                <w:szCs w:val="28.0"/>
                <w:rFonts w:ascii="Garamond" w:hAnsi="Garamond"/>
                <w:lang w:val="es-es"/>
              </w:rPr>
            </w:pPr>
            <w:r>
              <w:rPr>
                <w:sz w:val="28.0"/>
                <w:szCs w:val="28.0"/>
                <w:rFonts w:ascii="Garamond" w:hAnsi="Garamond"/>
                <w:lang w:val="es-es" w:bidi="ar-sa"/>
              </w:rPr>
              <w:drawing>
                <wp:inline distT="0" distR="0" distL="0" distB="0">
                  <wp:extent cy="1889125" cx="1781810"/>
                  <wp:effectExtent r="0" l="0" b="0" t="0"/>
                  <wp:docPr name="Imagen 1" id="1" descr="12011219_901440396600154_170116834586686964_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 1" id="0" descr="12011219_901440396600154_170116834586686964_n"/>
                          <pic:cNvPicPr>
                            <a:picLocks/>
                          </pic:cNvPicPr>
                        </pic:nvPicPr>
                        <pic:blipFill>
                          <a:blip cstate="print" r:embed="rId8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y="1889125" cx="178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2720"/>
        </w:tabs>
        <w:rPr>
          <w:b w:val="1"/>
          <w:sz w:val="32.0"/>
          <w:szCs w:val="32.0"/>
          <w:rFonts w:ascii="Lucida Calligraphy" w:hAnsi="Lucida Calligraphy"/>
          <w:lang w:val="es-es"/>
        </w:rPr>
      </w:pPr>
    </w:p>
    <w:p>
      <w:pPr>
        <w:tabs>
          <w:tab w:val="left" w:pos="2720"/>
        </w:tabs>
        <w:rPr>
          <w:b w:val="1"/>
          <w:sz w:val="32.0"/>
          <w:szCs w:val="32.0"/>
          <w:rFonts w:ascii="Noto Sans Symbols" w:hAnsi="Lucida Calligraphy"/>
          <w:lang w:val="es-es"/>
        </w:rPr>
      </w:pPr>
      <w:r>
        <w:rPr>
          <w:b w:val="1"/>
          <w:sz w:val="32.0"/>
          <w:szCs w:val="32.0"/>
          <w:rFonts w:ascii="Noto Sans Symbols" w:hAnsi="Lucida Calligraphy"/>
          <w:lang w:val="es-es" w:bidi="ar-sa"/>
        </w:rPr>
      </w:r>
    </w:p>
    <w:p>
      <w:pPr>
        <w:tabs>
          <w:tab w:val="left" w:pos="2720"/>
        </w:tabs>
        <w:rPr>
          <w:b w:val="1"/>
          <w:sz w:val="32.0"/>
          <w:szCs w:val="32.0"/>
          <w:rFonts w:ascii="Noto Sans Symbols" w:hAnsi="Lucida Calligraphy"/>
          <w:lang w:val="es-es"/>
        </w:rPr>
      </w:pPr>
      <w:r>
        <w:rPr>
          <w:b w:val="1"/>
          <w:sz w:val="32.0"/>
          <w:szCs w:val="32.0"/>
          <w:rFonts w:ascii="Noto Sans Symbols" w:hAnsi="Lucida Calligraphy"/>
          <w:lang w:val="es-es" w:bidi="ar-sa"/>
        </w:rPr>
      </w:r>
    </w:p>
    <w:p>
      <w:pPr>
        <w:tabs>
          <w:tab w:val="left" w:pos="2720"/>
        </w:tabs>
        <w:rPr>
          <w:b w:val="1"/>
          <w:sz w:val="32.0"/>
          <w:szCs w:val="32.0"/>
          <w:rFonts w:ascii="Noto Sans Symbols" w:hAnsi="Lucida Calligraphy"/>
          <w:lang w:val="es-es"/>
        </w:rPr>
      </w:pPr>
      <w:r>
        <w:rPr>
          <w:b w:val="1"/>
          <w:sz w:val="32.0"/>
          <w:szCs w:val="32.0"/>
          <w:rFonts w:ascii="Noto Sans Symbols" w:hAnsi="Lucida Calligraphy"/>
          <w:lang w:val="es-es" w:bidi="ar-sa"/>
        </w:rPr>
        <w:t>INFORMACIÓN PERSONAL</w:t>
      </w:r>
    </w:p>
    <w:p>
      <w:pPr>
        <w:tabs>
          <w:tab w:val="left" w:pos="2720"/>
        </w:tabs>
        <w:rPr>
          <w:b w:val="1"/>
          <w:sz w:val="32.0"/>
          <w:szCs w:val="32.0"/>
          <w:rFonts w:ascii="Lucida Calligraphy" w:hAnsi="Lucida Calligraphy"/>
          <w:lang w:val="es-es"/>
        </w:rPr>
      </w:pPr>
      <w:r>
        <w:rPr>
          <w:b w:val="1"/>
          <w:sz w:val="32.0"/>
          <w:szCs w:val="32.0"/>
          <w:rFonts w:ascii="Lucida Calligraphy" w:hAnsi="Lucida Calligraphy"/>
          <w:lang w:val="es-es" w:bidi="ar-sa"/>
        </w:rPr>
        <w:tab/>
      </w:r>
    </w:p>
    <w:p>
      <w:pPr>
        <w:tabs>
          <w:tab w:val="left" w:pos="2720"/>
        </w:tabs>
        <w:rPr>
          <w:sz w:val="32.0"/>
          <w:szCs w:val="32.0"/>
          <w:rFonts w:ascii="Garamond" w:hAnsi="Garamond"/>
          <w:lang w:val="es-es"/>
        </w:rPr>
      </w:pPr>
      <w:r>
        <w:rPr>
          <w:b w:val="1"/>
          <w:sz w:val="32.0"/>
          <w:szCs w:val="32.0"/>
          <w:rFonts w:ascii="Garamond" w:hAnsi="Garamond"/>
          <w:lang w:val="es-es" w:bidi="ar-sa"/>
        </w:rPr>
        <w:t xml:space="preserve">Nombre: </w:t>
      </w:r>
      <w:r>
        <w:rPr>
          <w:sz w:val="32.0"/>
          <w:szCs w:val="32.0"/>
          <w:rFonts w:ascii="Garamond" w:hAnsi="Garamond"/>
          <w:lang w:val="es-es" w:bidi="ar-sa"/>
        </w:rPr>
        <w:t>Andrea Ureña Barrantes</w:t>
      </w:r>
    </w:p>
    <w:p>
      <w:pPr>
        <w:tabs>
          <w:tab w:val="left" w:pos="2720"/>
        </w:tabs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2720"/>
        </w:tabs>
        <w:rPr>
          <w:b w:val="1"/>
          <w:sz w:val="32.0"/>
          <w:szCs w:val="32.0"/>
          <w:rFonts w:ascii="Garamond" w:hAnsi="Garamond"/>
          <w:lang w:val="es-es"/>
        </w:rPr>
      </w:pPr>
      <w:r>
        <w:rPr>
          <w:b w:val="1"/>
          <w:sz w:val="32.0"/>
          <w:szCs w:val="32.0"/>
          <w:rFonts w:ascii="Garamond" w:hAnsi="Garamond"/>
          <w:lang w:val="es-es" w:bidi="ar-sa"/>
        </w:rPr>
        <w:t xml:space="preserve">Cédula: </w:t>
      </w:r>
      <w:r>
        <w:rPr>
          <w:sz w:val="32.0"/>
          <w:szCs w:val="32.0"/>
          <w:rFonts w:ascii="Garamond" w:hAnsi="Garamond"/>
          <w:lang w:val="es-es" w:bidi="ar-sa"/>
        </w:rPr>
        <w:t>1-1563-0827</w:t>
      </w:r>
      <w:r>
        <w:rPr>
          <w:b w:val="1"/>
          <w:sz w:val="32.0"/>
          <w:szCs w:val="32.0"/>
          <w:rFonts w:ascii="Garamond" w:hAnsi="Garamond"/>
          <w:lang w:val="es-es" w:bidi="ar-sa"/>
        </w:rPr>
        <w:t xml:space="preserve">  </w:t>
      </w:r>
    </w:p>
    <w:p>
      <w:pPr>
        <w:tabs>
          <w:tab w:val="left" w:pos="2720"/>
        </w:tabs>
        <w:rPr>
          <w:sz w:val="32.0"/>
          <w:szCs w:val="32.0"/>
          <w:rFonts w:ascii="Garamond" w:hAnsi="Garamond"/>
          <w:lang w:val="es-es"/>
        </w:rPr>
      </w:pPr>
    </w:p>
    <w:p>
      <w:pPr>
        <w:spacing w:after="560"/>
        <w:rPr>
          <w:i w:val="1"/>
          <w:sz w:val="32.0"/>
          <w:szCs w:val="32.0"/>
          <w:rFonts w:ascii="Cambria" w:hAnsi="Cambria"/>
          <w:spacing w:val="10"/>
          <w:lang w:eastAsia="es-cr"/>
        </w:rPr>
      </w:pPr>
      <w:r>
        <w:rPr>
          <w:b w:val="1"/>
          <w:sz w:val="32.0"/>
          <w:szCs w:val="32.0"/>
          <w:rFonts w:ascii="Garamond" w:hAnsi="Garamond"/>
          <w:spacing w:val="10"/>
          <w:lang w:bidi="ar-sa" w:eastAsia="es-cr"/>
        </w:rPr>
        <w:t>Edad:</w:t>
      </w:r>
      <w:r>
        <w:rPr>
          <w:i w:val="1"/>
          <w:sz w:val="32.0"/>
          <w:szCs w:val="32.0"/>
          <w:rFonts w:ascii="Cambria" w:hAnsi="Cambria"/>
          <w:spacing w:val="10"/>
          <w:lang w:bidi="ar-sa" w:eastAsia="es-cr"/>
        </w:rPr>
        <w:t xml:space="preserve"> 22 Años.                                                      </w:t>
      </w:r>
    </w:p>
    <w:p>
      <w:pPr>
        <w:tabs>
          <w:tab w:val="left" w:pos="2720"/>
        </w:tabs>
        <w:rPr>
          <w:sz w:val="32.0"/>
          <w:szCs w:val="32.0"/>
          <w:rFonts w:ascii="Garamond" w:hAnsi="Garamond"/>
          <w:lang w:val="es-es"/>
        </w:rPr>
      </w:pPr>
      <w:r>
        <w:rPr>
          <w:b w:val="1"/>
          <w:sz w:val="32.0"/>
          <w:szCs w:val="32.0"/>
          <w:rFonts w:ascii="Garamond" w:hAnsi="Garamond"/>
          <w:lang w:val="es-es" w:bidi="ar-sa"/>
        </w:rPr>
        <w:t xml:space="preserve">Teléfono: </w:t>
      </w:r>
      <w:r>
        <w:rPr>
          <w:sz w:val="32.0"/>
          <w:szCs w:val="32.0"/>
          <w:rFonts w:ascii="Cambria" w:hAnsi="Cambria"/>
          <w:lang w:val="es-es" w:bidi="ar-sa"/>
        </w:rPr>
        <w:t>8360-7736</w:t>
      </w:r>
      <w:r>
        <w:rPr>
          <w:b w:val="1"/>
          <w:sz w:val="32.0"/>
          <w:szCs w:val="32.0"/>
          <w:rFonts w:ascii="Garamond" w:hAnsi="Garamond"/>
          <w:lang w:val="es-es" w:bidi="ar-sa"/>
        </w:rPr>
        <w:t xml:space="preserve"> </w:t>
      </w:r>
    </w:p>
    <w:p>
      <w:pPr>
        <w:spacing w:after="560"/>
        <w:rPr>
          <w:i w:val="1"/>
          <w:sz w:val="32.0"/>
          <w:szCs w:val="32.0"/>
          <w:rFonts w:ascii="Cambria" w:hAnsi="Cambria"/>
          <w:spacing w:val="10"/>
          <w:lang w:eastAsia="es-cr"/>
        </w:rPr>
      </w:pPr>
      <w:r>
        <w:rPr>
          <w:b w:val="1"/>
          <w:i w:val="1"/>
          <w:sz w:val="32.0"/>
          <w:szCs w:val="32.0"/>
          <w:rFonts w:ascii="Garamond" w:hAnsi="Garamond"/>
          <w:spacing w:val="10"/>
          <w:lang w:bidi="ar-sa" w:eastAsia="es-cr"/>
        </w:rPr>
        <w:t>Estado Civil:</w:t>
      </w:r>
      <w:r>
        <w:rPr>
          <w:i w:val="1"/>
          <w:sz w:val="32.0"/>
          <w:szCs w:val="32.0"/>
          <w:rFonts w:ascii="Cambria" w:hAnsi="Cambria"/>
          <w:spacing w:val="10"/>
          <w:lang w:bidi="ar-sa" w:eastAsia="es-cr"/>
        </w:rPr>
        <w:t xml:space="preserve"> Soltera.</w:t>
      </w:r>
    </w:p>
    <w:p>
      <w:pPr>
        <w:tabs>
          <w:tab w:val="left" w:pos="1100"/>
          <w:tab w:val="left" w:pos="1780"/>
        </w:tabs>
        <w:rPr>
          <w:u w:val="single"/>
          <w:sz w:val="32.0"/>
          <w:szCs w:val="32.0"/>
          <w:color w:val="000000"/>
          <w:rFonts w:ascii="Garamond" w:hAnsi="Garamond"/>
          <w:lang w:val="es-es"/>
        </w:rPr>
      </w:pPr>
      <w:r>
        <w:rPr>
          <w:b w:val="1"/>
          <w:sz w:val="32.0"/>
          <w:szCs w:val="32.0"/>
          <w:rFonts w:ascii="Garamond" w:hAnsi="Garamond"/>
          <w:lang w:val="es-es" w:bidi="ar-sa"/>
        </w:rPr>
        <w:t>E-mail:</w:t>
        <w:tab/>
        <w:t xml:space="preserve"> </w:t>
      </w:r>
      <w:hyperlink w:history="1" r:id="rId9">
        <w:r>
          <w:rPr>
            <w:rStyle w:val="Hipervnculo"/>
            <w:sz w:val="32.0"/>
            <w:szCs w:val="32.0"/>
            <w:rFonts w:ascii="Garamond" w:hAnsi="Garamond"/>
            <w:lang w:val="es-es" w:bidi="ar-sa"/>
          </w:rPr>
          <w:t>ubandrea@hotmail.es</w:t>
        </w:r>
      </w:hyperlink>
    </w:p>
    <w:p>
      <w:pPr>
        <w:tabs>
          <w:tab w:val="left" w:pos="1100"/>
          <w:tab w:val="left" w:pos="1780"/>
        </w:tabs>
        <w:rPr>
          <w:u w:val="single"/>
          <w:sz w:val="32.0"/>
          <w:szCs w:val="32.0"/>
          <w:color w:val="000000"/>
          <w:rFonts w:ascii="Garamond" w:hAnsi="Garamond"/>
          <w:lang w:val="es-es"/>
        </w:rPr>
      </w:pPr>
    </w:p>
    <w:p>
      <w:pPr>
        <w:rPr>
          <w:sz w:val="32.0"/>
          <w:szCs w:val="32.0"/>
        </w:rPr>
      </w:pPr>
      <w:r>
        <w:rPr>
          <w:b w:val="1"/>
          <w:sz w:val="32.0"/>
          <w:szCs w:val="32.0"/>
          <w:color w:val="000000"/>
          <w:rFonts w:ascii="Garamond" w:hAnsi="Garamond"/>
          <w:lang w:val="es-es" w:bidi="ar-sa"/>
        </w:rPr>
        <w:t>Lugar de residencia</w:t>
      </w:r>
      <w:r>
        <w:rPr>
          <w:sz w:val="32.0"/>
          <w:szCs w:val="32.0"/>
          <w:color w:val="000000"/>
          <w:rFonts w:ascii="Garamond" w:hAnsi="Garamond"/>
          <w:lang w:val="es-es" w:bidi="ar-sa"/>
        </w:rPr>
        <w:t xml:space="preserve">: </w:t>
      </w:r>
      <w:r>
        <w:rPr>
          <w:i w:val="1"/>
          <w:sz w:val="32.0"/>
          <w:szCs w:val="32.0"/>
          <w:rFonts w:ascii="Cambria" w:hAnsi="Cambria"/>
          <w:spacing w:val="10"/>
          <w:lang w:bidi="ar-sa" w:eastAsia="es-cr"/>
        </w:rPr>
        <w:t>Pérez Zeledón,</w:t>
      </w:r>
    </w:p>
    <w:p>
      <w:pPr>
        <w:rPr>
          <w:i w:val="1"/>
          <w:sz w:val="32.0"/>
          <w:szCs w:val="32.0"/>
          <w:rFonts w:ascii="Cambria" w:hAnsi="Cambria"/>
          <w:spacing w:val="10"/>
          <w:lang w:eastAsia="es-cr"/>
        </w:rPr>
      </w:pPr>
      <w:r>
        <w:rPr>
          <w:i w:val="1"/>
          <w:sz w:val="32.0"/>
          <w:szCs w:val="32.0"/>
          <w:rFonts w:ascii="Cambria" w:hAnsi="Cambria"/>
          <w:spacing w:val="10"/>
          <w:lang w:bidi="ar-sa" w:eastAsia="es-cr"/>
        </w:rPr>
        <w:t xml:space="preserve">                                             San José, Costa Rica </w:t>
      </w:r>
    </w:p>
    <w:p>
      <w:pPr>
        <w:rPr>
          <w:sz w:val="32.0"/>
          <w:szCs w:val="32.0"/>
        </w:rPr>
      </w:pPr>
    </w:p>
    <w:p>
      <w:pPr>
        <w:spacing w:after="560"/>
        <w:rPr>
          <w:i w:val="1"/>
          <w:sz w:val="32.0"/>
          <w:szCs w:val="32.0"/>
          <w:rFonts w:ascii="Cambria" w:hAnsi="Cambria"/>
          <w:spacing w:val="10"/>
          <w:lang w:eastAsia="es-cr"/>
        </w:rPr>
      </w:pPr>
      <w:r>
        <w:rPr>
          <w:b w:val="1"/>
          <w:sz w:val="32.0"/>
          <w:szCs w:val="32.0"/>
          <w:rFonts w:ascii="Garamond" w:hAnsi="Garamond"/>
          <w:spacing w:val="10"/>
          <w:lang w:bidi="ar-sa" w:eastAsia="es-cr"/>
        </w:rPr>
        <w:t>Fecha De Nacimiento:</w:t>
      </w:r>
      <w:r>
        <w:rPr>
          <w:i w:val="1"/>
          <w:sz w:val="32.0"/>
          <w:szCs w:val="32.0"/>
          <w:rFonts w:ascii="Cambria" w:hAnsi="Cambria"/>
          <w:spacing w:val="10"/>
          <w:lang w:bidi="ar-sa" w:eastAsia="es-cr"/>
        </w:rPr>
        <w:t xml:space="preserve">    18 de febrero de 1994.</w:t>
      </w:r>
    </w:p>
    <w:p>
      <w:pPr>
        <w:spacing w:after="560"/>
        <w:rPr>
          <w:i w:val="1"/>
          <w:sz w:val="32.0"/>
          <w:szCs w:val="32.0"/>
          <w:rFonts w:ascii="Cambria" w:hAnsi="Cambria"/>
          <w:spacing w:val="10"/>
          <w:lang w:eastAsia="es-cr"/>
        </w:rPr>
      </w:pPr>
      <w:r>
        <w:rPr>
          <w:b w:val="1"/>
          <w:i w:val="1"/>
          <w:sz w:val="32.0"/>
          <w:szCs w:val="32.0"/>
          <w:rFonts w:ascii="Garamond" w:hAnsi="Garamond"/>
          <w:spacing w:val="10"/>
          <w:lang w:bidi="ar-sa" w:eastAsia="es-cr"/>
        </w:rPr>
        <w:t xml:space="preserve">Nacionalidad: </w:t>
      </w:r>
      <w:r>
        <w:rPr>
          <w:i w:val="1"/>
          <w:sz w:val="32.0"/>
          <w:szCs w:val="32.0"/>
          <w:rFonts w:ascii="Cambria" w:hAnsi="Cambria"/>
          <w:spacing w:val="10"/>
          <w:lang w:bidi="ar-sa" w:eastAsia="es-cr"/>
        </w:rPr>
        <w:t>Costarricense.</w:t>
      </w:r>
    </w:p>
    <w:p>
      <w:pPr>
        <w:spacing w:after="560"/>
        <w:rPr>
          <w:i w:val="1"/>
          <w:sz w:val="32.0"/>
          <w:szCs w:val="32.0"/>
          <w:rFonts w:ascii="Cambria" w:hAnsi="Cambria"/>
          <w:spacing w:val="10"/>
          <w:lang w:eastAsia="es-cr"/>
        </w:rPr>
      </w:pPr>
    </w:p>
    <w:p>
      <w:pPr>
        <w:spacing w:after="560"/>
        <w:rPr>
          <w:i w:val="1"/>
          <w:sz w:val="32.0"/>
          <w:szCs w:val="32.0"/>
          <w:rFonts w:ascii="Cambria" w:hAnsi="Cambria"/>
          <w:spacing w:val="10"/>
          <w:lang w:eastAsia="es-cr"/>
        </w:rPr>
      </w:pPr>
    </w:p>
    <w:p>
      <w:pPr>
        <w:spacing w:after="560"/>
        <w:rPr>
          <w:i w:val="1"/>
          <w:sz w:val="32.0"/>
          <w:szCs w:val="32.0"/>
          <w:rFonts w:ascii="Cambria" w:hAnsi="Cambria"/>
          <w:spacing w:val="10"/>
          <w:lang w:eastAsia="es-cr"/>
        </w:rPr>
      </w:pPr>
    </w:p>
    <w:p>
      <w:pPr>
        <w:spacing w:after="560"/>
        <w:rPr>
          <w:i w:val="1"/>
          <w:sz w:val="32.0"/>
          <w:szCs w:val="32.0"/>
          <w:rFonts w:ascii="Cambria" w:hAnsi="Cambria"/>
          <w:spacing w:val="10"/>
          <w:lang w:eastAsia="es-cr"/>
        </w:rPr>
      </w:pPr>
    </w:p>
    <w:p>
      <w:pPr>
        <w:spacing w:after="560"/>
        <w:rPr>
          <w:i w:val="1"/>
          <w:sz w:val="32.0"/>
          <w:szCs w:val="32.0"/>
          <w:rFonts w:ascii="Cambria" w:hAnsi="Cambria"/>
          <w:spacing w:val="10"/>
          <w:lang w:eastAsia="es-cr"/>
        </w:rPr>
      </w:pPr>
    </w:p>
    <w:p>
      <w:pPr>
        <w:spacing w:after="560"/>
        <w:rPr>
          <w:i w:val="1"/>
          <w:sz w:val="32.0"/>
          <w:szCs w:val="32.0"/>
          <w:rFonts w:ascii="Cambria" w:hAnsi="Cambria"/>
          <w:spacing w:val="10"/>
          <w:lang w:eastAsia="es-cr"/>
        </w:rPr>
      </w:pPr>
    </w:p>
    <w:p>
      <w:pPr>
        <w:tabs>
          <w:tab w:val="left" w:pos="1100"/>
          <w:tab w:val="left" w:pos="1780"/>
        </w:tabs>
        <w:rPr>
          <w:b w:val="1"/>
          <w:sz w:val="32.0"/>
          <w:szCs w:val="32.0"/>
          <w:rFonts w:ascii="Lucida Calligraphy" w:hAnsi="Lucida Calligraphy"/>
          <w:lang w:val="es-es"/>
        </w:rPr>
      </w:pPr>
      <w:r>
        <w:rPr>
          <w:b w:val="0"/>
          <w:i w:val="0"/>
          <w:sz w:val="32.0"/>
          <w:szCs w:val="32.0"/>
          <w:rFonts w:ascii="Times New Roman" w:hAnsi="Lucida Calligraphy"/>
          <w:lang w:val="es-es" w:bidi="ar-sa"/>
        </w:rPr>
        <w:t>Información académica</w:t>
      </w:r>
      <w:r>
        <w:rPr>
          <w:b w:val="1"/>
          <w:i w:val="0"/>
          <w:sz w:val="32.0"/>
          <w:szCs w:val="32.0"/>
          <w:rFonts w:ascii="Lucida Calligraphy" w:hAnsi="Lucida Calligraphy"/>
          <w:lang w:val="es-es" w:bidi="ar-sa"/>
        </w:rPr>
        <w:t xml:space="preserve"> </w:t>
      </w:r>
    </w:p>
    <w:p>
      <w:pPr>
        <w:tabs>
          <w:tab w:val="left" w:pos="1100"/>
          <w:tab w:val="left" w:pos="1780"/>
        </w:tabs>
        <w:spacing w:line="360" w:lineRule="auto"/>
        <w:rPr>
          <w:b w:val="1"/>
          <w:sz w:val="32.0"/>
          <w:szCs w:val="32.0"/>
          <w:rFonts w:ascii="Garamond" w:hAnsi="Garamond"/>
          <w:lang w:val="es-es"/>
        </w:rPr>
      </w:pPr>
    </w:p>
    <w:p>
      <w:pPr>
        <w:numPr>
          <w:ilvl w:val="0"/>
          <w:numId w:val="3"/>
        </w:num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  <w:r>
        <w:rPr>
          <w:i w:val="1"/>
          <w:sz w:val="32.0"/>
          <w:szCs w:val="32.0"/>
          <w:rFonts w:ascii="Cambria" w:hAnsi="Cambria"/>
          <w:spacing w:val="10"/>
          <w:lang w:bidi="ar-sa" w:eastAsia="es-cr"/>
        </w:rPr>
        <w:t>2011, Liceo Sinaí: Bachiller en educación media.</w:t>
      </w:r>
    </w:p>
    <w:p>
      <w:pPr>
        <w:numPr>
          <w:ilvl w:val="0"/>
          <w:numId w:val="3"/>
        </w:num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  <w:r>
        <w:rPr>
          <w:i w:val="1"/>
          <w:sz w:val="32.0"/>
          <w:szCs w:val="32.0"/>
          <w:rFonts w:ascii="Cambria" w:hAnsi="Cambria"/>
          <w:spacing w:val="10"/>
          <w:lang w:val="es-es" w:bidi="ar-sa" w:eastAsia="es-cr"/>
        </w:rPr>
        <w:t xml:space="preserve">Un  año y medio en la carrera, CONTADURIA PÚBLICA. </w:t>
      </w:r>
    </w:p>
    <w:p>
      <w:pPr>
        <w:tabs>
          <w:tab w:val="left" w:pos="1100"/>
          <w:tab w:val="left" w:pos="1780"/>
        </w:tabs>
        <w:spacing w:line="360" w:lineRule="auto"/>
        <w:rPr>
          <w:i w:val="1"/>
          <w:sz w:val="32.0"/>
          <w:szCs w:val="32.0"/>
          <w:rFonts w:ascii="Cambria" w:hAnsi="Cambria"/>
          <w:spacing w:val="10"/>
          <w:lang w:val="es-es" w:eastAsia="es-cr"/>
        </w:rPr>
      </w:pPr>
    </w:p>
    <w:p>
      <w:pPr>
        <w:tabs>
          <w:tab w:val="left" w:pos="1100"/>
          <w:tab w:val="left" w:pos="1780"/>
        </w:tabs>
        <w:spacing w:line="360" w:lineRule="auto"/>
        <w:rPr>
          <w:i w:val="1"/>
          <w:sz w:val="32.0"/>
          <w:szCs w:val="32.0"/>
          <w:rFonts w:ascii="Cambria" w:hAnsi="Cambria"/>
          <w:spacing w:val="10"/>
          <w:lang w:val="es-es" w:eastAsia="es-cr"/>
        </w:rPr>
      </w:pPr>
    </w:p>
    <w:p>
      <w:pPr>
        <w:tabs>
          <w:tab w:val="left" w:pos="1100"/>
          <w:tab w:val="left" w:pos="1780"/>
        </w:tabs>
        <w:spacing w:line="360" w:lineRule="auto"/>
        <w:rPr>
          <w:i w:val="1"/>
          <w:sz w:val="32.0"/>
          <w:szCs w:val="32.0"/>
          <w:rFonts w:ascii="Cambria" w:hAnsi="Cambria"/>
          <w:spacing w:val="10"/>
          <w:lang w:val="es-es" w:eastAsia="es-cr"/>
        </w:rPr>
      </w:pPr>
    </w:p>
    <w:p>
      <w:pPr>
        <w:tabs>
          <w:tab w:val="left" w:pos="1100"/>
          <w:tab w:val="left" w:pos="1780"/>
        </w:tabs>
        <w:spacing w:line="360" w:lineRule="auto"/>
        <w:rPr>
          <w:b w:val="1"/>
          <w:sz w:val="32.0"/>
          <w:szCs w:val="32.0"/>
          <w:rFonts w:ascii="Garamond" w:hAnsi="Garamond"/>
          <w:lang w:val="es-us"/>
        </w:rPr>
      </w:pPr>
      <w:r>
        <w:rPr>
          <w:b w:val="1"/>
          <w:sz w:val="32.0"/>
          <w:szCs w:val="32.0"/>
          <w:rFonts w:ascii="Garamond" w:hAnsi="Garamond"/>
          <w:lang w:val="es-us" w:bidi="ar-sa"/>
        </w:rPr>
        <w:t xml:space="preserve">ESPERIENCIA LABORAL </w:t>
      </w:r>
    </w:p>
    <w:p>
      <w:pPr>
        <w:pStyle w:val="Prrafodelista"/>
        <w:numPr>
          <w:ilvl w:val="0"/>
          <w:numId w:val="7"/>
        </w:numPr>
        <w:tabs>
          <w:tab w:val="left" w:pos="1100"/>
          <w:tab w:val="left" w:pos="1780"/>
        </w:tabs>
        <w:spacing w:line="360" w:lineRule="auto"/>
        <w:rPr>
          <w:sz w:val="28.0"/>
          <w:szCs w:val="32.0"/>
          <w:rFonts w:ascii="Garamond" w:hAnsi="Garamond"/>
          <w:lang w:val="es-us"/>
        </w:rPr>
      </w:pPr>
      <w:r>
        <w:rPr>
          <w:sz w:val="28.0"/>
          <w:szCs w:val="32.0"/>
          <w:rFonts w:ascii="Garamond" w:hAnsi="Garamond"/>
          <w:lang w:val="es-us" w:bidi="ar-sa"/>
        </w:rPr>
        <w:t>Asistente contable, tres meses.</w:t>
      </w:r>
    </w:p>
    <w:p>
      <w:pPr>
        <w:pStyle w:val="ListParagraph"/>
        <w:numPr>
          <w:ilvl w:val="0"/>
          <w:numId w:val="7"/>
        </w:numPr>
        <w:rPr>
          <w:lang w:val="es-us"/>
        </w:rPr>
      </w:pPr>
      <w:r>
        <w:rPr>
          <w:rFonts w:ascii="Times New Roman"/>
          <w:lang w:val="es-us" w:bidi="ar-sa"/>
        </w:rPr>
        <w:t>Seis meses de cajera en panadería y cafetería Mi k-fe (lugar donde laboro actualmente)</w:t>
      </w:r>
    </w:p>
    <w:p>
      <w:pPr>
        <w:pStyle w:val="Prrafodelista"/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pStyle w:val="Ttulo"/>
        <w:jc w:val="left"/>
        <w:rPr>
          <w:lang w:val="es-es"/>
        </w:rPr>
      </w:pPr>
      <w:r>
        <w:rPr>
          <w:rFonts w:ascii="Cambria"/>
          <w:lang w:val="es-es" w:bidi="ar-sa"/>
        </w:rPr>
        <w:t>OBSERVACIONES</w:t>
      </w:r>
    </w:p>
    <w:p>
      <w:pPr>
        <w:rPr>
          <w:sz w:val="28.0"/>
          <w:szCs w:val="28.0"/>
          <w:lang w:val="es-es"/>
        </w:rPr>
      </w:pPr>
      <w:r>
        <w:rPr>
          <w:sz w:val="28.0"/>
          <w:szCs w:val="28.0"/>
          <w:rFonts w:ascii="Times New Roman"/>
          <w:lang w:val="es-es" w:bidi="ar-sa"/>
        </w:rPr>
      </w:r>
    </w:p>
    <w:p>
      <w:pPr>
        <w:tabs>
          <w:tab w:val="left" w:pos="1100"/>
          <w:tab w:val="left" w:pos="1780"/>
        </w:tabs>
        <w:spacing w:line="360" w:lineRule="auto"/>
        <w:rPr>
          <w:sz w:val="28.0"/>
          <w:szCs w:val="32.0"/>
          <w:rFonts w:ascii="Garamond" w:hAnsi="Garamond"/>
          <w:lang w:val="es-us"/>
        </w:rPr>
      </w:pPr>
      <w:r>
        <w:rPr>
          <w:sz w:val="28.0"/>
          <w:szCs w:val="32.0"/>
          <w:rFonts w:ascii="Garamond" w:hAnsi="Garamond"/>
          <w:lang w:val="es-us" w:bidi="ar-sa"/>
        </w:rPr>
        <w:t>Disponibilidad Inmediata, a cualquier parte del país.</w:t>
      </w: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  <w:r>
        <w:rPr>
          <w:rFonts w:ascii="Times New Roman"/>
          <w:lang w:val="es-es" w:bidi="ar-sa"/>
        </w:rPr>
        <w:drawing>
          <wp:anchor layoutInCell="1" simplePos="0" behindDoc="1" relativeHeight="251657728" distR="114300" distL="114300" allowOverlap="1" locked="0" distT="0" distB="0">
            <wp:simplePos x="0" y="0"/>
            <wp:positionH relativeFrom="column">
              <wp:posOffset>1019175</wp:posOffset>
            </wp:positionH>
            <wp:positionV relativeFrom="paragraph">
              <wp:posOffset>325755</wp:posOffset>
            </wp:positionV>
            <wp:extent cy="2019935" cx="3138805"/>
            <wp:effectExtent r="0" l="0" b="0" t="0"/>
            <wp:wrapNone/>
            <wp:docPr name="Imagen 7" id="7" descr="Scan200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 7" id="0" descr="Scan20004"/>
                    <pic:cNvPicPr>
                      <a:picLocks/>
                    </pic:cNvPicPr>
                  </pic:nvPicPr>
                  <pic:blipFill>
                    <a:blip cstate="print"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y="2019935" cx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  <w:r>
        <w:rPr>
          <w:rFonts w:ascii="Times New Roman"/>
          <w:lang w:val="es-es" w:bidi="ar-sa"/>
        </w:rPr>
        <w:drawing>
          <wp:anchor layoutInCell="1" simplePos="0" behindDoc="1" relativeHeight="251656704" distR="114300" distL="114300" allowOverlap="1" locked="0" distT="0" distB="0">
            <wp:simplePos x="0" y="0"/>
            <wp:positionH relativeFrom="column">
              <wp:posOffset>1101090</wp:posOffset>
            </wp:positionH>
            <wp:positionV relativeFrom="paragraph">
              <wp:posOffset>228600</wp:posOffset>
            </wp:positionV>
            <wp:extent cy="2033270" cx="3166110"/>
            <wp:effectExtent r="0" l="0" b="0" t="0"/>
            <wp:wrapNone/>
            <wp:docPr name="Imagen 6" id="6" descr="Scan200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 6" id="0" descr="Scan20005"/>
                    <pic:cNvPicPr>
                      <a:picLocks/>
                    </pic:cNvPicPr>
                  </pic:nvPicPr>
                  <pic:blipFill>
                    <a:blip cstate="print"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y="2033270" cx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  <w:r>
        <w:rPr>
          <w:lang w:val="es-es"/>
        </w:rPr>
        <w:drawing>
          <wp:anchor layoutInCell="1" simplePos="0" behindDoc="1" relativeHeight="251658752" distR="114300" distL="114300" allowOverlap="1" locked="0" distT="0" distB="0">
            <wp:simplePos x="0" y="0"/>
            <wp:positionH relativeFrom="column">
              <wp:posOffset>69850</wp:posOffset>
            </wp:positionH>
            <wp:positionV relativeFrom="paragraph">
              <wp:posOffset>22225</wp:posOffset>
            </wp:positionV>
            <wp:extent cy="4162425" cx="5391150"/>
            <wp:effectExtent r="0" l="0" b="0" t="0"/>
            <wp:wrapNone/>
            <wp:docPr name="Imagen 8" id="8" descr="Scan200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 8" id="0" descr="Scan20007"/>
                    <pic:cNvPicPr>
                      <a:picLocks/>
                    </pic:cNvPicPr>
                  </pic:nvPicPr>
                  <pic:blipFill>
                    <a:blip cstate="print"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y="4162425" cx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p>
      <w:pPr>
        <w:tabs>
          <w:tab w:val="left" w:pos="1100"/>
          <w:tab w:val="left" w:pos="1780"/>
        </w:tabs>
        <w:spacing w:line="360" w:lineRule="auto"/>
        <w:rPr>
          <w:sz w:val="32.0"/>
          <w:szCs w:val="32.0"/>
          <w:rFonts w:ascii="Garamond" w:hAnsi="Garamond"/>
          <w:lang w:val="es-es"/>
        </w:rPr>
      </w:pPr>
    </w:p>
    <w:sectPr>
      <w:headerReference w:type="default" r:id="rId13"/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notTrueType w:val="tru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notTrueType w:val="tru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Encabezado"/>
      <w:jc w:val="right"/>
      <w:rPr>
        <w:b w:val="1"/>
        <w:rFonts w:ascii="Lucida Calligraphy" w:hAnsi="Lucida Calligraphy"/>
        <w:lang w:val="es-es"/>
      </w:rPr>
    </w:pPr>
    <w:r>
      <w:rPr>
        <w:b w:val="1"/>
        <w:rFonts w:ascii="Lucida Calligraphy" w:hAnsi="Lucida Calligraphy"/>
        <w:lang w:val="es-es"/>
      </w:rPr>
      <w:t>CURRICULUM VITAE</w:t>
    </w:r>
  </w:p>
  <w:p>
    <w:pPr>
      <w:pStyle w:val="Encabezado"/>
      <w:jc w:val="right"/>
      <w:rPr>
        <w:b w:val="1"/>
        <w:rFonts w:ascii="Lucida Calligraphy" w:hAnsi="Lucida Calligraphy"/>
        <w:lang w:val="es-es"/>
      </w:rPr>
    </w:pPr>
    <w:r>
      <w:rPr>
        <w:b w:val="1"/>
        <w:rFonts w:ascii="Lucida Calligraphy" w:hAnsi="Lucida Calligraphy"/>
        <w:lang w:val="es-es"/>
      </w:rPr>
      <w:t xml:space="preserve">Andrea Ureña Barrantes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2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80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5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2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9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4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1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8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56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10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70"/>
    <w:rsid w:val="00020A58"/>
    <w:rsid w:val="000375E9"/>
    <w:rsid w:val="00067A4C"/>
    <w:rsid w:val="00073AB5"/>
    <w:rsid w:val="000B0317"/>
    <w:rsid w:val="00112176"/>
    <w:rsid w:val="00177155"/>
    <w:rsid w:val="00177DBD"/>
    <w:rsid w:val="001F187F"/>
    <w:rsid w:val="0023407A"/>
    <w:rsid w:val="00255470"/>
    <w:rsid w:val="002933C7"/>
    <w:rsid w:val="00346762"/>
    <w:rsid w:val="00353E79"/>
    <w:rsid w:val="003637A2"/>
    <w:rsid w:val="0039266A"/>
    <w:rsid w:val="00393811"/>
    <w:rsid w:val="0042651D"/>
    <w:rsid w:val="004607C4"/>
    <w:rsid w:val="004A3159"/>
    <w:rsid w:val="004B4FEB"/>
    <w:rsid w:val="004B6CC6"/>
    <w:rsid w:val="004C7742"/>
    <w:rsid w:val="00506010"/>
    <w:rsid w:val="005419B4"/>
    <w:rsid w:val="005A0ADD"/>
    <w:rsid w:val="005A27BE"/>
    <w:rsid w:val="00620D82"/>
    <w:rsid w:val="006372AD"/>
    <w:rsid w:val="00654EC3"/>
    <w:rsid w:val="007012D2"/>
    <w:rsid w:val="00762A35"/>
    <w:rsid w:val="00765A67"/>
    <w:rsid w:val="007B1F25"/>
    <w:rsid w:val="007E57CA"/>
    <w:rsid w:val="0084350C"/>
    <w:rsid w:val="00845207"/>
    <w:rsid w:val="00876F21"/>
    <w:rsid w:val="008A6585"/>
    <w:rsid w:val="008E7AAA"/>
    <w:rsid w:val="008F06AC"/>
    <w:rsid w:val="00906F89"/>
    <w:rsid w:val="009A4515"/>
    <w:rsid w:val="009B0AD3"/>
    <w:rsid w:val="00A0532D"/>
    <w:rsid w:val="00A11619"/>
    <w:rsid w:val="00A7624D"/>
    <w:rsid w:val="00AA3628"/>
    <w:rsid w:val="00AE104A"/>
    <w:rsid w:val="00B42C97"/>
    <w:rsid w:val="00B55ECB"/>
    <w:rsid w:val="00B56168"/>
    <w:rsid w:val="00B83607"/>
    <w:rsid w:val="00BB2A0D"/>
    <w:rsid w:val="00D605D3"/>
    <w:rsid w:val="00DC30F5"/>
    <w:rsid w:val="00DF6675"/>
    <w:rsid w:val="00E20006"/>
    <w:rsid w:val="00E46814"/>
    <w:rsid w:val="00E5628A"/>
    <w:rsid w:val="00EC10BC"/>
    <w:rsid w:val="00F02BC1"/>
    <w:rsid w:val="00F105E3"/>
    <w:rsid w:val="00F841C2"/>
    <w:rsid w:val="00FA18C8"/>
    <w:rsid w:val="00FA1B83"/>
    <w:rsid w:val="00FA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939D8"/>
  <w15:chartTrackingRefBased/>
  <w15:docId w15:val="{E9C8566D-4A3C-2D4E-A161-90703B2967B1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Times New Roman" w:cs="Times New Roman" w:eastAsia="Times New Roman" w:hAnsi="Times New Roman"/>
        <w:lang w:val="es-us" w:bidi="ar-sa" w:eastAsia="es-es"/>
      </w:rPr>
    </w:rPrDefault>
    <w:pPrDefault/>
  </w:docDefaults>
  <w:style w:type="paragraph" w:default="1" w:styleId="Normal">
    <w:name w:val="Normal"/>
    <w:qFormat/>
    <w:rPr>
      <w:sz w:val="24.0"/>
      <w:szCs w:val="24.0"/>
      <w:lang w:val="es-cr"/>
    </w:rPr>
  </w:style>
  <w:style w:type="character" w:default="1" w:styleId="Fuentedeprrafopredeter">
    <w:name w:val="Default Paragraph Font"/>
  </w:style>
  <w:style w:type="table" w:default="1" w:styleId="Tablanormal">
    <w:name w:val="Normal Table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Pr>
      <w:u w:val="single"/>
      <w:color w:val="0000FF"/>
    </w:rPr>
  </w:style>
  <w:style w:type="paragraph" w:styleId="Ttulo">
    <w:name w:val="Title"/>
    <w:link w:val="TtuloCar"/>
    <w:basedOn w:val="Normal"/>
    <w:qFormat/>
    <w:rPr>
      <w:b w:val="1"/>
      <w:sz w:val="32.0"/>
      <w:szCs w:val="32.0"/>
      <w:rFonts w:ascii="Cambria" w:hAnsi="Cambria"/>
      <w:kern w:val="28"/>
    </w:rPr>
    <w:pPr>
      <w:jc w:val="center"/>
      <w:outlineLvl w:val="0"/>
      <w:spacing w:after="60" w:before="240"/>
      <w:rPr>
        <w:b w:val="1"/>
        <w:sz w:val="32.0"/>
        <w:szCs w:val="32.0"/>
        <w:rFonts w:ascii="Cambria" w:hAnsi="Cambria"/>
        <w:kern w:val="28"/>
      </w:rPr>
    </w:pPr>
  </w:style>
  <w:style w:type="character" w:customStyle="1" w:styleId="TtuloCar">
    <w:name w:val="Título Car"/>
    <w:link w:val="Ttulo"/>
    <w:basedOn w:val="Fuentedeprrafopredeter"/>
    <w:rPr>
      <w:b w:val="1"/>
      <w:sz w:val="32.0"/>
      <w:szCs w:val="32.0"/>
      <w:rFonts w:ascii="Cambria" w:cs="Times New Roman" w:eastAsia="Times New Roman" w:hAnsi="Cambria"/>
      <w:lang w:eastAsia="es-es"/>
      <w:kern w:val="28"/>
    </w:rPr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ubandrea@hotmail.es" TargetMode="External"/><Relationship Id="rId1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07F03-C4B9-694A-8DC0-1409969D65A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</dc:title>
  <dc:subject/>
  <dc:creator>PC</dc:creator>
  <cp:keywords/>
  <dc:description/>
  <cp:lastModifiedBy>Autor</cp:lastModifiedBy>
  <cp:revision>3</cp:revision>
  <dcterms:created xsi:type="dcterms:W3CDTF">2016-01-06T02:01:00Z</dcterms:created>
  <dcterms:modified xsi:type="dcterms:W3CDTF">2016-01-06T02:10:00Z</dcterms:modified>
</cp:coreProperties>
</file>