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A4" w:rsidRDefault="00C47BA4" w:rsidP="00C47BA4">
      <w:r>
        <w:t>Sermon</w:t>
      </w:r>
    </w:p>
    <w:p w:rsidR="00C47BA4" w:rsidRDefault="00C47BA4" w:rsidP="00C47BA4">
      <w:r>
        <w:t>6.8.16</w:t>
      </w:r>
    </w:p>
    <w:p w:rsidR="00C47BA4" w:rsidRDefault="00C47BA4" w:rsidP="00C47BA4">
      <w:r>
        <w:t>Text: 2 Corinthians 10:1-18</w:t>
      </w:r>
    </w:p>
    <w:p w:rsidR="00C47BA4" w:rsidRDefault="00C47BA4" w:rsidP="00C47BA4">
      <w:pPr>
        <w:jc w:val="center"/>
        <w:rPr>
          <w:b/>
        </w:rPr>
      </w:pPr>
      <w:r>
        <w:rPr>
          <w:b/>
        </w:rPr>
        <w:t>The Third Level</w:t>
      </w:r>
    </w:p>
    <w:p w:rsidR="00C47BA4" w:rsidRDefault="00C47BA4" w:rsidP="00C47BA4">
      <w:pPr>
        <w:rPr>
          <w:b/>
        </w:rPr>
      </w:pPr>
      <w:r>
        <w:t>Revelation 12:10 Then I heard a loud voice saying in heaven, “</w:t>
      </w:r>
      <w:r w:rsidRPr="002922C7">
        <w:rPr>
          <w:b/>
          <w:i/>
        </w:rPr>
        <w:t>Now salvation, and strength, and the kingdom of our God,</w:t>
      </w:r>
      <w:r>
        <w:t xml:space="preserve"> and the power of His Christ have come, for the accuser of our brethren, who accused them before our God day and night, has been cast down. 11 </w:t>
      </w:r>
      <w:r w:rsidRPr="002922C7">
        <w:rPr>
          <w:b/>
          <w:i/>
        </w:rPr>
        <w:t>And they overcame him</w:t>
      </w:r>
      <w:r>
        <w:t xml:space="preserve"> by the </w:t>
      </w:r>
      <w:r w:rsidRPr="002922C7">
        <w:rPr>
          <w:b/>
          <w:i/>
        </w:rPr>
        <w:t>blood of the Lamb</w:t>
      </w:r>
      <w:r>
        <w:t xml:space="preserve"> and by the </w:t>
      </w:r>
      <w:r w:rsidRPr="002922C7">
        <w:rPr>
          <w:b/>
          <w:i/>
        </w:rPr>
        <w:t>word of their testimony</w:t>
      </w:r>
      <w:r>
        <w:t xml:space="preserve">, and they </w:t>
      </w:r>
      <w:r w:rsidRPr="002922C7">
        <w:rPr>
          <w:b/>
        </w:rPr>
        <w:t>did not love their lives to the death.</w:t>
      </w:r>
    </w:p>
    <w:p w:rsidR="00C47BA4" w:rsidRDefault="00C47BA4" w:rsidP="00C47BA4">
      <w:pPr>
        <w:jc w:val="center"/>
        <w:rPr>
          <w:b/>
        </w:rPr>
      </w:pPr>
      <w:r>
        <w:rPr>
          <w:b/>
        </w:rPr>
        <w:t>Life from Death</w:t>
      </w:r>
    </w:p>
    <w:p w:rsidR="00C47BA4" w:rsidRDefault="00C47BA4" w:rsidP="00C47BA4">
      <w:pPr>
        <w:rPr>
          <w:b/>
        </w:rPr>
      </w:pPr>
      <w:r>
        <w:t xml:space="preserve">2 Corinthians 4:10 always </w:t>
      </w:r>
      <w:r w:rsidRPr="00A41EBE">
        <w:rPr>
          <w:b/>
          <w:i/>
        </w:rPr>
        <w:t>carrying about in the body the dying of the Lord Jesus</w:t>
      </w:r>
      <w:r>
        <w:t xml:space="preserve">, that the </w:t>
      </w:r>
      <w:r w:rsidRPr="00A41EBE">
        <w:rPr>
          <w:b/>
          <w:i/>
        </w:rPr>
        <w:t xml:space="preserve">life of Jesus also may be manifested in our body. </w:t>
      </w:r>
      <w:r>
        <w:t xml:space="preserve">11 For we who live are always delivered to death for Jesus’ sake, that the life of Jesus also may be manifested in our mortal flesh. 12 So then </w:t>
      </w:r>
      <w:r w:rsidRPr="004B651F">
        <w:rPr>
          <w:b/>
        </w:rPr>
        <w:t>death is working in us, but life in you.</w:t>
      </w:r>
    </w:p>
    <w:p w:rsidR="005110AC" w:rsidRDefault="00C47BA4" w:rsidP="00C47BA4">
      <w:pPr>
        <w:jc w:val="center"/>
        <w:rPr>
          <w:b/>
        </w:rPr>
      </w:pPr>
      <w:r>
        <w:rPr>
          <w:b/>
        </w:rPr>
        <w:t>Spiritual Warfare</w:t>
      </w:r>
    </w:p>
    <w:p w:rsidR="00204CB8" w:rsidRDefault="00C47BA4" w:rsidP="00C47BA4">
      <w:r>
        <w:t xml:space="preserve">2 Corinthians 10:3 For though we walk in the flesh, </w:t>
      </w:r>
      <w:r w:rsidRPr="00C47BA4">
        <w:rPr>
          <w:b/>
          <w:i/>
        </w:rPr>
        <w:t>we do not war according to the flesh.</w:t>
      </w:r>
      <w:r>
        <w:t xml:space="preserve"> 4 For the </w:t>
      </w:r>
      <w:r w:rsidRPr="00C47BA4">
        <w:rPr>
          <w:b/>
          <w:i/>
        </w:rPr>
        <w:t>weapons of our warfare are not carnal</w:t>
      </w:r>
      <w:r>
        <w:t xml:space="preserve"> but </w:t>
      </w:r>
      <w:r w:rsidRPr="00C47BA4">
        <w:rPr>
          <w:b/>
        </w:rPr>
        <w:t>mighty in God for pulling down strongholds,</w:t>
      </w:r>
      <w:r>
        <w:t xml:space="preserve"> </w:t>
      </w:r>
    </w:p>
    <w:p w:rsidR="005110AC" w:rsidRPr="005110AC" w:rsidRDefault="004041A8" w:rsidP="005110AC">
      <w:pPr>
        <w:jc w:val="center"/>
        <w:rPr>
          <w:b/>
        </w:rPr>
      </w:pPr>
      <w:r>
        <w:rPr>
          <w:b/>
        </w:rPr>
        <w:t>The First Bat</w:t>
      </w:r>
      <w:r w:rsidR="005110AC">
        <w:rPr>
          <w:b/>
        </w:rPr>
        <w:t>tle</w:t>
      </w:r>
    </w:p>
    <w:p w:rsidR="00C47BA4" w:rsidRDefault="005110AC" w:rsidP="00C47BA4">
      <w:pPr>
        <w:rPr>
          <w:b/>
        </w:rPr>
      </w:pPr>
      <w:r>
        <w:t xml:space="preserve">Romans 7:21-25 I find then a law, that evil is present with me, </w:t>
      </w:r>
      <w:r w:rsidRPr="005110AC">
        <w:rPr>
          <w:b/>
          <w:i/>
        </w:rPr>
        <w:t>the one who wills to do good.</w:t>
      </w:r>
      <w:r>
        <w:t xml:space="preserve"> </w:t>
      </w:r>
      <w:r w:rsidRPr="005110AC">
        <w:rPr>
          <w:b/>
          <w:i/>
        </w:rPr>
        <w:t>For I delight in the law of God according to the inward man.</w:t>
      </w:r>
      <w:r>
        <w:t xml:space="preserve"> But I see another law in my members, warring against the law of my mind, and bringing me into captivity to the law of sin which is in my members. O wretched man that I am! </w:t>
      </w:r>
      <w:r w:rsidRPr="005110AC">
        <w:rPr>
          <w:b/>
        </w:rPr>
        <w:t>Who will deliver me from this body of death? I thank God—through Jesus Christ our Lord!</w:t>
      </w:r>
    </w:p>
    <w:p w:rsidR="004041A8" w:rsidRDefault="00E046C1" w:rsidP="004041A8">
      <w:pPr>
        <w:jc w:val="center"/>
        <w:rPr>
          <w:b/>
        </w:rPr>
      </w:pPr>
      <w:r>
        <w:rPr>
          <w:b/>
        </w:rPr>
        <w:t>Primary Need: Leadership</w:t>
      </w:r>
    </w:p>
    <w:p w:rsidR="00E046C1" w:rsidRDefault="00E046C1" w:rsidP="00E046C1">
      <w:pPr>
        <w:rPr>
          <w:b/>
        </w:rPr>
      </w:pPr>
      <w:r>
        <w:t>2 Corinthians 10:14 For we are not overextending ourselves (</w:t>
      </w:r>
      <w:r w:rsidRPr="00E046C1">
        <w:rPr>
          <w:b/>
          <w:i/>
        </w:rPr>
        <w:t>as though our authority did not extend to you)</w:t>
      </w:r>
      <w:r>
        <w:t xml:space="preserve">, for it was to you that we came with the gospel of Christ; not boasting of things beyond measure, that is, in other men's labors, but having hope, that </w:t>
      </w:r>
      <w:r w:rsidRPr="00E046C1">
        <w:rPr>
          <w:b/>
        </w:rPr>
        <w:t>as your faith is increased, we shall be greatly enlarged by you in our sphere,</w:t>
      </w:r>
    </w:p>
    <w:p w:rsidR="00E046C1" w:rsidRPr="00E046C1" w:rsidRDefault="008D5912" w:rsidP="00E046C1">
      <w:pPr>
        <w:jc w:val="center"/>
        <w:rPr>
          <w:b/>
        </w:rPr>
      </w:pPr>
      <w:r>
        <w:rPr>
          <w:b/>
        </w:rPr>
        <w:lastRenderedPageBreak/>
        <w:t xml:space="preserve"> </w:t>
      </w:r>
      <w:r w:rsidR="00E046C1">
        <w:rPr>
          <w:b/>
        </w:rPr>
        <w:t>“Spiritual Struggle”</w:t>
      </w:r>
    </w:p>
    <w:p w:rsidR="005110AC" w:rsidRDefault="005110AC" w:rsidP="00C47BA4">
      <w:pPr>
        <w:rPr>
          <w:b/>
        </w:rPr>
      </w:pPr>
      <w:r>
        <w:t xml:space="preserve">2 Corinthians 10:1 Now </w:t>
      </w:r>
      <w:r w:rsidRPr="00E046C1">
        <w:rPr>
          <w:b/>
          <w:i/>
        </w:rPr>
        <w:t>I, Paul, myself am pleading with you</w:t>
      </w:r>
      <w:r>
        <w:t xml:space="preserve"> by </w:t>
      </w:r>
      <w:r w:rsidRPr="00E046C1">
        <w:rPr>
          <w:b/>
        </w:rPr>
        <w:t>the meekness and gentleness of Christ—</w:t>
      </w:r>
      <w:r>
        <w:t>who in presence am lowly among you, but being absent am bold toward you.</w:t>
      </w:r>
      <w:r w:rsidR="00E046C1" w:rsidRPr="00E046C1">
        <w:t xml:space="preserve"> </w:t>
      </w:r>
      <w:r w:rsidR="00E046C1">
        <w:t xml:space="preserve">2 But I beg you that when I am present I may not be bold with that confidence by which I intend to be bold against some, </w:t>
      </w:r>
      <w:r w:rsidR="00E046C1" w:rsidRPr="00E046C1">
        <w:rPr>
          <w:b/>
        </w:rPr>
        <w:t>who think of us as if we walked according to the flesh.</w:t>
      </w:r>
    </w:p>
    <w:p w:rsidR="004041A8" w:rsidRDefault="00204CB8" w:rsidP="00204CB8">
      <w:pPr>
        <w:jc w:val="center"/>
        <w:rPr>
          <w:b/>
        </w:rPr>
      </w:pPr>
      <w:r>
        <w:rPr>
          <w:b/>
        </w:rPr>
        <w:t>The Strongholds</w:t>
      </w:r>
    </w:p>
    <w:p w:rsidR="00204CB8" w:rsidRDefault="00204CB8" w:rsidP="00204CB8">
      <w:r>
        <w:t xml:space="preserve">2 Corinthians 10:5 </w:t>
      </w:r>
      <w:r w:rsidRPr="00204CB8">
        <w:rPr>
          <w:b/>
          <w:i/>
        </w:rPr>
        <w:t>casting down arguments</w:t>
      </w:r>
      <w:r>
        <w:t xml:space="preserve"> and </w:t>
      </w:r>
      <w:r w:rsidRPr="00204CB8">
        <w:rPr>
          <w:b/>
          <w:i/>
        </w:rPr>
        <w:t xml:space="preserve">every high thing </w:t>
      </w:r>
      <w:r>
        <w:t xml:space="preserve">that </w:t>
      </w:r>
      <w:r w:rsidRPr="00204CB8">
        <w:rPr>
          <w:b/>
        </w:rPr>
        <w:t>exalts itself against the knowledge of God,</w:t>
      </w:r>
      <w:r>
        <w:t xml:space="preserve"> bringing every thought into captivity to the obedience of Christ, and </w:t>
      </w:r>
      <w:r w:rsidRPr="00204CB8">
        <w:t>being ready to punish all disobedience when your obedience is fulfilled</w:t>
      </w:r>
    </w:p>
    <w:p w:rsidR="00C00F24" w:rsidRDefault="008D5912" w:rsidP="00C00F24">
      <w:pPr>
        <w:jc w:val="center"/>
        <w:rPr>
          <w:b/>
        </w:rPr>
      </w:pPr>
      <w:r>
        <w:rPr>
          <w:b/>
        </w:rPr>
        <w:t xml:space="preserve"> </w:t>
      </w:r>
      <w:r w:rsidR="00C00F24">
        <w:rPr>
          <w:b/>
        </w:rPr>
        <w:t>“</w:t>
      </w:r>
      <w:r w:rsidR="007A5B15">
        <w:rPr>
          <w:b/>
        </w:rPr>
        <w:t>Squatters</w:t>
      </w:r>
      <w:r w:rsidR="00C00F24">
        <w:rPr>
          <w:b/>
        </w:rPr>
        <w:t>”</w:t>
      </w:r>
      <w:r w:rsidR="007A5B15">
        <w:rPr>
          <w:b/>
        </w:rPr>
        <w:t xml:space="preserve"> not Builders</w:t>
      </w:r>
      <w:bookmarkStart w:id="0" w:name="_GoBack"/>
      <w:bookmarkEnd w:id="0"/>
    </w:p>
    <w:p w:rsidR="00C00F24" w:rsidRDefault="00C00F24" w:rsidP="00C00F24">
      <w:r>
        <w:t>Matthew 12:43</w:t>
      </w:r>
      <w:r>
        <w:t xml:space="preserve"> “</w:t>
      </w:r>
      <w:r w:rsidRPr="00C00F24">
        <w:rPr>
          <w:b/>
          <w:i/>
        </w:rPr>
        <w:t>When an unclean spirit goes out of a man</w:t>
      </w:r>
      <w:r>
        <w:t xml:space="preserve">, he goes through dry places, seeking rest, and finds none. </w:t>
      </w:r>
      <w:r>
        <w:t xml:space="preserve">44 </w:t>
      </w:r>
      <w:r>
        <w:t xml:space="preserve">Then </w:t>
      </w:r>
      <w:r w:rsidRPr="00C00F24">
        <w:rPr>
          <w:b/>
          <w:i/>
        </w:rPr>
        <w:t>he says, ‘I will return to my house from which I came.’</w:t>
      </w:r>
      <w:r>
        <w:t xml:space="preserve"> And when he comes, </w:t>
      </w:r>
      <w:r w:rsidRPr="00C00F24">
        <w:rPr>
          <w:b/>
        </w:rPr>
        <w:t>he finds it empty, swept, and put in order.</w:t>
      </w:r>
      <w:r>
        <w:t xml:space="preserve"> </w:t>
      </w:r>
      <w:r>
        <w:t xml:space="preserve">45 </w:t>
      </w:r>
      <w:r>
        <w:t xml:space="preserve">Then he goes and takes with him seven other spirits more wicked than himself, and they enter and dwell there; </w:t>
      </w:r>
      <w:r w:rsidRPr="00C00F24">
        <w:rPr>
          <w:b/>
        </w:rPr>
        <w:t>and the last state of that man is worse than the first.</w:t>
      </w:r>
      <w:r>
        <w:t xml:space="preserve"> So shall it also be with this wicked generation.”</w:t>
      </w:r>
    </w:p>
    <w:p w:rsidR="00C00F24" w:rsidRDefault="00C00F24" w:rsidP="00C00F24">
      <w:pPr>
        <w:jc w:val="center"/>
        <w:rPr>
          <w:b/>
        </w:rPr>
      </w:pPr>
      <w:r>
        <w:rPr>
          <w:b/>
        </w:rPr>
        <w:t>The Knowledge of God</w:t>
      </w:r>
    </w:p>
    <w:p w:rsidR="00C00F24" w:rsidRPr="00C00F24" w:rsidRDefault="00C00F24" w:rsidP="00C00F24">
      <w:r>
        <w:t>Hosea 6:1</w:t>
      </w:r>
      <w:r>
        <w:t xml:space="preserve"> </w:t>
      </w:r>
      <w:r w:rsidRPr="008D5912">
        <w:rPr>
          <w:b/>
          <w:i/>
        </w:rPr>
        <w:t>Come, and let us return to the Lord;</w:t>
      </w:r>
      <w:r>
        <w:t xml:space="preserve"> For He has torn, but He will heal us;</w:t>
      </w:r>
      <w:r>
        <w:br/>
        <w:t xml:space="preserve">He has stricken, but He will bind us up. </w:t>
      </w:r>
      <w:r>
        <w:t xml:space="preserve">2 </w:t>
      </w:r>
      <w:r w:rsidRPr="008D5912">
        <w:rPr>
          <w:b/>
          <w:i/>
        </w:rPr>
        <w:t>After two days He will revive us;</w:t>
      </w:r>
      <w:r>
        <w:t xml:space="preserve"> </w:t>
      </w:r>
      <w:r>
        <w:t xml:space="preserve">On </w:t>
      </w:r>
      <w:r w:rsidRPr="008D5912">
        <w:rPr>
          <w:b/>
        </w:rPr>
        <w:t>the third day He will raise us up,</w:t>
      </w:r>
      <w:r w:rsidRPr="008D5912">
        <w:rPr>
          <w:b/>
        </w:rPr>
        <w:t xml:space="preserve"> </w:t>
      </w:r>
      <w:proofErr w:type="gramStart"/>
      <w:r w:rsidRPr="008D5912">
        <w:rPr>
          <w:b/>
        </w:rPr>
        <w:t>That</w:t>
      </w:r>
      <w:proofErr w:type="gramEnd"/>
      <w:r w:rsidRPr="008D5912">
        <w:rPr>
          <w:b/>
        </w:rPr>
        <w:t xml:space="preserve"> we may live in His sight. </w:t>
      </w:r>
      <w:r w:rsidR="008D5912">
        <w:t xml:space="preserve">3 </w:t>
      </w:r>
      <w:r>
        <w:t>Let us know,</w:t>
      </w:r>
      <w:r w:rsidR="008D5912">
        <w:t xml:space="preserve"> </w:t>
      </w:r>
      <w:proofErr w:type="gramStart"/>
      <w:r w:rsidRPr="008D5912">
        <w:rPr>
          <w:b/>
        </w:rPr>
        <w:t>Let</w:t>
      </w:r>
      <w:proofErr w:type="gramEnd"/>
      <w:r w:rsidRPr="008D5912">
        <w:rPr>
          <w:b/>
        </w:rPr>
        <w:t xml:space="preserve"> us pursue the knowledge of the Lord.</w:t>
      </w:r>
      <w:r w:rsidR="008D5912">
        <w:t xml:space="preserve"> </w:t>
      </w:r>
      <w:r>
        <w:t>His going forth is established as the morning;</w:t>
      </w:r>
      <w:r w:rsidR="008D5912">
        <w:t xml:space="preserve"> </w:t>
      </w:r>
      <w:r w:rsidRPr="008D5912">
        <w:rPr>
          <w:b/>
        </w:rPr>
        <w:t>He will come to us like the rain,</w:t>
      </w:r>
      <w:r w:rsidRPr="008D5912">
        <w:rPr>
          <w:b/>
        </w:rPr>
        <w:br/>
      </w:r>
      <w:r>
        <w:t>Like the latter and former rain to the earth.</w:t>
      </w:r>
    </w:p>
    <w:p w:rsidR="00204CB8" w:rsidRDefault="008D5912" w:rsidP="00204CB8">
      <w:pPr>
        <w:jc w:val="center"/>
        <w:rPr>
          <w:b/>
        </w:rPr>
      </w:pPr>
      <w:r>
        <w:rPr>
          <w:b/>
        </w:rPr>
        <w:t>“His” Day</w:t>
      </w:r>
    </w:p>
    <w:p w:rsidR="008D5912" w:rsidRPr="008D5912" w:rsidRDefault="008D5912" w:rsidP="008D5912">
      <w:pPr>
        <w:rPr>
          <w:b/>
        </w:rPr>
      </w:pPr>
      <w:r>
        <w:t>2 Corinthians 10:17</w:t>
      </w:r>
      <w:r>
        <w:t xml:space="preserve"> But “</w:t>
      </w:r>
      <w:r w:rsidRPr="008D5912">
        <w:rPr>
          <w:b/>
          <w:i/>
        </w:rPr>
        <w:t>he who glories, let him glory in the Lord.</w:t>
      </w:r>
      <w:r>
        <w:t xml:space="preserve">” </w:t>
      </w:r>
      <w:r>
        <w:t xml:space="preserve">18 </w:t>
      </w:r>
      <w:r>
        <w:t xml:space="preserve">For not he who commends himself is approved, </w:t>
      </w:r>
      <w:r w:rsidRPr="008D5912">
        <w:rPr>
          <w:b/>
        </w:rPr>
        <w:t>but whom the Lord commends.</w:t>
      </w:r>
    </w:p>
    <w:sectPr w:rsidR="008D5912" w:rsidRPr="008D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A4"/>
    <w:rsid w:val="00204CB8"/>
    <w:rsid w:val="004041A8"/>
    <w:rsid w:val="004F64E9"/>
    <w:rsid w:val="005110AC"/>
    <w:rsid w:val="007A5B15"/>
    <w:rsid w:val="00822F61"/>
    <w:rsid w:val="008D5912"/>
    <w:rsid w:val="00B25379"/>
    <w:rsid w:val="00C00F24"/>
    <w:rsid w:val="00C47BA4"/>
    <w:rsid w:val="00E0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BD56"/>
  <w15:chartTrackingRefBased/>
  <w15:docId w15:val="{33B0608C-B027-47D0-8FD7-3B902F28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Covarrubias</dc:creator>
  <cp:keywords/>
  <dc:description/>
  <cp:lastModifiedBy>Loren Covarrubias</cp:lastModifiedBy>
  <cp:revision>3</cp:revision>
  <cp:lastPrinted>2016-06-08T12:15:00Z</cp:lastPrinted>
  <dcterms:created xsi:type="dcterms:W3CDTF">2016-06-07T12:22:00Z</dcterms:created>
  <dcterms:modified xsi:type="dcterms:W3CDTF">2016-06-08T13:09:00Z</dcterms:modified>
</cp:coreProperties>
</file>