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6"/>
          <w:szCs w:val="28"/>
        </w:rPr>
      </w:pPr>
      <w:r w:rsidRPr="00717C0A">
        <w:rPr>
          <w:rFonts w:ascii="Arial-BoldMT" w:hAnsi="Arial-BoldMT" w:cs="Arial-BoldMT"/>
          <w:b/>
          <w:bCs/>
          <w:sz w:val="26"/>
          <w:szCs w:val="28"/>
        </w:rPr>
        <w:t>GHOST WALK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8"/>
        </w:rPr>
      </w:pPr>
      <w:proofErr w:type="gramStart"/>
      <w:r w:rsidRPr="00717C0A">
        <w:rPr>
          <w:rFonts w:ascii="ArialMT" w:hAnsi="ArialMT" w:cs="ArialMT"/>
          <w:sz w:val="26"/>
          <w:szCs w:val="28"/>
        </w:rPr>
        <w:t>by</w:t>
      </w:r>
      <w:proofErr w:type="gramEnd"/>
      <w:r w:rsidRPr="00717C0A">
        <w:rPr>
          <w:rFonts w:ascii="ArialMT" w:hAnsi="ArialMT" w:cs="ArialMT"/>
          <w:sz w:val="26"/>
          <w:szCs w:val="28"/>
        </w:rPr>
        <w:t xml:space="preserve"> Mark A. Garland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8"/>
        </w:rPr>
      </w:pP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07B4C">
        <w:rPr>
          <w:rFonts w:ascii="Arial" w:hAnsi="Arial" w:cs="Arial"/>
          <w:sz w:val="20"/>
        </w:rPr>
        <w:t xml:space="preserve">“I hate coming here,” </w:t>
      </w:r>
      <w:proofErr w:type="spellStart"/>
      <w:r w:rsidRPr="00807B4C">
        <w:rPr>
          <w:rFonts w:ascii="Arial" w:hAnsi="Arial" w:cs="Arial"/>
          <w:sz w:val="20"/>
        </w:rPr>
        <w:t>Arin</w:t>
      </w:r>
      <w:proofErr w:type="spellEnd"/>
      <w:r w:rsidRPr="00807B4C">
        <w:rPr>
          <w:rFonts w:ascii="Arial" w:hAnsi="Arial" w:cs="Arial"/>
          <w:sz w:val="20"/>
        </w:rPr>
        <w:t xml:space="preserve"> said, looking around with nervous eyes. It’s too scary.”</w:t>
      </w: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07B4C">
        <w:rPr>
          <w:rFonts w:ascii="Arial" w:hAnsi="Arial" w:cs="Arial"/>
          <w:sz w:val="20"/>
        </w:rPr>
        <w:t>Marianne frowned. “You always say that, but it’s not. Not really. I’ve been here many times.”</w:t>
      </w: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07B4C">
        <w:rPr>
          <w:rFonts w:ascii="Arial" w:hAnsi="Arial" w:cs="Arial"/>
          <w:sz w:val="20"/>
        </w:rPr>
        <w:t>“But what if he actually comes tonight?”</w:t>
      </w: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proofErr w:type="spellStart"/>
      <w:r w:rsidRPr="00807B4C">
        <w:rPr>
          <w:rFonts w:ascii="Arial" w:hAnsi="Arial" w:cs="Arial"/>
          <w:sz w:val="20"/>
        </w:rPr>
        <w:t>Arin’s</w:t>
      </w:r>
      <w:proofErr w:type="spellEnd"/>
      <w:r w:rsidRPr="00807B4C">
        <w:rPr>
          <w:rFonts w:ascii="Arial" w:hAnsi="Arial" w:cs="Arial"/>
          <w:sz w:val="20"/>
        </w:rPr>
        <w:t xml:space="preserve"> mother grinned like a Halloween pumpkin. “That is what we’re counting on,” she said.</w:t>
      </w: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proofErr w:type="spellStart"/>
      <w:r w:rsidRPr="00807B4C">
        <w:rPr>
          <w:rFonts w:ascii="Arial" w:hAnsi="Arial" w:cs="Arial"/>
          <w:sz w:val="20"/>
        </w:rPr>
        <w:t>Arin</w:t>
      </w:r>
      <w:proofErr w:type="spellEnd"/>
      <w:r w:rsidRPr="00807B4C">
        <w:rPr>
          <w:rFonts w:ascii="Arial" w:hAnsi="Arial" w:cs="Arial"/>
          <w:sz w:val="20"/>
        </w:rPr>
        <w:t xml:space="preserve"> let her shoulders sag. There was no getting out of it; her mother had kept after</w:t>
      </w:r>
      <w:r w:rsidRPr="00807B4C">
        <w:rPr>
          <w:rFonts w:ascii="Arial" w:hAnsi="Arial" w:cs="Arial"/>
          <w:sz w:val="20"/>
        </w:rPr>
        <w:t xml:space="preserve"> her until she finally agreed </w:t>
      </w:r>
      <w:r w:rsidRPr="00807B4C">
        <w:rPr>
          <w:rFonts w:ascii="Arial" w:hAnsi="Arial" w:cs="Arial"/>
          <w:sz w:val="20"/>
        </w:rPr>
        <w:t>to visit the little church and the big graveyard that spread out behind it.</w:t>
      </w:r>
      <w:r w:rsidRPr="00807B4C">
        <w:rPr>
          <w:rFonts w:ascii="Arial" w:hAnsi="Arial" w:cs="Arial"/>
          <w:sz w:val="20"/>
        </w:rPr>
        <w:t xml:space="preserve"> She looked the place over more </w:t>
      </w:r>
      <w:r w:rsidRPr="00807B4C">
        <w:rPr>
          <w:rFonts w:ascii="Arial" w:hAnsi="Arial" w:cs="Arial"/>
          <w:sz w:val="20"/>
        </w:rPr>
        <w:t>closely now, the tall steeple, the long wooden side boards turned blotchy g</w:t>
      </w:r>
      <w:r w:rsidRPr="00807B4C">
        <w:rPr>
          <w:rFonts w:ascii="Arial" w:hAnsi="Arial" w:cs="Arial"/>
          <w:sz w:val="20"/>
        </w:rPr>
        <w:t xml:space="preserve">ray where most of the paint had </w:t>
      </w:r>
      <w:r w:rsidRPr="00807B4C">
        <w:rPr>
          <w:rFonts w:ascii="Arial" w:hAnsi="Arial" w:cs="Arial"/>
          <w:sz w:val="20"/>
        </w:rPr>
        <w:t>long ago fallen off.</w:t>
      </w: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07B4C">
        <w:rPr>
          <w:rFonts w:ascii="Arial" w:hAnsi="Arial" w:cs="Arial"/>
          <w:sz w:val="20"/>
        </w:rPr>
        <w:t>A red and white FOR SALE sign was planted in the tall grass in the front yard</w:t>
      </w:r>
      <w:r w:rsidRPr="00807B4C">
        <w:rPr>
          <w:rFonts w:ascii="Arial" w:hAnsi="Arial" w:cs="Arial"/>
          <w:sz w:val="20"/>
        </w:rPr>
        <w:t xml:space="preserve">. The new church had been built </w:t>
      </w:r>
      <w:r w:rsidRPr="00807B4C">
        <w:rPr>
          <w:rFonts w:ascii="Arial" w:hAnsi="Arial" w:cs="Arial"/>
          <w:sz w:val="20"/>
        </w:rPr>
        <w:t>last</w:t>
      </w:r>
      <w:r w:rsidRPr="00807B4C">
        <w:rPr>
          <w:rFonts w:ascii="Arial" w:hAnsi="Arial" w:cs="Arial"/>
          <w:sz w:val="20"/>
        </w:rPr>
        <w:t xml:space="preserve"> year, a half mile up the road. </w:t>
      </w:r>
      <w:r w:rsidRPr="00807B4C">
        <w:rPr>
          <w:rFonts w:ascii="Arial" w:hAnsi="Arial" w:cs="Arial"/>
          <w:sz w:val="20"/>
        </w:rPr>
        <w:t xml:space="preserve">Marianne walked past the front steps, around to the big yard, and </w:t>
      </w:r>
      <w:proofErr w:type="spellStart"/>
      <w:r w:rsidRPr="00807B4C">
        <w:rPr>
          <w:rFonts w:ascii="Arial" w:hAnsi="Arial" w:cs="Arial"/>
          <w:sz w:val="20"/>
        </w:rPr>
        <w:t>Arin</w:t>
      </w:r>
      <w:proofErr w:type="spellEnd"/>
      <w:r w:rsidRPr="00807B4C">
        <w:rPr>
          <w:rFonts w:ascii="Arial" w:hAnsi="Arial" w:cs="Arial"/>
          <w:sz w:val="20"/>
        </w:rPr>
        <w:t xml:space="preserve"> followed. Kids had thrown rocks</w:t>
      </w:r>
      <w:r w:rsidRPr="00807B4C">
        <w:rPr>
          <w:rFonts w:ascii="Arial" w:hAnsi="Arial" w:cs="Arial"/>
          <w:sz w:val="20"/>
        </w:rPr>
        <w:t xml:space="preserve"> </w:t>
      </w:r>
      <w:r w:rsidRPr="00807B4C">
        <w:rPr>
          <w:rFonts w:ascii="Arial" w:hAnsi="Arial" w:cs="Arial"/>
          <w:sz w:val="20"/>
        </w:rPr>
        <w:t xml:space="preserve">through some of the pretty stained-glass windows, probably the Rayner boys </w:t>
      </w:r>
      <w:r w:rsidRPr="00807B4C">
        <w:rPr>
          <w:rFonts w:ascii="Arial" w:hAnsi="Arial" w:cs="Arial"/>
          <w:sz w:val="20"/>
        </w:rPr>
        <w:t xml:space="preserve">over on Ledge Street. They were </w:t>
      </w:r>
      <w:r w:rsidRPr="00807B4C">
        <w:rPr>
          <w:rFonts w:ascii="Arial" w:hAnsi="Arial" w:cs="Arial"/>
          <w:sz w:val="20"/>
        </w:rPr>
        <w:t>always wrecking everything; or maybe it was that big kid Kenny Becker and the li</w:t>
      </w:r>
      <w:r w:rsidRPr="00807B4C">
        <w:rPr>
          <w:rFonts w:ascii="Arial" w:hAnsi="Arial" w:cs="Arial"/>
          <w:sz w:val="20"/>
        </w:rPr>
        <w:t xml:space="preserve">ttle fan club that followed him </w:t>
      </w:r>
      <w:r w:rsidRPr="00807B4C">
        <w:rPr>
          <w:rFonts w:ascii="Arial" w:hAnsi="Arial" w:cs="Arial"/>
          <w:sz w:val="20"/>
        </w:rPr>
        <w:t>around all the time.</w:t>
      </w: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</w:p>
    <w:p w:rsidR="00822828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</w:rPr>
      </w:pPr>
      <w:r w:rsidRPr="00807B4C">
        <w:rPr>
          <w:rFonts w:ascii="Arial" w:hAnsi="Arial" w:cs="Arial"/>
          <w:sz w:val="20"/>
        </w:rPr>
        <w:t xml:space="preserve">There weren’t any other kids around here tonight, though, and </w:t>
      </w:r>
      <w:proofErr w:type="spellStart"/>
      <w:r w:rsidRPr="00807B4C">
        <w:rPr>
          <w:rFonts w:ascii="Arial" w:hAnsi="Arial" w:cs="Arial"/>
          <w:sz w:val="20"/>
        </w:rPr>
        <w:t>Arin</w:t>
      </w:r>
      <w:proofErr w:type="spellEnd"/>
      <w:r w:rsidRPr="00807B4C">
        <w:rPr>
          <w:rFonts w:ascii="Arial" w:hAnsi="Arial" w:cs="Arial"/>
          <w:sz w:val="20"/>
        </w:rPr>
        <w:t xml:space="preserve"> didn’t thi</w:t>
      </w:r>
      <w:r w:rsidRPr="00807B4C">
        <w:rPr>
          <w:rFonts w:ascii="Arial" w:hAnsi="Arial" w:cs="Arial"/>
          <w:sz w:val="20"/>
        </w:rPr>
        <w:t xml:space="preserve">nk there would be. The wind had </w:t>
      </w:r>
      <w:r w:rsidRPr="00807B4C">
        <w:rPr>
          <w:rFonts w:ascii="Arial" w:hAnsi="Arial" w:cs="Arial"/>
          <w:sz w:val="20"/>
        </w:rPr>
        <w:t>died, the storm had passed, but the ground was still soaked. The air had got</w:t>
      </w:r>
      <w:r w:rsidRPr="00807B4C">
        <w:rPr>
          <w:rFonts w:ascii="Arial" w:hAnsi="Arial" w:cs="Arial"/>
          <w:sz w:val="20"/>
        </w:rPr>
        <w:t xml:space="preserve">ten cold, and thick dark clouds </w:t>
      </w:r>
      <w:r w:rsidRPr="00807B4C">
        <w:rPr>
          <w:rFonts w:ascii="Arial" w:hAnsi="Arial" w:cs="Arial"/>
          <w:sz w:val="20"/>
        </w:rPr>
        <w:t xml:space="preserve">still filled the evening sky. Every kid in town was home, dry and warm, </w:t>
      </w:r>
      <w:r w:rsidRPr="00807B4C">
        <w:rPr>
          <w:rFonts w:ascii="Arial" w:hAnsi="Arial" w:cs="Arial"/>
          <w:sz w:val="20"/>
        </w:rPr>
        <w:t xml:space="preserve">watching the new fall TV shows. </w:t>
      </w:r>
      <w:r w:rsidRPr="00807B4C">
        <w:rPr>
          <w:rFonts w:ascii="Arial" w:hAnsi="Arial" w:cs="Arial"/>
          <w:sz w:val="20"/>
        </w:rPr>
        <w:t>Almost every kid</w:t>
      </w:r>
      <w:r w:rsidRPr="00807B4C">
        <w:rPr>
          <w:rFonts w:ascii="Arial" w:hAnsi="Arial" w:cs="Arial"/>
          <w:sz w:val="20"/>
        </w:rPr>
        <w:t>…</w:t>
      </w: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---PAUSE---</w:t>
      </w: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Write a couple sentences about what you think is happening up to 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C0A" w:rsidTr="00717C0A">
        <w:tc>
          <w:tcPr>
            <w:tcW w:w="9350" w:type="dxa"/>
          </w:tcPr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</w:tc>
      </w:tr>
    </w:tbl>
    <w:p w:rsid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Cs/>
          <w:sz w:val="20"/>
          <w:szCs w:val="20"/>
        </w:rPr>
      </w:pP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Now, use quotes from the text to support your thoughts. Quotes on the left; Explanation of the quote on the</w:t>
      </w:r>
      <w:r>
        <w:rPr>
          <w:rFonts w:ascii="Arial-ItalicMT" w:hAnsi="Arial-ItalicMT" w:cs="Arial-ItalicMT"/>
          <w:i/>
          <w:iCs/>
          <w:sz w:val="20"/>
          <w:szCs w:val="20"/>
        </w:rPr>
        <w:t xml:space="preserve"> right.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7C0A" w:rsidRPr="00717C0A" w:rsidTr="00717C0A">
        <w:tc>
          <w:tcPr>
            <w:tcW w:w="4675" w:type="dxa"/>
          </w:tcPr>
          <w:p w:rsidR="00717C0A" w:rsidRPr="00717C0A" w:rsidRDefault="00717C0A" w:rsidP="00717C0A">
            <w:pPr>
              <w:autoSpaceDE w:val="0"/>
              <w:autoSpaceDN w:val="0"/>
              <w:adjustRightInd w:val="0"/>
              <w:jc w:val="center"/>
              <w:rPr>
                <w:rFonts w:ascii="Arial-ItalicMT" w:hAnsi="Arial-ItalicMT" w:cs="Arial-ItalicMT"/>
                <w:b/>
                <w:iCs/>
                <w:sz w:val="20"/>
                <w:szCs w:val="20"/>
              </w:rPr>
            </w:pPr>
            <w:r w:rsidRPr="00717C0A">
              <w:rPr>
                <w:rFonts w:ascii="Arial-ItalicMT" w:hAnsi="Arial-ItalicMT" w:cs="Arial-ItalicMT"/>
                <w:b/>
                <w:iCs/>
                <w:sz w:val="20"/>
                <w:szCs w:val="20"/>
              </w:rPr>
              <w:t>Supporting Quote</w:t>
            </w:r>
          </w:p>
        </w:tc>
        <w:tc>
          <w:tcPr>
            <w:tcW w:w="4675" w:type="dxa"/>
          </w:tcPr>
          <w:p w:rsidR="00717C0A" w:rsidRPr="00717C0A" w:rsidRDefault="00717C0A" w:rsidP="00717C0A">
            <w:pPr>
              <w:autoSpaceDE w:val="0"/>
              <w:autoSpaceDN w:val="0"/>
              <w:adjustRightInd w:val="0"/>
              <w:jc w:val="center"/>
              <w:rPr>
                <w:rFonts w:ascii="Arial-ItalicMT" w:hAnsi="Arial-ItalicMT" w:cs="Arial-ItalicMT"/>
                <w:b/>
                <w:iCs/>
                <w:sz w:val="20"/>
                <w:szCs w:val="20"/>
              </w:rPr>
            </w:pPr>
            <w:r w:rsidRPr="00717C0A">
              <w:rPr>
                <w:rFonts w:ascii="Arial-ItalicMT" w:hAnsi="Arial-ItalicMT" w:cs="Arial-ItalicMT"/>
                <w:b/>
                <w:iCs/>
                <w:sz w:val="20"/>
                <w:szCs w:val="20"/>
              </w:rPr>
              <w:t>Explanation of Quote</w:t>
            </w:r>
          </w:p>
        </w:tc>
      </w:tr>
      <w:tr w:rsidR="00717C0A" w:rsidTr="00717C0A">
        <w:tc>
          <w:tcPr>
            <w:tcW w:w="4675" w:type="dxa"/>
          </w:tcPr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P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</w:tc>
        <w:tc>
          <w:tcPr>
            <w:tcW w:w="4675" w:type="dxa"/>
          </w:tcPr>
          <w:p w:rsidR="00717C0A" w:rsidRDefault="00717C0A" w:rsidP="00717C0A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/>
                <w:iCs/>
                <w:sz w:val="20"/>
                <w:szCs w:val="20"/>
              </w:rPr>
            </w:pPr>
          </w:p>
        </w:tc>
      </w:tr>
    </w:tbl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18"/>
          <w:szCs w:val="20"/>
        </w:rPr>
      </w:pPr>
      <w:r w:rsidRPr="00717C0A">
        <w:rPr>
          <w:rFonts w:ascii="Arial-BoldMT" w:hAnsi="Arial-BoldMT" w:cs="Arial-BoldMT"/>
          <w:b/>
          <w:bCs/>
          <w:szCs w:val="24"/>
        </w:rPr>
        <w:lastRenderedPageBreak/>
        <w:t xml:space="preserve">GHOST WALK, </w:t>
      </w:r>
      <w:r w:rsidRPr="00717C0A">
        <w:rPr>
          <w:rFonts w:ascii="Arial-BoldMT" w:hAnsi="Arial-BoldMT" w:cs="Arial-BoldMT"/>
          <w:b/>
          <w:bCs/>
          <w:sz w:val="18"/>
          <w:szCs w:val="20"/>
        </w:rPr>
        <w:t>by Mark A. Garland (section 2)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>Just past the side walkway stood the first tombstones.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“I </w:t>
      </w:r>
      <w:proofErr w:type="spellStart"/>
      <w:r w:rsidRPr="00717C0A">
        <w:rPr>
          <w:rFonts w:ascii="ArialMT" w:hAnsi="ArialMT" w:cs="ArialMT"/>
          <w:sz w:val="18"/>
          <w:szCs w:val="20"/>
        </w:rPr>
        <w:t>wanna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go,”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said, trying to insist. “He’s </w:t>
      </w:r>
      <w:proofErr w:type="spellStart"/>
      <w:r w:rsidRPr="00717C0A">
        <w:rPr>
          <w:rFonts w:ascii="ArialMT" w:hAnsi="ArialMT" w:cs="ArialMT"/>
          <w:sz w:val="18"/>
          <w:szCs w:val="20"/>
        </w:rPr>
        <w:t>gonna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be here any minute, walking the graves. I’</w:t>
      </w:r>
      <w:r w:rsidRPr="00717C0A">
        <w:rPr>
          <w:rFonts w:ascii="ArialMT" w:hAnsi="ArialMT" w:cs="ArialMT"/>
          <w:sz w:val="18"/>
          <w:szCs w:val="20"/>
        </w:rPr>
        <w:t xml:space="preserve">m just not ready to meet </w:t>
      </w:r>
      <w:r w:rsidRPr="00717C0A">
        <w:rPr>
          <w:rFonts w:ascii="ArialMT" w:hAnsi="ArialMT" w:cs="ArialMT"/>
          <w:sz w:val="18"/>
          <w:szCs w:val="20"/>
        </w:rPr>
        <w:t>up with someone walking from the other side.”</w:t>
      </w:r>
    </w:p>
    <w:p w:rsidR="00807B4C" w:rsidRDefault="00807B4C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“We have to stay, and you know it. Don’t back out now,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>, please! He was your father</w:t>
      </w:r>
      <w:r w:rsidRPr="00717C0A">
        <w:rPr>
          <w:rFonts w:ascii="ArialMT" w:hAnsi="ArialMT" w:cs="ArialMT"/>
          <w:sz w:val="18"/>
          <w:szCs w:val="20"/>
        </w:rPr>
        <w:t xml:space="preserve">, after all. Not even death can </w:t>
      </w:r>
      <w:r w:rsidRPr="00717C0A">
        <w:rPr>
          <w:rFonts w:ascii="ArialMT" w:hAnsi="ArialMT" w:cs="ArialMT"/>
          <w:sz w:val="18"/>
          <w:szCs w:val="20"/>
        </w:rPr>
        <w:t>change that.”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kept walking, one step at a time. The tombstones near the church were the oldest, </w:t>
      </w:r>
      <w:r w:rsidRPr="00717C0A">
        <w:rPr>
          <w:rFonts w:ascii="ArialMT" w:hAnsi="ArialMT" w:cs="ArialMT"/>
          <w:sz w:val="18"/>
          <w:szCs w:val="20"/>
        </w:rPr>
        <w:t xml:space="preserve">some from the Civil War, though </w:t>
      </w:r>
      <w:r w:rsidRPr="00717C0A">
        <w:rPr>
          <w:rFonts w:ascii="ArialMT" w:hAnsi="ArialMT" w:cs="ArialMT"/>
          <w:sz w:val="18"/>
          <w:szCs w:val="20"/>
        </w:rPr>
        <w:t>in the fading light she couldn’t read any of them. Her father had shown the graves to he</w:t>
      </w:r>
      <w:r w:rsidRPr="00717C0A">
        <w:rPr>
          <w:rFonts w:ascii="ArialMT" w:hAnsi="ArialMT" w:cs="ArialMT"/>
          <w:sz w:val="18"/>
          <w:szCs w:val="20"/>
        </w:rPr>
        <w:t xml:space="preserve">r once, shown her how you could </w:t>
      </w:r>
      <w:r w:rsidRPr="00717C0A">
        <w:rPr>
          <w:rFonts w:ascii="ArialMT" w:hAnsi="ArialMT" w:cs="ArialMT"/>
          <w:sz w:val="18"/>
          <w:szCs w:val="20"/>
        </w:rPr>
        <w:t>figure out the ages of the people from the dates. Nobody lived very long in the old days</w:t>
      </w:r>
      <w:r w:rsidRPr="00717C0A">
        <w:rPr>
          <w:rFonts w:ascii="ArialMT" w:hAnsi="ArialMT" w:cs="ArialMT"/>
          <w:sz w:val="18"/>
          <w:szCs w:val="20"/>
        </w:rPr>
        <w:t xml:space="preserve">, it seemed. Sometimes that was </w:t>
      </w:r>
      <w:r w:rsidRPr="00717C0A">
        <w:rPr>
          <w:rFonts w:ascii="ArialMT" w:hAnsi="ArialMT" w:cs="ArialMT"/>
          <w:sz w:val="18"/>
          <w:szCs w:val="20"/>
        </w:rPr>
        <w:t>still true.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>Toward the other end of the graveyard the stones were newer, some only a few months old, or a couple of years.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looked up and froze. “It’s him!” she said. Then she faded behind Marianne and pee</w:t>
      </w:r>
      <w:r w:rsidRPr="00717C0A">
        <w:rPr>
          <w:rFonts w:ascii="ArialMT" w:hAnsi="ArialMT" w:cs="ArialMT"/>
          <w:sz w:val="18"/>
          <w:szCs w:val="20"/>
        </w:rPr>
        <w:t xml:space="preserve">ked out around her hips. He was </w:t>
      </w:r>
      <w:r w:rsidRPr="00717C0A">
        <w:rPr>
          <w:rFonts w:ascii="ArialMT" w:hAnsi="ArialMT" w:cs="ArialMT"/>
          <w:sz w:val="18"/>
          <w:szCs w:val="20"/>
        </w:rPr>
        <w:t xml:space="preserve">as tall as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remembered, taller than Marianne, but he looked darker somehow, and </w:t>
      </w:r>
      <w:r w:rsidRPr="00717C0A">
        <w:rPr>
          <w:rFonts w:ascii="ArialMT" w:hAnsi="ArialMT" w:cs="ArialMT"/>
          <w:sz w:val="18"/>
          <w:szCs w:val="20"/>
        </w:rPr>
        <w:t xml:space="preserve">much thinner. His eyes were set </w:t>
      </w:r>
      <w:r w:rsidRPr="00717C0A">
        <w:rPr>
          <w:rFonts w:ascii="ArialMT" w:hAnsi="ArialMT" w:cs="ArialMT"/>
          <w:sz w:val="18"/>
          <w:szCs w:val="20"/>
        </w:rPr>
        <w:t>too deeply in his tired face, making them almost invisible in the near-darkness. She watched him movin</w:t>
      </w:r>
      <w:r w:rsidRPr="00717C0A">
        <w:rPr>
          <w:rFonts w:ascii="ArialMT" w:hAnsi="ArialMT" w:cs="ArialMT"/>
          <w:sz w:val="18"/>
          <w:szCs w:val="20"/>
        </w:rPr>
        <w:t xml:space="preserve">g slowly, evenly, </w:t>
      </w:r>
      <w:r w:rsidRPr="00717C0A">
        <w:rPr>
          <w:rFonts w:ascii="ArialMT" w:hAnsi="ArialMT" w:cs="ArialMT"/>
          <w:sz w:val="18"/>
          <w:szCs w:val="20"/>
        </w:rPr>
        <w:t>across the grass, coming toward her.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“What if he can’t hear me?”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asked. “What if he doesn’t want us here at all? We shouldn’t have come!”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But Marianne went forward, leaving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no choice but to follow. They all reached the grave at the same time.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Her father turned and faced the gravestone.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couldn’t see his face well enough, b</w:t>
      </w:r>
      <w:r w:rsidRPr="00717C0A">
        <w:rPr>
          <w:rFonts w:ascii="ArialMT" w:hAnsi="ArialMT" w:cs="ArialMT"/>
          <w:sz w:val="18"/>
          <w:szCs w:val="20"/>
        </w:rPr>
        <w:t xml:space="preserve">ut she could hear the sounds he </w:t>
      </w:r>
      <w:r w:rsidRPr="00717C0A">
        <w:rPr>
          <w:rFonts w:ascii="ArialMT" w:hAnsi="ArialMT" w:cs="ArialMT"/>
          <w:sz w:val="18"/>
          <w:szCs w:val="20"/>
        </w:rPr>
        <w:t xml:space="preserve">began to make, a whimpering noise. He’s crying,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thought, which seemed so stran</w:t>
      </w:r>
      <w:r w:rsidRPr="00717C0A">
        <w:rPr>
          <w:rFonts w:ascii="ArialMT" w:hAnsi="ArialMT" w:cs="ArialMT"/>
          <w:sz w:val="18"/>
          <w:szCs w:val="20"/>
        </w:rPr>
        <w:t xml:space="preserve">ge. She had never heard him cry </w:t>
      </w:r>
      <w:r w:rsidRPr="00717C0A">
        <w:rPr>
          <w:rFonts w:ascii="ArialMT" w:hAnsi="ArialMT" w:cs="ArialMT"/>
          <w:sz w:val="18"/>
          <w:szCs w:val="20"/>
        </w:rPr>
        <w:t>in life.</w:t>
      </w: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---PAUSE---</w:t>
      </w: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Write a couple sentences about what you think is happening up to 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C0A" w:rsidTr="00405D5C">
        <w:tc>
          <w:tcPr>
            <w:tcW w:w="9350" w:type="dxa"/>
          </w:tcPr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</w:tc>
      </w:tr>
    </w:tbl>
    <w:p w:rsid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Cs/>
          <w:sz w:val="20"/>
          <w:szCs w:val="20"/>
        </w:rPr>
      </w:pP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Now, use quotes from the text to support your thoughts. Quotes on the left; Explanation of the quote on the right.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7C0A" w:rsidRPr="00717C0A" w:rsidTr="00405D5C">
        <w:tc>
          <w:tcPr>
            <w:tcW w:w="4675" w:type="dxa"/>
          </w:tcPr>
          <w:p w:rsidR="00717C0A" w:rsidRPr="00717C0A" w:rsidRDefault="00717C0A" w:rsidP="00405D5C">
            <w:pPr>
              <w:autoSpaceDE w:val="0"/>
              <w:autoSpaceDN w:val="0"/>
              <w:adjustRightInd w:val="0"/>
              <w:jc w:val="center"/>
              <w:rPr>
                <w:rFonts w:ascii="Arial-ItalicMT" w:hAnsi="Arial-ItalicMT" w:cs="Arial-ItalicMT"/>
                <w:b/>
                <w:iCs/>
                <w:sz w:val="20"/>
                <w:szCs w:val="20"/>
              </w:rPr>
            </w:pPr>
            <w:r w:rsidRPr="00717C0A">
              <w:rPr>
                <w:rFonts w:ascii="Arial-ItalicMT" w:hAnsi="Arial-ItalicMT" w:cs="Arial-ItalicMT"/>
                <w:b/>
                <w:iCs/>
                <w:sz w:val="20"/>
                <w:szCs w:val="20"/>
              </w:rPr>
              <w:t>Supporting Quote</w:t>
            </w:r>
          </w:p>
        </w:tc>
        <w:tc>
          <w:tcPr>
            <w:tcW w:w="4675" w:type="dxa"/>
          </w:tcPr>
          <w:p w:rsidR="00717C0A" w:rsidRPr="00717C0A" w:rsidRDefault="00717C0A" w:rsidP="00405D5C">
            <w:pPr>
              <w:autoSpaceDE w:val="0"/>
              <w:autoSpaceDN w:val="0"/>
              <w:adjustRightInd w:val="0"/>
              <w:jc w:val="center"/>
              <w:rPr>
                <w:rFonts w:ascii="Arial-ItalicMT" w:hAnsi="Arial-ItalicMT" w:cs="Arial-ItalicMT"/>
                <w:b/>
                <w:iCs/>
                <w:sz w:val="20"/>
                <w:szCs w:val="20"/>
              </w:rPr>
            </w:pPr>
            <w:r w:rsidRPr="00717C0A">
              <w:rPr>
                <w:rFonts w:ascii="Arial-ItalicMT" w:hAnsi="Arial-ItalicMT" w:cs="Arial-ItalicMT"/>
                <w:b/>
                <w:iCs/>
                <w:sz w:val="20"/>
                <w:szCs w:val="20"/>
              </w:rPr>
              <w:t>Explanation of Quote</w:t>
            </w:r>
          </w:p>
        </w:tc>
      </w:tr>
      <w:tr w:rsidR="00717C0A" w:rsidTr="00405D5C">
        <w:tc>
          <w:tcPr>
            <w:tcW w:w="4675" w:type="dxa"/>
          </w:tcPr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P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</w:tc>
        <w:tc>
          <w:tcPr>
            <w:tcW w:w="4675" w:type="dxa"/>
          </w:tcPr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/>
                <w:iCs/>
                <w:sz w:val="20"/>
                <w:szCs w:val="20"/>
              </w:rPr>
            </w:pPr>
          </w:p>
        </w:tc>
      </w:tr>
    </w:tbl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18"/>
          <w:szCs w:val="20"/>
        </w:rPr>
      </w:pPr>
      <w:r w:rsidRPr="00717C0A">
        <w:rPr>
          <w:rFonts w:ascii="Arial-BoldMT" w:hAnsi="Arial-BoldMT" w:cs="Arial-BoldMT"/>
          <w:b/>
          <w:bCs/>
          <w:szCs w:val="24"/>
        </w:rPr>
        <w:lastRenderedPageBreak/>
        <w:t xml:space="preserve">GHOST WALK, </w:t>
      </w:r>
      <w:r w:rsidRPr="00717C0A">
        <w:rPr>
          <w:rFonts w:ascii="Arial-BoldMT" w:hAnsi="Arial-BoldMT" w:cs="Arial-BoldMT"/>
          <w:b/>
          <w:bCs/>
          <w:sz w:val="18"/>
          <w:szCs w:val="20"/>
        </w:rPr>
        <w:t>by Mark A. Garland (section 3)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“He doesn’t seem to know we’re here,”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said. But as she did, her father’s head turned a</w:t>
      </w:r>
      <w:r w:rsidRPr="00717C0A">
        <w:rPr>
          <w:rFonts w:ascii="ArialMT" w:hAnsi="ArialMT" w:cs="ArialMT"/>
          <w:sz w:val="18"/>
          <w:szCs w:val="20"/>
        </w:rPr>
        <w:t xml:space="preserve">nd he looked over his shoulder, </w:t>
      </w:r>
      <w:r w:rsidRPr="00717C0A">
        <w:rPr>
          <w:rFonts w:ascii="ArialMT" w:hAnsi="ArialMT" w:cs="ArialMT"/>
          <w:sz w:val="18"/>
          <w:szCs w:val="20"/>
        </w:rPr>
        <w:t>looked almost right at her. Then he looked away again.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>“No,” Marianne whispered, “but I think he can hear us, more or less. Maybe not with his ears, but he hears us.”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The man who had been </w:t>
      </w:r>
      <w:proofErr w:type="spellStart"/>
      <w:r w:rsidRPr="00717C0A">
        <w:rPr>
          <w:rFonts w:ascii="ArialMT" w:hAnsi="ArialMT" w:cs="ArialMT"/>
          <w:sz w:val="18"/>
          <w:szCs w:val="20"/>
        </w:rPr>
        <w:t>Arin’s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father looked up then and gazed out across the yard, toward the church.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>“Go ahead, tell him,” Marianne prodded.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“I don’t think I can,”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replied.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>Marianne glared at her. “I have tried my best, I’ve told him how I feel, but it’s not enough</w:t>
      </w:r>
      <w:r w:rsidRPr="00717C0A">
        <w:rPr>
          <w:rFonts w:ascii="ArialMT" w:hAnsi="ArialMT" w:cs="ArialMT"/>
          <w:sz w:val="18"/>
          <w:szCs w:val="20"/>
        </w:rPr>
        <w:t xml:space="preserve">. Now you have to try. You have </w:t>
      </w:r>
      <w:r w:rsidRPr="00717C0A">
        <w:rPr>
          <w:rFonts w:ascii="ArialMT" w:hAnsi="ArialMT" w:cs="ArialMT"/>
          <w:sz w:val="18"/>
          <w:szCs w:val="20"/>
        </w:rPr>
        <w:t>to. He’s bound to this place. That’s why he comes here night after night. We need to set him free!”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“Okay,”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agreed, because she knew that it was true.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The man’s head turned again. He was barely visible at all now, it had gotten so dark.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moved a step closer.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>“You don’t have to stay around here anymore,” she told her father. You did everythin</w:t>
      </w:r>
      <w:r w:rsidRPr="00717C0A">
        <w:rPr>
          <w:rFonts w:ascii="ArialMT" w:hAnsi="ArialMT" w:cs="ArialMT"/>
          <w:sz w:val="18"/>
          <w:szCs w:val="20"/>
        </w:rPr>
        <w:t xml:space="preserve">g you could have, and more. You </w:t>
      </w:r>
      <w:r w:rsidRPr="00717C0A">
        <w:rPr>
          <w:rFonts w:ascii="ArialMT" w:hAnsi="ArialMT" w:cs="ArialMT"/>
          <w:sz w:val="18"/>
          <w:szCs w:val="20"/>
        </w:rPr>
        <w:t>always did! I’m grateful for the time we had together, not sad because of what we might have had. We’</w:t>
      </w:r>
      <w:r w:rsidRPr="00717C0A">
        <w:rPr>
          <w:rFonts w:ascii="ArialMT" w:hAnsi="ArialMT" w:cs="ArialMT"/>
          <w:sz w:val="18"/>
          <w:szCs w:val="20"/>
        </w:rPr>
        <w:t>re all right, Daddy.</w:t>
      </w:r>
      <w:r w:rsidR="00807B4C">
        <w:rPr>
          <w:rFonts w:ascii="ArialMT" w:hAnsi="ArialMT" w:cs="ArialMT"/>
          <w:sz w:val="18"/>
          <w:szCs w:val="20"/>
        </w:rPr>
        <w:t xml:space="preserve"> </w:t>
      </w:r>
      <w:bookmarkStart w:id="0" w:name="_GoBack"/>
      <w:bookmarkEnd w:id="0"/>
      <w:r w:rsidRPr="00717C0A">
        <w:rPr>
          <w:rFonts w:ascii="ArialMT" w:hAnsi="ArialMT" w:cs="ArialMT"/>
          <w:sz w:val="18"/>
          <w:szCs w:val="20"/>
        </w:rPr>
        <w:t>And so are you.”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She thought about the night the two men had robbed the little church.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had gone wit</w:t>
      </w:r>
      <w:r w:rsidRPr="00717C0A">
        <w:rPr>
          <w:rFonts w:ascii="ArialMT" w:hAnsi="ArialMT" w:cs="ArialMT"/>
          <w:sz w:val="18"/>
          <w:szCs w:val="20"/>
        </w:rPr>
        <w:t xml:space="preserve">h her mother to help her father </w:t>
      </w:r>
      <w:r w:rsidRPr="00717C0A">
        <w:rPr>
          <w:rFonts w:ascii="ArialMT" w:hAnsi="ArialMT" w:cs="ArialMT"/>
          <w:sz w:val="18"/>
          <w:szCs w:val="20"/>
        </w:rPr>
        <w:t>finish cleaning, which had been his part-time job. The robbers had come in just after</w:t>
      </w:r>
      <w:r w:rsidRPr="00717C0A">
        <w:rPr>
          <w:rFonts w:ascii="ArialMT" w:hAnsi="ArialMT" w:cs="ArialMT"/>
          <w:sz w:val="18"/>
          <w:szCs w:val="20"/>
        </w:rPr>
        <w:t xml:space="preserve"> that. She remembered screaming </w:t>
      </w:r>
      <w:r w:rsidRPr="00717C0A">
        <w:rPr>
          <w:rFonts w:ascii="ArialMT" w:hAnsi="ArialMT" w:cs="ArialMT"/>
          <w:sz w:val="18"/>
          <w:szCs w:val="20"/>
        </w:rPr>
        <w:t xml:space="preserve">as her father tried to throw the men out, then two shots being fired by one man while the other </w:t>
      </w:r>
      <w:r w:rsidRPr="00717C0A">
        <w:rPr>
          <w:rFonts w:ascii="ArialMT" w:hAnsi="ArialMT" w:cs="ArialMT"/>
          <w:sz w:val="18"/>
          <w:szCs w:val="20"/>
        </w:rPr>
        <w:t xml:space="preserve">used the butt of his rifle like </w:t>
      </w:r>
      <w:r w:rsidRPr="00717C0A">
        <w:rPr>
          <w:rFonts w:ascii="ArialMT" w:hAnsi="ArialMT" w:cs="ArialMT"/>
          <w:sz w:val="18"/>
          <w:szCs w:val="20"/>
        </w:rPr>
        <w:t>a club</w:t>
      </w:r>
      <w:r w:rsidR="00807B4C">
        <w:rPr>
          <w:rFonts w:ascii="ArialMT" w:hAnsi="ArialMT" w:cs="ArialMT"/>
          <w:sz w:val="18"/>
          <w:szCs w:val="20"/>
        </w:rPr>
        <w:t>…</w:t>
      </w: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---PAUSE---</w:t>
      </w: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>Write a couple sentences about what you think is happening up to 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C0A" w:rsidTr="00405D5C">
        <w:tc>
          <w:tcPr>
            <w:tcW w:w="9350" w:type="dxa"/>
          </w:tcPr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</w:tc>
      </w:tr>
    </w:tbl>
    <w:p w:rsid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Cs/>
          <w:sz w:val="20"/>
          <w:szCs w:val="20"/>
        </w:rPr>
      </w:pP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0"/>
          <w:szCs w:val="20"/>
        </w:rPr>
      </w:pPr>
      <w:r>
        <w:rPr>
          <w:rFonts w:ascii="Arial-ItalicMT" w:hAnsi="Arial-ItalicMT" w:cs="Arial-ItalicMT"/>
          <w:i/>
          <w:iCs/>
          <w:sz w:val="20"/>
          <w:szCs w:val="20"/>
        </w:rPr>
        <w:t xml:space="preserve">Now, use quotes from the text to support your thoughts. Quotes on the left; Explanation of the quote on the right.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7C0A" w:rsidRPr="00717C0A" w:rsidTr="00405D5C">
        <w:tc>
          <w:tcPr>
            <w:tcW w:w="4675" w:type="dxa"/>
          </w:tcPr>
          <w:p w:rsidR="00717C0A" w:rsidRPr="00717C0A" w:rsidRDefault="00717C0A" w:rsidP="00405D5C">
            <w:pPr>
              <w:autoSpaceDE w:val="0"/>
              <w:autoSpaceDN w:val="0"/>
              <w:adjustRightInd w:val="0"/>
              <w:jc w:val="center"/>
              <w:rPr>
                <w:rFonts w:ascii="Arial-ItalicMT" w:hAnsi="Arial-ItalicMT" w:cs="Arial-ItalicMT"/>
                <w:b/>
                <w:iCs/>
                <w:sz w:val="20"/>
                <w:szCs w:val="20"/>
              </w:rPr>
            </w:pPr>
            <w:r w:rsidRPr="00717C0A">
              <w:rPr>
                <w:rFonts w:ascii="Arial-ItalicMT" w:hAnsi="Arial-ItalicMT" w:cs="Arial-ItalicMT"/>
                <w:b/>
                <w:iCs/>
                <w:sz w:val="20"/>
                <w:szCs w:val="20"/>
              </w:rPr>
              <w:t>Supporting Quote</w:t>
            </w:r>
          </w:p>
        </w:tc>
        <w:tc>
          <w:tcPr>
            <w:tcW w:w="4675" w:type="dxa"/>
          </w:tcPr>
          <w:p w:rsidR="00717C0A" w:rsidRPr="00717C0A" w:rsidRDefault="00717C0A" w:rsidP="00405D5C">
            <w:pPr>
              <w:autoSpaceDE w:val="0"/>
              <w:autoSpaceDN w:val="0"/>
              <w:adjustRightInd w:val="0"/>
              <w:jc w:val="center"/>
              <w:rPr>
                <w:rFonts w:ascii="Arial-ItalicMT" w:hAnsi="Arial-ItalicMT" w:cs="Arial-ItalicMT"/>
                <w:b/>
                <w:iCs/>
                <w:sz w:val="20"/>
                <w:szCs w:val="20"/>
              </w:rPr>
            </w:pPr>
            <w:r w:rsidRPr="00717C0A">
              <w:rPr>
                <w:rFonts w:ascii="Arial-ItalicMT" w:hAnsi="Arial-ItalicMT" w:cs="Arial-ItalicMT"/>
                <w:b/>
                <w:iCs/>
                <w:sz w:val="20"/>
                <w:szCs w:val="20"/>
              </w:rPr>
              <w:t>Explanation of Quote</w:t>
            </w:r>
          </w:p>
        </w:tc>
      </w:tr>
      <w:tr w:rsidR="00717C0A" w:rsidTr="00405D5C">
        <w:tc>
          <w:tcPr>
            <w:tcW w:w="4675" w:type="dxa"/>
          </w:tcPr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717C0A" w:rsidRP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</w:tc>
        <w:tc>
          <w:tcPr>
            <w:tcW w:w="4675" w:type="dxa"/>
          </w:tcPr>
          <w:p w:rsidR="00717C0A" w:rsidRDefault="00717C0A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/>
                <w:iCs/>
                <w:sz w:val="20"/>
                <w:szCs w:val="20"/>
              </w:rPr>
            </w:pPr>
          </w:p>
        </w:tc>
      </w:tr>
    </w:tbl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18"/>
          <w:szCs w:val="20"/>
        </w:rPr>
      </w:pPr>
      <w:r w:rsidRPr="00717C0A">
        <w:rPr>
          <w:rFonts w:ascii="Arial-BoldMT" w:hAnsi="Arial-BoldMT" w:cs="Arial-BoldMT"/>
          <w:b/>
          <w:bCs/>
          <w:szCs w:val="24"/>
        </w:rPr>
        <w:lastRenderedPageBreak/>
        <w:t xml:space="preserve">GHOST WALK, </w:t>
      </w:r>
      <w:r w:rsidRPr="00717C0A">
        <w:rPr>
          <w:rFonts w:ascii="Arial-BoldMT" w:hAnsi="Arial-BoldMT" w:cs="Arial-BoldMT"/>
          <w:b/>
          <w:bCs/>
          <w:sz w:val="18"/>
          <w:szCs w:val="20"/>
        </w:rPr>
        <w:t>by Mark A. Garland (section 4)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The old church hadn’t been used since that night. “Daddy,”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went on, “you were </w:t>
      </w:r>
      <w:r w:rsidRPr="00717C0A">
        <w:rPr>
          <w:rFonts w:ascii="ArialMT" w:hAnsi="ArialMT" w:cs="ArialMT"/>
          <w:sz w:val="18"/>
          <w:szCs w:val="20"/>
        </w:rPr>
        <w:t xml:space="preserve">so brave. You only did what you </w:t>
      </w:r>
      <w:r w:rsidRPr="00717C0A">
        <w:rPr>
          <w:rFonts w:ascii="ArialMT" w:hAnsi="ArialMT" w:cs="ArialMT"/>
          <w:sz w:val="18"/>
          <w:szCs w:val="20"/>
        </w:rPr>
        <w:t>thought was right, which was what you always did. Nobody can blame you for doing that.”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Even as she spoke, the words seemed to have a strange effect on him. Her father turned </w:t>
      </w:r>
      <w:r w:rsidRPr="00717C0A">
        <w:rPr>
          <w:rFonts w:ascii="ArialMT" w:hAnsi="ArialMT" w:cs="ArialMT"/>
          <w:sz w:val="18"/>
          <w:szCs w:val="20"/>
        </w:rPr>
        <w:t xml:space="preserve">slowly in a circle, only a dark </w:t>
      </w:r>
      <w:r w:rsidRPr="00717C0A">
        <w:rPr>
          <w:rFonts w:ascii="ArialMT" w:hAnsi="ArialMT" w:cs="ArialMT"/>
          <w:sz w:val="18"/>
          <w:szCs w:val="20"/>
        </w:rPr>
        <w:t xml:space="preserve">shape in the night now, but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could sense the weight leaving his shoulders, could </w:t>
      </w:r>
      <w:r w:rsidRPr="00717C0A">
        <w:rPr>
          <w:rFonts w:ascii="ArialMT" w:hAnsi="ArialMT" w:cs="ArialMT"/>
          <w:sz w:val="18"/>
          <w:szCs w:val="20"/>
        </w:rPr>
        <w:t xml:space="preserve">imagine his spirit glowing more </w:t>
      </w:r>
      <w:r w:rsidRPr="00717C0A">
        <w:rPr>
          <w:rFonts w:ascii="ArialMT" w:hAnsi="ArialMT" w:cs="ArialMT"/>
          <w:sz w:val="18"/>
          <w:szCs w:val="20"/>
        </w:rPr>
        <w:t>brightly-free, or finally getting there. He was taking a last look, she thought. At least, she hoped he was.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“I love you guys,” </w:t>
      </w:r>
      <w:proofErr w:type="spellStart"/>
      <w:r w:rsidRPr="00717C0A">
        <w:rPr>
          <w:rFonts w:ascii="ArialMT" w:hAnsi="ArialMT" w:cs="ArialMT"/>
          <w:sz w:val="18"/>
          <w:szCs w:val="20"/>
        </w:rPr>
        <w:t>Arin’s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father said, speaking to the darkness, thinking out loud, perhap</w:t>
      </w:r>
      <w:r w:rsidRPr="00717C0A">
        <w:rPr>
          <w:rFonts w:ascii="ArialMT" w:hAnsi="ArialMT" w:cs="ArialMT"/>
          <w:sz w:val="18"/>
          <w:szCs w:val="20"/>
        </w:rPr>
        <w:t xml:space="preserve">s. His voice was so quiet,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</w:t>
      </w:r>
      <w:r w:rsidRPr="00717C0A">
        <w:rPr>
          <w:rFonts w:ascii="ArialMT" w:hAnsi="ArialMT" w:cs="ArialMT"/>
          <w:sz w:val="18"/>
          <w:szCs w:val="20"/>
        </w:rPr>
        <w:t>thought, as if it almost wasn’t there at all.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“We love you, too,”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and her mother said, both at the same time.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>The clouds parted then. Stars appeared, spreading over half the sky, and the moon su</w:t>
      </w:r>
      <w:r w:rsidRPr="00717C0A">
        <w:rPr>
          <w:rFonts w:ascii="ArialMT" w:hAnsi="ArialMT" w:cs="ArialMT"/>
          <w:sz w:val="18"/>
          <w:szCs w:val="20"/>
        </w:rPr>
        <w:t xml:space="preserve">ddenly shone down on the church </w:t>
      </w:r>
      <w:r w:rsidRPr="00717C0A">
        <w:rPr>
          <w:rFonts w:ascii="ArialMT" w:hAnsi="ArialMT" w:cs="ArialMT"/>
          <w:sz w:val="18"/>
          <w:szCs w:val="20"/>
        </w:rPr>
        <w:t xml:space="preserve">and the graveyard, providing enough light to read by. Marianne went to stand before the </w:t>
      </w:r>
      <w:r w:rsidRPr="00717C0A">
        <w:rPr>
          <w:rFonts w:ascii="ArialMT" w:hAnsi="ArialMT" w:cs="ArialMT"/>
          <w:sz w:val="18"/>
          <w:szCs w:val="20"/>
        </w:rPr>
        <w:t xml:space="preserve">wide face of the tombstone, </w:t>
      </w:r>
      <w:r w:rsidRPr="00717C0A">
        <w:rPr>
          <w:rFonts w:ascii="ArialMT" w:hAnsi="ArialMT" w:cs="ArialMT"/>
          <w:sz w:val="18"/>
          <w:szCs w:val="20"/>
        </w:rPr>
        <w:t xml:space="preserve">stood beside her husband, reading the names.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stood for a moment, snuggled in be</w:t>
      </w:r>
      <w:r w:rsidRPr="00717C0A">
        <w:rPr>
          <w:rFonts w:ascii="ArialMT" w:hAnsi="ArialMT" w:cs="ArialMT"/>
          <w:sz w:val="18"/>
          <w:szCs w:val="20"/>
        </w:rPr>
        <w:t xml:space="preserve">tween them, but then her father </w:t>
      </w:r>
      <w:r w:rsidRPr="00717C0A">
        <w:rPr>
          <w:rFonts w:ascii="ArialMT" w:hAnsi="ArialMT" w:cs="ArialMT"/>
          <w:sz w:val="18"/>
          <w:szCs w:val="20"/>
        </w:rPr>
        <w:t>started to leave.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He walked silently between the other gravestones, slowly at first, then picked up speed, like </w:t>
      </w:r>
      <w:r w:rsidRPr="00717C0A">
        <w:rPr>
          <w:rFonts w:ascii="ArialMT" w:hAnsi="ArialMT" w:cs="ArialMT"/>
          <w:sz w:val="18"/>
          <w:szCs w:val="20"/>
        </w:rPr>
        <w:t xml:space="preserve">a big ship heading out to sea. </w:t>
      </w:r>
      <w:r w:rsidRPr="00717C0A">
        <w:rPr>
          <w:rFonts w:ascii="ArialMT" w:hAnsi="ArialMT" w:cs="ArialMT"/>
          <w:sz w:val="18"/>
          <w:szCs w:val="20"/>
        </w:rPr>
        <w:t>She heard him pull his keys out of his pocket as he neared his car in the parking lot.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 xml:space="preserve">“Do you think it worked?” </w:t>
      </w: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asked.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>“Do you?”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proofErr w:type="spellStart"/>
      <w:r w:rsidRPr="00717C0A">
        <w:rPr>
          <w:rFonts w:ascii="ArialMT" w:hAnsi="ArialMT" w:cs="ArialMT"/>
          <w:sz w:val="18"/>
          <w:szCs w:val="20"/>
        </w:rPr>
        <w:t>Arin</w:t>
      </w:r>
      <w:proofErr w:type="spellEnd"/>
      <w:r w:rsidRPr="00717C0A">
        <w:rPr>
          <w:rFonts w:ascii="ArialMT" w:hAnsi="ArialMT" w:cs="ArialMT"/>
          <w:sz w:val="18"/>
          <w:szCs w:val="20"/>
        </w:rPr>
        <w:t xml:space="preserve"> nodded. “I think so.”</w:t>
      </w:r>
    </w:p>
    <w:p w:rsidR="00717C0A" w:rsidRP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20"/>
        </w:rPr>
      </w:pPr>
      <w:r w:rsidRPr="00717C0A">
        <w:rPr>
          <w:rFonts w:ascii="ArialMT" w:hAnsi="ArialMT" w:cs="ArialMT"/>
          <w:sz w:val="18"/>
          <w:szCs w:val="20"/>
        </w:rPr>
        <w:t>Her mother smiled. Then both of them rose up slowly and drifted into the sky, toward the</w:t>
      </w:r>
      <w:r w:rsidRPr="00717C0A">
        <w:rPr>
          <w:rFonts w:ascii="ArialMT" w:hAnsi="ArialMT" w:cs="ArialMT"/>
          <w:sz w:val="18"/>
          <w:szCs w:val="20"/>
        </w:rPr>
        <w:t xml:space="preserve"> moon, toward the stars, fading </w:t>
      </w:r>
      <w:r w:rsidRPr="00717C0A">
        <w:rPr>
          <w:rFonts w:ascii="ArialMT" w:hAnsi="ArialMT" w:cs="ArialMT"/>
          <w:sz w:val="18"/>
          <w:szCs w:val="20"/>
        </w:rPr>
        <w:t>as they went.</w:t>
      </w:r>
    </w:p>
    <w:p w:rsidR="00717C0A" w:rsidRDefault="00717C0A" w:rsidP="00717C0A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25"/>
          <w:szCs w:val="25"/>
        </w:rPr>
      </w:pPr>
      <w:r>
        <w:rPr>
          <w:rFonts w:ascii="Arial-BoldMT" w:hAnsi="Arial-BoldMT" w:cs="Arial-BoldMT"/>
          <w:b/>
          <w:bCs/>
          <w:sz w:val="25"/>
          <w:szCs w:val="25"/>
        </w:rPr>
        <w:t>---THE END---</w:t>
      </w: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9"/>
          <w:szCs w:val="21"/>
        </w:rPr>
      </w:pPr>
      <w:r w:rsidRPr="00807B4C">
        <w:rPr>
          <w:rFonts w:ascii="Arial-ItalicMT" w:hAnsi="Arial-ItalicMT" w:cs="Arial-ItalicMT"/>
          <w:i/>
          <w:iCs/>
          <w:sz w:val="19"/>
          <w:szCs w:val="21"/>
        </w:rPr>
        <w:t>Write a few sentences about what you now think happened. Are you surprised? Had you figured out the truth?</w:t>
      </w:r>
    </w:p>
    <w:p w:rsidR="00717C0A" w:rsidRDefault="00717C0A" w:rsidP="00717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</w:p>
    <w:p w:rsidR="00717C0A" w:rsidRDefault="00717C0A" w:rsidP="00717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</w:p>
    <w:p w:rsidR="00717C0A" w:rsidRDefault="00717C0A" w:rsidP="00717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</w:p>
    <w:p w:rsidR="00717C0A" w:rsidRDefault="00717C0A" w:rsidP="00717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</w:p>
    <w:p w:rsidR="00717C0A" w:rsidRDefault="00717C0A" w:rsidP="00717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1"/>
        </w:rPr>
      </w:pPr>
    </w:p>
    <w:p w:rsidR="00717C0A" w:rsidRPr="00807B4C" w:rsidRDefault="00717C0A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21"/>
          <w:szCs w:val="23"/>
        </w:rPr>
      </w:pPr>
      <w:r w:rsidRPr="00807B4C">
        <w:rPr>
          <w:rFonts w:ascii="Arial-ItalicMT" w:hAnsi="Arial-ItalicMT" w:cs="Arial-ItalicMT"/>
          <w:i/>
          <w:iCs/>
          <w:sz w:val="21"/>
          <w:szCs w:val="23"/>
        </w:rPr>
        <w:t>Now, go back and find at least one quote per page that shows FORESHADOWING. T</w:t>
      </w:r>
      <w:r w:rsidRPr="00807B4C">
        <w:rPr>
          <w:rFonts w:ascii="Arial-ItalicMT" w:hAnsi="Arial-ItalicMT" w:cs="Arial-ItalicMT"/>
          <w:i/>
          <w:iCs/>
          <w:sz w:val="21"/>
          <w:szCs w:val="23"/>
        </w:rPr>
        <w:t xml:space="preserve">he author gave readers at least </w:t>
      </w:r>
      <w:r w:rsidRPr="00807B4C">
        <w:rPr>
          <w:rFonts w:ascii="Arial-ItalicMT" w:hAnsi="Arial-ItalicMT" w:cs="Arial-ItalicMT"/>
          <w:i/>
          <w:iCs/>
          <w:sz w:val="21"/>
          <w:szCs w:val="23"/>
        </w:rPr>
        <w:t>one clue to the ending on each page. Add those quotes to the T-Charts at the bottom of each page, and/or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7B4C" w:rsidRPr="00717C0A" w:rsidTr="00405D5C">
        <w:tc>
          <w:tcPr>
            <w:tcW w:w="4675" w:type="dxa"/>
          </w:tcPr>
          <w:p w:rsidR="00807B4C" w:rsidRPr="00717C0A" w:rsidRDefault="00807B4C" w:rsidP="00405D5C">
            <w:pPr>
              <w:autoSpaceDE w:val="0"/>
              <w:autoSpaceDN w:val="0"/>
              <w:adjustRightInd w:val="0"/>
              <w:jc w:val="center"/>
              <w:rPr>
                <w:rFonts w:ascii="Arial-ItalicMT" w:hAnsi="Arial-ItalicMT" w:cs="Arial-ItalicMT"/>
                <w:b/>
                <w:iCs/>
                <w:sz w:val="20"/>
                <w:szCs w:val="20"/>
              </w:rPr>
            </w:pPr>
            <w:r w:rsidRPr="00717C0A">
              <w:rPr>
                <w:rFonts w:ascii="Arial-ItalicMT" w:hAnsi="Arial-ItalicMT" w:cs="Arial-ItalicMT"/>
                <w:b/>
                <w:iCs/>
                <w:sz w:val="20"/>
                <w:szCs w:val="20"/>
              </w:rPr>
              <w:t>Supporting Quote</w:t>
            </w:r>
          </w:p>
        </w:tc>
        <w:tc>
          <w:tcPr>
            <w:tcW w:w="4675" w:type="dxa"/>
          </w:tcPr>
          <w:p w:rsidR="00807B4C" w:rsidRPr="00717C0A" w:rsidRDefault="00807B4C" w:rsidP="00405D5C">
            <w:pPr>
              <w:autoSpaceDE w:val="0"/>
              <w:autoSpaceDN w:val="0"/>
              <w:adjustRightInd w:val="0"/>
              <w:jc w:val="center"/>
              <w:rPr>
                <w:rFonts w:ascii="Arial-ItalicMT" w:hAnsi="Arial-ItalicMT" w:cs="Arial-ItalicMT"/>
                <w:b/>
                <w:iCs/>
                <w:sz w:val="20"/>
                <w:szCs w:val="20"/>
              </w:rPr>
            </w:pPr>
            <w:r w:rsidRPr="00717C0A">
              <w:rPr>
                <w:rFonts w:ascii="Arial-ItalicMT" w:hAnsi="Arial-ItalicMT" w:cs="Arial-ItalicMT"/>
                <w:b/>
                <w:iCs/>
                <w:sz w:val="20"/>
                <w:szCs w:val="20"/>
              </w:rPr>
              <w:t>Explanation of Quote</w:t>
            </w:r>
          </w:p>
        </w:tc>
      </w:tr>
      <w:tr w:rsidR="00807B4C" w:rsidTr="00405D5C">
        <w:tc>
          <w:tcPr>
            <w:tcW w:w="4675" w:type="dxa"/>
          </w:tcPr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  <w:p w:rsidR="00807B4C" w:rsidRPr="00717C0A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Cs/>
                <w:sz w:val="20"/>
                <w:szCs w:val="20"/>
              </w:rPr>
            </w:pPr>
          </w:p>
        </w:tc>
        <w:tc>
          <w:tcPr>
            <w:tcW w:w="4675" w:type="dxa"/>
          </w:tcPr>
          <w:p w:rsidR="00807B4C" w:rsidRDefault="00807B4C" w:rsidP="00405D5C">
            <w:pPr>
              <w:autoSpaceDE w:val="0"/>
              <w:autoSpaceDN w:val="0"/>
              <w:adjustRightInd w:val="0"/>
              <w:rPr>
                <w:rFonts w:ascii="Arial-ItalicMT" w:hAnsi="Arial-ItalicMT" w:cs="Arial-ItalicMT"/>
                <w:i/>
                <w:iCs/>
                <w:sz w:val="20"/>
                <w:szCs w:val="20"/>
              </w:rPr>
            </w:pPr>
          </w:p>
        </w:tc>
      </w:tr>
    </w:tbl>
    <w:p w:rsidR="00807B4C" w:rsidRPr="00807B4C" w:rsidRDefault="00807B4C" w:rsidP="00717C0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Cs/>
          <w:sz w:val="23"/>
          <w:szCs w:val="23"/>
        </w:rPr>
      </w:pPr>
    </w:p>
    <w:sectPr w:rsidR="00807B4C" w:rsidRPr="00807B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E8F" w:rsidRDefault="00CC1E8F" w:rsidP="00717C0A">
      <w:pPr>
        <w:spacing w:after="0" w:line="240" w:lineRule="auto"/>
      </w:pPr>
      <w:r>
        <w:separator/>
      </w:r>
    </w:p>
  </w:endnote>
  <w:endnote w:type="continuationSeparator" w:id="0">
    <w:p w:rsidR="00CC1E8F" w:rsidRDefault="00CC1E8F" w:rsidP="0071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E8F" w:rsidRDefault="00CC1E8F" w:rsidP="00717C0A">
      <w:pPr>
        <w:spacing w:after="0" w:line="240" w:lineRule="auto"/>
      </w:pPr>
      <w:r>
        <w:separator/>
      </w:r>
    </w:p>
  </w:footnote>
  <w:footnote w:type="continuationSeparator" w:id="0">
    <w:p w:rsidR="00CC1E8F" w:rsidRDefault="00CC1E8F" w:rsidP="00717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C0A" w:rsidRDefault="00717C0A">
    <w:pPr>
      <w:pStyle w:val="Header"/>
    </w:pPr>
    <w:r>
      <w:t>Name and Period 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C0A"/>
    <w:rsid w:val="00717C0A"/>
    <w:rsid w:val="00807B4C"/>
    <w:rsid w:val="00822828"/>
    <w:rsid w:val="00CC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D1A0C-20C5-4A2B-9F1C-5F1D0FED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C0A"/>
  </w:style>
  <w:style w:type="paragraph" w:styleId="Footer">
    <w:name w:val="footer"/>
    <w:basedOn w:val="Normal"/>
    <w:link w:val="FooterChar"/>
    <w:uiPriority w:val="99"/>
    <w:unhideWhenUsed/>
    <w:rsid w:val="00717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1</cp:revision>
  <dcterms:created xsi:type="dcterms:W3CDTF">2014-01-07T20:26:00Z</dcterms:created>
  <dcterms:modified xsi:type="dcterms:W3CDTF">2014-01-07T20:49:00Z</dcterms:modified>
</cp:coreProperties>
</file>