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4F" w:rsidRPr="00CA0D74" w:rsidRDefault="00D96C4F" w:rsidP="00CA0D74">
      <w:pPr>
        <w:pStyle w:val="BodyText"/>
        <w:jc w:val="both"/>
        <w:rPr>
          <w:i/>
          <w:sz w:val="22"/>
          <w:szCs w:val="22"/>
        </w:rPr>
      </w:pPr>
      <w:r w:rsidRPr="00CA0D74">
        <w:rPr>
          <w:i/>
          <w:sz w:val="22"/>
          <w:szCs w:val="22"/>
        </w:rPr>
        <w:t xml:space="preserve">This template is intended as a tool to prepare records of Management Review Meetings.  Please complete each section; this form may </w:t>
      </w:r>
      <w:r w:rsidR="003A55EF">
        <w:rPr>
          <w:i/>
          <w:sz w:val="22"/>
          <w:szCs w:val="22"/>
        </w:rPr>
        <w:t xml:space="preserve">be </w:t>
      </w:r>
      <w:r w:rsidRPr="00CA0D74">
        <w:rPr>
          <w:i/>
          <w:sz w:val="22"/>
          <w:szCs w:val="22"/>
        </w:rPr>
        <w:t xml:space="preserve">used as the final report, or used as a template to type and publish more formal Management Review Meeting records.  At all stages, management must consider proper, proactive measures to take to improve the company, and where it is necessary to apply preventive action. Record </w:t>
      </w:r>
      <w:r w:rsidR="009B46E6" w:rsidRPr="009B46E6">
        <w:rPr>
          <w:i/>
          <w:sz w:val="22"/>
          <w:szCs w:val="22"/>
        </w:rPr>
        <w:t>[CAR Form Name]</w:t>
      </w:r>
      <w:r w:rsidR="003A55EF">
        <w:rPr>
          <w:i/>
          <w:sz w:val="22"/>
          <w:szCs w:val="22"/>
        </w:rPr>
        <w:t xml:space="preserve"> (</w:t>
      </w:r>
      <w:r w:rsidR="003A55EF" w:rsidRPr="003A55EF">
        <w:rPr>
          <w:i/>
          <w:sz w:val="22"/>
          <w:szCs w:val="22"/>
        </w:rPr>
        <w:t>[CAR Form Abbreviation]s</w:t>
      </w:r>
      <w:r w:rsidR="00706B56" w:rsidRPr="00CA0D74">
        <w:rPr>
          <w:i/>
          <w:sz w:val="22"/>
          <w:szCs w:val="22"/>
        </w:rPr>
        <w:t>)</w:t>
      </w:r>
      <w:r w:rsidRPr="00CA0D74">
        <w:rPr>
          <w:i/>
          <w:sz w:val="22"/>
          <w:szCs w:val="22"/>
        </w:rPr>
        <w:t xml:space="preserve"> filed in last section of this template</w:t>
      </w:r>
      <w:r w:rsidR="0011301F" w:rsidRPr="00CA0D74">
        <w:rPr>
          <w:i/>
          <w:sz w:val="22"/>
          <w:szCs w:val="22"/>
        </w:rPr>
        <w:t>.</w:t>
      </w:r>
    </w:p>
    <w:p w:rsidR="00D96C4F" w:rsidRDefault="00D96C4F" w:rsidP="00D96C4F">
      <w:pPr>
        <w:pStyle w:val="BodyText"/>
      </w:pPr>
    </w:p>
    <w:tbl>
      <w:tblPr>
        <w:tblW w:w="0" w:type="auto"/>
        <w:tblLook w:val="04A0" w:firstRow="1" w:lastRow="0" w:firstColumn="1" w:lastColumn="0" w:noHBand="0" w:noVBand="1"/>
      </w:tblPr>
      <w:tblGrid>
        <w:gridCol w:w="10260"/>
      </w:tblGrid>
      <w:tr w:rsidR="00CA0D74" w:rsidRPr="002B4C62" w:rsidTr="00CA0D74">
        <w:trPr>
          <w:trHeight w:val="699"/>
        </w:trPr>
        <w:tc>
          <w:tcPr>
            <w:tcW w:w="10476" w:type="dxa"/>
            <w:vAlign w:val="center"/>
          </w:tcPr>
          <w:p w:rsidR="00447C62" w:rsidRDefault="00447C62" w:rsidP="00CA0D74">
            <w:pPr>
              <w:pStyle w:val="BodyText"/>
              <w:jc w:val="center"/>
              <w:rPr>
                <w:b/>
                <w:sz w:val="40"/>
                <w:szCs w:val="40"/>
              </w:rPr>
            </w:pPr>
          </w:p>
          <w:p w:rsidR="00CA0D74" w:rsidRPr="00CA0D74" w:rsidRDefault="00CA0D74" w:rsidP="00CA0D74">
            <w:pPr>
              <w:pStyle w:val="BodyText"/>
              <w:jc w:val="center"/>
              <w:rPr>
                <w:sz w:val="40"/>
                <w:szCs w:val="40"/>
              </w:rPr>
            </w:pPr>
            <w:r w:rsidRPr="00CA0D74">
              <w:rPr>
                <w:b/>
                <w:sz w:val="40"/>
                <w:szCs w:val="40"/>
              </w:rPr>
              <w:t xml:space="preserve">Date of Review: </w:t>
            </w:r>
            <w:r w:rsidRPr="00CA0D74">
              <w:rPr>
                <w:sz w:val="40"/>
                <w:szCs w:val="40"/>
              </w:rPr>
              <w:fldChar w:fldCharType="begin">
                <w:ffData>
                  <w:name w:val="Text1"/>
                  <w:enabled/>
                  <w:calcOnExit w:val="0"/>
                  <w:textInput/>
                </w:ffData>
              </w:fldChar>
            </w:r>
            <w:bookmarkStart w:id="0" w:name="Text1"/>
            <w:r w:rsidRPr="00CA0D74">
              <w:rPr>
                <w:sz w:val="40"/>
                <w:szCs w:val="40"/>
              </w:rPr>
              <w:instrText xml:space="preserve"> FORMTEXT </w:instrText>
            </w:r>
            <w:r w:rsidRPr="00CA0D74">
              <w:rPr>
                <w:sz w:val="40"/>
                <w:szCs w:val="40"/>
              </w:rPr>
            </w:r>
            <w:r w:rsidRPr="00CA0D74">
              <w:rPr>
                <w:sz w:val="40"/>
                <w:szCs w:val="40"/>
              </w:rPr>
              <w:fldChar w:fldCharType="separate"/>
            </w:r>
            <w:r w:rsidRPr="00CA0D74">
              <w:rPr>
                <w:noProof/>
                <w:sz w:val="40"/>
                <w:szCs w:val="40"/>
              </w:rPr>
              <w:t> </w:t>
            </w:r>
            <w:r w:rsidRPr="00CA0D74">
              <w:rPr>
                <w:noProof/>
                <w:sz w:val="40"/>
                <w:szCs w:val="40"/>
              </w:rPr>
              <w:t> </w:t>
            </w:r>
            <w:r w:rsidRPr="00CA0D74">
              <w:rPr>
                <w:noProof/>
                <w:sz w:val="40"/>
                <w:szCs w:val="40"/>
              </w:rPr>
              <w:t> </w:t>
            </w:r>
            <w:r w:rsidRPr="00CA0D74">
              <w:rPr>
                <w:noProof/>
                <w:sz w:val="40"/>
                <w:szCs w:val="40"/>
              </w:rPr>
              <w:t> </w:t>
            </w:r>
            <w:r w:rsidRPr="00CA0D74">
              <w:rPr>
                <w:noProof/>
                <w:sz w:val="40"/>
                <w:szCs w:val="40"/>
              </w:rPr>
              <w:t> </w:t>
            </w:r>
            <w:r w:rsidRPr="00CA0D74">
              <w:rPr>
                <w:sz w:val="40"/>
                <w:szCs w:val="40"/>
              </w:rPr>
              <w:fldChar w:fldCharType="end"/>
            </w:r>
            <w:bookmarkEnd w:id="0"/>
          </w:p>
        </w:tc>
      </w:tr>
      <w:tr w:rsidR="00CA0D74" w:rsidRPr="002B4C62" w:rsidTr="00CA0D74">
        <w:trPr>
          <w:trHeight w:val="1401"/>
        </w:trPr>
        <w:tc>
          <w:tcPr>
            <w:tcW w:w="10476" w:type="dxa"/>
            <w:vAlign w:val="bottom"/>
          </w:tcPr>
          <w:p w:rsidR="00CA0D74" w:rsidRPr="00CA0D74" w:rsidRDefault="00CA0D74" w:rsidP="00CA0D74">
            <w:pPr>
              <w:pStyle w:val="BodyText"/>
              <w:jc w:val="center"/>
              <w:rPr>
                <w:sz w:val="32"/>
                <w:szCs w:val="32"/>
              </w:rPr>
            </w:pPr>
            <w:r w:rsidRPr="00CA0D74">
              <w:rPr>
                <w:b/>
                <w:sz w:val="32"/>
                <w:szCs w:val="32"/>
              </w:rPr>
              <w:t xml:space="preserve">Recorded by: </w:t>
            </w:r>
            <w:r w:rsidRPr="00CA0D74">
              <w:rPr>
                <w:sz w:val="32"/>
                <w:szCs w:val="32"/>
              </w:rPr>
              <w:fldChar w:fldCharType="begin">
                <w:ffData>
                  <w:name w:val="Text1"/>
                  <w:enabled/>
                  <w:calcOnExit w:val="0"/>
                  <w:textInput/>
                </w:ffData>
              </w:fldChar>
            </w:r>
            <w:r w:rsidRPr="00CA0D74">
              <w:rPr>
                <w:sz w:val="32"/>
                <w:szCs w:val="32"/>
              </w:rPr>
              <w:instrText xml:space="preserve"> FORMTEXT </w:instrText>
            </w:r>
            <w:r w:rsidRPr="00CA0D74">
              <w:rPr>
                <w:sz w:val="32"/>
                <w:szCs w:val="32"/>
              </w:rPr>
            </w:r>
            <w:r w:rsidRPr="00CA0D74">
              <w:rPr>
                <w:sz w:val="32"/>
                <w:szCs w:val="32"/>
              </w:rPr>
              <w:fldChar w:fldCharType="separate"/>
            </w:r>
            <w:r w:rsidRPr="00CA0D74">
              <w:rPr>
                <w:noProof/>
                <w:sz w:val="32"/>
                <w:szCs w:val="32"/>
              </w:rPr>
              <w:t> </w:t>
            </w:r>
            <w:r w:rsidRPr="00CA0D74">
              <w:rPr>
                <w:noProof/>
                <w:sz w:val="32"/>
                <w:szCs w:val="32"/>
              </w:rPr>
              <w:t> </w:t>
            </w:r>
            <w:r w:rsidRPr="00CA0D74">
              <w:rPr>
                <w:noProof/>
                <w:sz w:val="32"/>
                <w:szCs w:val="32"/>
              </w:rPr>
              <w:t> </w:t>
            </w:r>
            <w:r w:rsidRPr="00CA0D74">
              <w:rPr>
                <w:noProof/>
                <w:sz w:val="32"/>
                <w:szCs w:val="32"/>
              </w:rPr>
              <w:t> </w:t>
            </w:r>
            <w:r w:rsidRPr="00CA0D74">
              <w:rPr>
                <w:noProof/>
                <w:sz w:val="32"/>
                <w:szCs w:val="32"/>
              </w:rPr>
              <w:t> </w:t>
            </w:r>
            <w:r w:rsidRPr="00CA0D74">
              <w:rPr>
                <w:sz w:val="32"/>
                <w:szCs w:val="32"/>
              </w:rPr>
              <w:fldChar w:fldCharType="end"/>
            </w:r>
          </w:p>
        </w:tc>
      </w:tr>
    </w:tbl>
    <w:p w:rsidR="00DD3EBC" w:rsidRDefault="00DD3EBC" w:rsidP="00D96C4F">
      <w:pPr>
        <w:pStyle w:val="BodyText"/>
        <w:spacing w:line="360" w:lineRule="auto"/>
        <w:jc w:val="center"/>
        <w:rPr>
          <w:b/>
        </w:rPr>
      </w:pPr>
    </w:p>
    <w:p w:rsidR="00CA0D74" w:rsidRDefault="00CA0D74" w:rsidP="00D96C4F">
      <w:pPr>
        <w:pStyle w:val="BodyText"/>
        <w:spacing w:line="360" w:lineRule="auto"/>
        <w:jc w:val="center"/>
        <w:rPr>
          <w:b/>
        </w:rPr>
      </w:pPr>
    </w:p>
    <w:p w:rsidR="00D96C4F" w:rsidRPr="001232DF" w:rsidRDefault="00D96C4F" w:rsidP="00D96C4F">
      <w:pPr>
        <w:pStyle w:val="BodyText"/>
        <w:spacing w:line="360" w:lineRule="auto"/>
        <w:jc w:val="center"/>
        <w:rPr>
          <w:b/>
        </w:rPr>
      </w:pPr>
      <w:r w:rsidRPr="001232DF">
        <w:rPr>
          <w:b/>
        </w:rPr>
        <w:t>In attendance:</w:t>
      </w:r>
    </w:p>
    <w:tbl>
      <w:tblPr>
        <w:tblW w:w="0" w:type="auto"/>
        <w:jc w:val="center"/>
        <w:tblLook w:val="00A0" w:firstRow="1" w:lastRow="0" w:firstColumn="1" w:lastColumn="0" w:noHBand="0" w:noVBand="0"/>
      </w:tblPr>
      <w:tblGrid>
        <w:gridCol w:w="4267"/>
        <w:gridCol w:w="260"/>
        <w:gridCol w:w="4329"/>
      </w:tblGrid>
      <w:tr w:rsidR="00D96C4F" w:rsidRPr="008F5A86" w:rsidTr="008F5A86">
        <w:trPr>
          <w:jc w:val="center"/>
        </w:trPr>
        <w:tc>
          <w:tcPr>
            <w:tcW w:w="4267" w:type="dxa"/>
          </w:tcPr>
          <w:p w:rsidR="00D96C4F" w:rsidRPr="008F5A86" w:rsidRDefault="00D96C4F" w:rsidP="008F5A86">
            <w:pPr>
              <w:pStyle w:val="BodyText"/>
              <w:jc w:val="center"/>
              <w:rPr>
                <w:b/>
              </w:rPr>
            </w:pPr>
            <w:r w:rsidRPr="008F5A86">
              <w:rPr>
                <w:b/>
              </w:rPr>
              <w:t>NAME</w:t>
            </w:r>
          </w:p>
        </w:tc>
        <w:tc>
          <w:tcPr>
            <w:tcW w:w="260" w:type="dxa"/>
          </w:tcPr>
          <w:p w:rsidR="00D96C4F" w:rsidRPr="008F5A86" w:rsidRDefault="00D96C4F" w:rsidP="00FD4EE6">
            <w:pPr>
              <w:pStyle w:val="BodyText"/>
              <w:rPr>
                <w:b/>
              </w:rPr>
            </w:pPr>
          </w:p>
        </w:tc>
        <w:tc>
          <w:tcPr>
            <w:tcW w:w="4329" w:type="dxa"/>
          </w:tcPr>
          <w:p w:rsidR="00D96C4F" w:rsidRPr="008F5A86" w:rsidRDefault="00D96C4F" w:rsidP="008F5A86">
            <w:pPr>
              <w:pStyle w:val="BodyText"/>
              <w:jc w:val="center"/>
              <w:rPr>
                <w:b/>
              </w:rPr>
            </w:pPr>
            <w:r w:rsidRPr="008F5A86">
              <w:rPr>
                <w:b/>
              </w:rPr>
              <w:t>TITLE</w:t>
            </w:r>
          </w:p>
        </w:tc>
      </w:tr>
      <w:tr w:rsidR="00D96C4F" w:rsidRPr="008F5A86" w:rsidTr="008F5A86">
        <w:trPr>
          <w:jc w:val="center"/>
        </w:trPr>
        <w:tc>
          <w:tcPr>
            <w:tcW w:w="4267" w:type="dxa"/>
            <w:tcBorders>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D96C4F" w:rsidRPr="00EC2A38" w:rsidRDefault="00D96C4F" w:rsidP="00FD4EE6">
            <w:pPr>
              <w:pStyle w:val="BodyText"/>
              <w:rPr>
                <w:b/>
              </w:rPr>
            </w:pPr>
          </w:p>
        </w:tc>
        <w:tc>
          <w:tcPr>
            <w:tcW w:w="4329" w:type="dxa"/>
            <w:tcBorders>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rsidTr="008F5A86">
        <w:trPr>
          <w:jc w:val="center"/>
        </w:trPr>
        <w:tc>
          <w:tcPr>
            <w:tcW w:w="4267"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D96C4F" w:rsidRPr="00EC2A38" w:rsidRDefault="00D96C4F" w:rsidP="00FD4EE6">
            <w:pPr>
              <w:pStyle w:val="BodyText"/>
              <w:rPr>
                <w:b/>
              </w:rPr>
            </w:pPr>
          </w:p>
        </w:tc>
        <w:tc>
          <w:tcPr>
            <w:tcW w:w="4329"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rsidTr="008F5A86">
        <w:trPr>
          <w:jc w:val="center"/>
        </w:trPr>
        <w:tc>
          <w:tcPr>
            <w:tcW w:w="4267"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D96C4F" w:rsidRPr="00EC2A38" w:rsidRDefault="00D96C4F" w:rsidP="00FD4EE6">
            <w:pPr>
              <w:pStyle w:val="BodyText"/>
              <w:rPr>
                <w:b/>
              </w:rPr>
            </w:pPr>
          </w:p>
        </w:tc>
        <w:tc>
          <w:tcPr>
            <w:tcW w:w="4329"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rsidTr="008F5A86">
        <w:trPr>
          <w:jc w:val="center"/>
        </w:trPr>
        <w:tc>
          <w:tcPr>
            <w:tcW w:w="4267" w:type="dxa"/>
            <w:tcBorders>
              <w:top w:val="single" w:sz="4" w:space="0" w:color="auto"/>
              <w:bottom w:val="single" w:sz="4" w:space="0" w:color="auto"/>
            </w:tcBorders>
          </w:tcPr>
          <w:p w:rsidR="00D96C4F" w:rsidRPr="00EC2A38" w:rsidRDefault="00EC2A38" w:rsidP="00DD3EBC">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D96C4F" w:rsidRPr="00EC2A38" w:rsidRDefault="00D96C4F" w:rsidP="00FD4EE6">
            <w:pPr>
              <w:pStyle w:val="BodyText"/>
              <w:rPr>
                <w:b/>
              </w:rPr>
            </w:pPr>
          </w:p>
        </w:tc>
        <w:tc>
          <w:tcPr>
            <w:tcW w:w="4329"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96C4F" w:rsidRPr="008F5A86" w:rsidTr="008F5A86">
        <w:trPr>
          <w:jc w:val="center"/>
        </w:trPr>
        <w:tc>
          <w:tcPr>
            <w:tcW w:w="4267"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D96C4F" w:rsidRPr="00EC2A38" w:rsidRDefault="00D96C4F" w:rsidP="00FD4EE6">
            <w:pPr>
              <w:pStyle w:val="BodyText"/>
              <w:rPr>
                <w:b/>
              </w:rPr>
            </w:pPr>
          </w:p>
        </w:tc>
        <w:tc>
          <w:tcPr>
            <w:tcW w:w="4329" w:type="dxa"/>
            <w:tcBorders>
              <w:top w:val="single" w:sz="4" w:space="0" w:color="auto"/>
              <w:bottom w:val="single" w:sz="4" w:space="0" w:color="auto"/>
            </w:tcBorders>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rsidTr="008F5A86">
        <w:trPr>
          <w:jc w:val="center"/>
        </w:trPr>
        <w:tc>
          <w:tcPr>
            <w:tcW w:w="4267" w:type="dxa"/>
            <w:tcBorders>
              <w:top w:val="single" w:sz="4" w:space="0" w:color="auto"/>
              <w:bottom w:val="single" w:sz="4" w:space="0" w:color="auto"/>
            </w:tcBorders>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CA0D74" w:rsidRPr="00EC2A38" w:rsidRDefault="00CA0D74" w:rsidP="00984A57">
            <w:pPr>
              <w:pStyle w:val="BodyText"/>
              <w:rPr>
                <w:b/>
              </w:rPr>
            </w:pPr>
          </w:p>
        </w:tc>
        <w:tc>
          <w:tcPr>
            <w:tcW w:w="4329" w:type="dxa"/>
            <w:tcBorders>
              <w:top w:val="single" w:sz="4" w:space="0" w:color="auto"/>
              <w:bottom w:val="single" w:sz="4" w:space="0" w:color="auto"/>
            </w:tcBorders>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rsidTr="008F5A86">
        <w:trPr>
          <w:jc w:val="center"/>
        </w:trPr>
        <w:tc>
          <w:tcPr>
            <w:tcW w:w="4267" w:type="dxa"/>
            <w:tcBorders>
              <w:top w:val="single" w:sz="4" w:space="0" w:color="auto"/>
              <w:bottom w:val="single" w:sz="4" w:space="0" w:color="auto"/>
            </w:tcBorders>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CA0D74" w:rsidRPr="00EC2A38" w:rsidRDefault="00CA0D74" w:rsidP="00984A57">
            <w:pPr>
              <w:pStyle w:val="BodyText"/>
              <w:rPr>
                <w:b/>
              </w:rPr>
            </w:pPr>
          </w:p>
        </w:tc>
        <w:tc>
          <w:tcPr>
            <w:tcW w:w="4329" w:type="dxa"/>
            <w:tcBorders>
              <w:top w:val="single" w:sz="4" w:space="0" w:color="auto"/>
              <w:bottom w:val="single" w:sz="4" w:space="0" w:color="auto"/>
            </w:tcBorders>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rsidTr="008F5A86">
        <w:trPr>
          <w:jc w:val="center"/>
        </w:trPr>
        <w:tc>
          <w:tcPr>
            <w:tcW w:w="4267" w:type="dxa"/>
            <w:tcBorders>
              <w:top w:val="single" w:sz="4" w:space="0" w:color="auto"/>
              <w:bottom w:val="single" w:sz="4" w:space="0" w:color="auto"/>
            </w:tcBorders>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0" w:type="dxa"/>
          </w:tcPr>
          <w:p w:rsidR="00CA0D74" w:rsidRPr="00EC2A38" w:rsidRDefault="00CA0D74" w:rsidP="00984A57">
            <w:pPr>
              <w:pStyle w:val="BodyText"/>
              <w:rPr>
                <w:b/>
              </w:rPr>
            </w:pPr>
          </w:p>
        </w:tc>
        <w:tc>
          <w:tcPr>
            <w:tcW w:w="4329" w:type="dxa"/>
            <w:tcBorders>
              <w:top w:val="single" w:sz="4" w:space="0" w:color="auto"/>
              <w:bottom w:val="single" w:sz="4" w:space="0" w:color="auto"/>
            </w:tcBorders>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rsidR="00DD3EBC" w:rsidRDefault="00DD3EBC" w:rsidP="00D96C4F">
      <w:pPr>
        <w:pStyle w:val="BodyText"/>
        <w:spacing w:line="360" w:lineRule="auto"/>
        <w:jc w:val="center"/>
        <w:rPr>
          <w:b/>
        </w:rPr>
      </w:pPr>
    </w:p>
    <w:p w:rsidR="00D96C4F" w:rsidRPr="001232DF" w:rsidRDefault="00D96C4F" w:rsidP="00D96C4F">
      <w:pPr>
        <w:pStyle w:val="BodyText"/>
        <w:spacing w:line="360" w:lineRule="auto"/>
        <w:jc w:val="center"/>
        <w:rPr>
          <w:b/>
        </w:rPr>
      </w:pPr>
      <w:r w:rsidRPr="001232DF">
        <w:rPr>
          <w:b/>
        </w:rPr>
        <w:t>Absent:</w:t>
      </w:r>
    </w:p>
    <w:tbl>
      <w:tblPr>
        <w:tblW w:w="0" w:type="auto"/>
        <w:tblInd w:w="828" w:type="dxa"/>
        <w:tblBorders>
          <w:bottom w:val="single" w:sz="4" w:space="0" w:color="auto"/>
          <w:insideH w:val="single" w:sz="4" w:space="0" w:color="auto"/>
        </w:tblBorders>
        <w:tblLook w:val="00A0" w:firstRow="1" w:lastRow="0" w:firstColumn="1" w:lastColumn="0" w:noHBand="0" w:noVBand="0"/>
      </w:tblPr>
      <w:tblGrid>
        <w:gridCol w:w="4232"/>
        <w:gridCol w:w="269"/>
        <w:gridCol w:w="4319"/>
      </w:tblGrid>
      <w:tr w:rsidR="00D96C4F" w:rsidRPr="008F5A86" w:rsidTr="008F5A86">
        <w:tc>
          <w:tcPr>
            <w:tcW w:w="4232" w:type="dxa"/>
          </w:tcPr>
          <w:p w:rsidR="00D96C4F" w:rsidRPr="008F5A86" w:rsidRDefault="00D96C4F" w:rsidP="008F5A86">
            <w:pPr>
              <w:pStyle w:val="BodyText"/>
              <w:jc w:val="center"/>
              <w:rPr>
                <w:b/>
              </w:rPr>
            </w:pPr>
            <w:r w:rsidRPr="008F5A86">
              <w:rPr>
                <w:b/>
              </w:rPr>
              <w:t>NAME</w:t>
            </w:r>
          </w:p>
        </w:tc>
        <w:tc>
          <w:tcPr>
            <w:tcW w:w="269" w:type="dxa"/>
            <w:tcBorders>
              <w:top w:val="nil"/>
              <w:bottom w:val="nil"/>
            </w:tcBorders>
          </w:tcPr>
          <w:p w:rsidR="00D96C4F" w:rsidRPr="008F5A86" w:rsidRDefault="00D96C4F" w:rsidP="00FD4EE6">
            <w:pPr>
              <w:pStyle w:val="BodyText"/>
              <w:rPr>
                <w:b/>
              </w:rPr>
            </w:pPr>
          </w:p>
        </w:tc>
        <w:tc>
          <w:tcPr>
            <w:tcW w:w="4319" w:type="dxa"/>
          </w:tcPr>
          <w:p w:rsidR="00D96C4F" w:rsidRPr="008F5A86" w:rsidRDefault="00D96C4F" w:rsidP="008F5A86">
            <w:pPr>
              <w:pStyle w:val="BodyText"/>
              <w:jc w:val="center"/>
              <w:rPr>
                <w:b/>
              </w:rPr>
            </w:pPr>
            <w:r w:rsidRPr="008F5A86">
              <w:rPr>
                <w:b/>
              </w:rPr>
              <w:t>TITLE</w:t>
            </w:r>
          </w:p>
        </w:tc>
      </w:tr>
      <w:tr w:rsidR="00D96C4F" w:rsidRPr="008F5A86" w:rsidTr="008F5A86">
        <w:tc>
          <w:tcPr>
            <w:tcW w:w="4232" w:type="dxa"/>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9" w:type="dxa"/>
            <w:tcBorders>
              <w:top w:val="nil"/>
              <w:bottom w:val="nil"/>
            </w:tcBorders>
          </w:tcPr>
          <w:p w:rsidR="00D96C4F" w:rsidRPr="00DD3EBC" w:rsidRDefault="00D96C4F" w:rsidP="00FD4EE6">
            <w:pPr>
              <w:pStyle w:val="BodyText"/>
            </w:pPr>
          </w:p>
        </w:tc>
        <w:tc>
          <w:tcPr>
            <w:tcW w:w="4319" w:type="dxa"/>
          </w:tcPr>
          <w:p w:rsidR="00D96C4F"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rsidTr="008F5A86">
        <w:tc>
          <w:tcPr>
            <w:tcW w:w="4232" w:type="dxa"/>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9" w:type="dxa"/>
            <w:tcBorders>
              <w:top w:val="nil"/>
              <w:bottom w:val="nil"/>
            </w:tcBorders>
          </w:tcPr>
          <w:p w:rsidR="00CA0D74" w:rsidRPr="00DD3EBC" w:rsidRDefault="00CA0D74" w:rsidP="00984A57">
            <w:pPr>
              <w:pStyle w:val="BodyText"/>
            </w:pPr>
          </w:p>
        </w:tc>
        <w:tc>
          <w:tcPr>
            <w:tcW w:w="4319" w:type="dxa"/>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rsidTr="008F5A86">
        <w:tc>
          <w:tcPr>
            <w:tcW w:w="4232" w:type="dxa"/>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9" w:type="dxa"/>
            <w:tcBorders>
              <w:top w:val="nil"/>
              <w:bottom w:val="nil"/>
            </w:tcBorders>
          </w:tcPr>
          <w:p w:rsidR="00CA0D74" w:rsidRPr="00DD3EBC" w:rsidRDefault="00CA0D74" w:rsidP="00984A57">
            <w:pPr>
              <w:pStyle w:val="BodyText"/>
            </w:pPr>
          </w:p>
        </w:tc>
        <w:tc>
          <w:tcPr>
            <w:tcW w:w="4319" w:type="dxa"/>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CA0D74" w:rsidRPr="008F5A86" w:rsidTr="008F5A86">
        <w:tc>
          <w:tcPr>
            <w:tcW w:w="4232" w:type="dxa"/>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9" w:type="dxa"/>
            <w:tcBorders>
              <w:top w:val="nil"/>
              <w:bottom w:val="nil"/>
            </w:tcBorders>
          </w:tcPr>
          <w:p w:rsidR="00CA0D74" w:rsidRPr="00DD3EBC" w:rsidRDefault="00CA0D74" w:rsidP="00984A57">
            <w:pPr>
              <w:pStyle w:val="BodyText"/>
            </w:pPr>
          </w:p>
        </w:tc>
        <w:tc>
          <w:tcPr>
            <w:tcW w:w="4319" w:type="dxa"/>
          </w:tcPr>
          <w:p w:rsidR="00CA0D74" w:rsidRPr="00EC2A38" w:rsidRDefault="00CA0D74" w:rsidP="00984A57">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r w:rsidR="00DD3EBC" w:rsidRPr="008F5A86" w:rsidTr="008F5A86">
        <w:tc>
          <w:tcPr>
            <w:tcW w:w="4232" w:type="dxa"/>
          </w:tcPr>
          <w:p w:rsidR="00DD3EBC"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c>
          <w:tcPr>
            <w:tcW w:w="269" w:type="dxa"/>
            <w:tcBorders>
              <w:top w:val="nil"/>
              <w:bottom w:val="nil"/>
            </w:tcBorders>
          </w:tcPr>
          <w:p w:rsidR="00DD3EBC" w:rsidRPr="00DD3EBC" w:rsidRDefault="00DD3EBC" w:rsidP="00FD4EE6">
            <w:pPr>
              <w:pStyle w:val="BodyText"/>
            </w:pPr>
          </w:p>
        </w:tc>
        <w:tc>
          <w:tcPr>
            <w:tcW w:w="4319" w:type="dxa"/>
          </w:tcPr>
          <w:p w:rsidR="00DD3EBC" w:rsidRPr="00EC2A38" w:rsidRDefault="00DD3EBC" w:rsidP="00FD4EE6">
            <w:pPr>
              <w:pStyle w:val="BodyText"/>
            </w:pPr>
            <w:r w:rsidRPr="00EC2A38">
              <w:fldChar w:fldCharType="begin">
                <w:ffData>
                  <w:name w:val="Text1"/>
                  <w:enabled/>
                  <w:calcOnExit w:val="0"/>
                  <w:textInput/>
                </w:ffData>
              </w:fldChar>
            </w:r>
            <w:r w:rsidRPr="00EC2A38">
              <w:instrText xml:space="preserve"> FORMTEXT </w:instrText>
            </w:r>
            <w:r w:rsidRPr="00EC2A38">
              <w:fldChar w:fldCharType="separate"/>
            </w:r>
            <w:r w:rsidRPr="00EC2A38">
              <w:rPr>
                <w:noProof/>
              </w:rPr>
              <w:t> </w:t>
            </w:r>
            <w:r w:rsidRPr="00EC2A38">
              <w:rPr>
                <w:noProof/>
              </w:rPr>
              <w:t> </w:t>
            </w:r>
            <w:r w:rsidRPr="00EC2A38">
              <w:rPr>
                <w:noProof/>
              </w:rPr>
              <w:t> </w:t>
            </w:r>
            <w:r w:rsidRPr="00EC2A38">
              <w:rPr>
                <w:noProof/>
              </w:rPr>
              <w:t> </w:t>
            </w:r>
            <w:r w:rsidRPr="00EC2A38">
              <w:rPr>
                <w:noProof/>
              </w:rPr>
              <w:t> </w:t>
            </w:r>
            <w:r w:rsidRPr="00EC2A38">
              <w:fldChar w:fldCharType="end"/>
            </w:r>
          </w:p>
        </w:tc>
      </w:tr>
    </w:tbl>
    <w:p w:rsidR="00882B6B" w:rsidRDefault="00882B6B" w:rsidP="00D96C4F">
      <w:pPr>
        <w:pStyle w:val="BodyText"/>
        <w:rPr>
          <w:b/>
        </w:rPr>
      </w:pPr>
    </w:p>
    <w:p w:rsidR="00CA0D74" w:rsidRDefault="00CA0D74" w:rsidP="00D96C4F">
      <w:pPr>
        <w:pStyle w:val="BodyText"/>
        <w:rPr>
          <w:i/>
          <w:sz w:val="22"/>
          <w:szCs w:val="22"/>
        </w:rPr>
      </w:pPr>
    </w:p>
    <w:p w:rsidR="00DD3EBC" w:rsidRPr="00CA0D74" w:rsidRDefault="00DD3EBC" w:rsidP="00CA0D74">
      <w:pPr>
        <w:pStyle w:val="BodyText"/>
        <w:jc w:val="both"/>
        <w:rPr>
          <w:i/>
          <w:sz w:val="22"/>
          <w:szCs w:val="22"/>
        </w:rPr>
      </w:pPr>
      <w:r w:rsidRPr="00CA0D74">
        <w:rPr>
          <w:i/>
          <w:sz w:val="22"/>
          <w:szCs w:val="22"/>
        </w:rPr>
        <w:t>For absent members, the minutes of this meeting must be sent to them afterwards, and opportunity for review and comment given. Any comments, changes, or additional inputs from these individuals must be incorporated into the final minutes or issued as an addendum.</w:t>
      </w:r>
    </w:p>
    <w:p w:rsidR="00DD3EBC" w:rsidRDefault="00CA0D74" w:rsidP="00D96C4F">
      <w:pPr>
        <w:pStyle w:val="BodyText"/>
        <w:rPr>
          <w:b/>
        </w:rPr>
      </w:pPr>
      <w:r>
        <w:rPr>
          <w:b/>
        </w:rPr>
        <w:br w:type="page"/>
      </w:r>
    </w:p>
    <w:p w:rsidR="00D96C4F" w:rsidRDefault="00D96C4F" w:rsidP="00E3041F">
      <w:pPr>
        <w:pStyle w:val="BodyText"/>
        <w:numPr>
          <w:ilvl w:val="0"/>
          <w:numId w:val="11"/>
        </w:numPr>
      </w:pPr>
      <w:r w:rsidRPr="001232DF">
        <w:rPr>
          <w:b/>
        </w:rPr>
        <w:lastRenderedPageBreak/>
        <w:t xml:space="preserve">Review of the </w:t>
      </w:r>
      <w:r w:rsidR="00706B56">
        <w:rPr>
          <w:b/>
        </w:rPr>
        <w:t>Q</w:t>
      </w:r>
      <w:r w:rsidR="00663586">
        <w:rPr>
          <w:b/>
        </w:rPr>
        <w:t xml:space="preserve">uality </w:t>
      </w:r>
      <w:r w:rsidR="00706B56">
        <w:rPr>
          <w:b/>
        </w:rPr>
        <w:t>P</w:t>
      </w:r>
      <w:r w:rsidRPr="001232DF">
        <w:rPr>
          <w:b/>
        </w:rPr>
        <w:t>olicy for current adequacy, and the need for changes to it.</w:t>
      </w:r>
      <w:r w:rsidRPr="001232DF">
        <w:t xml:space="preserve">  </w:t>
      </w:r>
      <w:r w:rsidRPr="001232DF">
        <w:rPr>
          <w:i/>
          <w:sz w:val="20"/>
          <w:szCs w:val="20"/>
        </w:rPr>
        <w:t>Review the Quality Policy to ensure it still represents the company’s goals.</w:t>
      </w:r>
      <w:r w:rsidRPr="001232DF">
        <w:t xml:space="preserve"> </w:t>
      </w:r>
    </w:p>
    <w:p w:rsidR="00A14E65" w:rsidRDefault="00A14E65" w:rsidP="00D96C4F">
      <w:pPr>
        <w:pStyle w:val="BodyText"/>
        <w:rPr>
          <w:i/>
          <w:sz w:val="20"/>
          <w:szCs w:val="20"/>
        </w:rPr>
      </w:pPr>
    </w:p>
    <w:p w:rsidR="00A14E65" w:rsidRDefault="009B46E6" w:rsidP="009B46E6">
      <w:pPr>
        <w:pStyle w:val="BodyText"/>
        <w:ind w:left="1443" w:right="1008"/>
      </w:pPr>
      <w:r w:rsidRPr="00526FCF">
        <w:rPr>
          <w:highlight w:val="yellow"/>
        </w:rPr>
        <w:t>ENTER QUALITY POLICY HERE.</w:t>
      </w:r>
    </w:p>
    <w:p w:rsidR="00187EAD" w:rsidRPr="00187EAD" w:rsidRDefault="00187EAD" w:rsidP="00187EAD">
      <w:pPr>
        <w:pStyle w:val="BodyText"/>
        <w:ind w:left="1443" w:right="1008"/>
      </w:pPr>
    </w:p>
    <w:bookmarkStart w:id="1" w:name="Check1"/>
    <w:p w:rsidR="00D96C4F" w:rsidRPr="001232DF" w:rsidRDefault="00D96C4F" w:rsidP="00D96C4F">
      <w:pPr>
        <w:pStyle w:val="BodyText"/>
      </w:pPr>
      <w:r>
        <w:fldChar w:fldCharType="begin">
          <w:ffData>
            <w:name w:val="Check1"/>
            <w:enabled/>
            <w:calcOnExit w:val="0"/>
            <w:checkBox>
              <w:sizeAuto/>
              <w:default w:val="0"/>
            </w:checkBox>
          </w:ffData>
        </w:fldChar>
      </w:r>
      <w:r>
        <w:instrText xml:space="preserve"> FORMCHECKBOX </w:instrText>
      </w:r>
      <w:r w:rsidR="001F12D3">
        <w:fldChar w:fldCharType="separate"/>
      </w:r>
      <w:r>
        <w:fldChar w:fldCharType="end"/>
      </w:r>
      <w:bookmarkEnd w:id="1"/>
      <w:r w:rsidRPr="001232DF">
        <w:t xml:space="preserve"> </w:t>
      </w:r>
      <w:r w:rsidR="00706B56">
        <w:t>Quality Policy</w:t>
      </w:r>
      <w:r w:rsidRPr="001232DF">
        <w:t xml:space="preserve"> reviewed and accepted as is.</w:t>
      </w:r>
    </w:p>
    <w:p w:rsidR="00D96C4F" w:rsidRPr="001232DF" w:rsidRDefault="00D96C4F" w:rsidP="00D96C4F">
      <w:pPr>
        <w:pStyle w:val="BodyText"/>
      </w:pPr>
    </w:p>
    <w:p w:rsidR="00D96C4F" w:rsidRPr="001232DF" w:rsidRDefault="00D96C4F" w:rsidP="00D96C4F">
      <w:pPr>
        <w:pStyle w:val="BodyText"/>
      </w:pPr>
      <w:r w:rsidRPr="001232DF">
        <w:fldChar w:fldCharType="begin">
          <w:ffData>
            <w:name w:val="Check2"/>
            <w:enabled/>
            <w:calcOnExit w:val="0"/>
            <w:checkBox>
              <w:sizeAuto/>
              <w:default w:val="0"/>
            </w:checkBox>
          </w:ffData>
        </w:fldChar>
      </w:r>
      <w:bookmarkStart w:id="2" w:name="Check2"/>
      <w:r w:rsidRPr="001232DF">
        <w:instrText xml:space="preserve"> FORMCHECKBOX </w:instrText>
      </w:r>
      <w:r w:rsidR="001F12D3">
        <w:fldChar w:fldCharType="separate"/>
      </w:r>
      <w:r w:rsidRPr="001232DF">
        <w:fldChar w:fldCharType="end"/>
      </w:r>
      <w:bookmarkEnd w:id="2"/>
      <w:r w:rsidRPr="001232DF">
        <w:t xml:space="preserve"> </w:t>
      </w:r>
      <w:r w:rsidR="00706B56">
        <w:t>Quality Policy</w:t>
      </w:r>
      <w:r w:rsidRPr="001232DF">
        <w:t xml:space="preserve"> needs revision.  Following changes recommended:</w:t>
      </w:r>
    </w:p>
    <w:p w:rsidR="00882B6B" w:rsidRDefault="00882B6B" w:rsidP="00882B6B">
      <w:pPr>
        <w:pStyle w:val="HTMLPreformatted"/>
        <w:rPr>
          <w:rFonts w:ascii="Arial" w:hAnsi="Arial" w:cs="Arial"/>
          <w:b/>
          <w:sz w:val="22"/>
          <w:szCs w:val="22"/>
        </w:rPr>
      </w:pPr>
    </w:p>
    <w:p w:rsidR="00D96C4F" w:rsidRPr="00DD3EBC" w:rsidRDefault="00DD3EBC" w:rsidP="00DD3EBC">
      <w:pPr>
        <w:pStyle w:val="BodyText"/>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D96C4F" w:rsidRPr="001232DF" w:rsidRDefault="00D96C4F" w:rsidP="00D96C4F">
      <w:pPr>
        <w:pStyle w:val="BodyText"/>
        <w:rPr>
          <w:b/>
          <w:bCs/>
        </w:rPr>
      </w:pPr>
    </w:p>
    <w:p w:rsidR="00526FCF" w:rsidRDefault="00E3041F" w:rsidP="00E3041F">
      <w:pPr>
        <w:pStyle w:val="BodyText"/>
        <w:numPr>
          <w:ilvl w:val="0"/>
          <w:numId w:val="11"/>
        </w:numPr>
        <w:rPr>
          <w:b/>
          <w:bCs/>
        </w:rPr>
      </w:pPr>
      <w:r>
        <w:rPr>
          <w:b/>
          <w:bCs/>
        </w:rPr>
        <w:t xml:space="preserve">Review of </w:t>
      </w:r>
      <w:r w:rsidR="00526FCF">
        <w:rPr>
          <w:b/>
          <w:bCs/>
        </w:rPr>
        <w:t>internal and external issues of concern.</w:t>
      </w:r>
      <w:r w:rsidR="00526FCF" w:rsidRPr="00526FCF">
        <w:rPr>
          <w:i/>
          <w:sz w:val="20"/>
          <w:szCs w:val="20"/>
        </w:rPr>
        <w:t xml:space="preserve"> </w:t>
      </w:r>
      <w:r>
        <w:rPr>
          <w:i/>
          <w:sz w:val="20"/>
          <w:szCs w:val="20"/>
        </w:rPr>
        <w:t xml:space="preserve">Review the Issues Log </w:t>
      </w:r>
      <w:r w:rsidR="00526FCF">
        <w:rPr>
          <w:i/>
          <w:sz w:val="20"/>
          <w:szCs w:val="20"/>
        </w:rPr>
        <w:t>and update it with any new or revised issues of concern</w:t>
      </w:r>
      <w:r w:rsidR="00526FCF" w:rsidRPr="001232DF">
        <w:rPr>
          <w:i/>
          <w:sz w:val="20"/>
          <w:szCs w:val="20"/>
        </w:rPr>
        <w:t>.</w:t>
      </w:r>
    </w:p>
    <w:p w:rsidR="00526FCF" w:rsidRDefault="00526FCF" w:rsidP="00D96C4F">
      <w:pPr>
        <w:pStyle w:val="BodyText"/>
        <w:rPr>
          <w:b/>
          <w:bCs/>
        </w:rPr>
      </w:pPr>
    </w:p>
    <w:p w:rsidR="00526FCF" w:rsidRDefault="00526FCF" w:rsidP="00526FCF">
      <w:pPr>
        <w:pStyle w:val="BodyText"/>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526FCF" w:rsidRDefault="00526FCF" w:rsidP="00526FCF">
      <w:pPr>
        <w:pStyle w:val="BodyText"/>
        <w:ind w:left="720"/>
        <w:rPr>
          <w:b/>
          <w:bCs/>
        </w:rPr>
      </w:pPr>
    </w:p>
    <w:p w:rsidR="00E3041F" w:rsidRDefault="00E3041F" w:rsidP="00E3041F">
      <w:pPr>
        <w:pStyle w:val="BodyText"/>
        <w:numPr>
          <w:ilvl w:val="0"/>
          <w:numId w:val="11"/>
        </w:numPr>
        <w:rPr>
          <w:b/>
          <w:bCs/>
        </w:rPr>
      </w:pPr>
      <w:r>
        <w:rPr>
          <w:b/>
          <w:bCs/>
        </w:rPr>
        <w:t xml:space="preserve">Review of risks. </w:t>
      </w:r>
      <w:r w:rsidRPr="00E3041F">
        <w:rPr>
          <w:i/>
          <w:sz w:val="20"/>
          <w:szCs w:val="20"/>
        </w:rPr>
        <w:t>Review the Issues log and Risk Register with a focus on managing the negative risks indicated therein</w:t>
      </w:r>
      <w:r w:rsidR="004F00F4">
        <w:rPr>
          <w:i/>
          <w:sz w:val="20"/>
          <w:szCs w:val="20"/>
        </w:rPr>
        <w:t>, and assessing the effectiveness of actions taken to date</w:t>
      </w:r>
      <w:r w:rsidRPr="00E3041F">
        <w:rPr>
          <w:i/>
          <w:sz w:val="20"/>
          <w:szCs w:val="20"/>
        </w:rPr>
        <w:t>.</w:t>
      </w:r>
    </w:p>
    <w:p w:rsidR="00E3041F" w:rsidRDefault="00E3041F" w:rsidP="00D96C4F">
      <w:pPr>
        <w:pStyle w:val="BodyText"/>
      </w:pPr>
    </w:p>
    <w:p w:rsidR="00E3041F" w:rsidRDefault="00E3041F" w:rsidP="00E3041F">
      <w:pPr>
        <w:pStyle w:val="BodyText"/>
        <w:ind w:left="720"/>
        <w:rPr>
          <w:b/>
          <w:bCs/>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E3041F" w:rsidRDefault="00E3041F" w:rsidP="00D96C4F">
      <w:pPr>
        <w:pStyle w:val="BodyText"/>
        <w:rPr>
          <w:b/>
          <w:bCs/>
        </w:rPr>
      </w:pPr>
    </w:p>
    <w:p w:rsidR="00E3041F" w:rsidRPr="00E3041F" w:rsidRDefault="00E3041F" w:rsidP="00E3041F">
      <w:pPr>
        <w:pStyle w:val="BodyText"/>
        <w:numPr>
          <w:ilvl w:val="0"/>
          <w:numId w:val="11"/>
        </w:numPr>
        <w:rPr>
          <w:b/>
          <w:bCs/>
        </w:rPr>
      </w:pPr>
      <w:r>
        <w:rPr>
          <w:b/>
          <w:bCs/>
        </w:rPr>
        <w:t xml:space="preserve">Review of opportunities. </w:t>
      </w:r>
      <w:r w:rsidRPr="00E3041F">
        <w:rPr>
          <w:i/>
          <w:sz w:val="20"/>
          <w:szCs w:val="20"/>
        </w:rPr>
        <w:t xml:space="preserve">Review the Issues log </w:t>
      </w:r>
      <w:r>
        <w:rPr>
          <w:i/>
          <w:sz w:val="20"/>
          <w:szCs w:val="20"/>
        </w:rPr>
        <w:t>and Opportunity</w:t>
      </w:r>
      <w:r w:rsidRPr="00E3041F">
        <w:rPr>
          <w:i/>
          <w:sz w:val="20"/>
          <w:szCs w:val="20"/>
        </w:rPr>
        <w:t xml:space="preserve"> Register </w:t>
      </w:r>
      <w:r w:rsidR="004F00F4" w:rsidRPr="00E3041F">
        <w:rPr>
          <w:i/>
          <w:sz w:val="20"/>
          <w:szCs w:val="20"/>
        </w:rPr>
        <w:t xml:space="preserve">with a focus on managing the </w:t>
      </w:r>
      <w:r w:rsidR="004F00F4">
        <w:rPr>
          <w:i/>
          <w:sz w:val="20"/>
          <w:szCs w:val="20"/>
        </w:rPr>
        <w:t>positive opportunities</w:t>
      </w:r>
      <w:r w:rsidR="004F00F4" w:rsidRPr="00E3041F">
        <w:rPr>
          <w:i/>
          <w:sz w:val="20"/>
          <w:szCs w:val="20"/>
        </w:rPr>
        <w:t xml:space="preserve"> indicated therein</w:t>
      </w:r>
      <w:r w:rsidR="004F00F4">
        <w:rPr>
          <w:i/>
          <w:sz w:val="20"/>
          <w:szCs w:val="20"/>
        </w:rPr>
        <w:t>, and assessing the effectiveness of actions taken to date</w:t>
      </w:r>
      <w:r w:rsidR="004F00F4" w:rsidRPr="00E3041F">
        <w:rPr>
          <w:i/>
          <w:sz w:val="20"/>
          <w:szCs w:val="20"/>
        </w:rPr>
        <w:t>.</w:t>
      </w:r>
    </w:p>
    <w:p w:rsidR="00E3041F" w:rsidRDefault="00E3041F" w:rsidP="00E3041F">
      <w:pPr>
        <w:pStyle w:val="BodyText"/>
      </w:pPr>
    </w:p>
    <w:p w:rsidR="00E3041F" w:rsidRDefault="00E3041F" w:rsidP="00E3041F">
      <w:pPr>
        <w:pStyle w:val="BodyText"/>
        <w:ind w:left="720"/>
        <w:rPr>
          <w:b/>
          <w:bCs/>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E3041F" w:rsidRPr="00E3041F" w:rsidRDefault="00E3041F" w:rsidP="00E3041F">
      <w:pPr>
        <w:pStyle w:val="BodyText"/>
        <w:rPr>
          <w:b/>
          <w:bCs/>
        </w:rPr>
      </w:pPr>
    </w:p>
    <w:p w:rsidR="00D96C4F" w:rsidRPr="00E3041F" w:rsidRDefault="00D96C4F" w:rsidP="00E3041F">
      <w:pPr>
        <w:pStyle w:val="BodyText"/>
        <w:numPr>
          <w:ilvl w:val="0"/>
          <w:numId w:val="11"/>
        </w:numPr>
        <w:rPr>
          <w:b/>
          <w:bCs/>
        </w:rPr>
      </w:pPr>
      <w:r w:rsidRPr="001232DF">
        <w:rPr>
          <w:b/>
          <w:bCs/>
        </w:rPr>
        <w:t xml:space="preserve">Internal </w:t>
      </w:r>
      <w:r w:rsidR="00526FCF">
        <w:rPr>
          <w:b/>
          <w:bCs/>
        </w:rPr>
        <w:t xml:space="preserve">and external </w:t>
      </w:r>
      <w:r w:rsidRPr="001232DF">
        <w:rPr>
          <w:b/>
          <w:bCs/>
        </w:rPr>
        <w:t>audit results.</w:t>
      </w:r>
      <w:r w:rsidRPr="001232DF">
        <w:rPr>
          <w:bCs/>
        </w:rPr>
        <w:t xml:space="preserve">  </w:t>
      </w:r>
      <w:r w:rsidRPr="001232DF">
        <w:rPr>
          <w:i/>
          <w:sz w:val="20"/>
          <w:szCs w:val="20"/>
        </w:rPr>
        <w:t xml:space="preserve">Report on the status of internal quality audits: review results of audits conducted since last meeting, and issues discovered. </w:t>
      </w:r>
    </w:p>
    <w:p w:rsidR="00882B6B" w:rsidRDefault="00882B6B" w:rsidP="00D96C4F">
      <w:pPr>
        <w:pStyle w:val="BodyText"/>
        <w:rPr>
          <w:b/>
        </w:rPr>
      </w:pPr>
    </w:p>
    <w:p w:rsidR="002A32EF" w:rsidRPr="00DD3EBC" w:rsidRDefault="00DD3EBC" w:rsidP="00DD3EBC">
      <w:pPr>
        <w:pStyle w:val="BodyText"/>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D96C4F">
      <w:pPr>
        <w:pStyle w:val="BodyText"/>
        <w:rPr>
          <w:b/>
        </w:rPr>
      </w:pPr>
    </w:p>
    <w:p w:rsidR="00D96C4F" w:rsidRPr="00E3041F" w:rsidRDefault="00D96C4F" w:rsidP="00E3041F">
      <w:pPr>
        <w:pStyle w:val="BodyText"/>
        <w:numPr>
          <w:ilvl w:val="0"/>
          <w:numId w:val="11"/>
        </w:numPr>
        <w:rPr>
          <w:b/>
        </w:rPr>
      </w:pPr>
      <w:r w:rsidRPr="001232DF">
        <w:rPr>
          <w:b/>
        </w:rPr>
        <w:t>Status of corrective and preventive action</w:t>
      </w:r>
      <w:r w:rsidR="00CA0D74">
        <w:rPr>
          <w:b/>
        </w:rPr>
        <w:t xml:space="preserve">s via the </w:t>
      </w:r>
      <w:r w:rsidR="003A55EF" w:rsidRPr="003A55EF">
        <w:rPr>
          <w:b/>
        </w:rPr>
        <w:t>[CAR Form Abbreviation]</w:t>
      </w:r>
      <w:r w:rsidR="003A55EF">
        <w:rPr>
          <w:b/>
        </w:rPr>
        <w:t xml:space="preserve"> </w:t>
      </w:r>
      <w:r w:rsidR="00CA0D74">
        <w:rPr>
          <w:b/>
        </w:rPr>
        <w:t>System</w:t>
      </w:r>
      <w:r w:rsidRPr="001232DF">
        <w:rPr>
          <w:b/>
        </w:rPr>
        <w:t xml:space="preserve">.  </w:t>
      </w:r>
      <w:r w:rsidRPr="00E3041F">
        <w:rPr>
          <w:i/>
          <w:sz w:val="20"/>
          <w:szCs w:val="20"/>
        </w:rPr>
        <w:t xml:space="preserve">Review overdue </w:t>
      </w:r>
      <w:r w:rsidR="003A55EF" w:rsidRPr="00E3041F">
        <w:rPr>
          <w:i/>
          <w:sz w:val="20"/>
          <w:szCs w:val="20"/>
        </w:rPr>
        <w:t>[CAR Form Abbreviation]s</w:t>
      </w:r>
      <w:r w:rsidRPr="00E3041F">
        <w:rPr>
          <w:i/>
          <w:sz w:val="20"/>
          <w:szCs w:val="20"/>
        </w:rPr>
        <w:t xml:space="preserve">.  Review trends indicated by the </w:t>
      </w:r>
      <w:r w:rsidR="003A55EF" w:rsidRPr="00E3041F">
        <w:rPr>
          <w:i/>
          <w:sz w:val="20"/>
          <w:szCs w:val="20"/>
        </w:rPr>
        <w:t xml:space="preserve">[CAR Form Abbreviation]s </w:t>
      </w:r>
      <w:r w:rsidRPr="00E3041F">
        <w:rPr>
          <w:i/>
          <w:sz w:val="20"/>
          <w:szCs w:val="20"/>
        </w:rPr>
        <w:t>filed.</w:t>
      </w:r>
      <w:r w:rsidRPr="00E3041F">
        <w:rPr>
          <w:b/>
        </w:rPr>
        <w:t xml:space="preserve">  </w:t>
      </w:r>
    </w:p>
    <w:p w:rsidR="002A32EF" w:rsidRDefault="002A32EF" w:rsidP="002A32EF">
      <w:pPr>
        <w:pStyle w:val="BodyText"/>
        <w:rPr>
          <w:b/>
        </w:rPr>
      </w:pPr>
    </w:p>
    <w:p w:rsidR="002A32EF" w:rsidRPr="00E3041F" w:rsidRDefault="00DD3EBC" w:rsidP="00E3041F">
      <w:pPr>
        <w:pStyle w:val="BodyText"/>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2A32EF">
      <w:pPr>
        <w:pStyle w:val="BodyText"/>
        <w:rPr>
          <w:b/>
        </w:rPr>
      </w:pPr>
    </w:p>
    <w:p w:rsidR="00D96C4F" w:rsidRPr="00E3041F" w:rsidRDefault="00D96C4F" w:rsidP="00E3041F">
      <w:pPr>
        <w:pStyle w:val="BodyText"/>
        <w:numPr>
          <w:ilvl w:val="0"/>
          <w:numId w:val="11"/>
        </w:numPr>
        <w:rPr>
          <w:bCs/>
          <w:u w:val="single"/>
        </w:rPr>
      </w:pPr>
      <w:r w:rsidRPr="001232DF">
        <w:rPr>
          <w:b/>
          <w:bCs/>
        </w:rPr>
        <w:t xml:space="preserve">Review of resources needed to maintain and improve the effectiveness of the </w:t>
      </w:r>
      <w:r w:rsidR="0025198C">
        <w:rPr>
          <w:b/>
          <w:bCs/>
        </w:rPr>
        <w:t xml:space="preserve">company and its </w:t>
      </w:r>
      <w:r w:rsidRPr="001232DF">
        <w:rPr>
          <w:b/>
          <w:bCs/>
        </w:rPr>
        <w:t>quality management system.</w:t>
      </w:r>
      <w:r w:rsidRPr="001232DF">
        <w:rPr>
          <w:bCs/>
          <w:i/>
        </w:rPr>
        <w:t xml:space="preserve">  </w:t>
      </w:r>
      <w:r w:rsidRPr="001232DF">
        <w:rPr>
          <w:bCs/>
          <w:i/>
          <w:sz w:val="20"/>
          <w:szCs w:val="20"/>
        </w:rPr>
        <w:t>Discuss resource needs for each of the following points.</w:t>
      </w:r>
    </w:p>
    <w:p w:rsidR="00D96C4F" w:rsidRPr="001232DF" w:rsidRDefault="00D96C4F" w:rsidP="00D96C4F">
      <w:pPr>
        <w:pStyle w:val="BodyText"/>
        <w:rPr>
          <w:bCs/>
          <w:i/>
        </w:rPr>
      </w:pPr>
    </w:p>
    <w:p w:rsidR="00D96C4F" w:rsidRPr="00DD3EBC" w:rsidRDefault="00D96C4F" w:rsidP="0055123F">
      <w:pPr>
        <w:pStyle w:val="BodyText"/>
        <w:ind w:leftChars="360" w:left="864"/>
        <w:rPr>
          <w:b/>
          <w:bCs/>
        </w:rPr>
      </w:pPr>
      <w:r w:rsidRPr="00DD3EBC">
        <w:rPr>
          <w:b/>
          <w:bCs/>
        </w:rPr>
        <w:t>EQUIPMENT RESOURCES REQUIREMENTS</w:t>
      </w:r>
      <w:r w:rsidR="008846AA" w:rsidRPr="00DD3EBC">
        <w:rPr>
          <w:b/>
          <w:bCs/>
        </w:rPr>
        <w:t>:</w:t>
      </w:r>
    </w:p>
    <w:p w:rsidR="00D96C4F" w:rsidRPr="001232DF" w:rsidRDefault="00D96C4F" w:rsidP="00D96C4F">
      <w:pPr>
        <w:pStyle w:val="BodyText"/>
        <w:rPr>
          <w:bCs/>
        </w:rPr>
      </w:pPr>
    </w:p>
    <w:p w:rsidR="00D96C4F" w:rsidRPr="00DD3EBC" w:rsidRDefault="00DD3EBC" w:rsidP="00DD3EBC">
      <w:pPr>
        <w:pStyle w:val="BodyText"/>
        <w:ind w:left="1440"/>
        <w:rPr>
          <w:bCs/>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Pr="001232DF" w:rsidRDefault="002A32EF" w:rsidP="0055123F">
      <w:pPr>
        <w:pStyle w:val="BodyText"/>
        <w:ind w:leftChars="360" w:left="864"/>
        <w:rPr>
          <w:bCs/>
        </w:rPr>
      </w:pPr>
    </w:p>
    <w:p w:rsidR="00D96C4F" w:rsidRPr="00DD3EBC" w:rsidRDefault="00D96C4F" w:rsidP="0055123F">
      <w:pPr>
        <w:pStyle w:val="BodyText"/>
        <w:ind w:leftChars="360" w:left="864"/>
        <w:rPr>
          <w:b/>
          <w:bCs/>
        </w:rPr>
      </w:pPr>
      <w:r w:rsidRPr="00DD3EBC">
        <w:rPr>
          <w:b/>
          <w:bCs/>
        </w:rPr>
        <w:t xml:space="preserve">WORK ENVIRONMENT &amp; INFRASTRUCTURE REQUIREMENTS: </w:t>
      </w:r>
    </w:p>
    <w:p w:rsidR="00D96C4F" w:rsidRPr="001232DF" w:rsidRDefault="00D96C4F" w:rsidP="00D96C4F">
      <w:pPr>
        <w:pStyle w:val="BodyText"/>
        <w:rPr>
          <w:b/>
          <w:color w:val="FF0000"/>
        </w:rPr>
      </w:pPr>
    </w:p>
    <w:p w:rsidR="00D96C4F" w:rsidRDefault="00DD3EBC" w:rsidP="00DD3EBC">
      <w:pPr>
        <w:pStyle w:val="BodyText"/>
        <w:ind w:left="1440"/>
        <w:rPr>
          <w:bCs/>
        </w:rPr>
      </w:pPr>
      <w:r w:rsidRPr="00DD3EBC">
        <w:lastRenderedPageBreak/>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55123F">
      <w:pPr>
        <w:pStyle w:val="BodyText"/>
        <w:ind w:leftChars="360" w:left="864"/>
        <w:rPr>
          <w:bCs/>
        </w:rPr>
      </w:pPr>
    </w:p>
    <w:p w:rsidR="00D96C4F" w:rsidRPr="00DD3EBC" w:rsidRDefault="00D96C4F" w:rsidP="0055123F">
      <w:pPr>
        <w:pStyle w:val="BodyText"/>
        <w:ind w:leftChars="360" w:left="864"/>
        <w:rPr>
          <w:b/>
          <w:bCs/>
        </w:rPr>
      </w:pPr>
      <w:r w:rsidRPr="00DD3EBC">
        <w:rPr>
          <w:b/>
          <w:bCs/>
        </w:rPr>
        <w:t>QUALITY SYSTEM &amp; OTHER RESOURCE REQUIREMENTS:</w:t>
      </w:r>
    </w:p>
    <w:p w:rsidR="00D96C4F" w:rsidRPr="001232DF" w:rsidRDefault="00D96C4F" w:rsidP="0055123F">
      <w:pPr>
        <w:pStyle w:val="BodyText"/>
        <w:ind w:leftChars="360" w:left="864"/>
        <w:rPr>
          <w:b/>
          <w:color w:val="FF0000"/>
        </w:rPr>
      </w:pPr>
    </w:p>
    <w:p w:rsidR="002A32EF" w:rsidRDefault="00DD3EBC" w:rsidP="00DD3EBC">
      <w:pPr>
        <w:pStyle w:val="BodyText"/>
        <w:ind w:left="1440"/>
        <w:rPr>
          <w:bCs/>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Pr="001232DF" w:rsidRDefault="002A32EF" w:rsidP="0055123F">
      <w:pPr>
        <w:pStyle w:val="BodyText"/>
        <w:ind w:leftChars="360" w:left="864"/>
        <w:rPr>
          <w:bCs/>
        </w:rPr>
      </w:pPr>
    </w:p>
    <w:p w:rsidR="00D96C4F" w:rsidRPr="00DD3EBC" w:rsidRDefault="00D96C4F" w:rsidP="0055123F">
      <w:pPr>
        <w:pStyle w:val="BodyText"/>
        <w:ind w:leftChars="360" w:left="864"/>
        <w:rPr>
          <w:b/>
          <w:bCs/>
        </w:rPr>
      </w:pPr>
      <w:r w:rsidRPr="00DD3EBC">
        <w:rPr>
          <w:b/>
          <w:bCs/>
        </w:rPr>
        <w:t>HUMAN RESOURCES &amp; TRAINING NEEDS:</w:t>
      </w:r>
    </w:p>
    <w:p w:rsidR="00D96C4F" w:rsidRDefault="00D96C4F" w:rsidP="00D96C4F">
      <w:pPr>
        <w:pStyle w:val="BodyText"/>
        <w:rPr>
          <w:b/>
          <w:bCs/>
        </w:rPr>
      </w:pPr>
    </w:p>
    <w:p w:rsidR="002A32EF" w:rsidRDefault="00DD3EBC" w:rsidP="00DD3EBC">
      <w:pPr>
        <w:pStyle w:val="BodyText"/>
        <w:ind w:left="1440"/>
        <w:rPr>
          <w:b/>
          <w:bCs/>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Pr="001232DF" w:rsidRDefault="002A32EF" w:rsidP="00E3041F">
      <w:pPr>
        <w:pStyle w:val="BodyText"/>
        <w:rPr>
          <w:b/>
          <w:bCs/>
        </w:rPr>
      </w:pPr>
    </w:p>
    <w:p w:rsidR="00D96C4F" w:rsidRPr="00E3041F" w:rsidRDefault="00D96C4F" w:rsidP="00E3041F">
      <w:pPr>
        <w:pStyle w:val="BodyText"/>
        <w:numPr>
          <w:ilvl w:val="0"/>
          <w:numId w:val="11"/>
        </w:numPr>
        <w:rPr>
          <w:b/>
          <w:bCs/>
        </w:rPr>
      </w:pPr>
      <w:r w:rsidRPr="001232DF">
        <w:rPr>
          <w:b/>
          <w:bCs/>
        </w:rPr>
        <w:t xml:space="preserve">Review of the effectiveness of training and training programs in place. </w:t>
      </w:r>
      <w:r w:rsidRPr="00E3041F">
        <w:rPr>
          <w:bCs/>
          <w:i/>
          <w:sz w:val="20"/>
          <w:szCs w:val="20"/>
        </w:rPr>
        <w:t>Include opportunities for improvement for training.</w:t>
      </w:r>
    </w:p>
    <w:p w:rsidR="002A32EF" w:rsidRDefault="002A32EF" w:rsidP="002A32EF">
      <w:pPr>
        <w:pStyle w:val="BodyText"/>
        <w:rPr>
          <w:b/>
        </w:rPr>
      </w:pPr>
    </w:p>
    <w:p w:rsidR="002A32EF" w:rsidRDefault="00DD3EBC" w:rsidP="00DD3EBC">
      <w:pPr>
        <w:pStyle w:val="BodyText"/>
        <w:ind w:left="720"/>
        <w:rPr>
          <w:b/>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2A32EF">
      <w:pPr>
        <w:pStyle w:val="BodyText"/>
        <w:rPr>
          <w:b/>
        </w:rPr>
      </w:pPr>
    </w:p>
    <w:p w:rsidR="00D96C4F" w:rsidRPr="00E3041F" w:rsidRDefault="00D96C4F" w:rsidP="00E3041F">
      <w:pPr>
        <w:pStyle w:val="BodyText"/>
        <w:numPr>
          <w:ilvl w:val="0"/>
          <w:numId w:val="11"/>
        </w:numPr>
        <w:rPr>
          <w:bCs/>
        </w:rPr>
      </w:pPr>
      <w:r w:rsidRPr="001232DF">
        <w:rPr>
          <w:b/>
          <w:bCs/>
        </w:rPr>
        <w:t xml:space="preserve">Review of </w:t>
      </w:r>
      <w:r w:rsidR="007906A9">
        <w:rPr>
          <w:b/>
          <w:bCs/>
        </w:rPr>
        <w:t>s</w:t>
      </w:r>
      <w:r>
        <w:rPr>
          <w:b/>
          <w:bCs/>
        </w:rPr>
        <w:t>uppliers</w:t>
      </w:r>
      <w:r w:rsidRPr="001232DF">
        <w:rPr>
          <w:b/>
          <w:bCs/>
        </w:rPr>
        <w:t>.</w:t>
      </w:r>
      <w:r w:rsidRPr="001232DF">
        <w:rPr>
          <w:bCs/>
          <w:i/>
        </w:rPr>
        <w:t xml:space="preserve"> </w:t>
      </w:r>
      <w:r w:rsidRPr="001232DF">
        <w:rPr>
          <w:bCs/>
          <w:i/>
          <w:sz w:val="20"/>
          <w:szCs w:val="20"/>
        </w:rPr>
        <w:t xml:space="preserve">Discuss issues regarding </w:t>
      </w:r>
      <w:r w:rsidR="00B35279">
        <w:rPr>
          <w:bCs/>
          <w:i/>
          <w:sz w:val="20"/>
          <w:szCs w:val="20"/>
        </w:rPr>
        <w:t>suppliers</w:t>
      </w:r>
      <w:r w:rsidR="00CA0D74">
        <w:rPr>
          <w:bCs/>
          <w:i/>
          <w:sz w:val="20"/>
          <w:szCs w:val="20"/>
        </w:rPr>
        <w:t xml:space="preserve"> of critical materials, hardware or software</w:t>
      </w:r>
      <w:r w:rsidRPr="001232DF">
        <w:rPr>
          <w:bCs/>
          <w:i/>
          <w:sz w:val="20"/>
          <w:szCs w:val="20"/>
        </w:rPr>
        <w:t xml:space="preserve">. </w:t>
      </w:r>
      <w:r>
        <w:rPr>
          <w:bCs/>
          <w:i/>
          <w:sz w:val="20"/>
          <w:szCs w:val="20"/>
        </w:rPr>
        <w:t xml:space="preserve">Review </w:t>
      </w:r>
      <w:r w:rsidR="00B35279">
        <w:rPr>
          <w:bCs/>
          <w:i/>
          <w:sz w:val="20"/>
          <w:szCs w:val="20"/>
        </w:rPr>
        <w:t>supplier</w:t>
      </w:r>
      <w:r>
        <w:rPr>
          <w:bCs/>
          <w:i/>
          <w:sz w:val="20"/>
          <w:szCs w:val="20"/>
        </w:rPr>
        <w:t xml:space="preserve"> performance and any quality or delivery issues.  </w:t>
      </w:r>
      <w:r w:rsidRPr="001232DF">
        <w:rPr>
          <w:bCs/>
          <w:i/>
          <w:sz w:val="20"/>
          <w:szCs w:val="20"/>
        </w:rPr>
        <w:t xml:space="preserve">Review open </w:t>
      </w:r>
      <w:r w:rsidR="00D516E0">
        <w:rPr>
          <w:bCs/>
          <w:i/>
          <w:sz w:val="20"/>
          <w:szCs w:val="20"/>
        </w:rPr>
        <w:t>supplier corrective action</w:t>
      </w:r>
      <w:r w:rsidR="00CA0D74">
        <w:rPr>
          <w:bCs/>
          <w:i/>
          <w:sz w:val="20"/>
          <w:szCs w:val="20"/>
        </w:rPr>
        <w:t xml:space="preserve"> notices </w:t>
      </w:r>
      <w:r w:rsidR="00D516E0">
        <w:rPr>
          <w:bCs/>
          <w:i/>
          <w:sz w:val="20"/>
          <w:szCs w:val="20"/>
        </w:rPr>
        <w:t xml:space="preserve"> </w:t>
      </w:r>
      <w:r w:rsidR="00B35B0E">
        <w:rPr>
          <w:bCs/>
          <w:i/>
          <w:sz w:val="20"/>
          <w:szCs w:val="20"/>
        </w:rPr>
        <w:t>issued</w:t>
      </w:r>
      <w:r w:rsidRPr="001232DF">
        <w:rPr>
          <w:bCs/>
          <w:i/>
          <w:sz w:val="20"/>
          <w:szCs w:val="20"/>
        </w:rPr>
        <w:t xml:space="preserve"> since last meeting. Note any trends for individual suppliers. Indicate changes of </w:t>
      </w:r>
      <w:r w:rsidR="00B35279">
        <w:rPr>
          <w:bCs/>
          <w:i/>
          <w:sz w:val="20"/>
          <w:szCs w:val="20"/>
        </w:rPr>
        <w:t>supplier</w:t>
      </w:r>
      <w:r w:rsidRPr="001232DF">
        <w:rPr>
          <w:bCs/>
          <w:i/>
          <w:sz w:val="20"/>
          <w:szCs w:val="20"/>
        </w:rPr>
        <w:t xml:space="preserve"> status or restrictions.</w:t>
      </w:r>
    </w:p>
    <w:p w:rsidR="002A32EF" w:rsidRDefault="002A32EF" w:rsidP="002A32EF">
      <w:pPr>
        <w:pStyle w:val="BodyText"/>
        <w:rPr>
          <w:b/>
        </w:rPr>
      </w:pPr>
    </w:p>
    <w:p w:rsidR="002A32EF" w:rsidRDefault="00DD3EBC" w:rsidP="00DD3EBC">
      <w:pPr>
        <w:pStyle w:val="BodyText"/>
        <w:ind w:left="720"/>
        <w:rPr>
          <w:b/>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2A32EF">
      <w:pPr>
        <w:pStyle w:val="BodyText"/>
        <w:rPr>
          <w:b/>
        </w:rPr>
      </w:pPr>
    </w:p>
    <w:p w:rsidR="00DD3EBC" w:rsidRDefault="00DD3EBC" w:rsidP="00D96C4F">
      <w:pPr>
        <w:pStyle w:val="BodyText"/>
        <w:rPr>
          <w:b/>
          <w:bCs/>
        </w:rPr>
      </w:pPr>
    </w:p>
    <w:p w:rsidR="008D15B8" w:rsidRDefault="00D96C4F" w:rsidP="00E3041F">
      <w:pPr>
        <w:pStyle w:val="BodyText"/>
        <w:numPr>
          <w:ilvl w:val="0"/>
          <w:numId w:val="11"/>
        </w:numPr>
        <w:rPr>
          <w:b/>
          <w:bCs/>
        </w:rPr>
      </w:pPr>
      <w:r w:rsidRPr="001232DF">
        <w:rPr>
          <w:b/>
          <w:bCs/>
        </w:rPr>
        <w:t xml:space="preserve">Review of quality objectives, data and goals. </w:t>
      </w:r>
      <w:r w:rsidRPr="001232DF">
        <w:rPr>
          <w:bCs/>
          <w:i/>
          <w:sz w:val="20"/>
          <w:szCs w:val="20"/>
        </w:rPr>
        <w:t xml:space="preserve">Review the current Quality Objectives as outlined in the </w:t>
      </w:r>
      <w:r w:rsidR="009B46E6">
        <w:rPr>
          <w:bCs/>
          <w:i/>
          <w:sz w:val="20"/>
          <w:szCs w:val="20"/>
        </w:rPr>
        <w:t>[Quality Manual Doc Title]</w:t>
      </w:r>
      <w:r w:rsidRPr="001232DF">
        <w:rPr>
          <w:bCs/>
          <w:i/>
          <w:sz w:val="20"/>
          <w:szCs w:val="20"/>
        </w:rPr>
        <w:t xml:space="preserve"> and modify goals accordingly.</w:t>
      </w:r>
      <w:r w:rsidR="00447C62" w:rsidRPr="00447C62">
        <w:t xml:space="preserve"> </w:t>
      </w:r>
      <w:r w:rsidR="00447C62" w:rsidRPr="00447C62">
        <w:rPr>
          <w:i/>
          <w:sz w:val="20"/>
          <w:szCs w:val="20"/>
        </w:rPr>
        <w:t>Complete the Objectives table on the next page.</w:t>
      </w:r>
    </w:p>
    <w:p w:rsidR="00DD3EBC" w:rsidRDefault="00DD3EBC" w:rsidP="00D96C4F">
      <w:pPr>
        <w:pStyle w:val="BodyText"/>
        <w:rPr>
          <w:b/>
          <w:bCs/>
        </w:rPr>
      </w:pPr>
    </w:p>
    <w:p w:rsidR="00DD3EBC" w:rsidRDefault="00DD3EBC" w:rsidP="00DD3EBC">
      <w:pPr>
        <w:pStyle w:val="BodyText"/>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447C62" w:rsidRDefault="00447C62" w:rsidP="00DD3EBC">
      <w:pPr>
        <w:pStyle w:val="BodyText"/>
        <w:ind w:left="720"/>
      </w:pPr>
    </w:p>
    <w:p w:rsidR="00447C62" w:rsidRDefault="00447C62" w:rsidP="00DD3EBC">
      <w:pPr>
        <w:pStyle w:val="BodyText"/>
        <w:ind w:left="720"/>
        <w:rPr>
          <w:b/>
          <w:bCs/>
        </w:rPr>
        <w:sectPr w:rsidR="00447C62" w:rsidSect="005220E5">
          <w:headerReference w:type="default" r:id="rId7"/>
          <w:footerReference w:type="default" r:id="rId8"/>
          <w:pgSz w:w="12240" w:h="15840"/>
          <w:pgMar w:top="1794" w:right="810" w:bottom="1440" w:left="1170" w:header="720" w:footer="720" w:gutter="0"/>
          <w:cols w:space="720"/>
          <w:docGrid w:linePitch="360"/>
        </w:sectPr>
      </w:pPr>
    </w:p>
    <w:tbl>
      <w:tblPr>
        <w:tblW w:w="14004"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9"/>
        <w:gridCol w:w="3391"/>
        <w:gridCol w:w="3240"/>
        <w:gridCol w:w="2006"/>
        <w:gridCol w:w="1963"/>
        <w:gridCol w:w="1575"/>
      </w:tblGrid>
      <w:tr w:rsidR="00744FFC" w:rsidRPr="00187EAD" w:rsidTr="00744FFC">
        <w:trPr>
          <w:trHeight w:val="720"/>
          <w:tblHeader/>
        </w:trPr>
        <w:tc>
          <w:tcPr>
            <w:tcW w:w="1829" w:type="dxa"/>
            <w:tcBorders>
              <w:right w:val="single" w:sz="4" w:space="0" w:color="000000"/>
            </w:tcBorders>
            <w:shd w:val="clear" w:color="auto" w:fill="BFBFBF" w:themeFill="background1" w:themeFillShade="BF"/>
            <w:vAlign w:val="center"/>
          </w:tcPr>
          <w:p w:rsidR="00744FFC" w:rsidRPr="00187EAD" w:rsidRDefault="00744FFC" w:rsidP="00187EAD">
            <w:pPr>
              <w:jc w:val="center"/>
              <w:rPr>
                <w:rFonts w:ascii="Arial" w:hAnsi="Arial" w:cs="Arial"/>
                <w:b/>
                <w:sz w:val="18"/>
                <w:szCs w:val="18"/>
              </w:rPr>
            </w:pPr>
            <w:r w:rsidRPr="00187EAD">
              <w:rPr>
                <w:rFonts w:ascii="Arial" w:hAnsi="Arial" w:cs="Arial"/>
                <w:b/>
                <w:sz w:val="18"/>
                <w:szCs w:val="18"/>
              </w:rPr>
              <w:lastRenderedPageBreak/>
              <w:t>Top-Level Process</w:t>
            </w:r>
          </w:p>
        </w:tc>
        <w:tc>
          <w:tcPr>
            <w:tcW w:w="3391" w:type="dxa"/>
            <w:tcBorders>
              <w:left w:val="single" w:sz="4" w:space="0" w:color="000000"/>
              <w:right w:val="single" w:sz="4" w:space="0" w:color="000000"/>
            </w:tcBorders>
            <w:shd w:val="clear" w:color="auto" w:fill="BFBFBF" w:themeFill="background1" w:themeFillShade="BF"/>
            <w:vAlign w:val="center"/>
          </w:tcPr>
          <w:p w:rsidR="00744FFC" w:rsidRPr="00187EAD" w:rsidRDefault="00744FFC" w:rsidP="00187EAD">
            <w:pPr>
              <w:jc w:val="center"/>
              <w:rPr>
                <w:rFonts w:ascii="Arial" w:hAnsi="Arial" w:cs="Arial"/>
                <w:b/>
                <w:sz w:val="18"/>
                <w:szCs w:val="18"/>
              </w:rPr>
            </w:pPr>
            <w:r w:rsidRPr="00187EAD">
              <w:rPr>
                <w:rFonts w:ascii="Arial" w:hAnsi="Arial" w:cs="Arial"/>
                <w:b/>
                <w:sz w:val="18"/>
                <w:szCs w:val="18"/>
              </w:rPr>
              <w:t>Quality Objective(s)</w:t>
            </w:r>
          </w:p>
        </w:tc>
        <w:tc>
          <w:tcPr>
            <w:tcW w:w="3240" w:type="dxa"/>
            <w:tcBorders>
              <w:left w:val="single" w:sz="4" w:space="0" w:color="000000"/>
            </w:tcBorders>
            <w:shd w:val="clear" w:color="auto" w:fill="BFBFBF" w:themeFill="background1" w:themeFillShade="BF"/>
            <w:vAlign w:val="center"/>
          </w:tcPr>
          <w:p w:rsidR="00744FFC" w:rsidRPr="00187EAD" w:rsidRDefault="00744FFC" w:rsidP="00187EAD">
            <w:pPr>
              <w:jc w:val="center"/>
              <w:rPr>
                <w:rFonts w:ascii="Arial" w:hAnsi="Arial" w:cs="Arial"/>
                <w:b/>
                <w:sz w:val="18"/>
                <w:szCs w:val="18"/>
              </w:rPr>
            </w:pPr>
            <w:r w:rsidRPr="00187EAD">
              <w:rPr>
                <w:rFonts w:ascii="Arial" w:hAnsi="Arial" w:cs="Arial"/>
                <w:b/>
                <w:sz w:val="18"/>
                <w:szCs w:val="18"/>
              </w:rPr>
              <w:t>Metric(s)</w:t>
            </w:r>
            <w:r>
              <w:rPr>
                <w:rFonts w:ascii="Arial" w:hAnsi="Arial" w:cs="Arial"/>
                <w:b/>
                <w:sz w:val="18"/>
                <w:szCs w:val="18"/>
              </w:rPr>
              <w:t xml:space="preserve"> / KPIs</w:t>
            </w:r>
          </w:p>
        </w:tc>
        <w:tc>
          <w:tcPr>
            <w:tcW w:w="2006" w:type="dxa"/>
            <w:tcBorders>
              <w:left w:val="single" w:sz="4" w:space="0" w:color="000000"/>
            </w:tcBorders>
            <w:shd w:val="clear" w:color="auto" w:fill="BFBFBF" w:themeFill="background1" w:themeFillShade="BF"/>
            <w:vAlign w:val="center"/>
          </w:tcPr>
          <w:p w:rsidR="00744FFC" w:rsidRPr="00187EAD" w:rsidRDefault="00744FFC" w:rsidP="00187EAD">
            <w:pPr>
              <w:jc w:val="center"/>
              <w:rPr>
                <w:rFonts w:ascii="Arial" w:hAnsi="Arial" w:cs="Arial"/>
                <w:b/>
                <w:sz w:val="18"/>
                <w:szCs w:val="18"/>
              </w:rPr>
            </w:pPr>
            <w:r>
              <w:rPr>
                <w:rFonts w:ascii="Arial" w:hAnsi="Arial" w:cs="Arial"/>
                <w:b/>
                <w:sz w:val="18"/>
                <w:szCs w:val="18"/>
              </w:rPr>
              <w:t>Current Standing</w:t>
            </w:r>
          </w:p>
        </w:tc>
        <w:tc>
          <w:tcPr>
            <w:tcW w:w="1963" w:type="dxa"/>
            <w:tcBorders>
              <w:left w:val="single" w:sz="4" w:space="0" w:color="000000"/>
            </w:tcBorders>
            <w:shd w:val="clear" w:color="auto" w:fill="BFBFBF" w:themeFill="background1" w:themeFillShade="BF"/>
            <w:vAlign w:val="center"/>
          </w:tcPr>
          <w:p w:rsidR="00744FFC" w:rsidRPr="00744FFC" w:rsidRDefault="00744FFC" w:rsidP="00744FFC">
            <w:pPr>
              <w:jc w:val="center"/>
              <w:rPr>
                <w:rFonts w:ascii="Arial" w:hAnsi="Arial" w:cs="Arial"/>
                <w:b/>
                <w:sz w:val="18"/>
                <w:szCs w:val="18"/>
              </w:rPr>
            </w:pPr>
            <w:r>
              <w:rPr>
                <w:rFonts w:ascii="Arial" w:hAnsi="Arial" w:cs="Arial"/>
                <w:b/>
                <w:sz w:val="18"/>
                <w:szCs w:val="18"/>
              </w:rPr>
              <w:t>Goal</w:t>
            </w:r>
          </w:p>
        </w:tc>
        <w:tc>
          <w:tcPr>
            <w:tcW w:w="1575" w:type="dxa"/>
            <w:tcBorders>
              <w:left w:val="single" w:sz="4" w:space="0" w:color="000000"/>
            </w:tcBorders>
            <w:shd w:val="clear" w:color="auto" w:fill="BFBFBF" w:themeFill="background1" w:themeFillShade="BF"/>
            <w:vAlign w:val="center"/>
          </w:tcPr>
          <w:p w:rsidR="00744FFC" w:rsidRDefault="00744FFC" w:rsidP="00744FFC">
            <w:pPr>
              <w:jc w:val="center"/>
              <w:rPr>
                <w:rFonts w:ascii="Arial" w:hAnsi="Arial" w:cs="Arial"/>
                <w:b/>
                <w:sz w:val="18"/>
                <w:szCs w:val="18"/>
              </w:rPr>
            </w:pPr>
            <w:r>
              <w:rPr>
                <w:rFonts w:ascii="Arial" w:hAnsi="Arial" w:cs="Arial"/>
                <w:b/>
                <w:sz w:val="18"/>
                <w:szCs w:val="18"/>
              </w:rPr>
              <w:t>Goal Met? (Y/N)</w:t>
            </w:r>
          </w:p>
          <w:p w:rsidR="00744FFC" w:rsidRPr="00744FFC" w:rsidRDefault="00744FFC" w:rsidP="00744FFC">
            <w:pPr>
              <w:jc w:val="center"/>
              <w:rPr>
                <w:rFonts w:ascii="Arial" w:hAnsi="Arial" w:cs="Arial"/>
                <w:b/>
                <w:sz w:val="14"/>
                <w:szCs w:val="14"/>
              </w:rPr>
            </w:pPr>
            <w:r w:rsidRPr="00744FFC">
              <w:rPr>
                <w:rFonts w:ascii="Arial" w:hAnsi="Arial" w:cs="Arial"/>
                <w:b/>
                <w:sz w:val="14"/>
                <w:szCs w:val="14"/>
              </w:rPr>
              <w:t>(If no, a CAR must be filed)</w:t>
            </w:r>
          </w:p>
        </w:tc>
      </w:tr>
      <w:tr w:rsidR="00744FFC" w:rsidRPr="00187EAD" w:rsidTr="00744FFC">
        <w:trPr>
          <w:trHeight w:val="1152"/>
        </w:trPr>
        <w:tc>
          <w:tcPr>
            <w:tcW w:w="1829" w:type="dxa"/>
            <w:tcBorders>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391" w:type="dxa"/>
            <w:tcBorders>
              <w:left w:val="single" w:sz="4" w:space="0" w:color="000000"/>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240" w:type="dxa"/>
            <w:tcBorders>
              <w:lef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2006" w:type="dxa"/>
            <w:tcBorders>
              <w:left w:val="single" w:sz="4" w:space="0" w:color="000000"/>
            </w:tcBorders>
            <w:vAlign w:val="center"/>
          </w:tcPr>
          <w:p w:rsidR="00744FFC" w:rsidRDefault="00744FFC" w:rsidP="00187EAD"/>
        </w:tc>
        <w:tc>
          <w:tcPr>
            <w:tcW w:w="1963" w:type="dxa"/>
            <w:tcBorders>
              <w:left w:val="single" w:sz="4" w:space="0" w:color="000000"/>
            </w:tcBorders>
            <w:vAlign w:val="center"/>
          </w:tcPr>
          <w:p w:rsidR="00744FFC" w:rsidRDefault="00744FFC" w:rsidP="00187EAD"/>
        </w:tc>
        <w:tc>
          <w:tcPr>
            <w:tcW w:w="1575" w:type="dxa"/>
            <w:tcBorders>
              <w:left w:val="single" w:sz="4" w:space="0" w:color="000000"/>
            </w:tcBorders>
          </w:tcPr>
          <w:p w:rsidR="00744FFC" w:rsidRPr="004869CB" w:rsidRDefault="00744FFC" w:rsidP="00187EAD"/>
        </w:tc>
      </w:tr>
      <w:tr w:rsidR="00744FFC" w:rsidRPr="00187EAD" w:rsidTr="00744FFC">
        <w:trPr>
          <w:trHeight w:val="1152"/>
        </w:trPr>
        <w:tc>
          <w:tcPr>
            <w:tcW w:w="1829" w:type="dxa"/>
            <w:tcBorders>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391" w:type="dxa"/>
            <w:tcBorders>
              <w:left w:val="single" w:sz="4" w:space="0" w:color="000000"/>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240" w:type="dxa"/>
            <w:tcBorders>
              <w:lef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2006" w:type="dxa"/>
            <w:tcBorders>
              <w:left w:val="single" w:sz="4" w:space="0" w:color="000000"/>
            </w:tcBorders>
            <w:vAlign w:val="center"/>
          </w:tcPr>
          <w:p w:rsidR="00744FFC" w:rsidRDefault="00744FFC" w:rsidP="00187EAD"/>
        </w:tc>
        <w:tc>
          <w:tcPr>
            <w:tcW w:w="1963" w:type="dxa"/>
            <w:tcBorders>
              <w:left w:val="single" w:sz="4" w:space="0" w:color="000000"/>
            </w:tcBorders>
            <w:vAlign w:val="center"/>
          </w:tcPr>
          <w:p w:rsidR="00744FFC" w:rsidRDefault="00744FFC" w:rsidP="00187EAD"/>
        </w:tc>
        <w:tc>
          <w:tcPr>
            <w:tcW w:w="1575" w:type="dxa"/>
            <w:tcBorders>
              <w:left w:val="single" w:sz="4" w:space="0" w:color="000000"/>
            </w:tcBorders>
          </w:tcPr>
          <w:p w:rsidR="00744FFC" w:rsidRPr="004869CB" w:rsidRDefault="00744FFC" w:rsidP="00187EAD"/>
        </w:tc>
      </w:tr>
      <w:tr w:rsidR="00744FFC" w:rsidRPr="00187EAD" w:rsidTr="00744FFC">
        <w:trPr>
          <w:trHeight w:val="1152"/>
        </w:trPr>
        <w:tc>
          <w:tcPr>
            <w:tcW w:w="1829" w:type="dxa"/>
            <w:tcBorders>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391" w:type="dxa"/>
            <w:tcBorders>
              <w:left w:val="single" w:sz="4" w:space="0" w:color="000000"/>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240" w:type="dxa"/>
            <w:tcBorders>
              <w:lef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2006" w:type="dxa"/>
            <w:tcBorders>
              <w:left w:val="single" w:sz="4" w:space="0" w:color="000000"/>
            </w:tcBorders>
            <w:vAlign w:val="center"/>
          </w:tcPr>
          <w:p w:rsidR="00744FFC" w:rsidRDefault="00744FFC" w:rsidP="00187EAD"/>
        </w:tc>
        <w:tc>
          <w:tcPr>
            <w:tcW w:w="1963" w:type="dxa"/>
            <w:tcBorders>
              <w:left w:val="single" w:sz="4" w:space="0" w:color="000000"/>
            </w:tcBorders>
            <w:vAlign w:val="center"/>
          </w:tcPr>
          <w:p w:rsidR="00744FFC" w:rsidRDefault="00744FFC" w:rsidP="00187EAD"/>
        </w:tc>
        <w:tc>
          <w:tcPr>
            <w:tcW w:w="1575" w:type="dxa"/>
            <w:tcBorders>
              <w:left w:val="single" w:sz="4" w:space="0" w:color="000000"/>
            </w:tcBorders>
          </w:tcPr>
          <w:p w:rsidR="00744FFC" w:rsidRPr="004869CB" w:rsidRDefault="00744FFC" w:rsidP="00187EAD"/>
        </w:tc>
      </w:tr>
      <w:tr w:rsidR="00744FFC" w:rsidRPr="00187EAD" w:rsidTr="00744FFC">
        <w:trPr>
          <w:trHeight w:val="1152"/>
        </w:trPr>
        <w:tc>
          <w:tcPr>
            <w:tcW w:w="1829" w:type="dxa"/>
            <w:tcBorders>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391" w:type="dxa"/>
            <w:tcBorders>
              <w:left w:val="single" w:sz="4" w:space="0" w:color="000000"/>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240" w:type="dxa"/>
            <w:tcBorders>
              <w:lef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2006" w:type="dxa"/>
            <w:tcBorders>
              <w:left w:val="single" w:sz="4" w:space="0" w:color="000000"/>
            </w:tcBorders>
            <w:vAlign w:val="center"/>
          </w:tcPr>
          <w:p w:rsidR="00744FFC" w:rsidRDefault="00744FFC" w:rsidP="00187EAD"/>
        </w:tc>
        <w:tc>
          <w:tcPr>
            <w:tcW w:w="1963" w:type="dxa"/>
            <w:tcBorders>
              <w:left w:val="single" w:sz="4" w:space="0" w:color="000000"/>
            </w:tcBorders>
            <w:vAlign w:val="center"/>
          </w:tcPr>
          <w:p w:rsidR="00744FFC" w:rsidRDefault="00744FFC" w:rsidP="00187EAD"/>
        </w:tc>
        <w:tc>
          <w:tcPr>
            <w:tcW w:w="1575" w:type="dxa"/>
            <w:tcBorders>
              <w:left w:val="single" w:sz="4" w:space="0" w:color="000000"/>
            </w:tcBorders>
          </w:tcPr>
          <w:p w:rsidR="00744FFC" w:rsidRPr="004869CB" w:rsidRDefault="00744FFC" w:rsidP="00187EAD"/>
        </w:tc>
      </w:tr>
      <w:tr w:rsidR="00744FFC" w:rsidRPr="00187EAD" w:rsidTr="00744FFC">
        <w:trPr>
          <w:trHeight w:val="1152"/>
        </w:trPr>
        <w:tc>
          <w:tcPr>
            <w:tcW w:w="1829" w:type="dxa"/>
            <w:tcBorders>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391" w:type="dxa"/>
            <w:tcBorders>
              <w:left w:val="single" w:sz="4" w:space="0" w:color="000000"/>
              <w:righ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3240" w:type="dxa"/>
            <w:tcBorders>
              <w:left w:val="single" w:sz="4" w:space="0" w:color="000000"/>
            </w:tcBorders>
            <w:shd w:val="clear" w:color="auto" w:fill="auto"/>
            <w:vAlign w:val="center"/>
          </w:tcPr>
          <w:p w:rsidR="00744FFC" w:rsidRPr="00187EAD" w:rsidRDefault="00744FFC" w:rsidP="00187EAD">
            <w:pPr>
              <w:rPr>
                <w:rFonts w:ascii="Arial" w:hAnsi="Arial" w:cs="Arial"/>
                <w:sz w:val="18"/>
                <w:szCs w:val="18"/>
              </w:rPr>
            </w:pPr>
          </w:p>
        </w:tc>
        <w:tc>
          <w:tcPr>
            <w:tcW w:w="2006" w:type="dxa"/>
            <w:tcBorders>
              <w:left w:val="single" w:sz="4" w:space="0" w:color="000000"/>
            </w:tcBorders>
            <w:vAlign w:val="center"/>
          </w:tcPr>
          <w:p w:rsidR="00744FFC" w:rsidRDefault="00744FFC" w:rsidP="00187EAD"/>
        </w:tc>
        <w:tc>
          <w:tcPr>
            <w:tcW w:w="1963" w:type="dxa"/>
            <w:tcBorders>
              <w:left w:val="single" w:sz="4" w:space="0" w:color="000000"/>
            </w:tcBorders>
            <w:vAlign w:val="center"/>
          </w:tcPr>
          <w:p w:rsidR="00744FFC" w:rsidRDefault="00744FFC" w:rsidP="00187EAD"/>
        </w:tc>
        <w:tc>
          <w:tcPr>
            <w:tcW w:w="1575" w:type="dxa"/>
            <w:tcBorders>
              <w:left w:val="single" w:sz="4" w:space="0" w:color="000000"/>
            </w:tcBorders>
          </w:tcPr>
          <w:p w:rsidR="00744FFC" w:rsidRPr="004869CB" w:rsidRDefault="00744FFC" w:rsidP="00187EAD"/>
        </w:tc>
      </w:tr>
    </w:tbl>
    <w:p w:rsidR="008541DA" w:rsidRDefault="008541DA" w:rsidP="00D96C4F">
      <w:pPr>
        <w:pStyle w:val="BodyText"/>
        <w:rPr>
          <w:b/>
          <w:bCs/>
        </w:rPr>
        <w:sectPr w:rsidR="008541DA" w:rsidSect="008D15B8">
          <w:pgSz w:w="15840" w:h="12240" w:orient="landscape"/>
          <w:pgMar w:top="1800" w:right="1440" w:bottom="1800" w:left="1440" w:header="720" w:footer="720" w:gutter="0"/>
          <w:cols w:space="720"/>
          <w:docGrid w:linePitch="360"/>
        </w:sectPr>
      </w:pPr>
    </w:p>
    <w:p w:rsidR="002A32EF" w:rsidRPr="009F7A87" w:rsidRDefault="00E3041F" w:rsidP="00E3041F">
      <w:pPr>
        <w:pStyle w:val="BodyText"/>
        <w:numPr>
          <w:ilvl w:val="0"/>
          <w:numId w:val="11"/>
        </w:numPr>
        <w:rPr>
          <w:b/>
          <w:bCs/>
        </w:rPr>
      </w:pPr>
      <w:r>
        <w:rPr>
          <w:b/>
          <w:bCs/>
        </w:rPr>
        <w:lastRenderedPageBreak/>
        <w:t xml:space="preserve">Review customer feedback. </w:t>
      </w:r>
      <w:r w:rsidR="00D96C4F" w:rsidRPr="00E3041F">
        <w:rPr>
          <w:bCs/>
          <w:i/>
          <w:sz w:val="20"/>
          <w:szCs w:val="20"/>
        </w:rPr>
        <w:t>Discuss customer feedback</w:t>
      </w:r>
      <w:r w:rsidR="00E51FCD" w:rsidRPr="00E3041F">
        <w:rPr>
          <w:bCs/>
          <w:i/>
          <w:sz w:val="20"/>
          <w:szCs w:val="20"/>
        </w:rPr>
        <w:t>, customer satisfaction survey results</w:t>
      </w:r>
      <w:r w:rsidR="00D96C4F" w:rsidRPr="00E3041F">
        <w:rPr>
          <w:bCs/>
          <w:i/>
          <w:sz w:val="20"/>
          <w:szCs w:val="20"/>
        </w:rPr>
        <w:t xml:space="preserve"> and complaints not already discussed as part of the </w:t>
      </w:r>
      <w:r w:rsidR="003A55EF" w:rsidRPr="00E3041F">
        <w:rPr>
          <w:bCs/>
          <w:i/>
          <w:sz w:val="20"/>
          <w:szCs w:val="20"/>
        </w:rPr>
        <w:t>[CAR Form Abbreviation]</w:t>
      </w:r>
      <w:r w:rsidR="00D96C4F" w:rsidRPr="00E3041F">
        <w:rPr>
          <w:bCs/>
          <w:i/>
          <w:sz w:val="20"/>
          <w:szCs w:val="20"/>
        </w:rPr>
        <w:t xml:space="preserve"> system review.</w:t>
      </w:r>
    </w:p>
    <w:p w:rsidR="002A32EF" w:rsidRDefault="002A32EF" w:rsidP="002A32EF">
      <w:pPr>
        <w:pStyle w:val="BodyText"/>
        <w:rPr>
          <w:b/>
        </w:rPr>
      </w:pPr>
    </w:p>
    <w:p w:rsidR="002A32EF" w:rsidRDefault="00DD3EBC" w:rsidP="00DD3EBC">
      <w:pPr>
        <w:pStyle w:val="BodyText"/>
        <w:ind w:left="720"/>
        <w:rPr>
          <w:b/>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2A32EF">
      <w:pPr>
        <w:pStyle w:val="BodyText"/>
        <w:rPr>
          <w:b/>
        </w:rPr>
      </w:pPr>
    </w:p>
    <w:p w:rsidR="00452A97" w:rsidRPr="00E3041F" w:rsidRDefault="00452A97" w:rsidP="00452A97">
      <w:pPr>
        <w:pStyle w:val="BodyText"/>
        <w:numPr>
          <w:ilvl w:val="0"/>
          <w:numId w:val="11"/>
        </w:numPr>
        <w:rPr>
          <w:b/>
          <w:bCs/>
        </w:rPr>
      </w:pPr>
      <w:r>
        <w:rPr>
          <w:b/>
          <w:bCs/>
        </w:rPr>
        <w:t>Update the Strategic Direction of the company.</w:t>
      </w:r>
      <w:r w:rsidRPr="00526FCF">
        <w:rPr>
          <w:bCs/>
          <w:i/>
          <w:sz w:val="20"/>
          <w:szCs w:val="20"/>
        </w:rPr>
        <w:t xml:space="preserve"> Include or attach the </w:t>
      </w:r>
      <w:r>
        <w:rPr>
          <w:bCs/>
          <w:i/>
          <w:sz w:val="20"/>
          <w:szCs w:val="20"/>
        </w:rPr>
        <w:t>updated Strategic Direction.</w:t>
      </w:r>
    </w:p>
    <w:p w:rsidR="00452A97" w:rsidRDefault="00452A97" w:rsidP="00452A97">
      <w:pPr>
        <w:pStyle w:val="BodyText"/>
        <w:rPr>
          <w:b/>
          <w:bCs/>
        </w:rPr>
      </w:pPr>
    </w:p>
    <w:p w:rsidR="00452A97" w:rsidRDefault="00452A97" w:rsidP="00452A97">
      <w:pPr>
        <w:pStyle w:val="BodyText"/>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452A97" w:rsidRDefault="00452A97" w:rsidP="00452A97">
      <w:pPr>
        <w:pStyle w:val="BodyText"/>
        <w:ind w:left="720"/>
        <w:rPr>
          <w:b/>
          <w:bCs/>
        </w:rPr>
      </w:pPr>
    </w:p>
    <w:p w:rsidR="002A32EF" w:rsidRPr="00E3041F" w:rsidRDefault="00D96C4F" w:rsidP="00E3041F">
      <w:pPr>
        <w:pStyle w:val="BodyText"/>
        <w:numPr>
          <w:ilvl w:val="0"/>
          <w:numId w:val="11"/>
        </w:numPr>
        <w:rPr>
          <w:b/>
          <w:bCs/>
        </w:rPr>
      </w:pPr>
      <w:r w:rsidRPr="001232DF">
        <w:rPr>
          <w:b/>
          <w:bCs/>
        </w:rPr>
        <w:t>Discuss the overall performance of the quality system, any changes to the company that may affect the quality system.</w:t>
      </w:r>
      <w:r w:rsidRPr="001232DF">
        <w:rPr>
          <w:bCs/>
        </w:rPr>
        <w:t xml:space="preserve">  </w:t>
      </w:r>
      <w:r w:rsidRPr="001232DF">
        <w:rPr>
          <w:bCs/>
          <w:i/>
          <w:sz w:val="20"/>
          <w:szCs w:val="20"/>
        </w:rPr>
        <w:t xml:space="preserve">Include </w:t>
      </w:r>
      <w:r w:rsidR="00E3041F">
        <w:rPr>
          <w:bCs/>
          <w:i/>
          <w:sz w:val="20"/>
          <w:szCs w:val="20"/>
        </w:rPr>
        <w:t xml:space="preserve">new </w:t>
      </w:r>
      <w:r w:rsidRPr="001232DF">
        <w:rPr>
          <w:bCs/>
          <w:i/>
          <w:sz w:val="20"/>
          <w:szCs w:val="20"/>
        </w:rPr>
        <w:t>opportunities for improvement.</w:t>
      </w:r>
      <w:bookmarkStart w:id="3" w:name="_GoBack"/>
      <w:bookmarkEnd w:id="3"/>
    </w:p>
    <w:p w:rsidR="002A32EF" w:rsidRPr="00E3041F" w:rsidRDefault="002A32EF" w:rsidP="00E3041F">
      <w:pPr>
        <w:pStyle w:val="BodyText"/>
        <w:rPr>
          <w:b/>
          <w:bCs/>
        </w:rPr>
      </w:pPr>
    </w:p>
    <w:p w:rsidR="002A32EF" w:rsidRDefault="00DD3EBC" w:rsidP="00DD3EBC">
      <w:pPr>
        <w:pStyle w:val="BodyText"/>
        <w:ind w:left="720"/>
        <w:rPr>
          <w:b/>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526FCF" w:rsidRDefault="00526FCF" w:rsidP="00730F41">
      <w:pPr>
        <w:pStyle w:val="BodyText"/>
        <w:rPr>
          <w:b/>
          <w:bCs/>
        </w:rPr>
      </w:pPr>
    </w:p>
    <w:p w:rsidR="002A32EF" w:rsidRPr="009F7A87" w:rsidRDefault="008A70E5" w:rsidP="00E3041F">
      <w:pPr>
        <w:pStyle w:val="BodyText"/>
        <w:numPr>
          <w:ilvl w:val="0"/>
          <w:numId w:val="11"/>
        </w:numPr>
        <w:rPr>
          <w:b/>
          <w:bCs/>
        </w:rPr>
      </w:pPr>
      <w:r w:rsidRPr="008A70E5">
        <w:rPr>
          <w:b/>
          <w:bCs/>
        </w:rPr>
        <w:t>Note other recommendations for improvement to the company’s products, services, and/or QMS.</w:t>
      </w:r>
      <w:r w:rsidR="00452A97">
        <w:rPr>
          <w:b/>
          <w:bCs/>
        </w:rPr>
        <w:t xml:space="preserve"> </w:t>
      </w:r>
      <w:r w:rsidR="00452A97" w:rsidRPr="00452A97">
        <w:rPr>
          <w:bCs/>
          <w:i/>
          <w:sz w:val="20"/>
          <w:szCs w:val="20"/>
        </w:rPr>
        <w:t>Include explanation of any changes to the QMS that have been deemed necessary.</w:t>
      </w:r>
    </w:p>
    <w:p w:rsidR="00DD3EBC" w:rsidRDefault="00DD3EBC" w:rsidP="00DD3EBC">
      <w:pPr>
        <w:pStyle w:val="BodyText"/>
        <w:ind w:left="720"/>
      </w:pPr>
    </w:p>
    <w:p w:rsidR="002A32EF" w:rsidRDefault="00DD3EBC" w:rsidP="00DD3EBC">
      <w:pPr>
        <w:pStyle w:val="BodyText"/>
        <w:ind w:left="720"/>
        <w:rPr>
          <w:b/>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2A32EF">
      <w:pPr>
        <w:pStyle w:val="BodyText"/>
        <w:rPr>
          <w:b/>
        </w:rPr>
      </w:pPr>
    </w:p>
    <w:p w:rsidR="00D96C4F" w:rsidRPr="001232DF" w:rsidRDefault="00D96C4F" w:rsidP="00E3041F">
      <w:pPr>
        <w:pStyle w:val="BodyText"/>
        <w:numPr>
          <w:ilvl w:val="0"/>
          <w:numId w:val="11"/>
        </w:numPr>
        <w:rPr>
          <w:bCs/>
        </w:rPr>
      </w:pPr>
      <w:r w:rsidRPr="001232DF">
        <w:rPr>
          <w:b/>
          <w:bCs/>
        </w:rPr>
        <w:t>Note follow-up activities from prior Management Review issues.</w:t>
      </w:r>
      <w:r w:rsidRPr="001232DF">
        <w:rPr>
          <w:bCs/>
        </w:rPr>
        <w:t xml:space="preserve">  </w:t>
      </w:r>
    </w:p>
    <w:p w:rsidR="00D96C4F" w:rsidRPr="001232DF" w:rsidRDefault="00D96C4F" w:rsidP="00730F41">
      <w:pPr>
        <w:pStyle w:val="BodyText"/>
        <w:rPr>
          <w:b/>
          <w:bCs/>
        </w:rPr>
      </w:pPr>
    </w:p>
    <w:p w:rsidR="002A32EF" w:rsidRDefault="00DD3EBC" w:rsidP="00DD3EBC">
      <w:pPr>
        <w:pStyle w:val="BodyText"/>
        <w:tabs>
          <w:tab w:val="left" w:pos="5865"/>
        </w:tabs>
        <w:ind w:left="720"/>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Default="002A32EF" w:rsidP="00730F41">
      <w:pPr>
        <w:pStyle w:val="BodyText"/>
        <w:tabs>
          <w:tab w:val="left" w:pos="5865"/>
        </w:tabs>
      </w:pPr>
    </w:p>
    <w:p w:rsidR="00D96C4F" w:rsidRPr="001232DF" w:rsidRDefault="00D96C4F" w:rsidP="00E3041F">
      <w:pPr>
        <w:pStyle w:val="BodyText"/>
        <w:numPr>
          <w:ilvl w:val="0"/>
          <w:numId w:val="11"/>
        </w:numPr>
        <w:rPr>
          <w:b/>
          <w:bCs/>
        </w:rPr>
      </w:pPr>
      <w:r w:rsidRPr="001232DF">
        <w:rPr>
          <w:b/>
          <w:bCs/>
        </w:rPr>
        <w:t>Set date for next Management Review:</w:t>
      </w:r>
    </w:p>
    <w:p w:rsidR="00D96C4F" w:rsidRDefault="00D96C4F" w:rsidP="00D96C4F">
      <w:pPr>
        <w:pStyle w:val="BodyText"/>
        <w:rPr>
          <w:b/>
          <w:bCs/>
        </w:rPr>
      </w:pPr>
    </w:p>
    <w:p w:rsidR="002A32EF" w:rsidRDefault="00DD3EBC" w:rsidP="00DD3EBC">
      <w:pPr>
        <w:pStyle w:val="BodyText"/>
        <w:ind w:left="720"/>
        <w:rPr>
          <w:b/>
          <w:bCs/>
        </w:rPr>
      </w:pPr>
      <w:r w:rsidRPr="00DD3EBC">
        <w:fldChar w:fldCharType="begin">
          <w:ffData>
            <w:name w:val="Text1"/>
            <w:enabled/>
            <w:calcOnExit w:val="0"/>
            <w:textInput/>
          </w:ffData>
        </w:fldChar>
      </w:r>
      <w:r w:rsidRPr="00DD3EBC">
        <w:instrText xml:space="preserve"> FORMTEXT </w:instrText>
      </w:r>
      <w:r w:rsidRPr="00DD3EBC">
        <w:fldChar w:fldCharType="separate"/>
      </w:r>
      <w:r w:rsidRPr="00DD3EBC">
        <w:rPr>
          <w:noProof/>
        </w:rPr>
        <w:t> </w:t>
      </w:r>
      <w:r w:rsidRPr="00DD3EBC">
        <w:rPr>
          <w:noProof/>
        </w:rPr>
        <w:t> </w:t>
      </w:r>
      <w:r w:rsidRPr="00DD3EBC">
        <w:rPr>
          <w:noProof/>
        </w:rPr>
        <w:t> </w:t>
      </w:r>
      <w:r w:rsidRPr="00DD3EBC">
        <w:rPr>
          <w:noProof/>
        </w:rPr>
        <w:t> </w:t>
      </w:r>
      <w:r w:rsidRPr="00DD3EBC">
        <w:rPr>
          <w:noProof/>
        </w:rPr>
        <w:t> </w:t>
      </w:r>
      <w:r w:rsidRPr="00DD3EBC">
        <w:fldChar w:fldCharType="end"/>
      </w:r>
    </w:p>
    <w:p w:rsidR="002A32EF" w:rsidRPr="001232DF" w:rsidRDefault="002A32EF" w:rsidP="00D96C4F">
      <w:pPr>
        <w:pStyle w:val="BodyText"/>
        <w:rPr>
          <w:b/>
          <w:bCs/>
        </w:rPr>
      </w:pPr>
    </w:p>
    <w:p w:rsidR="00D96C4F" w:rsidRPr="001232DF" w:rsidRDefault="003A55EF" w:rsidP="00E3041F">
      <w:pPr>
        <w:pStyle w:val="BodyText"/>
        <w:numPr>
          <w:ilvl w:val="0"/>
          <w:numId w:val="11"/>
        </w:numPr>
        <w:rPr>
          <w:b/>
          <w:bCs/>
        </w:rPr>
      </w:pPr>
      <w:r w:rsidRPr="003A55EF">
        <w:rPr>
          <w:b/>
          <w:bCs/>
        </w:rPr>
        <w:t xml:space="preserve">CAR Form Abbreviation]s </w:t>
      </w:r>
      <w:r w:rsidR="00D96C4F" w:rsidRPr="001232DF">
        <w:rPr>
          <w:b/>
          <w:bCs/>
        </w:rPr>
        <w:t>FILED:</w:t>
      </w:r>
    </w:p>
    <w:p w:rsidR="00D96C4F" w:rsidRPr="001232DF" w:rsidRDefault="00D96C4F" w:rsidP="00D96C4F">
      <w:pPr>
        <w:pStyle w:val="BodyText"/>
        <w:rPr>
          <w:b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8"/>
        <w:gridCol w:w="1347"/>
        <w:gridCol w:w="7053"/>
      </w:tblGrid>
      <w:tr w:rsidR="00D96C4F" w:rsidRPr="008F5A86" w:rsidTr="00CA0D74">
        <w:trPr>
          <w:trHeight w:val="360"/>
        </w:trPr>
        <w:tc>
          <w:tcPr>
            <w:tcW w:w="1188" w:type="dxa"/>
            <w:vAlign w:val="center"/>
          </w:tcPr>
          <w:p w:rsidR="007C46DC" w:rsidRDefault="00D96C4F" w:rsidP="00CA0D74">
            <w:pPr>
              <w:pStyle w:val="BodyText"/>
              <w:jc w:val="center"/>
              <w:rPr>
                <w:b/>
                <w:bCs/>
                <w:sz w:val="16"/>
                <w:szCs w:val="16"/>
              </w:rPr>
            </w:pPr>
            <w:r w:rsidRPr="008F5A86">
              <w:rPr>
                <w:b/>
                <w:bCs/>
                <w:sz w:val="16"/>
                <w:szCs w:val="16"/>
              </w:rPr>
              <w:t>Line Item</w:t>
            </w:r>
            <w:r w:rsidR="007C46DC">
              <w:rPr>
                <w:b/>
                <w:bCs/>
                <w:sz w:val="16"/>
                <w:szCs w:val="16"/>
              </w:rPr>
              <w:t xml:space="preserve"> or</w:t>
            </w:r>
          </w:p>
          <w:p w:rsidR="00D96C4F" w:rsidRPr="008F5A86" w:rsidRDefault="003A55EF" w:rsidP="003A55EF">
            <w:pPr>
              <w:pStyle w:val="BodyText"/>
              <w:jc w:val="center"/>
              <w:rPr>
                <w:b/>
                <w:bCs/>
                <w:sz w:val="16"/>
                <w:szCs w:val="16"/>
              </w:rPr>
            </w:pPr>
            <w:r w:rsidRPr="003A55EF">
              <w:rPr>
                <w:b/>
                <w:bCs/>
                <w:sz w:val="16"/>
                <w:szCs w:val="16"/>
              </w:rPr>
              <w:t xml:space="preserve">[CAR Form Abbreviation] </w:t>
            </w:r>
            <w:r w:rsidR="007C46DC">
              <w:rPr>
                <w:b/>
                <w:bCs/>
                <w:sz w:val="16"/>
                <w:szCs w:val="16"/>
              </w:rPr>
              <w:t>#</w:t>
            </w:r>
          </w:p>
        </w:tc>
        <w:tc>
          <w:tcPr>
            <w:tcW w:w="1350" w:type="dxa"/>
            <w:vAlign w:val="center"/>
          </w:tcPr>
          <w:p w:rsidR="00D96C4F" w:rsidRPr="008F5A86" w:rsidRDefault="00187EAD" w:rsidP="00187EAD">
            <w:pPr>
              <w:pStyle w:val="BodyText"/>
              <w:jc w:val="center"/>
              <w:rPr>
                <w:b/>
                <w:bCs/>
                <w:sz w:val="16"/>
                <w:szCs w:val="16"/>
              </w:rPr>
            </w:pPr>
            <w:r>
              <w:rPr>
                <w:b/>
                <w:bCs/>
                <w:sz w:val="16"/>
                <w:szCs w:val="16"/>
              </w:rPr>
              <w:t xml:space="preserve">Corrective / </w:t>
            </w:r>
            <w:r w:rsidR="00D96C4F" w:rsidRPr="008F5A86">
              <w:rPr>
                <w:b/>
                <w:bCs/>
                <w:sz w:val="16"/>
                <w:szCs w:val="16"/>
              </w:rPr>
              <w:t>Preventive</w:t>
            </w:r>
            <w:r>
              <w:rPr>
                <w:b/>
                <w:bCs/>
                <w:sz w:val="16"/>
                <w:szCs w:val="16"/>
              </w:rPr>
              <w:t xml:space="preserve"> OFI</w:t>
            </w:r>
            <w:r w:rsidR="00D96C4F" w:rsidRPr="008F5A86">
              <w:rPr>
                <w:b/>
                <w:bCs/>
                <w:sz w:val="16"/>
                <w:szCs w:val="16"/>
              </w:rPr>
              <w:t>?</w:t>
            </w:r>
          </w:p>
        </w:tc>
        <w:tc>
          <w:tcPr>
            <w:tcW w:w="7110" w:type="dxa"/>
            <w:vAlign w:val="center"/>
          </w:tcPr>
          <w:p w:rsidR="00D96C4F" w:rsidRPr="008F5A86" w:rsidRDefault="00D96C4F" w:rsidP="00CA0D74">
            <w:pPr>
              <w:pStyle w:val="BodyText"/>
              <w:jc w:val="center"/>
              <w:rPr>
                <w:b/>
                <w:bCs/>
                <w:sz w:val="16"/>
                <w:szCs w:val="16"/>
              </w:rPr>
            </w:pPr>
            <w:r w:rsidRPr="008F5A86">
              <w:rPr>
                <w:b/>
                <w:bCs/>
                <w:sz w:val="16"/>
                <w:szCs w:val="16"/>
              </w:rPr>
              <w:t>Nature of Issue</w:t>
            </w:r>
          </w:p>
        </w:tc>
      </w:tr>
      <w:tr w:rsidR="007C46DC" w:rsidRPr="008F5A86" w:rsidTr="00CA0D74">
        <w:trPr>
          <w:trHeight w:val="360"/>
        </w:trPr>
        <w:tc>
          <w:tcPr>
            <w:tcW w:w="1188" w:type="dxa"/>
            <w:vAlign w:val="center"/>
          </w:tcPr>
          <w:p w:rsidR="007C46DC" w:rsidRPr="0025198C" w:rsidRDefault="007C46DC" w:rsidP="007C46DC">
            <w:pPr>
              <w:jc w:val="center"/>
              <w:rPr>
                <w:rFonts w:ascii="Arial" w:hAnsi="Arial" w:cs="Arial"/>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1350" w:type="dxa"/>
            <w:vAlign w:val="center"/>
          </w:tcPr>
          <w:p w:rsidR="007C46DC" w:rsidRPr="0025198C" w:rsidRDefault="007C46DC" w:rsidP="00CA0D74">
            <w:pPr>
              <w:jc w:val="cente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7110" w:type="dxa"/>
            <w:vAlign w:val="center"/>
          </w:tcPr>
          <w:p w:rsidR="007C46DC" w:rsidRPr="0025198C" w:rsidRDefault="007C46DC" w:rsidP="00FD4EE6">
            <w:pP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r>
      <w:tr w:rsidR="007C46DC" w:rsidRPr="008F5A86" w:rsidTr="00CA0D74">
        <w:trPr>
          <w:trHeight w:val="360"/>
        </w:trPr>
        <w:tc>
          <w:tcPr>
            <w:tcW w:w="1188" w:type="dxa"/>
            <w:vAlign w:val="center"/>
          </w:tcPr>
          <w:p w:rsidR="007C46DC" w:rsidRPr="0025198C" w:rsidRDefault="007C46DC" w:rsidP="007C46DC">
            <w:pPr>
              <w:jc w:val="center"/>
              <w:rPr>
                <w:rFonts w:ascii="Arial" w:hAnsi="Arial" w:cs="Arial"/>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1350" w:type="dxa"/>
            <w:vAlign w:val="center"/>
          </w:tcPr>
          <w:p w:rsidR="007C46DC" w:rsidRPr="0025198C" w:rsidRDefault="007C46DC" w:rsidP="00CA0D74">
            <w:pPr>
              <w:jc w:val="cente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7110" w:type="dxa"/>
            <w:vAlign w:val="center"/>
          </w:tcPr>
          <w:p w:rsidR="007C46DC" w:rsidRPr="0025198C" w:rsidRDefault="007C46DC" w:rsidP="00FD4EE6">
            <w:pP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r>
      <w:tr w:rsidR="007C46DC" w:rsidRPr="008F5A86" w:rsidTr="00CA0D74">
        <w:trPr>
          <w:trHeight w:val="360"/>
        </w:trPr>
        <w:tc>
          <w:tcPr>
            <w:tcW w:w="1188" w:type="dxa"/>
            <w:vAlign w:val="center"/>
          </w:tcPr>
          <w:p w:rsidR="007C46DC" w:rsidRPr="0025198C" w:rsidRDefault="007C46DC" w:rsidP="007C46DC">
            <w:pPr>
              <w:jc w:val="center"/>
              <w:rPr>
                <w:rFonts w:ascii="Arial" w:hAnsi="Arial" w:cs="Arial"/>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1350" w:type="dxa"/>
            <w:vAlign w:val="center"/>
          </w:tcPr>
          <w:p w:rsidR="007C46DC" w:rsidRPr="0025198C" w:rsidRDefault="007C46DC" w:rsidP="00CA0D74">
            <w:pPr>
              <w:jc w:val="cente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7110" w:type="dxa"/>
            <w:vAlign w:val="center"/>
          </w:tcPr>
          <w:p w:rsidR="007C46DC" w:rsidRPr="0025198C" w:rsidRDefault="007C46DC" w:rsidP="00FD4EE6">
            <w:pP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r>
      <w:tr w:rsidR="007C46DC" w:rsidRPr="008F5A86" w:rsidTr="00CA0D74">
        <w:trPr>
          <w:trHeight w:val="360"/>
        </w:trPr>
        <w:tc>
          <w:tcPr>
            <w:tcW w:w="1188" w:type="dxa"/>
            <w:vAlign w:val="center"/>
          </w:tcPr>
          <w:p w:rsidR="007C46DC" w:rsidRPr="0025198C" w:rsidRDefault="007C46DC" w:rsidP="007C46DC">
            <w:pPr>
              <w:jc w:val="center"/>
              <w:rPr>
                <w:rFonts w:ascii="Arial" w:hAnsi="Arial" w:cs="Arial"/>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1350" w:type="dxa"/>
            <w:vAlign w:val="center"/>
          </w:tcPr>
          <w:p w:rsidR="007C46DC" w:rsidRPr="0025198C" w:rsidRDefault="007C46DC" w:rsidP="00CA0D74">
            <w:pPr>
              <w:jc w:val="cente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7110" w:type="dxa"/>
            <w:vAlign w:val="center"/>
          </w:tcPr>
          <w:p w:rsidR="007C46DC" w:rsidRPr="0025198C" w:rsidRDefault="007C46DC" w:rsidP="00FD4EE6">
            <w:pP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r>
      <w:tr w:rsidR="007C46DC" w:rsidRPr="008F5A86" w:rsidTr="00CA0D74">
        <w:trPr>
          <w:trHeight w:val="360"/>
        </w:trPr>
        <w:tc>
          <w:tcPr>
            <w:tcW w:w="1188" w:type="dxa"/>
            <w:vAlign w:val="center"/>
          </w:tcPr>
          <w:p w:rsidR="007C46DC" w:rsidRPr="0025198C" w:rsidRDefault="007C46DC" w:rsidP="007C46DC">
            <w:pPr>
              <w:jc w:val="center"/>
              <w:rPr>
                <w:rFonts w:ascii="Arial" w:hAnsi="Arial" w:cs="Arial"/>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1350" w:type="dxa"/>
            <w:vAlign w:val="center"/>
          </w:tcPr>
          <w:p w:rsidR="007C46DC" w:rsidRPr="0025198C" w:rsidRDefault="007C46DC" w:rsidP="00CA0D74">
            <w:pPr>
              <w:jc w:val="cente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7110" w:type="dxa"/>
            <w:vAlign w:val="center"/>
          </w:tcPr>
          <w:p w:rsidR="007C46DC" w:rsidRPr="0025198C" w:rsidRDefault="007C46DC" w:rsidP="00FD4EE6">
            <w:pPr>
              <w:rPr>
                <w:rFonts w:ascii="Arial" w:hAnsi="Arial" w:cs="Arial"/>
                <w:bCs/>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r>
      <w:tr w:rsidR="007C46DC" w:rsidRPr="008F5A86" w:rsidTr="00CA0D74">
        <w:trPr>
          <w:trHeight w:val="360"/>
        </w:trPr>
        <w:tc>
          <w:tcPr>
            <w:tcW w:w="1188" w:type="dxa"/>
            <w:vAlign w:val="center"/>
          </w:tcPr>
          <w:p w:rsidR="007C46DC" w:rsidRPr="0025198C" w:rsidRDefault="007C46DC" w:rsidP="007C46DC">
            <w:pPr>
              <w:jc w:val="center"/>
              <w:rPr>
                <w:rFonts w:ascii="Arial" w:hAnsi="Arial" w:cs="Arial"/>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1350" w:type="dxa"/>
            <w:vAlign w:val="center"/>
          </w:tcPr>
          <w:p w:rsidR="007C46DC" w:rsidRPr="0025198C" w:rsidRDefault="007C46DC" w:rsidP="00CA0D74">
            <w:pPr>
              <w:jc w:val="cente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c>
          <w:tcPr>
            <w:tcW w:w="7110" w:type="dxa"/>
            <w:vAlign w:val="center"/>
          </w:tcPr>
          <w:p w:rsidR="007C46DC" w:rsidRPr="0025198C" w:rsidRDefault="007C46DC" w:rsidP="00FD4EE6">
            <w:pPr>
              <w:rPr>
                <w:rFonts w:ascii="Arial" w:hAnsi="Arial" w:cs="Arial"/>
                <w:sz w:val="20"/>
                <w:szCs w:val="20"/>
              </w:rPr>
            </w:pPr>
            <w:r w:rsidRPr="0025198C">
              <w:rPr>
                <w:rFonts w:ascii="Arial" w:hAnsi="Arial" w:cs="Arial"/>
                <w:sz w:val="20"/>
                <w:szCs w:val="20"/>
              </w:rPr>
              <w:fldChar w:fldCharType="begin">
                <w:ffData>
                  <w:name w:val="Text1"/>
                  <w:enabled/>
                  <w:calcOnExit w:val="0"/>
                  <w:textInput/>
                </w:ffData>
              </w:fldChar>
            </w:r>
            <w:r w:rsidRPr="0025198C">
              <w:rPr>
                <w:rFonts w:ascii="Arial" w:hAnsi="Arial" w:cs="Arial"/>
                <w:sz w:val="20"/>
                <w:szCs w:val="20"/>
              </w:rPr>
              <w:instrText xml:space="preserve"> FORMTEXT </w:instrText>
            </w:r>
            <w:r w:rsidRPr="0025198C">
              <w:rPr>
                <w:rFonts w:ascii="Arial" w:hAnsi="Arial" w:cs="Arial"/>
                <w:sz w:val="20"/>
                <w:szCs w:val="20"/>
              </w:rPr>
            </w:r>
            <w:r w:rsidRPr="0025198C">
              <w:rPr>
                <w:rFonts w:ascii="Arial" w:hAnsi="Arial" w:cs="Arial"/>
                <w:sz w:val="20"/>
                <w:szCs w:val="20"/>
              </w:rPr>
              <w:fldChar w:fldCharType="separate"/>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cs="Arial"/>
                <w:noProof/>
                <w:sz w:val="20"/>
                <w:szCs w:val="20"/>
              </w:rPr>
              <w:t> </w:t>
            </w:r>
            <w:r w:rsidRPr="0025198C">
              <w:rPr>
                <w:rFonts w:ascii="Arial" w:hAnsi="Arial" w:cs="Arial"/>
                <w:sz w:val="20"/>
                <w:szCs w:val="20"/>
              </w:rPr>
              <w:fldChar w:fldCharType="end"/>
            </w:r>
          </w:p>
        </w:tc>
      </w:tr>
    </w:tbl>
    <w:p w:rsidR="002A32EF" w:rsidRDefault="002A32EF" w:rsidP="00D96C4F">
      <w:pPr>
        <w:pStyle w:val="BodyText"/>
        <w:rPr>
          <w:b/>
          <w:bCs/>
        </w:rPr>
      </w:pPr>
    </w:p>
    <w:p w:rsidR="00D96C4F" w:rsidRPr="001232DF" w:rsidRDefault="00D96C4F" w:rsidP="00D96C4F">
      <w:pPr>
        <w:pStyle w:val="BodyText"/>
        <w:rPr>
          <w:b/>
          <w:bCs/>
        </w:rPr>
      </w:pPr>
    </w:p>
    <w:p w:rsidR="00D96C4F" w:rsidRPr="00DD3EBC" w:rsidRDefault="00D96C4F" w:rsidP="00E3041F">
      <w:pPr>
        <w:pStyle w:val="BodyText"/>
        <w:numPr>
          <w:ilvl w:val="0"/>
          <w:numId w:val="11"/>
        </w:numPr>
        <w:rPr>
          <w:b/>
          <w:bCs/>
        </w:rPr>
      </w:pPr>
      <w:r w:rsidRPr="001232DF">
        <w:rPr>
          <w:b/>
          <w:bCs/>
        </w:rPr>
        <w:lastRenderedPageBreak/>
        <w:t xml:space="preserve">ITEMS FOR FOLLOW-UP AT NEXT MEETING: </w:t>
      </w:r>
      <w:r w:rsidR="007C59D1" w:rsidRPr="00E3041F">
        <w:rPr>
          <w:bCs/>
          <w:i/>
          <w:sz w:val="20"/>
          <w:szCs w:val="20"/>
        </w:rPr>
        <w:t>Read through the entire minutes above and copy any items that need to be looked at again, or followed up on, at the next meeting.</w:t>
      </w:r>
    </w:p>
    <w:p w:rsidR="00264A19" w:rsidRDefault="00264A19" w:rsidP="004F5493"/>
    <w:p w:rsidR="00513D37"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p w:rsidR="00DD3EBC" w:rsidRPr="00DD3EBC" w:rsidRDefault="00DD3EBC" w:rsidP="00DD3EBC">
      <w:pPr>
        <w:numPr>
          <w:ilvl w:val="0"/>
          <w:numId w:val="6"/>
        </w:numPr>
        <w:rPr>
          <w:rFonts w:ascii="Arial" w:hAnsi="Arial" w:cs="Arial"/>
        </w:rPr>
      </w:pPr>
      <w:r w:rsidRPr="00DD3EBC">
        <w:rPr>
          <w:rFonts w:ascii="Arial" w:hAnsi="Arial" w:cs="Arial"/>
        </w:rPr>
        <w:fldChar w:fldCharType="begin">
          <w:ffData>
            <w:name w:val="Text1"/>
            <w:enabled/>
            <w:calcOnExit w:val="0"/>
            <w:textInput/>
          </w:ffData>
        </w:fldChar>
      </w:r>
      <w:r w:rsidRPr="00DD3EBC">
        <w:rPr>
          <w:rFonts w:ascii="Arial" w:hAnsi="Arial" w:cs="Arial"/>
        </w:rPr>
        <w:instrText xml:space="preserve"> FORMTEXT </w:instrText>
      </w:r>
      <w:r w:rsidRPr="00DD3EBC">
        <w:rPr>
          <w:rFonts w:ascii="Arial" w:hAnsi="Arial" w:cs="Arial"/>
        </w:rPr>
      </w:r>
      <w:r w:rsidRPr="00DD3EBC">
        <w:rPr>
          <w:rFonts w:ascii="Arial" w:hAnsi="Arial" w:cs="Arial"/>
        </w:rPr>
        <w:fldChar w:fldCharType="separate"/>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cs="Arial"/>
          <w:noProof/>
        </w:rPr>
        <w:t> </w:t>
      </w:r>
      <w:r w:rsidRPr="00DD3EBC">
        <w:rPr>
          <w:rFonts w:ascii="Arial" w:hAnsi="Arial" w:cs="Arial"/>
        </w:rPr>
        <w:fldChar w:fldCharType="end"/>
      </w:r>
    </w:p>
    <w:sectPr w:rsidR="00DD3EBC" w:rsidRPr="00DD3EBC" w:rsidSect="005220E5">
      <w:headerReference w:type="default" r:id="rId9"/>
      <w:pgSz w:w="12240" w:h="15840"/>
      <w:pgMar w:top="1799"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2D3" w:rsidRDefault="001F12D3">
      <w:r>
        <w:separator/>
      </w:r>
    </w:p>
  </w:endnote>
  <w:endnote w:type="continuationSeparator" w:id="0">
    <w:p w:rsidR="001F12D3" w:rsidRDefault="001F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EA7" w:rsidRPr="0055123F" w:rsidRDefault="000C5EA7" w:rsidP="00447C62">
    <w:pPr>
      <w:pStyle w:val="Footer"/>
      <w:pBdr>
        <w:top w:val="single" w:sz="4" w:space="1" w:color="auto"/>
      </w:pBdr>
      <w:jc w:val="center"/>
      <w:rPr>
        <w:rFonts w:ascii="Arial" w:hAnsi="Arial" w:cs="Arial"/>
        <w:sz w:val="18"/>
        <w:szCs w:val="18"/>
      </w:rPr>
    </w:pPr>
    <w:r w:rsidRPr="0055123F">
      <w:rPr>
        <w:rFonts w:ascii="Arial" w:hAnsi="Arial" w:cs="Arial"/>
        <w:sz w:val="18"/>
        <w:szCs w:val="18"/>
      </w:rPr>
      <w:t xml:space="preserve">Page </w:t>
    </w:r>
    <w:r w:rsidRPr="0055123F">
      <w:rPr>
        <w:rFonts w:ascii="Arial" w:hAnsi="Arial" w:cs="Arial"/>
        <w:sz w:val="18"/>
        <w:szCs w:val="18"/>
      </w:rPr>
      <w:fldChar w:fldCharType="begin"/>
    </w:r>
    <w:r w:rsidRPr="0055123F">
      <w:rPr>
        <w:rFonts w:ascii="Arial" w:hAnsi="Arial" w:cs="Arial"/>
        <w:sz w:val="18"/>
        <w:szCs w:val="18"/>
      </w:rPr>
      <w:instrText xml:space="preserve"> PAGE </w:instrText>
    </w:r>
    <w:r w:rsidRPr="0055123F">
      <w:rPr>
        <w:rFonts w:ascii="Arial" w:hAnsi="Arial" w:cs="Arial"/>
        <w:sz w:val="18"/>
        <w:szCs w:val="18"/>
      </w:rPr>
      <w:fldChar w:fldCharType="separate"/>
    </w:r>
    <w:r w:rsidR="00452A97">
      <w:rPr>
        <w:rFonts w:ascii="Arial" w:hAnsi="Arial" w:cs="Arial"/>
        <w:noProof/>
        <w:sz w:val="18"/>
        <w:szCs w:val="18"/>
      </w:rPr>
      <w:t>6</w:t>
    </w:r>
    <w:r w:rsidRPr="0055123F">
      <w:rPr>
        <w:rFonts w:ascii="Arial" w:hAnsi="Arial" w:cs="Arial"/>
        <w:sz w:val="18"/>
        <w:szCs w:val="18"/>
      </w:rPr>
      <w:fldChar w:fldCharType="end"/>
    </w:r>
    <w:r w:rsidRPr="0055123F">
      <w:rPr>
        <w:rFonts w:ascii="Arial" w:hAnsi="Arial" w:cs="Arial"/>
        <w:sz w:val="18"/>
        <w:szCs w:val="18"/>
      </w:rPr>
      <w:t xml:space="preserve"> of </w:t>
    </w:r>
    <w:r w:rsidRPr="0055123F">
      <w:rPr>
        <w:rFonts w:ascii="Arial" w:hAnsi="Arial" w:cs="Arial"/>
        <w:sz w:val="18"/>
        <w:szCs w:val="18"/>
      </w:rPr>
      <w:fldChar w:fldCharType="begin"/>
    </w:r>
    <w:r w:rsidRPr="0055123F">
      <w:rPr>
        <w:rFonts w:ascii="Arial" w:hAnsi="Arial" w:cs="Arial"/>
        <w:sz w:val="18"/>
        <w:szCs w:val="18"/>
      </w:rPr>
      <w:instrText xml:space="preserve"> NUMPAGES </w:instrText>
    </w:r>
    <w:r w:rsidRPr="0055123F">
      <w:rPr>
        <w:rFonts w:ascii="Arial" w:hAnsi="Arial" w:cs="Arial"/>
        <w:sz w:val="18"/>
        <w:szCs w:val="18"/>
      </w:rPr>
      <w:fldChar w:fldCharType="separate"/>
    </w:r>
    <w:r w:rsidR="00452A97">
      <w:rPr>
        <w:rFonts w:ascii="Arial" w:hAnsi="Arial" w:cs="Arial"/>
        <w:noProof/>
        <w:sz w:val="18"/>
        <w:szCs w:val="18"/>
      </w:rPr>
      <w:t>6</w:t>
    </w:r>
    <w:r w:rsidRPr="0055123F">
      <w:rP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2D3" w:rsidRDefault="001F12D3">
      <w:r>
        <w:separator/>
      </w:r>
    </w:p>
  </w:footnote>
  <w:footnote w:type="continuationSeparator" w:id="0">
    <w:p w:rsidR="001F12D3" w:rsidRDefault="001F1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5DB" w:rsidRPr="00CA05DB" w:rsidRDefault="00CA05DB" w:rsidP="00CA05DB">
    <w:pPr>
      <w:pStyle w:val="Header"/>
      <w:jc w:val="center"/>
      <w:rPr>
        <w:rFonts w:ascii="Arial" w:hAnsi="Arial" w:cs="Arial"/>
        <w:b/>
        <w:noProof/>
        <w:sz w:val="20"/>
        <w:szCs w:val="20"/>
      </w:rPr>
    </w:pPr>
    <w:r w:rsidRPr="00CA05DB">
      <w:rPr>
        <w:rFonts w:ascii="Arial" w:hAnsi="Arial" w:cs="Arial"/>
        <w:b/>
        <w:noProof/>
        <w:sz w:val="20"/>
        <w:szCs w:val="20"/>
      </w:rPr>
      <w:t>[Short Client Name]</w:t>
    </w:r>
  </w:p>
  <w:p w:rsidR="000C5EA7" w:rsidRDefault="00007582" w:rsidP="00CA05DB">
    <w:pPr>
      <w:pStyle w:val="Header"/>
      <w:jc w:val="center"/>
      <w:rPr>
        <w:rFonts w:ascii="Arial" w:hAnsi="Arial" w:cs="Arial"/>
        <w:sz w:val="16"/>
        <w:szCs w:val="16"/>
      </w:rPr>
    </w:pPr>
    <w:r>
      <w:rPr>
        <w:rFonts w:ascii="Arial" w:hAnsi="Arial" w:cs="Arial"/>
        <w:b/>
        <w:noProof/>
        <w:sz w:val="32"/>
        <w:szCs w:val="32"/>
      </w:rPr>
      <w:t>Management Review Meeting Minutes</w:t>
    </w:r>
    <w:r w:rsidR="00CA05DB">
      <w:rPr>
        <w:rFonts w:ascii="Arial" w:hAnsi="Arial" w:cs="Arial"/>
        <w:b/>
        <w:noProof/>
        <w:sz w:val="32"/>
        <w:szCs w:val="32"/>
      </w:rPr>
      <w:t xml:space="preserve"> </w:t>
    </w:r>
    <w:r w:rsidR="000C5EA7" w:rsidRPr="0055123F">
      <w:rPr>
        <w:rFonts w:ascii="Arial" w:hAnsi="Arial" w:cs="Arial"/>
        <w:sz w:val="16"/>
        <w:szCs w:val="16"/>
      </w:rPr>
      <w:t>Rev</w:t>
    </w:r>
    <w:r w:rsidR="00DA7658">
      <w:rPr>
        <w:rFonts w:ascii="Arial" w:hAnsi="Arial" w:cs="Arial"/>
        <w:sz w:val="16"/>
        <w:szCs w:val="16"/>
      </w:rPr>
      <w:t>.</w:t>
    </w:r>
    <w:r w:rsidR="0055123F" w:rsidRPr="0055123F">
      <w:rPr>
        <w:rFonts w:ascii="Arial" w:hAnsi="Arial" w:cs="Arial"/>
        <w:sz w:val="16"/>
        <w:szCs w:val="16"/>
      </w:rPr>
      <w:t xml:space="preserve"> </w:t>
    </w:r>
    <w:r w:rsidR="00526FCF" w:rsidRPr="00526FCF">
      <w:rPr>
        <w:rFonts w:ascii="Arial" w:hAnsi="Arial" w:cs="Arial"/>
        <w:sz w:val="16"/>
        <w:szCs w:val="16"/>
      </w:rPr>
      <w:t>[Rev Number]</w:t>
    </w:r>
  </w:p>
  <w:p w:rsidR="00187EAD" w:rsidRPr="0055123F" w:rsidRDefault="00187EAD" w:rsidP="00187EAD">
    <w:pPr>
      <w:pStyle w:val="Header"/>
      <w:pBdr>
        <w:bottom w:val="single" w:sz="8" w:space="1" w:color="000000"/>
      </w:pBdr>
      <w:jc w:val="right"/>
      <w:rPr>
        <w:rFonts w:ascii="Arial" w:hAnsi="Arial" w:cs="Arial"/>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D74" w:rsidRPr="00904C0E" w:rsidRDefault="00CA0D74" w:rsidP="005220E5">
    <w:pPr>
      <w:pStyle w:val="Header"/>
      <w:jc w:val="right"/>
      <w:rPr>
        <w:rFonts w:ascii="Arial" w:hAnsi="Arial" w:cs="Arial"/>
        <w:b/>
        <w:sz w:val="32"/>
        <w:szCs w:val="32"/>
      </w:rPr>
    </w:pPr>
    <w:r>
      <w:rPr>
        <w:rFonts w:ascii="Arial" w:hAnsi="Arial" w:cs="Arial"/>
        <w:b/>
        <w:noProof/>
        <w:sz w:val="32"/>
        <w:szCs w:val="32"/>
      </w:rPr>
      <w:t>MANAGEMENT REVIEW MEETING MINUTES</w:t>
    </w:r>
  </w:p>
  <w:p w:rsidR="00CA0D74" w:rsidRDefault="00CA0D74" w:rsidP="005220E5">
    <w:pPr>
      <w:pStyle w:val="Header"/>
      <w:jc w:val="right"/>
      <w:rPr>
        <w:rFonts w:ascii="Arial" w:hAnsi="Arial" w:cs="Arial"/>
        <w:sz w:val="16"/>
        <w:szCs w:val="16"/>
      </w:rPr>
    </w:pPr>
    <w:r w:rsidRPr="0055123F">
      <w:rPr>
        <w:rFonts w:ascii="Arial" w:hAnsi="Arial" w:cs="Arial"/>
        <w:sz w:val="16"/>
        <w:szCs w:val="16"/>
      </w:rPr>
      <w:t>Rev</w:t>
    </w:r>
    <w:r>
      <w:rPr>
        <w:rFonts w:ascii="Arial" w:hAnsi="Arial" w:cs="Arial"/>
        <w:sz w:val="16"/>
        <w:szCs w:val="16"/>
      </w:rPr>
      <w:t>.</w:t>
    </w:r>
    <w:r w:rsidRPr="0055123F">
      <w:rPr>
        <w:rFonts w:ascii="Arial" w:hAnsi="Arial" w:cs="Arial"/>
        <w:sz w:val="16"/>
        <w:szCs w:val="16"/>
      </w:rPr>
      <w:t xml:space="preserve"> </w:t>
    </w:r>
    <w:r w:rsidR="00526FCF" w:rsidRPr="00526FCF">
      <w:rPr>
        <w:rFonts w:ascii="Arial" w:hAnsi="Arial" w:cs="Arial"/>
        <w:sz w:val="16"/>
        <w:szCs w:val="16"/>
      </w:rPr>
      <w:t>[Rev Number]</w:t>
    </w:r>
  </w:p>
  <w:p w:rsidR="00187EAD" w:rsidRPr="0055123F" w:rsidRDefault="00187EAD" w:rsidP="00187EAD">
    <w:pPr>
      <w:pStyle w:val="Header"/>
      <w:pBdr>
        <w:bottom w:val="single" w:sz="8" w:space="1" w:color="000000"/>
      </w:pBdr>
      <w:jc w:val="right"/>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7BE9"/>
    <w:multiLevelType w:val="hybridMultilevel"/>
    <w:tmpl w:val="B4C09912"/>
    <w:lvl w:ilvl="0" w:tplc="04090001">
      <w:start w:val="1"/>
      <w:numFmt w:val="bullet"/>
      <w:lvlText w:val=""/>
      <w:lvlJc w:val="left"/>
      <w:pPr>
        <w:tabs>
          <w:tab w:val="num" w:pos="720"/>
        </w:tabs>
        <w:ind w:left="720" w:hanging="360"/>
      </w:pPr>
      <w:rPr>
        <w:rFonts w:ascii="Symbol" w:hAnsi="Symbol" w:hint="default"/>
      </w:rPr>
    </w:lvl>
    <w:lvl w:ilvl="1" w:tplc="8E9A0E4E">
      <w:start w:val="1"/>
      <w:numFmt w:val="bullet"/>
      <w:lvlText w:val=""/>
      <w:lvlJc w:val="left"/>
      <w:pPr>
        <w:tabs>
          <w:tab w:val="num" w:pos="1440"/>
        </w:tabs>
        <w:ind w:left="1440" w:hanging="360"/>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815C7"/>
    <w:multiLevelType w:val="hybridMultilevel"/>
    <w:tmpl w:val="76646C6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1D0C1C0D"/>
    <w:multiLevelType w:val="hybridMultilevel"/>
    <w:tmpl w:val="BEB020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BA5820"/>
    <w:multiLevelType w:val="hybridMultilevel"/>
    <w:tmpl w:val="37B8F62E"/>
    <w:lvl w:ilvl="0" w:tplc="9B8A822A">
      <w:start w:val="1"/>
      <w:numFmt w:val="decimal"/>
      <w:lvlText w:val="IT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DC76A5"/>
    <w:multiLevelType w:val="hybridMultilevel"/>
    <w:tmpl w:val="AFB06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26138A"/>
    <w:multiLevelType w:val="hybridMultilevel"/>
    <w:tmpl w:val="823A6DB2"/>
    <w:lvl w:ilvl="0" w:tplc="04090001">
      <w:start w:val="1"/>
      <w:numFmt w:val="bullet"/>
      <w:lvlText w:val=""/>
      <w:lvlJc w:val="left"/>
      <w:pPr>
        <w:ind w:left="2448" w:hanging="360"/>
      </w:pPr>
      <w:rPr>
        <w:rFonts w:ascii="Symbol" w:hAnsi="Symbol" w:hint="default"/>
      </w:rPr>
    </w:lvl>
    <w:lvl w:ilvl="1" w:tplc="04090003">
      <w:start w:val="1"/>
      <w:numFmt w:val="bullet"/>
      <w:lvlText w:val="o"/>
      <w:lvlJc w:val="left"/>
      <w:pPr>
        <w:ind w:left="3168" w:hanging="360"/>
      </w:pPr>
      <w:rPr>
        <w:rFonts w:ascii="Courier New" w:hAnsi="Courier New" w:cs="Courier New" w:hint="default"/>
      </w:rPr>
    </w:lvl>
    <w:lvl w:ilvl="2" w:tplc="04090005">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E3E6B99"/>
    <w:multiLevelType w:val="hybridMultilevel"/>
    <w:tmpl w:val="B32056A4"/>
    <w:lvl w:ilvl="0" w:tplc="D2220560">
      <w:start w:val="1"/>
      <w:numFmt w:val="decimal"/>
      <w:suff w:val="space"/>
      <w:lvlText w:val="ITEM %1."/>
      <w:lvlJc w:val="left"/>
      <w:pPr>
        <w:ind w:left="0" w:firstLine="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CC46D80"/>
    <w:multiLevelType w:val="hybridMultilevel"/>
    <w:tmpl w:val="C6E61432"/>
    <w:lvl w:ilvl="0" w:tplc="FAEA78C6">
      <w:numFmt w:val="bullet"/>
      <w:lvlText w:val="•"/>
      <w:lvlJc w:val="left"/>
      <w:pPr>
        <w:ind w:left="1443" w:hanging="435"/>
      </w:pPr>
      <w:rPr>
        <w:rFonts w:ascii="Arial" w:eastAsia="Times New Roman" w:hAnsi="Arial" w:cs="Aria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7751438B"/>
    <w:multiLevelType w:val="hybridMultilevel"/>
    <w:tmpl w:val="C0F4C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BE70BC"/>
    <w:multiLevelType w:val="hybridMultilevel"/>
    <w:tmpl w:val="32A67DC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7D4A49B9"/>
    <w:multiLevelType w:val="hybridMultilevel"/>
    <w:tmpl w:val="1454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5"/>
  </w:num>
  <w:num w:numId="5">
    <w:abstractNumId w:val="10"/>
  </w:num>
  <w:num w:numId="6">
    <w:abstractNumId w:val="2"/>
  </w:num>
  <w:num w:numId="7">
    <w:abstractNumId w:val="9"/>
  </w:num>
  <w:num w:numId="8">
    <w:abstractNumId w:val="1"/>
  </w:num>
  <w:num w:numId="9">
    <w:abstractNumId w:val="7"/>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o:colormru v:ext="edit" colors="#396,#09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F6"/>
    <w:rsid w:val="00007582"/>
    <w:rsid w:val="00055421"/>
    <w:rsid w:val="000C5EA7"/>
    <w:rsid w:val="00100226"/>
    <w:rsid w:val="00103222"/>
    <w:rsid w:val="0011301F"/>
    <w:rsid w:val="00175BDE"/>
    <w:rsid w:val="00187EAD"/>
    <w:rsid w:val="001B7BE5"/>
    <w:rsid w:val="001D1AF5"/>
    <w:rsid w:val="001F12D3"/>
    <w:rsid w:val="0020621F"/>
    <w:rsid w:val="0025198C"/>
    <w:rsid w:val="00264A19"/>
    <w:rsid w:val="002932BE"/>
    <w:rsid w:val="002A0D6F"/>
    <w:rsid w:val="002A32EF"/>
    <w:rsid w:val="002B4C62"/>
    <w:rsid w:val="0033599F"/>
    <w:rsid w:val="00370279"/>
    <w:rsid w:val="003A55EF"/>
    <w:rsid w:val="003E4B8B"/>
    <w:rsid w:val="003F0B8F"/>
    <w:rsid w:val="00412012"/>
    <w:rsid w:val="00447C62"/>
    <w:rsid w:val="00452A97"/>
    <w:rsid w:val="0048281D"/>
    <w:rsid w:val="004A53F6"/>
    <w:rsid w:val="004B4736"/>
    <w:rsid w:val="004B5595"/>
    <w:rsid w:val="004E1711"/>
    <w:rsid w:val="004F00F4"/>
    <w:rsid w:val="004F5493"/>
    <w:rsid w:val="00513D37"/>
    <w:rsid w:val="005220E5"/>
    <w:rsid w:val="00526FCF"/>
    <w:rsid w:val="0055123F"/>
    <w:rsid w:val="0057220C"/>
    <w:rsid w:val="00576204"/>
    <w:rsid w:val="005E2CB7"/>
    <w:rsid w:val="0060207D"/>
    <w:rsid w:val="00622227"/>
    <w:rsid w:val="006347F5"/>
    <w:rsid w:val="00636B70"/>
    <w:rsid w:val="00663586"/>
    <w:rsid w:val="006C4DE5"/>
    <w:rsid w:val="006F7B35"/>
    <w:rsid w:val="00706B56"/>
    <w:rsid w:val="0071610B"/>
    <w:rsid w:val="00730F41"/>
    <w:rsid w:val="00734C5A"/>
    <w:rsid w:val="00740624"/>
    <w:rsid w:val="00744FFC"/>
    <w:rsid w:val="00777EB1"/>
    <w:rsid w:val="007906A9"/>
    <w:rsid w:val="007962AA"/>
    <w:rsid w:val="007C46DC"/>
    <w:rsid w:val="007C59D1"/>
    <w:rsid w:val="007C5F0F"/>
    <w:rsid w:val="00802194"/>
    <w:rsid w:val="00804CE9"/>
    <w:rsid w:val="00821A6F"/>
    <w:rsid w:val="008355B1"/>
    <w:rsid w:val="00842E02"/>
    <w:rsid w:val="008541DA"/>
    <w:rsid w:val="00872819"/>
    <w:rsid w:val="00882B6B"/>
    <w:rsid w:val="008846AA"/>
    <w:rsid w:val="008A70E5"/>
    <w:rsid w:val="008B7244"/>
    <w:rsid w:val="008D15B8"/>
    <w:rsid w:val="008F5A86"/>
    <w:rsid w:val="00904C0E"/>
    <w:rsid w:val="009353AE"/>
    <w:rsid w:val="00984A57"/>
    <w:rsid w:val="009A13FA"/>
    <w:rsid w:val="009B46E6"/>
    <w:rsid w:val="009E38D9"/>
    <w:rsid w:val="009F7A87"/>
    <w:rsid w:val="00A07FD3"/>
    <w:rsid w:val="00A14E65"/>
    <w:rsid w:val="00A40D25"/>
    <w:rsid w:val="00A41578"/>
    <w:rsid w:val="00A6530A"/>
    <w:rsid w:val="00A87D50"/>
    <w:rsid w:val="00A957CA"/>
    <w:rsid w:val="00AB0CCF"/>
    <w:rsid w:val="00AD01A4"/>
    <w:rsid w:val="00AF2A2A"/>
    <w:rsid w:val="00B16E16"/>
    <w:rsid w:val="00B35279"/>
    <w:rsid w:val="00B35B0E"/>
    <w:rsid w:val="00B94268"/>
    <w:rsid w:val="00C06672"/>
    <w:rsid w:val="00CA05DB"/>
    <w:rsid w:val="00CA0D74"/>
    <w:rsid w:val="00CB4331"/>
    <w:rsid w:val="00D2298B"/>
    <w:rsid w:val="00D516E0"/>
    <w:rsid w:val="00D735D4"/>
    <w:rsid w:val="00D96C4F"/>
    <w:rsid w:val="00DA7658"/>
    <w:rsid w:val="00DD3EBC"/>
    <w:rsid w:val="00DE41B2"/>
    <w:rsid w:val="00DF66FD"/>
    <w:rsid w:val="00E00087"/>
    <w:rsid w:val="00E3041F"/>
    <w:rsid w:val="00E36FE0"/>
    <w:rsid w:val="00E476C9"/>
    <w:rsid w:val="00E506A8"/>
    <w:rsid w:val="00E51FCD"/>
    <w:rsid w:val="00E63C7B"/>
    <w:rsid w:val="00E65214"/>
    <w:rsid w:val="00E771C1"/>
    <w:rsid w:val="00EB165C"/>
    <w:rsid w:val="00EB7CE3"/>
    <w:rsid w:val="00EC2A38"/>
    <w:rsid w:val="00F254CD"/>
    <w:rsid w:val="00F47A91"/>
    <w:rsid w:val="00FA08A5"/>
    <w:rsid w:val="00FA46B7"/>
    <w:rsid w:val="00FC4F50"/>
    <w:rsid w:val="00FD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96,#099"/>
    </o:shapedefaults>
    <o:shapelayout v:ext="edit">
      <o:idmap v:ext="edit" data="1"/>
    </o:shapelayout>
  </w:shapeDefaults>
  <w:decimalSymbol w:val="."/>
  <w:listSeparator w:val=","/>
  <w15:docId w15:val="{A5F9E388-51E8-4A3D-A94E-10F6AC22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96C4F"/>
    <w:pPr>
      <w:keepNext/>
      <w:jc w:val="right"/>
      <w:outlineLvl w:val="0"/>
    </w:pPr>
    <w:rPr>
      <w:rFonts w:ascii="Arial" w:hAnsi="Arial" w:cs="Arial"/>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3F6"/>
    <w:pPr>
      <w:tabs>
        <w:tab w:val="center" w:pos="4320"/>
        <w:tab w:val="right" w:pos="8640"/>
      </w:tabs>
    </w:pPr>
  </w:style>
  <w:style w:type="paragraph" w:styleId="Footer">
    <w:name w:val="footer"/>
    <w:basedOn w:val="Normal"/>
    <w:rsid w:val="004A53F6"/>
    <w:pPr>
      <w:tabs>
        <w:tab w:val="center" w:pos="4320"/>
        <w:tab w:val="right" w:pos="8640"/>
      </w:tabs>
    </w:pPr>
  </w:style>
  <w:style w:type="table" w:styleId="TableGrid">
    <w:name w:val="Table Grid"/>
    <w:basedOn w:val="TableNormal"/>
    <w:rsid w:val="004F5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96C4F"/>
    <w:rPr>
      <w:rFonts w:ascii="Arial" w:hAnsi="Arial" w:cs="Arial"/>
    </w:rPr>
  </w:style>
  <w:style w:type="character" w:styleId="PageNumber">
    <w:name w:val="page number"/>
    <w:basedOn w:val="DefaultParagraphFont"/>
    <w:rsid w:val="00D96C4F"/>
  </w:style>
  <w:style w:type="paragraph" w:styleId="HTMLPreformatted">
    <w:name w:val="HTML Preformatted"/>
    <w:basedOn w:val="Normal"/>
    <w:rsid w:val="00882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erChar">
    <w:name w:val="Header Char"/>
    <w:link w:val="Header"/>
    <w:uiPriority w:val="99"/>
    <w:rsid w:val="0066358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Oxebridge Totally Free ISO 9001 QMS Template Kit</vt:lpstr>
    </vt:vector>
  </TitlesOfParts>
  <Manager/>
  <Company>www.oxebridge.com</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Oxebridge Totally Free ISO 9001 QMS Template Kit</dc:title>
  <dc:subject>ISO 9001:2015</dc:subject>
  <dc:creator>Oxebridge Quality Resources</dc:creator>
  <cp:keywords>ISO 9001:2015</cp:keywords>
  <dc:description>ISO 9001:2015</dc:description>
  <cp:lastModifiedBy>Christopher Paris</cp:lastModifiedBy>
  <cp:revision>6</cp:revision>
  <dcterms:created xsi:type="dcterms:W3CDTF">2015-08-03T23:06:00Z</dcterms:created>
  <dcterms:modified xsi:type="dcterms:W3CDTF">2016-04-21T12:52:00Z</dcterms:modified>
</cp:coreProperties>
</file>