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r>
        <w:rPr>
          <w:sz w:val="24.0"/>
          <w:szCs w:val="24.0"/>
          <w:rFonts w:ascii="Gisha" w:cs="Gisha" w:hAnsi="Gisha"/>
          <w:lang w:val="es-es" w:bidi="ar-sa" w:eastAsia="es-es"/>
        </w:rPr>
        <w:drawing>
          <wp:anchor layoutInCell="1" simplePos="0" behindDoc="1" relativeHeight="251673600" distR="114300" distL="114300" allowOverlap="1" locked="0" distT="0" distB="0">
            <wp:simplePos x="0" y="0"/>
            <wp:positionH relativeFrom="column">
              <wp:posOffset>-40600</wp:posOffset>
            </wp:positionH>
            <wp:positionV relativeFrom="paragraph">
              <wp:posOffset>26480</wp:posOffset>
            </wp:positionV>
            <wp:extent cy="1520042" cx="1104819"/>
            <wp:effectExtent r="81" l="19050" b="0" t="0"/>
            <wp:wrapNone/>
            <wp:docPr name="Imagen 1" id="4" descr="D:\Mis documentos\MARIAN\facturas Nov.2015 008-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descr="D:\Mis documentos\MARIAN\facturas Nov.2015 008-01.jpeg"/>
                    <pic:cNvPicPr>
                      <a:picLocks noChangeAspect="1" noChangeArrowheads="1"/>
                    </pic:cNvPicPr>
                  </pic:nvPicPr>
                  <pic:blipFill>
                    <a:blip cstate="print" r:embed="rId8"/>
                    <a:srcRect/>
                    <a:stretch>
                      <a:fillRect/>
                    </a:stretch>
                  </pic:blipFill>
                  <pic:spPr bwMode="auto">
                    <a:xfrm>
                      <a:off x="0" y="0"/>
                      <a:ext cy="1526748" cx="1109693"/>
                    </a:xfrm>
                    <a:prstGeom prst="rect">
                      <a:avLst/>
                    </a:prstGeom>
                    <a:noFill/>
                    <a:ln w="9525">
                      <a:noFill/>
                      <a:miter lim="800000"/>
                      <a:headEnd/>
                      <a:tailEnd/>
                    </a:ln>
                  </pic:spPr>
                </pic:pic>
              </a:graphicData>
            </a:graphic>
          </wp:anchor>
        </w:drawing>
      </w:r>
      <w:r>
        <w:rPr>
          <w:sz w:val="24.0"/>
          <w:szCs w:val="24.0"/>
          <w:rFonts w:ascii="Gisha" w:cs="Gisha" w:hAnsi="Gisha"/>
          <w:lang w:bidi="ar-sa" w:eastAsia="es-ve"/>
        </w:rPr>
        <w:pict>
          <v:rect id="_x0000_s1029" style="position:absolute;margin-left:-274.9pt;margin-top:156.7pt;width:462.5pt;height:49.95pt;rotation:270;z-index:-251652096;mso-position-horizontal-relative:text;mso-position-vertical-relative:text" fillcolor="#daeef3 [664]" strokecolor="#daeef3 [664]">
            <v:textbox style="mso-next-textbox:#_x0000_s1029">
              <w:txbxContent>
                <w:p>
                  <w:pPr>
                    <w:jc w:val="center"/>
                    <w:spacing w:after="0" w:line="240" w:lineRule="auto"/>
                    <w:rPr>
                      <w:sz w:val="28.0"/>
                      <w:szCs w:val="28.0"/>
                      <w:rFonts w:ascii="Gisha" w:cs="Gisha" w:hAnsi="Gisha"/>
                    </w:rPr>
                  </w:pPr>
                </w:p>
                <w:p>
                  <w:pPr>
                    <w:jc w:val="center"/>
                    <w:spacing w:after="0" w:line="240" w:lineRule="auto"/>
                    <w:rPr>
                      <w:sz w:val="28.0"/>
                      <w:szCs w:val="28.0"/>
                      <w:rFonts w:ascii="Gisha" w:cs="Gisha" w:hAnsi="Gisha"/>
                    </w:rPr>
                  </w:pPr>
                </w:p>
              </w:txbxContent>
            </v:textbox>
          </v:rect>
        </w:pict>
      </w:r>
      <w:r>
        <w:rPr>
          <w:rFonts w:ascii="Calibri"/>
          <w:lang w:bidi="ar-sa" w:eastAsia="es-ve"/>
        </w:rPr>
        <w:pict>
          <v:rect id="_x0000_s1027" style="position:absolute;margin-left:97.95pt;margin-top:.3pt;width:369.3pt;height:117.75pt;z-index:251660288;mso-position-horizontal-relative:text;mso-position-vertical-relative:text" fillcolor="#b6dde8 [1304]" strokecolor="#b6dde8 [1304]">
            <v:textbox style="mso-next-textbox:#_x0000_s1027">
              <w:txbxContent>
                <w:p>
                  <w:pPr>
                    <w:jc w:val="center"/>
                    <w:spacing w:after="0" w:line="240" w:lineRule="auto"/>
                    <w:rPr>
                      <w:sz w:val="44.0"/>
                      <w:szCs w:val="44.0"/>
                    </w:rPr>
                  </w:pPr>
                </w:p>
                <w:p>
                  <w:pPr>
                    <w:jc w:val="center"/>
                    <w:spacing w:after="0" w:line="240" w:lineRule="auto"/>
                    <w:rPr>
                      <w:sz w:val="44.0"/>
                      <w:szCs w:val="44.0"/>
                      <w:rFonts w:ascii="Gisha" w:cs="Gisha" w:hAnsi="Gisha"/>
                    </w:rPr>
                  </w:pPr>
                  <w:r>
                    <w:rPr>
                      <w:sz w:val="44.0"/>
                      <w:szCs w:val="44.0"/>
                      <w:rFonts w:ascii="Gisha" w:cs="Gisha" w:hAnsi="Gisha"/>
                    </w:rPr>
                    <w:t>Marianny</w:t>
                  </w:r>
                  <w:r>
                    <w:rPr>
                      <w:sz w:val="44.0"/>
                      <w:szCs w:val="44.0"/>
                      <w:rFonts w:ascii="Gisha" w:cs="Gisha" w:hAnsi="Gisha"/>
                    </w:rPr>
                    <w:t xml:space="preserve"> A.</w:t>
                  </w:r>
                  <w:r>
                    <w:rPr>
                      <w:sz w:val="44.0"/>
                      <w:szCs w:val="44.0"/>
                      <w:rFonts w:ascii="Gisha" w:cs="Gisha" w:hAnsi="Gisha"/>
                    </w:rPr>
                    <w:t xml:space="preserve"> Zerpa</w:t>
                  </w:r>
                  <w:r>
                    <w:rPr>
                      <w:sz w:val="44.0"/>
                      <w:szCs w:val="44.0"/>
                      <w:rFonts w:ascii="Gisha" w:cs="Gisha" w:hAnsi="Gisha"/>
                    </w:rPr>
                    <w:t xml:space="preserve"> B.</w:t>
                  </w:r>
                </w:p>
              </w:txbxContent>
            </v:textbox>
          </v:rect>
        </w:pict>
      </w:r>
      <w:r>
        <w:rPr>
          <w:rFonts w:ascii="Calibri"/>
          <w:lang w:bidi="ar-sa" w:eastAsia="es-ve"/>
        </w:rPr>
        <w:pict>
          <v:rect id="_x0000_s1026" style="position:absolute;margin-left:4.75pt;margin-top:-49.65pt;width:462.5pt;height:49.95pt;z-index:251659264;mso-position-horizontal-relative:text;mso-position-vertical-relative:text" fillcolor="#daeef3 [664]" strokecolor="#daeef3 [664]">
            <v:textbox style="mso-next-textbox:#_x0000_s1026">
              <w:txbxContent>
                <w:p>
                  <w:pPr>
                    <w:jc w:val="center"/>
                    <w:spacing w:after="0" w:line="240" w:lineRule="auto"/>
                    <w:rPr>
                      <w:sz w:val="28.0"/>
                      <w:szCs w:val="28.0"/>
                      <w:rFonts w:ascii="Gisha" w:cs="Gisha" w:hAnsi="Gisha"/>
                    </w:rPr>
                  </w:pPr>
                </w:p>
                <w:p>
                  <w:pPr>
                    <w:jc w:val="center"/>
                    <w:spacing w:after="0" w:line="240" w:lineRule="auto"/>
                    <w:rPr>
                      <w:sz w:val="28.0"/>
                      <w:szCs w:val="28.0"/>
                      <w:rFonts w:ascii="Gisha" w:cs="Gisha" w:hAnsi="Gisha"/>
                    </w:rPr>
                  </w:pPr>
                  <w:r>
                    <w:rPr>
                      <w:sz w:val="28.0"/>
                      <w:szCs w:val="28.0"/>
                      <w:rFonts w:ascii="Gisha" w:cs="Gisha" w:hAnsi="Gisha"/>
                    </w:rPr>
                    <w:t>Síntesis Curricular</w:t>
                  </w:r>
                </w:p>
              </w:txbxContent>
            </v:textbox>
          </v:rect>
        </w:pict>
      </w:r>
    </w:p>
    <w:p/>
    <w:p/>
    <w:p/>
    <w:p/>
    <w:p>
      <w:pPr>
        <w:spacing w:after="0" w:line="240" w:lineRule="auto"/>
        <w:rPr>
          <w:sz w:val="24.0"/>
          <w:szCs w:val="24.0"/>
          <w:rFonts w:ascii="Gisha" w:cs="Gisha" w:hAnsi="Gisha"/>
        </w:rPr>
      </w:pPr>
      <w:r>
        <w:rPr>
          <w:b w:val="1"/>
          <w:sz w:val="24.0"/>
          <w:szCs w:val="24.0"/>
          <w:rFonts w:ascii="Gisha" w:cs="Gisha" w:hAnsi="Gisha"/>
          <w:lang w:bidi="ar-sa"/>
        </w:rPr>
        <w:t xml:space="preserve">Pasaporte: </w:t>
      </w:r>
      <w:r>
        <w:rPr>
          <w:sz w:val="24.0"/>
          <w:szCs w:val="24.0"/>
          <w:rFonts w:ascii="Gisha" w:cs="Gisha" w:hAnsi="Gisha"/>
          <w:lang w:bidi="ar-sa"/>
        </w:rPr>
        <w:t>131470242</w:t>
        <w:br/>
      </w:r>
      <w:r>
        <w:rPr>
          <w:b w:val="1"/>
          <w:sz w:val="24.0"/>
          <w:szCs w:val="24.0"/>
          <w:rFonts w:ascii="Gisha" w:cs="Gisha" w:hAnsi="Gisha"/>
          <w:lang w:bidi="ar-sa"/>
        </w:rPr>
        <w:t xml:space="preserve">Fecha y País de Nacimiento: </w:t>
      </w:r>
      <w:r>
        <w:rPr>
          <w:sz w:val="24.0"/>
          <w:szCs w:val="24.0"/>
          <w:rFonts w:ascii="Gisha" w:cs="Gisha" w:hAnsi="Gisha"/>
          <w:lang w:bidi="ar-sa"/>
        </w:rPr>
        <w:t>Venezuela</w:t>
      </w:r>
      <w:r>
        <w:rPr>
          <w:b w:val="1"/>
          <w:sz w:val="24.0"/>
          <w:szCs w:val="24.0"/>
          <w:rFonts w:ascii="Gisha" w:cs="Gisha" w:hAnsi="Gisha"/>
          <w:lang w:bidi="ar-sa"/>
        </w:rPr>
        <w:t xml:space="preserve"> </w:t>
      </w:r>
      <w:r>
        <w:rPr>
          <w:sz w:val="24.0"/>
          <w:szCs w:val="24.0"/>
          <w:rFonts w:ascii="Gisha" w:cs="Gisha" w:hAnsi="Gisha"/>
          <w:lang w:bidi="ar-sa"/>
        </w:rPr>
        <w:t xml:space="preserve">29/02/1.988         </w:t>
      </w:r>
      <w:r>
        <w:rPr>
          <w:b w:val="1"/>
          <w:sz w:val="24.0"/>
          <w:szCs w:val="24.0"/>
          <w:rFonts w:ascii="Gisha" w:cs="Gisha" w:hAnsi="Gisha"/>
          <w:lang w:bidi="ar-sa"/>
        </w:rPr>
        <w:t xml:space="preserve"> Teléfono:</w:t>
      </w:r>
      <w:r>
        <w:rPr>
          <w:sz w:val="24.0"/>
          <w:szCs w:val="24.0"/>
          <w:rFonts w:ascii="Gisha" w:cs="Gisha" w:hAnsi="Gisha"/>
          <w:lang w:bidi="ar-sa"/>
        </w:rPr>
        <w:t xml:space="preserve"> 65474113</w:t>
        <w:br/>
      </w:r>
      <w:r>
        <w:rPr>
          <w:b w:val="1"/>
          <w:sz w:val="24.0"/>
          <w:szCs w:val="24.0"/>
          <w:rFonts w:ascii="Gisha" w:cs="Gisha" w:hAnsi="Gisha"/>
          <w:lang w:bidi="ar-sa"/>
        </w:rPr>
        <w:t xml:space="preserve">Edad: </w:t>
      </w:r>
      <w:r>
        <w:rPr>
          <w:sz w:val="24.0"/>
          <w:szCs w:val="24.0"/>
          <w:rFonts w:ascii="Gisha" w:cs="Gisha" w:hAnsi="Gisha"/>
          <w:lang w:bidi="ar-sa"/>
        </w:rPr>
        <w:t>28 Años</w:t>
      </w:r>
      <w:r>
        <w:rPr>
          <w:b w:val="1"/>
          <w:sz w:val="24.0"/>
          <w:szCs w:val="24.0"/>
          <w:rFonts w:ascii="Gisha" w:cs="Gisha" w:hAnsi="Gisha"/>
          <w:lang w:bidi="ar-sa"/>
        </w:rPr>
        <w:br/>
        <w:t xml:space="preserve">Estado Civil: </w:t>
      </w:r>
      <w:r>
        <w:rPr>
          <w:sz w:val="24.0"/>
          <w:szCs w:val="24.0"/>
          <w:rFonts w:ascii="Gisha" w:cs="Gisha" w:hAnsi="Gisha"/>
          <w:lang w:bidi="ar-sa"/>
        </w:rPr>
        <w:t>Soltera.</w:t>
      </w:r>
      <w:r>
        <w:rPr>
          <w:b w:val="1"/>
          <w:sz w:val="24.0"/>
          <w:szCs w:val="24.0"/>
          <w:rFonts w:ascii="Gisha" w:cs="Gisha" w:hAnsi="Gisha"/>
          <w:lang w:bidi="ar-sa"/>
        </w:rPr>
        <w:br/>
        <w:t xml:space="preserve">Correo Electrónico: </w:t>
      </w:r>
      <w:hyperlink w:history="1" r:id="rId9">
        <w:r>
          <w:rPr>
            <w:rStyle w:val="Hipervnculo"/>
            <w:u w:val="none"/>
            <w:sz w:val="24.0"/>
            <w:szCs w:val="24.0"/>
            <w:color w:val="000000"/>
            <w:rFonts w:ascii="Gisha" w:cs="Gisha" w:hAnsi="Gisha"/>
            <w:lang w:bidi="ar-sa"/>
          </w:rPr>
          <w:t>Marian.aby22@gmail.com</w:t>
        </w:r>
      </w:hyperlink>
    </w:p>
    <w:p>
      <w:pPr>
        <w:spacing w:after="0"/>
        <w:rPr>
          <w:sz w:val="24.0"/>
          <w:szCs w:val="24.0"/>
          <w:rFonts w:ascii="Arial" w:cs="Arial" w:hAnsi="Arial"/>
        </w:rPr>
      </w:pPr>
    </w:p>
    <w:p>
      <w:pPr>
        <w:jc w:val="center"/>
        <w:spacing w:after="0" w:line="240" w:lineRule="auto"/>
        <w:rPr>
          <w:sz w:val="24.0"/>
          <w:szCs w:val="24.0"/>
          <w:rFonts w:ascii="Gisha" w:cs="Gisha" w:hAnsi="Gisha"/>
        </w:rPr>
      </w:pPr>
      <w:r>
        <w:rPr>
          <w:b w:val="1"/>
          <w:sz w:val="24.0"/>
          <w:szCs w:val="24.0"/>
          <w:rFonts w:ascii="Gisha" w:cs="Gisha" w:hAnsi="Gisha"/>
          <w:lang w:bidi="ar-sa" w:eastAsia="es-ve"/>
        </w:rPr>
        <w:pict>
          <v:shapetype id="_x0000_t32" coordsize="21600,21600" o:spt="32" o:oned="t" path="m,l21600,21600e" filled="f">
            <v:path arrowok="t" fillok="f" o:connecttype="none"/>
            <o:lock v:ext="edit" shapetype="t"/>
          </v:shapetype>
          <v:shape id="_x0000_s1036" type="#_x0000_t32" style="position:absolute;left:0;text-align:left;margin-left:146.7pt;margin-top:18.75pt;width:152.55pt;height:0;z-index:251668480" o:connectortype="straight"/>
        </w:pict>
      </w:r>
      <w:r>
        <w:rPr>
          <w:b w:val="1"/>
          <w:sz w:val="24.0"/>
          <w:szCs w:val="24.0"/>
          <w:rFonts w:ascii="Gisha" w:cs="Gisha" w:hAnsi="Gisha"/>
          <w:lang w:val="pt-br" w:bidi="ar-sa"/>
        </w:rPr>
        <w:t>C O M P E T E N C I A S</w:t>
      </w:r>
    </w:p>
    <w:p>
      <w:pPr>
        <w:jc w:val="center"/>
        <w:spacing w:line="240" w:lineRule="auto"/>
        <w:rPr>
          <w:sz w:val="24.0"/>
          <w:szCs w:val="24.0"/>
          <w:rFonts w:ascii="Gisha" w:cs="Gisha" w:hAnsi="Gisha"/>
        </w:rPr>
      </w:pPr>
      <w:r>
        <w:rPr>
          <w:sz w:val="24.0"/>
          <w:szCs w:val="24.0"/>
          <w:rFonts w:ascii="Gisha" w:cs="Gisha" w:hAnsi="Gisha"/>
          <w:lang w:bidi="ar-sa"/>
        </w:rPr>
        <w:t>Soy una persona pro-activa, con deseos de progresar, me puedo desenvolver en diferentes áreas de trabajo, me gusta especializarme todo lo necesario para  colaborar al máximo en los requerimientos del puesto de trabajo, muy dedicada y responsable, con buenas relaciones interpersonales, con gran facilidad de aprender y atender cualquier tipo de situaciones que puedan presentarse.</w:t>
      </w:r>
    </w:p>
    <w:p>
      <w:pPr>
        <w:jc w:val="center"/>
        <w:spacing w:line="240" w:lineRule="auto"/>
        <w:rPr>
          <w:sz w:val="24.0"/>
          <w:szCs w:val="24.0"/>
          <w:rFonts w:ascii="Gisha" w:cs="Gisha" w:hAnsi="Gisha"/>
        </w:rPr>
      </w:pPr>
      <w:r>
        <w:rPr>
          <w:b w:val="1"/>
          <w:sz w:val="24.0"/>
          <w:szCs w:val="24.0"/>
          <w:rFonts w:ascii="Gisha" w:cs="Gisha" w:hAnsi="Gisha"/>
          <w:lang w:bidi="ar-sa" w:eastAsia="es-ve"/>
        </w:rPr>
        <w:pict>
          <v:rect id="_x0000_s1030" style="position:absolute;left:0;text-align:left;margin-left:-153.95pt;margin-top:92.5pt;width:219.75pt;height:49.95pt;rotation:270;z-index:-251651072" fillcolor="#daeef3 [664]" strokecolor="#daeef3 [664]">
            <v:textbox style="mso-next-textbox:#_x0000_s1030">
              <w:txbxContent>
                <w:p>
                  <w:pPr>
                    <w:jc w:val="center"/>
                    <w:spacing w:after="0" w:line="240" w:lineRule="auto"/>
                    <w:rPr>
                      <w:sz w:val="28.0"/>
                      <w:szCs w:val="28.0"/>
                      <w:rFonts w:ascii="Gisha" w:cs="Gisha" w:hAnsi="Gisha"/>
                    </w:rPr>
                  </w:pPr>
                </w:p>
                <w:p>
                  <w:pPr>
                    <w:jc w:val="center"/>
                    <w:spacing w:after="0" w:line="240" w:lineRule="auto"/>
                    <w:rPr>
                      <w:i w:val="1"/>
                      <w:sz w:val="28.0"/>
                      <w:szCs w:val="28.0"/>
                      <w:rFonts w:ascii="Gisha" w:cs="Gisha" w:hAnsi="Gisha"/>
                    </w:rPr>
                  </w:pPr>
                </w:p>
              </w:txbxContent>
            </v:textbox>
          </v:rect>
        </w:pict>
      </w:r>
    </w:p>
    <w:p>
      <w:pPr>
        <w:spacing w:after="0" w:line="240" w:lineRule="auto"/>
        <w:rPr>
          <w:b w:val="1"/>
          <w:sz w:val="24.0"/>
          <w:szCs w:val="24.0"/>
          <w:rFonts w:ascii="Gisha" w:cs="Gisha" w:hAnsi="Gisha"/>
        </w:rPr>
      </w:pPr>
      <w:r>
        <w:rPr>
          <w:b w:val="1"/>
          <w:sz w:val="24.0"/>
          <w:szCs w:val="24.0"/>
          <w:rFonts w:ascii="Gisha" w:cs="Gisha" w:hAnsi="Gisha"/>
          <w:lang w:bidi="ar-sa" w:eastAsia="es-ve"/>
        </w:rPr>
        <w:pict>
          <v:shape id="_x0000_s1037" type="#_x0000_t32" style="position:absolute;margin-left:-1.8pt;margin-top:18.95pt;width:133.7pt;height:0;z-index:251669504" o:connectortype="straight"/>
        </w:pict>
      </w:r>
      <w:r>
        <w:rPr>
          <w:b w:val="1"/>
          <w:sz w:val="24.0"/>
          <w:szCs w:val="24.0"/>
          <w:rFonts w:ascii="Gisha" w:cs="Gisha" w:hAnsi="Gisha"/>
          <w:lang w:bidi="ar-sa"/>
        </w:rPr>
        <w:t>ESTUDIOS REALIZADOS</w:t>
      </w:r>
    </w:p>
    <w:p>
      <w:pPr>
        <w:spacing w:after="0" w:line="240" w:lineRule="auto"/>
        <w:rPr>
          <w:b w:val="1"/>
          <w:sz w:val="24.0"/>
          <w:szCs w:val="24.0"/>
          <w:rFonts w:ascii="Gisha" w:cs="Gisha" w:hAnsi="Gisha"/>
        </w:rPr>
      </w:pPr>
    </w:p>
    <w:p>
      <w:pPr>
        <w:spacing w:after="0" w:line="240" w:lineRule="auto"/>
        <w:rPr>
          <w:b w:val="1"/>
          <w:sz w:val="24.0"/>
          <w:szCs w:val="24.0"/>
          <w:rFonts w:ascii="Gisha" w:cs="Gisha" w:hAnsi="Gisha"/>
        </w:rPr>
      </w:pPr>
      <w:r>
        <w:rPr>
          <w:sz w:val="24.0"/>
          <w:szCs w:val="24.0"/>
          <w:rFonts w:ascii="Gisha" w:cs="Gisha" w:hAnsi="Gisha"/>
        </w:rPr>
        <w:t xml:space="preserve">• </w:t>
      </w:r>
      <w:r>
        <w:rPr>
          <w:sz w:val="24.0"/>
          <w:szCs w:val="24.0"/>
          <w:rFonts w:ascii="Gisha" w:cs="Gisha" w:hAnsi="Gisha"/>
        </w:rPr>
        <w:t xml:space="preserve"> </w:t>
      </w:r>
      <w:r>
        <w:rPr>
          <w:b w:val="1"/>
          <w:sz w:val="24.0"/>
          <w:szCs w:val="24.0"/>
          <w:rFonts w:ascii="Gisha" w:cs="Gisha" w:hAnsi="Gisha"/>
        </w:rPr>
        <w:t>Educación Primaria:</w:t>
      </w:r>
    </w:p>
    <w:p>
      <w:pPr>
        <w:spacing w:after="0" w:line="240" w:lineRule="auto"/>
        <w:rPr>
          <w:sz w:val="24.0"/>
          <w:szCs w:val="24.0"/>
          <w:rFonts w:ascii="Gisha" w:cs="Gisha" w:hAnsi="Gisha"/>
        </w:rPr>
      </w:pPr>
      <w:r>
        <w:rPr>
          <w:sz w:val="24.0"/>
          <w:szCs w:val="24.0"/>
          <w:rFonts w:ascii="Gisha" w:cs="Gisha" w:hAnsi="Gisha"/>
        </w:rPr>
        <w:t>U.E: “</w:t>
      </w:r>
      <w:r>
        <w:rPr>
          <w:sz w:val="24.0"/>
          <w:szCs w:val="24.0"/>
          <w:rFonts w:ascii="Gisha" w:cs="Gisha" w:hAnsi="Gisha"/>
        </w:rPr>
        <w:t>Vicente Emilio Sojo”</w:t>
      </w:r>
      <w:r>
        <w:rPr>
          <w:sz w:val="24.0"/>
          <w:szCs w:val="24.0"/>
          <w:rFonts w:ascii="Gisha" w:cs="Gisha" w:hAnsi="Gisha"/>
        </w:rPr>
        <w:t xml:space="preserve"> Edo. Carabobo- Venezuela</w:t>
      </w:r>
    </w:p>
    <w:p>
      <w:pPr>
        <w:spacing w:after="0" w:line="240" w:lineRule="auto"/>
        <w:rPr>
          <w:b w:val="1"/>
          <w:sz w:val="24.0"/>
          <w:szCs w:val="24.0"/>
          <w:rFonts w:ascii="Gisha" w:cs="Gisha" w:hAnsi="Gisha"/>
        </w:rPr>
      </w:pPr>
      <w:r>
        <w:rPr>
          <w:b w:val="1"/>
          <w:sz w:val="24.0"/>
          <w:szCs w:val="24.0"/>
          <w:rFonts w:ascii="Gisha" w:cs="Gisha" w:hAnsi="Gisha"/>
        </w:rPr>
        <w:t xml:space="preserve">•  </w:t>
      </w:r>
      <w:r>
        <w:rPr>
          <w:b w:val="1"/>
          <w:sz w:val="24.0"/>
          <w:szCs w:val="24.0"/>
          <w:rFonts w:ascii="Gisha" w:cs="Gisha" w:hAnsi="Gisha"/>
        </w:rPr>
        <w:t>Educación Básica y Diversificada:</w:t>
      </w:r>
    </w:p>
    <w:p>
      <w:pPr>
        <w:spacing w:after="0" w:line="240" w:lineRule="auto"/>
        <w:rPr>
          <w:sz w:val="24.0"/>
          <w:szCs w:val="24.0"/>
          <w:rFonts w:ascii="Gisha" w:cs="Gisha" w:hAnsi="Gisha"/>
        </w:rPr>
      </w:pPr>
      <w:r>
        <w:rPr>
          <w:sz w:val="24.0"/>
          <w:szCs w:val="24.0"/>
          <w:rFonts w:ascii="Gisha" w:cs="Gisha" w:hAnsi="Gisha"/>
        </w:rPr>
        <w:t>Liceo Nacional “</w:t>
      </w:r>
      <w:r>
        <w:rPr>
          <w:sz w:val="24.0"/>
          <w:szCs w:val="24.0"/>
          <w:rFonts w:ascii="Gisha" w:cs="Gisha" w:hAnsi="Gisha"/>
        </w:rPr>
        <w:t>José</w:t>
      </w:r>
      <w:r>
        <w:rPr>
          <w:sz w:val="24.0"/>
          <w:szCs w:val="24.0"/>
          <w:rFonts w:ascii="Gisha" w:cs="Gisha" w:hAnsi="Gisha"/>
        </w:rPr>
        <w:t xml:space="preserve"> Bernardo </w:t>
      </w:r>
      <w:r>
        <w:rPr>
          <w:sz w:val="24.0"/>
          <w:szCs w:val="24.0"/>
          <w:rFonts w:ascii="Gisha" w:cs="Gisha" w:hAnsi="Gisha"/>
        </w:rPr>
        <w:t>Núñez</w:t>
      </w:r>
      <w:r>
        <w:rPr>
          <w:sz w:val="24.0"/>
          <w:szCs w:val="24.0"/>
          <w:rFonts w:ascii="Gisha" w:cs="Gisha" w:hAnsi="Gisha"/>
        </w:rPr>
        <w:t xml:space="preserve">” </w:t>
      </w:r>
      <w:r>
        <w:rPr>
          <w:sz w:val="24.0"/>
          <w:szCs w:val="24.0"/>
          <w:rFonts w:ascii="Gisha" w:cs="Gisha" w:hAnsi="Gisha"/>
        </w:rPr>
        <w:t>Valencia. Edo Carabobo</w:t>
      </w:r>
      <w:r>
        <w:rPr>
          <w:sz w:val="24.0"/>
          <w:szCs w:val="24.0"/>
          <w:rFonts w:ascii="Gisha" w:cs="Gisha" w:hAnsi="Gisha"/>
        </w:rPr>
        <w:t>- Venezuela</w:t>
      </w:r>
    </w:p>
    <w:p>
      <w:pPr>
        <w:spacing w:after="0"/>
        <w:rPr>
          <w:b w:val="1"/>
          <w:sz w:val="24.0"/>
          <w:szCs w:val="24.0"/>
          <w:rFonts w:ascii="Gisha" w:cs="Gisha" w:hAnsi="Gisha"/>
        </w:rPr>
      </w:pPr>
    </w:p>
    <w:p>
      <w:pPr>
        <w:spacing w:after="0" w:line="240" w:lineRule="auto"/>
        <w:rPr>
          <w:b w:val="1"/>
          <w:sz w:val="24.0"/>
          <w:szCs w:val="24.0"/>
          <w:rFonts w:ascii="Gisha" w:cs="Gisha" w:hAnsi="Gisha"/>
        </w:rPr>
      </w:pPr>
      <w:r>
        <w:rPr>
          <w:sz w:val="24.0"/>
          <w:szCs w:val="24.0"/>
          <w:rFonts w:ascii="Gisha" w:cs="Gisha" w:hAnsi="Gisha"/>
          <w:lang w:eastAsia="es-ve"/>
        </w:rPr>
        <w:pict>
          <v:rect id="_x0000_s1031" style="position:absolute;margin-left:-372.4pt;margin-top:308.5pt;width:660pt;height:49.95pt;rotation:270;z-index:-251650048" fillcolor="#daeef3 [664]" strokecolor="#daeef3 [664]">
            <v:textbox style="mso-next-textbox:#_x0000_s1031">
              <w:txbxContent>
                <w:p>
                  <w:pPr>
                    <w:jc w:val="center"/>
                    <w:spacing w:after="0" w:line="240" w:lineRule="auto"/>
                    <w:rPr>
                      <w:sz w:val="28.0"/>
                      <w:szCs w:val="28.0"/>
                      <w:rFonts w:ascii="Gisha" w:cs="Gisha" w:hAnsi="Gisha"/>
                    </w:rPr>
                  </w:pPr>
                </w:p>
                <w:p>
                  <w:pPr>
                    <w:jc w:val="center"/>
                    <w:spacing w:after="0" w:line="240" w:lineRule="auto"/>
                    <w:rPr>
                      <w:i w:val="1"/>
                      <w:sz w:val="28.0"/>
                      <w:szCs w:val="28.0"/>
                      <w:rFonts w:ascii="Gisha" w:cs="Gisha" w:hAnsi="Gisha"/>
                    </w:rPr>
                  </w:pPr>
                </w:p>
              </w:txbxContent>
            </v:textbox>
          </v:rect>
        </w:pict>
      </w:r>
      <w:r>
        <w:rPr>
          <w:b w:val="1"/>
          <w:sz w:val="24.0"/>
          <w:szCs w:val="24.0"/>
          <w:rFonts w:ascii="Gisha" w:cs="Gisha" w:hAnsi="Gisha"/>
        </w:rPr>
        <w:t xml:space="preserve">•  </w:t>
      </w:r>
      <w:r>
        <w:rPr>
          <w:b w:val="1"/>
          <w:sz w:val="24.0"/>
          <w:szCs w:val="24.0"/>
          <w:rFonts w:ascii="Gisha" w:cs="Gisha" w:hAnsi="Gisha"/>
        </w:rPr>
        <w:t>Estudios a Nivel Superior:</w:t>
      </w:r>
    </w:p>
    <w:p>
      <w:pPr>
        <w:spacing w:after="0" w:line="240" w:lineRule="auto"/>
        <w:rPr>
          <w:sz w:val="24.0"/>
          <w:szCs w:val="24.0"/>
          <w:rFonts w:ascii="Gisha" w:cs="Gisha" w:hAnsi="Gisha"/>
        </w:rPr>
      </w:pPr>
      <w:r>
        <w:rPr>
          <w:sz w:val="24.0"/>
          <w:szCs w:val="24.0"/>
          <w:rFonts w:ascii="Gisha" w:cs="Gisha" w:hAnsi="Gisha"/>
        </w:rPr>
        <w:t xml:space="preserve">Universidad Nacional Experimental Politécnica de la Fuerza Armada. </w:t>
      </w:r>
      <w:r>
        <w:rPr>
          <w:b w:val="1"/>
          <w:sz w:val="24.0"/>
          <w:szCs w:val="24.0"/>
          <w:rFonts w:ascii="Gisha" w:cs="Gisha" w:hAnsi="Gisha"/>
        </w:rPr>
        <w:t>UNEFA</w:t>
      </w:r>
      <w:r>
        <w:rPr>
          <w:sz w:val="24.0"/>
          <w:szCs w:val="24.0"/>
          <w:rFonts w:ascii="Gisha" w:cs="Gisha" w:hAnsi="Gisha"/>
        </w:rPr>
        <w:t>. (2007</w:t>
      </w:r>
      <w:r>
        <w:rPr>
          <w:sz w:val="24.0"/>
          <w:szCs w:val="24.0"/>
          <w:rFonts w:ascii="Gisha" w:cs="Gisha" w:hAnsi="Gisha"/>
        </w:rPr>
        <w:t xml:space="preserve">-2010). </w:t>
      </w:r>
      <w:r>
        <w:rPr>
          <w:sz w:val="24.0"/>
          <w:szCs w:val="24.0"/>
          <w:rFonts w:ascii="Gisha" w:cs="Gisha" w:hAnsi="Gisha"/>
        </w:rPr>
        <w:t>Venezuela</w:t>
      </w:r>
    </w:p>
    <w:p>
      <w:pPr>
        <w:jc w:val="center"/>
        <w:spacing w:line="240" w:lineRule="auto"/>
        <w:rPr>
          <w:sz w:val="24.0"/>
          <w:szCs w:val="24.0"/>
          <w:rFonts w:ascii="Gisha" w:cs="Gisha" w:hAnsi="Gisha"/>
        </w:rPr>
      </w:pPr>
      <w:r>
        <w:rPr>
          <w:sz w:val="24.0"/>
          <w:szCs w:val="24.0"/>
          <w:rFonts w:ascii="Gisha" w:cs="Gisha" w:hAnsi="Gisha"/>
        </w:rPr>
        <w:t>Título Obtenido:</w:t>
      </w:r>
      <w:r>
        <w:rPr>
          <w:b w:val="1"/>
          <w:sz w:val="24.0"/>
          <w:szCs w:val="24.0"/>
          <w:rFonts w:ascii="Gisha" w:cs="Gisha" w:hAnsi="Gisha"/>
        </w:rPr>
        <w:t xml:space="preserve"> </w:t>
      </w:r>
      <w:r>
        <w:rPr>
          <w:b w:val="1"/>
          <w:sz w:val="24.0"/>
          <w:szCs w:val="24.0"/>
          <w:rFonts w:ascii="Gisha" w:cs="Gisha" w:hAnsi="Gisha"/>
        </w:rPr>
        <w:t>Técnico</w:t>
      </w:r>
      <w:r>
        <w:rPr>
          <w:sz w:val="24.0"/>
          <w:szCs w:val="24.0"/>
          <w:rFonts w:ascii="Gisha" w:cs="Gisha" w:hAnsi="Gisha"/>
        </w:rPr>
        <w:t xml:space="preserve"> </w:t>
      </w:r>
      <w:r>
        <w:rPr>
          <w:b w:val="1"/>
          <w:sz w:val="24.0"/>
          <w:szCs w:val="24.0"/>
          <w:rFonts w:ascii="Gisha" w:cs="Gisha" w:hAnsi="Gisha"/>
        </w:rPr>
        <w:t>Superior Universitario en Enfermería</w:t>
      </w:r>
    </w:p>
    <w:p>
      <w:pPr>
        <w:jc w:val="both"/>
        <w:spacing w:line="240" w:lineRule="auto"/>
        <w:rPr>
          <w:sz w:val="24.0"/>
          <w:szCs w:val="24.0"/>
          <w:rFonts w:ascii="Gisha" w:cs="Gisha" w:hAnsi="Gisha"/>
        </w:rPr>
      </w:pPr>
      <w:r>
        <w:rPr>
          <w:sz w:val="24.0"/>
          <w:szCs w:val="24.0"/>
          <w:rFonts w:ascii="Gisha" w:cs="Gisha" w:hAnsi="Gisha"/>
        </w:rPr>
        <w:t xml:space="preserve">Centro Educativo </w:t>
      </w:r>
      <w:r>
        <w:rPr>
          <w:sz w:val="24.0"/>
          <w:szCs w:val="24.0"/>
          <w:rFonts w:ascii="Gisha" w:cs="Gisha" w:hAnsi="Gisha"/>
        </w:rPr>
        <w:t>Instituto de Estética “Piel” (2010- 2012).</w:t>
      </w:r>
    </w:p>
    <w:p>
      <w:pPr>
        <w:jc w:val="both"/>
        <w:spacing w:line="240" w:lineRule="auto"/>
        <w:rPr>
          <w:b w:val="1"/>
          <w:sz w:val="24.0"/>
          <w:szCs w:val="24.0"/>
          <w:rFonts w:ascii="Gisha" w:cs="Gisha" w:hAnsi="Gisha"/>
        </w:rPr>
      </w:pPr>
      <w:r>
        <w:rPr>
          <w:sz w:val="24.0"/>
          <w:szCs w:val="24.0"/>
          <w:rFonts w:ascii="Gisha" w:cs="Gisha" w:hAnsi="Gisha"/>
        </w:rPr>
        <w:t xml:space="preserve">            </w:t>
      </w:r>
      <w:r>
        <w:rPr>
          <w:sz w:val="24.0"/>
          <w:szCs w:val="24.0"/>
          <w:rFonts w:ascii="Gisha" w:cs="Gisha" w:hAnsi="Gisha"/>
        </w:rPr>
        <w:t>Título Obtenido:</w:t>
      </w:r>
      <w:r>
        <w:rPr>
          <w:b w:val="1"/>
          <w:sz w:val="24.0"/>
          <w:szCs w:val="24.0"/>
          <w:rFonts w:ascii="Gisha" w:cs="Gisha" w:hAnsi="Gisha"/>
        </w:rPr>
        <w:t xml:space="preserve"> Especialista en Estética Facial y Corporal</w:t>
      </w:r>
      <w:r>
        <w:rPr>
          <w:b w:val="1"/>
          <w:sz w:val="24.0"/>
          <w:szCs w:val="24.0"/>
          <w:rFonts w:ascii="Gisha" w:cs="Gisha" w:hAnsi="Gisha"/>
        </w:rPr>
        <w:t>.</w:t>
      </w:r>
    </w:p>
    <w:p>
      <w:pPr>
        <w:jc w:val="both"/>
        <w:spacing w:line="240" w:lineRule="auto"/>
        <w:rPr>
          <w:b w:val="1"/>
          <w:sz w:val="24.0"/>
          <w:szCs w:val="24.0"/>
          <w:rFonts w:ascii="Gisha" w:cs="Gisha" w:hAnsi="Gisha"/>
        </w:rPr>
      </w:pPr>
      <w:r>
        <w:rPr>
          <w:sz w:val="24.0"/>
          <w:szCs w:val="24.0"/>
          <w:rFonts w:ascii="Gisha" w:cs="Gisha" w:hAnsi="Gisha"/>
          <w:lang w:eastAsia="es-ve"/>
        </w:rPr>
        <w:pict>
          <v:shape id="_x0000_s1038" type="#_x0000_t32" style="position:absolute;left:0;text-align:left;margin-left:8pt;margin-top:18.6pt;width:127.45pt;height:0;z-index:251670528" o:connectortype="straight"/>
        </w:pict>
      </w:r>
      <w:r>
        <w:rPr>
          <w:sz w:val="24.0"/>
          <w:szCs w:val="24.0"/>
          <w:rFonts w:ascii="Gisha" w:cs="Gisha" w:hAnsi="Gisha"/>
          <w:lang w:eastAsia="es-ve"/>
        </w:rPr>
        <w:pict>
          <v:rect id="_x0000_s1032" style="position:absolute;left:0;text-align:left;margin-left:-371.8pt;margin-top:239.4pt;width:660pt;height:49.95pt;rotation:270;z-index:-251649024" fillcolor="#daeef3 [664]" strokecolor="#daeef3 [664]">
            <v:textbox style="mso-next-textbox:#_x0000_s1032">
              <w:txbxContent>
                <w:p>
                  <w:pPr>
                    <w:jc w:val="center"/>
                    <w:spacing w:after="0" w:line="240" w:lineRule="auto"/>
                    <w:rPr>
                      <w:sz w:val="28.0"/>
                      <w:szCs w:val="28.0"/>
                      <w:rFonts w:ascii="Gisha" w:cs="Gisha" w:hAnsi="Gisha"/>
                    </w:rPr>
                  </w:pPr>
                </w:p>
                <w:p>
                  <w:pPr>
                    <w:jc w:val="center"/>
                    <w:spacing w:after="0" w:line="240" w:lineRule="auto"/>
                    <w:rPr>
                      <w:i w:val="1"/>
                      <w:sz w:val="28.0"/>
                      <w:szCs w:val="28.0"/>
                      <w:rFonts w:ascii="Gisha" w:cs="Gisha" w:hAnsi="Gisha"/>
                    </w:rPr>
                  </w:pPr>
                </w:p>
              </w:txbxContent>
            </v:textbox>
          </v:rect>
        </w:pict>
      </w:r>
      <w:r>
        <w:rPr>
          <w:b w:val="1"/>
          <w:sz w:val="24.0"/>
          <w:szCs w:val="24.0"/>
          <w:rFonts w:ascii="Gisha" w:cs="Gisha" w:hAnsi="Gisha"/>
        </w:rPr>
        <w:t>• Talleres Realizados:</w:t>
      </w:r>
    </w:p>
    <w:p>
      <w:pPr>
        <w:jc w:val="both"/>
        <w:tabs>
          <w:tab w:val="left" w:pos="284"/>
        </w:tabs>
        <w:spacing w:after="0" w:line="240" w:lineRule="auto"/>
        <w:rPr>
          <w:sz w:val="24.0"/>
          <w:szCs w:val="24.0"/>
          <w:rFonts w:ascii="Gisha" w:cs="Gisha" w:hAnsi="Gisha"/>
        </w:rPr>
      </w:pPr>
      <w:r>
        <w:rPr>
          <w:b w:val="1"/>
          <w:sz w:val="24.0"/>
          <w:szCs w:val="24.0"/>
          <w:rFonts w:ascii="Gisha" w:cs="Gisha" w:hAnsi="Gisha"/>
        </w:rPr>
        <w:t>S</w:t>
      </w:r>
      <w:r>
        <w:rPr>
          <w:b w:val="1"/>
          <w:sz w:val="24.0"/>
          <w:szCs w:val="24.0"/>
          <w:rFonts w:ascii="Gisha" w:cs="Gisha" w:hAnsi="Gisha"/>
        </w:rPr>
        <w:t>imposio de Medicina Estética Facial y Corporal</w:t>
      </w:r>
      <w:r>
        <w:rPr>
          <w:sz w:val="24.0"/>
          <w:szCs w:val="24.0"/>
          <w:rFonts w:ascii="Gisha" w:cs="Gisha" w:hAnsi="Gisha"/>
        </w:rPr>
        <w:t xml:space="preserve">, </w:t>
      </w:r>
      <w:r>
        <w:rPr>
          <w:sz w:val="24.0"/>
          <w:szCs w:val="24.0"/>
          <w:rFonts w:ascii="Gisha" w:cs="Gisha" w:hAnsi="Gisha"/>
        </w:rPr>
        <w:t>Hotel Venetur 2.012.</w:t>
      </w:r>
    </w:p>
    <w:p>
      <w:pPr>
        <w:jc w:val="both"/>
        <w:tabs>
          <w:tab w:val="left" w:pos="284"/>
        </w:tabs>
        <w:spacing w:after="0" w:line="240" w:lineRule="auto"/>
        <w:rPr>
          <w:sz w:val="24.0"/>
          <w:szCs w:val="24.0"/>
          <w:rFonts w:ascii="Gisha" w:cs="Gisha" w:hAnsi="Gisha"/>
        </w:rPr>
      </w:pPr>
    </w:p>
    <w:p>
      <w:pPr>
        <w:jc w:val="both"/>
        <w:spacing w:after="0" w:line="240" w:lineRule="auto"/>
        <w:rPr>
          <w:sz w:val="24.0"/>
          <w:szCs w:val="24.0"/>
          <w:rFonts w:ascii="Gisha" w:cs="Gisha" w:hAnsi="Gisha"/>
        </w:rPr>
      </w:pPr>
      <w:r>
        <w:rPr>
          <w:b w:val="1"/>
          <w:sz w:val="24.0"/>
          <w:szCs w:val="24.0"/>
          <w:rFonts w:ascii="Gisha" w:cs="Gisha" w:hAnsi="Gisha"/>
        </w:rPr>
        <w:t>Plasma rico en P</w:t>
      </w:r>
      <w:r>
        <w:rPr>
          <w:b w:val="1"/>
          <w:sz w:val="24.0"/>
          <w:szCs w:val="24.0"/>
          <w:rFonts w:ascii="Gisha" w:cs="Gisha" w:hAnsi="Gisha"/>
        </w:rPr>
        <w:t>laquetas, P</w:t>
      </w:r>
      <w:r>
        <w:rPr>
          <w:b w:val="1"/>
          <w:sz w:val="24.0"/>
          <w:szCs w:val="24.0"/>
          <w:rFonts w:ascii="Gisha" w:cs="Gisha" w:hAnsi="Gisha"/>
        </w:rPr>
        <w:t>lasma gel.</w:t>
      </w:r>
      <w:r>
        <w:rPr>
          <w:b w:val="1"/>
          <w:sz w:val="24.0"/>
          <w:szCs w:val="24.0"/>
          <w:rFonts w:ascii="Gisha" w:cs="Gisha" w:hAnsi="Gisha"/>
        </w:rPr>
        <w:t xml:space="preserve"> </w:t>
      </w:r>
      <w:r>
        <w:rPr>
          <w:b w:val="1"/>
          <w:sz w:val="24.0"/>
          <w:szCs w:val="24.0"/>
          <w:rFonts w:ascii="Gisha" w:cs="Gisha" w:hAnsi="Gisha"/>
        </w:rPr>
        <w:t>Teórico y práctico</w:t>
      </w:r>
      <w:r>
        <w:rPr>
          <w:b w:val="1"/>
          <w:sz w:val="24.0"/>
          <w:szCs w:val="24.0"/>
          <w:rFonts w:ascii="Gisha" w:cs="Gisha" w:hAnsi="Gisha"/>
        </w:rPr>
        <w:t xml:space="preserve"> </w:t>
      </w:r>
      <w:r>
        <w:rPr>
          <w:b w:val="1"/>
          <w:sz w:val="24.0"/>
          <w:szCs w:val="24.0"/>
          <w:rFonts w:ascii="Gisha" w:cs="Gisha" w:hAnsi="Gisha"/>
        </w:rPr>
        <w:t xml:space="preserve">- </w:t>
      </w:r>
      <w:r>
        <w:rPr>
          <w:sz w:val="24.0"/>
          <w:szCs w:val="24.0"/>
          <w:rFonts w:ascii="Gisha" w:cs="Gisha" w:hAnsi="Gisha"/>
        </w:rPr>
        <w:t>Aldolabs C.A</w:t>
      </w:r>
      <w:r>
        <w:rPr>
          <w:sz w:val="24.0"/>
          <w:szCs w:val="24.0"/>
          <w:rFonts w:ascii="Gisha" w:cs="Gisha" w:hAnsi="Gisha"/>
        </w:rPr>
        <w:t xml:space="preserve"> 2.015</w:t>
      </w:r>
    </w:p>
    <w:p>
      <w:pPr>
        <w:jc w:val="both"/>
        <w:spacing w:after="0" w:line="240" w:lineRule="auto"/>
        <w:rPr>
          <w:sz w:val="24.0"/>
          <w:szCs w:val="24.0"/>
          <w:rFonts w:ascii="Gisha" w:cs="Gisha" w:hAnsi="Gisha"/>
        </w:rPr>
      </w:pPr>
    </w:p>
    <w:p>
      <w:pPr>
        <w:jc w:val="both"/>
        <w:spacing w:after="0" w:line="240" w:lineRule="auto"/>
        <w:rPr>
          <w:sz w:val="24.0"/>
          <w:szCs w:val="24.0"/>
          <w:rFonts w:ascii="Gisha" w:cs="Gisha" w:hAnsi="Gisha"/>
        </w:rPr>
      </w:pPr>
      <w:r>
        <w:rPr>
          <w:b w:val="1"/>
          <w:sz w:val="24.0"/>
          <w:szCs w:val="24.0"/>
          <w:rFonts w:ascii="Gisha" w:cs="Gisha" w:hAnsi="Gisha"/>
        </w:rPr>
        <w:t xml:space="preserve">Maquillaje Social- </w:t>
      </w:r>
      <w:r>
        <w:rPr>
          <w:sz w:val="24.0"/>
          <w:szCs w:val="24.0"/>
          <w:rFonts w:ascii="Gisha" w:cs="Gisha" w:hAnsi="Gisha"/>
        </w:rPr>
        <w:t xml:space="preserve">Instituto de Estética Piel        </w:t>
      </w:r>
    </w:p>
    <w:p>
      <w:pPr>
        <w:jc w:val="both"/>
        <w:tabs>
          <w:tab w:val="left" w:pos="284"/>
        </w:tabs>
        <w:spacing w:after="0" w:line="240" w:lineRule="auto"/>
        <w:rPr>
          <w:sz w:val="24.0"/>
          <w:szCs w:val="24.0"/>
          <w:rFonts w:ascii="Gisha" w:cs="Gisha" w:hAnsi="Gisha"/>
        </w:rPr>
      </w:pPr>
    </w:p>
    <w:p>
      <w:pPr>
        <w:jc w:val="both"/>
        <w:spacing w:line="240" w:lineRule="auto"/>
        <w:rPr>
          <w:b w:val="1"/>
          <w:sz w:val="24.0"/>
          <w:szCs w:val="24.0"/>
          <w:rFonts w:ascii="Gisha" w:cs="Gisha" w:hAnsi="Gisha"/>
        </w:rPr>
      </w:pPr>
    </w:p>
    <w:p>
      <w:pPr>
        <w:jc w:val="both"/>
        <w:spacing w:line="240" w:lineRule="auto"/>
        <w:rPr>
          <w:b w:val="1"/>
          <w:sz w:val="24.0"/>
          <w:szCs w:val="24.0"/>
          <w:rFonts w:ascii="Gisha" w:cs="Gisha" w:hAnsi="Gisha"/>
        </w:rPr>
      </w:pPr>
      <w:r>
        <w:rPr>
          <w:b w:val="1"/>
          <w:sz w:val="24.0"/>
          <w:szCs w:val="24.0"/>
          <w:rFonts w:ascii="Gisha" w:cs="Gisha" w:hAnsi="Gisha"/>
          <w:lang w:eastAsia="es-ve"/>
        </w:rPr>
        <w:pict>
          <v:shape id="_x0000_s1039" type="#_x0000_t32" style="position:absolute;left:0;text-align:left;margin-left:-1pt;margin-top:19.8pt;width:147.85pt;height:0;z-index:251671552" o:connectortype="straight"/>
        </w:pict>
      </w:r>
      <w:r>
        <w:rPr>
          <w:b w:val="1"/>
          <w:sz w:val="24.0"/>
          <w:szCs w:val="24.0"/>
          <w:rFonts w:ascii="Gisha" w:cs="Gisha" w:hAnsi="Gisha"/>
        </w:rPr>
        <w:t>EXPERIENCIA LABORAL:</w:t>
      </w:r>
    </w:p>
    <w:p>
      <w:pPr>
        <w:jc w:val="both"/>
        <w:spacing w:after="0" w:line="240" w:lineRule="auto"/>
        <w:rPr>
          <w:sz w:val="24.0"/>
          <w:szCs w:val="24.0"/>
          <w:rFonts w:ascii="Gisha" w:cs="Gisha" w:hAnsi="Gisha"/>
        </w:rPr>
      </w:pPr>
      <w:r>
        <w:rPr>
          <w:sz w:val="24.0"/>
          <w:szCs w:val="24.0"/>
          <w:rFonts w:ascii="Gisha" w:cs="Gisha" w:hAnsi="Gisha"/>
        </w:rPr>
        <w:t xml:space="preserve">• </w:t>
      </w:r>
      <w:r>
        <w:rPr>
          <w:sz w:val="24.0"/>
          <w:szCs w:val="24.0"/>
          <w:rFonts w:ascii="Gisha" w:cs="Gisha" w:hAnsi="Gisha"/>
        </w:rPr>
        <w:t>Centro Médico</w:t>
      </w:r>
      <w:r>
        <w:rPr>
          <w:sz w:val="24.0"/>
          <w:szCs w:val="24.0"/>
          <w:rFonts w:ascii="Gisha" w:cs="Gisha" w:hAnsi="Gisha"/>
        </w:rPr>
        <w:t xml:space="preserve"> Valles de San Diego</w:t>
      </w:r>
    </w:p>
    <w:p>
      <w:pPr>
        <w:jc w:val="both"/>
        <w:spacing w:after="0" w:line="240" w:lineRule="auto"/>
        <w:rPr>
          <w:b w:val="1"/>
          <w:sz w:val="24.0"/>
          <w:szCs w:val="24.0"/>
          <w:rFonts w:ascii="Gisha" w:cs="Gisha" w:hAnsi="Gisha"/>
        </w:rPr>
      </w:pPr>
      <w:r>
        <w:rPr>
          <w:b w:val="1"/>
          <w:sz w:val="24.0"/>
          <w:szCs w:val="24.0"/>
          <w:rFonts w:ascii="Gisha" w:cs="Gisha" w:hAnsi="Gisha"/>
        </w:rPr>
        <w:t>Cargo: Enfermera</w:t>
      </w:r>
      <w:r>
        <w:rPr>
          <w:b w:val="1"/>
          <w:sz w:val="24.0"/>
          <w:szCs w:val="24.0"/>
          <w:rFonts w:ascii="Gisha" w:cs="Gisha" w:hAnsi="Gisha"/>
        </w:rPr>
        <w:t xml:space="preserve"> área de emergencias</w:t>
      </w:r>
    </w:p>
    <w:p>
      <w:pPr>
        <w:jc w:val="both"/>
        <w:spacing w:after="0" w:line="240" w:lineRule="auto"/>
        <w:rPr>
          <w:sz w:val="24.0"/>
          <w:szCs w:val="24.0"/>
          <w:rFonts w:ascii="Gisha" w:cs="Gisha" w:hAnsi="Gisha"/>
        </w:rPr>
      </w:pPr>
      <w:r>
        <w:rPr>
          <w:sz w:val="24.0"/>
          <w:szCs w:val="24.0"/>
          <w:rFonts w:ascii="Gisha" w:cs="Gisha" w:hAnsi="Gisha"/>
        </w:rPr>
        <w:t>• Bioforma Salud y E</w:t>
      </w:r>
      <w:r>
        <w:rPr>
          <w:sz w:val="24.0"/>
          <w:szCs w:val="24.0"/>
          <w:rFonts w:ascii="Gisha" w:cs="Gisha" w:hAnsi="Gisha"/>
        </w:rPr>
        <w:t>stética avanzada</w:t>
      </w:r>
    </w:p>
    <w:p>
      <w:pPr>
        <w:jc w:val="both"/>
        <w:spacing w:after="0" w:line="240" w:lineRule="auto"/>
        <w:rPr>
          <w:b w:val="1"/>
          <w:sz w:val="24.0"/>
          <w:szCs w:val="24.0"/>
          <w:rFonts w:ascii="Gisha" w:cs="Gisha" w:hAnsi="Gisha"/>
        </w:rPr>
      </w:pPr>
      <w:r>
        <w:rPr>
          <w:b w:val="1"/>
          <w:sz w:val="24.0"/>
          <w:szCs w:val="24.0"/>
          <w:rFonts w:ascii="Gisha" w:cs="Gisha" w:hAnsi="Gisha"/>
        </w:rPr>
        <w:t>Cargo: T</w:t>
      </w:r>
      <w:r>
        <w:rPr>
          <w:b w:val="1"/>
          <w:sz w:val="24.0"/>
          <w:szCs w:val="24.0"/>
          <w:rFonts w:ascii="Gisha" w:cs="Gisha" w:hAnsi="Gisha"/>
        </w:rPr>
        <w:t xml:space="preserve">erapeuta </w:t>
      </w:r>
    </w:p>
    <w:p>
      <w:pPr>
        <w:jc w:val="both"/>
        <w:spacing w:after="0" w:line="240" w:lineRule="auto"/>
        <w:rPr>
          <w:sz w:val="24.0"/>
          <w:szCs w:val="24.0"/>
          <w:rFonts w:ascii="Gisha" w:cs="Gisha" w:hAnsi="Gisha"/>
        </w:rPr>
      </w:pPr>
      <w:r>
        <w:rPr>
          <w:sz w:val="24.0"/>
          <w:szCs w:val="24.0"/>
          <w:rFonts w:ascii="Gisha" w:cs="Gisha" w:hAnsi="Gisha"/>
        </w:rPr>
        <w:t xml:space="preserve">• </w:t>
      </w:r>
      <w:r>
        <w:rPr>
          <w:sz w:val="24.0"/>
          <w:szCs w:val="24.0"/>
          <w:rFonts w:ascii="Gisha" w:cs="Gisha" w:hAnsi="Gisha"/>
        </w:rPr>
        <w:t>Centro Estético Oceanía:</w:t>
      </w:r>
    </w:p>
    <w:p>
      <w:pPr>
        <w:jc w:val="both"/>
        <w:spacing w:after="0" w:line="240" w:lineRule="auto"/>
        <w:rPr>
          <w:b w:val="1"/>
          <w:sz w:val="24.0"/>
          <w:szCs w:val="24.0"/>
          <w:rFonts w:ascii="Gisha" w:cs="Gisha" w:hAnsi="Gisha"/>
        </w:rPr>
      </w:pPr>
      <w:r>
        <w:rPr>
          <w:b w:val="1"/>
          <w:sz w:val="24.0"/>
          <w:szCs w:val="24.0"/>
          <w:rFonts w:ascii="Gisha" w:cs="Gisha" w:hAnsi="Gisha"/>
        </w:rPr>
        <w:t>Cargo: E</w:t>
      </w:r>
      <w:r>
        <w:rPr>
          <w:b w:val="1"/>
          <w:sz w:val="24.0"/>
          <w:szCs w:val="24.0"/>
          <w:rFonts w:ascii="Gisha" w:cs="Gisha" w:hAnsi="Gisha"/>
        </w:rPr>
        <w:t xml:space="preserve">ncargada </w:t>
      </w:r>
    </w:p>
    <w:p>
      <w:pPr>
        <w:jc w:val="both"/>
        <w:spacing w:after="0" w:line="240" w:lineRule="auto"/>
        <w:rPr>
          <w:sz w:val="24.0"/>
          <w:szCs w:val="24.0"/>
          <w:rFonts w:ascii="Gisha" w:cs="Gisha" w:eastAsia="Calibri" w:hAnsi="Gisha"/>
        </w:rPr>
      </w:pPr>
      <w:r>
        <w:rPr>
          <w:sz w:val="24.0"/>
          <w:szCs w:val="24.0"/>
          <w:rFonts w:ascii="Gisha" w:cs="Gisha" w:hAnsi="Gisha"/>
        </w:rPr>
        <w:t xml:space="preserve">• </w:t>
      </w:r>
      <w:r>
        <w:rPr>
          <w:sz w:val="24.0"/>
          <w:szCs w:val="24.0"/>
          <w:rFonts w:ascii="Gisha" w:cs="Gisha" w:eastAsia="Calibri" w:hAnsi="Gisha"/>
        </w:rPr>
        <w:t>Inversiones la Orquídea, Departamento de ventas al mayor.</w:t>
      </w:r>
    </w:p>
    <w:p>
      <w:pPr>
        <w:jc w:val="both"/>
        <w:spacing w:after="0" w:line="240" w:lineRule="auto"/>
        <w:rPr>
          <w:b w:val="1"/>
          <w:sz w:val="24.0"/>
          <w:szCs w:val="24.0"/>
          <w:rFonts w:ascii="Gisha" w:cs="Gisha" w:eastAsia="Calibri" w:hAnsi="Gisha"/>
        </w:rPr>
      </w:pPr>
      <w:r>
        <w:rPr>
          <w:b w:val="1"/>
          <w:sz w:val="24.0"/>
          <w:szCs w:val="24.0"/>
          <w:rFonts w:ascii="Gisha" w:cs="Gisha" w:eastAsia="Calibri" w:hAnsi="Gisha"/>
        </w:rPr>
        <w:t>Cargo: Encargada</w:t>
      </w:r>
    </w:p>
    <w:p>
      <w:pPr>
        <w:jc w:val="both"/>
        <w:spacing w:after="0" w:line="240" w:lineRule="auto"/>
        <w:rPr>
          <w:b w:val="1"/>
          <w:sz w:val="24.0"/>
          <w:szCs w:val="24.0"/>
          <w:rFonts w:ascii="Gisha" w:cs="Gisha" w:hAnsi="Gisha"/>
        </w:rPr>
      </w:pPr>
    </w:p>
    <w:p>
      <w:pPr>
        <w:jc w:val="both"/>
        <w:spacing w:after="0" w:line="240" w:lineRule="auto"/>
        <w:rPr>
          <w:b w:val="1"/>
          <w:sz w:val="24.0"/>
          <w:szCs w:val="24.0"/>
          <w:rFonts w:ascii="Gisha" w:cs="Gisha" w:hAnsi="Gisha"/>
        </w:rPr>
      </w:pPr>
      <w:r>
        <w:rPr>
          <w:b w:val="1"/>
          <w:sz w:val="24.0"/>
          <w:szCs w:val="24.0"/>
          <w:rFonts w:ascii="Gisha" w:cs="Gisha" w:hAnsi="Gisha"/>
          <w:lang w:eastAsia="es-ve"/>
        </w:rPr>
        <w:pict>
          <v:shape id="_x0000_s1040" type="#_x0000_t32" style="position:absolute;left:0;text-align:left;margin-left:-.75pt;margin-top:19.25pt;width:112.05pt;height:0;z-index:251672576" o:connectortype="straight"/>
        </w:pict>
      </w:r>
      <w:r>
        <w:rPr>
          <w:b w:val="1"/>
          <w:sz w:val="24.0"/>
          <w:szCs w:val="24.0"/>
          <w:rFonts w:ascii="Gisha" w:cs="Gisha" w:hAnsi="Gisha"/>
        </w:rPr>
        <w:t>CONOCIMIENTOS</w:t>
      </w:r>
      <w:r>
        <w:rPr>
          <w:b w:val="1"/>
          <w:sz w:val="24.0"/>
          <w:szCs w:val="24.0"/>
          <w:rFonts w:ascii="Gisha" w:cs="Gisha" w:hAnsi="Gisha"/>
        </w:rPr>
        <w:t>:</w:t>
      </w:r>
    </w:p>
    <w:p>
      <w:pPr>
        <w:jc w:val="both"/>
        <w:spacing w:after="0" w:line="240" w:lineRule="auto"/>
        <w:rPr>
          <w:sz w:val="24.0"/>
          <w:szCs w:val="24.0"/>
          <w:rFonts w:ascii="Gisha" w:cs="Gisha" w:hAnsi="Gisha"/>
        </w:rPr>
      </w:pPr>
      <w:r>
        <w:rPr>
          <w:sz w:val="24.0"/>
          <w:szCs w:val="24.0"/>
          <w:rFonts w:ascii="Gisha" w:cs="Gisha" w:hAnsi="Gisha"/>
        </w:rPr>
        <w:t>• Higiene y Bioseguridad</w:t>
      </w:r>
      <w:r>
        <w:rPr>
          <w:sz w:val="24.0"/>
          <w:szCs w:val="24.0"/>
          <w:rFonts w:ascii="Gisha" w:cs="Gisha" w:hAnsi="Gisha"/>
        </w:rPr>
        <w:t xml:space="preserve"> hospitalario y área de estética. </w:t>
      </w:r>
    </w:p>
    <w:p>
      <w:pPr>
        <w:jc w:val="both"/>
        <w:spacing w:after="0" w:line="240" w:lineRule="auto"/>
        <w:rPr>
          <w:sz w:val="24.0"/>
          <w:szCs w:val="24.0"/>
          <w:rFonts w:ascii="Gisha" w:cs="Gisha" w:hAnsi="Gisha"/>
        </w:rPr>
      </w:pPr>
      <w:r>
        <w:rPr>
          <w:sz w:val="24.0"/>
          <w:szCs w:val="24.0"/>
          <w:rFonts w:ascii="Gisha" w:cs="Gisha" w:hAnsi="Gisha"/>
        </w:rPr>
        <w:t>• Canalización venosa- inyectologia</w:t>
      </w:r>
    </w:p>
    <w:p>
      <w:pPr>
        <w:jc w:val="both"/>
        <w:tabs>
          <w:tab w:val="left" w:pos="284"/>
        </w:tabs>
        <w:spacing w:after="0" w:line="240" w:lineRule="auto"/>
        <w:rPr>
          <w:sz w:val="24.0"/>
          <w:szCs w:val="24.0"/>
          <w:rFonts w:ascii="Gisha" w:cs="Gisha" w:hAnsi="Gisha"/>
        </w:rPr>
      </w:pPr>
      <w:r>
        <w:rPr>
          <w:sz w:val="24.0"/>
          <w:szCs w:val="24.0"/>
          <w:rFonts w:ascii="Gisha" w:cs="Gisha" w:hAnsi="Gisha"/>
        </w:rPr>
        <w:t xml:space="preserve">• </w:t>
      </w:r>
      <w:r>
        <w:rPr>
          <w:sz w:val="24.0"/>
          <w:szCs w:val="24.0"/>
          <w:rFonts w:ascii="Gisha" w:cs="Gisha" w:hAnsi="Gisha"/>
        </w:rPr>
        <w:t>Bioestimulació</w:t>
      </w:r>
      <w:r>
        <w:rPr>
          <w:sz w:val="24.0"/>
          <w:szCs w:val="24.0"/>
          <w:rFonts w:ascii="Gisha" w:cs="Gisha" w:hAnsi="Gisha"/>
        </w:rPr>
        <w:t>n con Plasma rico en Plaquetas</w:t>
      </w:r>
      <w:r>
        <w:rPr>
          <w:sz w:val="24.0"/>
          <w:szCs w:val="24.0"/>
          <w:rFonts w:ascii="Gisha" w:cs="Gisha" w:hAnsi="Gisha"/>
        </w:rPr>
        <w:t xml:space="preserve"> – Plasmagel.</w:t>
      </w:r>
    </w:p>
    <w:p>
      <w:pPr>
        <w:jc w:val="both"/>
        <w:tabs>
          <w:tab w:val="left" w:pos="284"/>
        </w:tabs>
        <w:spacing w:after="0" w:line="240" w:lineRule="auto"/>
        <w:rPr>
          <w:sz w:val="24.0"/>
          <w:szCs w:val="24.0"/>
          <w:rFonts w:ascii="Gisha" w:cs="Gisha" w:hAnsi="Gisha"/>
        </w:rPr>
      </w:pPr>
      <w:r>
        <w:rPr>
          <w:sz w:val="24.0"/>
          <w:szCs w:val="24.0"/>
          <w:rFonts w:ascii="Gisha" w:cs="Gisha" w:hAnsi="Gisha"/>
        </w:rPr>
        <w:t>• Limpieza Facial</w:t>
      </w:r>
      <w:r>
        <w:rPr>
          <w:sz w:val="24.0"/>
          <w:szCs w:val="24.0"/>
          <w:rFonts w:ascii="Gisha" w:cs="Gisha" w:hAnsi="Gisha"/>
        </w:rPr>
        <w:t xml:space="preserve">. </w:t>
      </w:r>
    </w:p>
    <w:p>
      <w:pPr>
        <w:jc w:val="both"/>
        <w:tabs>
          <w:tab w:val="left" w:pos="284"/>
        </w:tabs>
        <w:spacing w:after="0" w:line="240" w:lineRule="auto"/>
        <w:rPr>
          <w:sz w:val="24.0"/>
          <w:szCs w:val="24.0"/>
          <w:rFonts w:ascii="Gisha" w:cs="Gisha" w:hAnsi="Gisha"/>
        </w:rPr>
      </w:pPr>
      <w:r>
        <w:rPr>
          <w:sz w:val="24.0"/>
          <w:szCs w:val="24.0"/>
          <w:rFonts w:ascii="Gisha" w:cs="Gisha" w:hAnsi="Gisha"/>
        </w:rPr>
        <w:t xml:space="preserve">• </w:t>
      </w:r>
      <w:r>
        <w:rPr>
          <w:sz w:val="24.0"/>
          <w:szCs w:val="24.0"/>
          <w:rFonts w:ascii="Gisha" w:cs="Gisha" w:hAnsi="Gisha"/>
        </w:rPr>
        <w:t>Hidrolipoclasia</w:t>
      </w:r>
      <w:r>
        <w:rPr>
          <w:sz w:val="24.0"/>
          <w:szCs w:val="24.0"/>
          <w:rFonts w:ascii="Gisha" w:cs="Gisha" w:hAnsi="Gisha"/>
        </w:rPr>
        <w:t xml:space="preserve"> </w:t>
      </w:r>
      <w:r>
        <w:rPr>
          <w:sz w:val="24.0"/>
          <w:szCs w:val="24.0"/>
          <w:rFonts w:ascii="Gisha" w:cs="Gisha" w:hAnsi="Gisha"/>
        </w:rPr>
        <w:t>ultrasónica</w:t>
      </w:r>
      <w:r>
        <w:rPr>
          <w:sz w:val="24.0"/>
          <w:szCs w:val="24.0"/>
          <w:rFonts w:ascii="Gisha" w:cs="Gisha" w:hAnsi="Gisha"/>
        </w:rPr>
        <w:t>, Mesoterapia</w:t>
      </w:r>
      <w:r>
        <w:rPr>
          <w:sz w:val="24.0"/>
          <w:szCs w:val="24.0"/>
          <w:rFonts w:ascii="Gisha" w:cs="Gisha" w:hAnsi="Gisha"/>
        </w:rPr>
        <w:t>.</w:t>
      </w:r>
    </w:p>
    <w:p>
      <w:pPr>
        <w:jc w:val="both"/>
        <w:tabs>
          <w:tab w:val="left" w:pos="284"/>
        </w:tabs>
        <w:spacing w:after="0" w:line="240" w:lineRule="auto"/>
        <w:rPr>
          <w:sz w:val="24.0"/>
          <w:szCs w:val="24.0"/>
          <w:rFonts w:ascii="Gisha" w:cs="Gisha" w:hAnsi="Gisha"/>
        </w:rPr>
      </w:pPr>
      <w:r>
        <w:rPr>
          <w:sz w:val="24.0"/>
          <w:szCs w:val="24.0"/>
          <w:rFonts w:ascii="Gisha" w:cs="Gisha" w:hAnsi="Gisha"/>
        </w:rPr>
        <w:t xml:space="preserve">• </w:t>
      </w:r>
      <w:r>
        <w:rPr>
          <w:sz w:val="24.0"/>
          <w:szCs w:val="24.0"/>
          <w:rFonts w:ascii="Gisha" w:cs="Gisha" w:hAnsi="Gisha"/>
        </w:rPr>
        <w:t>Manejo de a</w:t>
      </w:r>
      <w:r>
        <w:rPr>
          <w:sz w:val="24.0"/>
          <w:szCs w:val="24.0"/>
          <w:rFonts w:ascii="Gisha" w:cs="Gisha" w:hAnsi="Gisha"/>
        </w:rPr>
        <w:t>paratologí</w:t>
      </w:r>
      <w:r>
        <w:rPr>
          <w:sz w:val="24.0"/>
          <w:szCs w:val="24.0"/>
          <w:rFonts w:ascii="Gisha" w:cs="Gisha" w:hAnsi="Gisha"/>
        </w:rPr>
        <w:t>a Facial y Corporal</w:t>
      </w:r>
      <w:r>
        <w:rPr>
          <w:sz w:val="24.0"/>
          <w:szCs w:val="24.0"/>
          <w:rFonts w:ascii="Gisha" w:cs="Gisha" w:hAnsi="Gisha"/>
        </w:rPr>
        <w:t xml:space="preserve">: </w:t>
      </w:r>
    </w:p>
    <w:p>
      <w:pPr>
        <w:jc w:val="both"/>
        <w:tabs>
          <w:tab w:val="left" w:pos="284"/>
        </w:tabs>
        <w:spacing w:after="0" w:line="240" w:lineRule="auto"/>
        <w:rPr>
          <w:sz w:val="24.0"/>
          <w:szCs w:val="24.0"/>
          <w:rFonts w:ascii="Gisha" w:cs="Gisha" w:hAnsi="Gisha"/>
        </w:rPr>
      </w:pPr>
      <w:r>
        <w:rPr>
          <w:sz w:val="24.0"/>
          <w:szCs w:val="24.0"/>
          <w:rFonts w:ascii="Gisha" w:cs="Gisha" w:hAnsi="Gisha"/>
        </w:rPr>
        <w:t>Carboxiterapia, Vacumterapia, Radiofrecuencia</w:t>
      </w:r>
      <w:r>
        <w:rPr>
          <w:sz w:val="24.0"/>
          <w:szCs w:val="24.0"/>
          <w:rFonts w:ascii="Gisha" w:cs="Gisha" w:hAnsi="Gisha"/>
        </w:rPr>
        <w:t xml:space="preserve"> Tripolar</w:t>
      </w:r>
      <w:r>
        <w:rPr>
          <w:sz w:val="24.0"/>
          <w:szCs w:val="24.0"/>
          <w:rFonts w:ascii="Gisha" w:cs="Gisha" w:hAnsi="Gisha"/>
        </w:rPr>
        <w:t>,</w:t>
      </w:r>
      <w:r>
        <w:rPr>
          <w:sz w:val="24.0"/>
          <w:szCs w:val="24.0"/>
          <w:rFonts w:ascii="Gisha" w:cs="Gisha" w:hAnsi="Gisha"/>
        </w:rPr>
        <w:t xml:space="preserve"> Trilipo, Endermoterapia,</w:t>
      </w:r>
      <w:r>
        <w:rPr>
          <w:sz w:val="24.0"/>
          <w:szCs w:val="24.0"/>
          <w:rFonts w:ascii="Gisha" w:cs="Gisha" w:hAnsi="Gisha"/>
        </w:rPr>
        <w:t xml:space="preserve"> Peeling Ultrasónico,</w:t>
      </w:r>
      <w:r>
        <w:rPr>
          <w:sz w:val="24.0"/>
          <w:szCs w:val="24.0"/>
          <w:rFonts w:ascii="Gisha" w:cs="Gisha" w:hAnsi="Gisha"/>
        </w:rPr>
        <w:t xml:space="preserve"> Microdermoabrasión,</w:t>
      </w:r>
      <w:r>
        <w:rPr>
          <w:sz w:val="24.0"/>
          <w:szCs w:val="24.0"/>
          <w:rFonts w:ascii="Gisha" w:cs="Gisha" w:hAnsi="Gisha"/>
        </w:rPr>
        <w:t xml:space="preserve"> Alta Frecuencia, </w:t>
      </w:r>
      <w:r>
        <w:rPr>
          <w:sz w:val="24.0"/>
          <w:szCs w:val="24.0"/>
          <w:rFonts w:ascii="Gisha" w:cs="Gisha" w:hAnsi="Gisha"/>
        </w:rPr>
        <w:t>Ultrasonido, ultracavitación.</w:t>
      </w:r>
      <w:r>
        <w:rPr>
          <w:sz w:val="24.0"/>
          <w:szCs w:val="24.0"/>
          <w:rFonts w:ascii="Gisha" w:cs="Gisha" w:hAnsi="Gisha"/>
        </w:rPr>
        <w:t xml:space="preserve"> </w:t>
      </w:r>
    </w:p>
    <w:p>
      <w:pPr>
        <w:jc w:val="both"/>
        <w:tabs>
          <w:tab w:val="left" w:pos="284"/>
        </w:tabs>
        <w:spacing w:after="0" w:line="240" w:lineRule="auto"/>
        <w:rPr>
          <w:sz w:val="24.0"/>
          <w:szCs w:val="24.0"/>
          <w:rFonts w:ascii="Gisha" w:cs="Gisha" w:hAnsi="Gisha"/>
        </w:rPr>
      </w:pPr>
      <w:r>
        <w:rPr>
          <w:sz w:val="24.0"/>
          <w:szCs w:val="24.0"/>
          <w:rFonts w:ascii="Gisha" w:cs="Gisha" w:hAnsi="Gisha"/>
        </w:rPr>
        <w:t>•</w:t>
      </w:r>
      <w:r>
        <w:rPr>
          <w:sz w:val="24.0"/>
          <w:szCs w:val="24.0"/>
          <w:rFonts w:ascii="Gisha" w:cs="Gisha" w:hAnsi="Gisha"/>
        </w:rPr>
        <w:t xml:space="preserve"> Masaje R</w:t>
      </w:r>
      <w:r>
        <w:rPr>
          <w:sz w:val="24.0"/>
          <w:szCs w:val="24.0"/>
          <w:rFonts w:ascii="Gisha" w:cs="Gisha" w:hAnsi="Gisha"/>
        </w:rPr>
        <w:t>elajante.</w:t>
      </w:r>
    </w:p>
    <w:p>
      <w:pPr>
        <w:jc w:val="both"/>
        <w:tabs>
          <w:tab w:val="left" w:pos="284"/>
        </w:tabs>
        <w:spacing w:after="0" w:line="240" w:lineRule="auto"/>
        <w:rPr>
          <w:sz w:val="24.0"/>
          <w:szCs w:val="24.0"/>
          <w:rFonts w:ascii="Gisha" w:cs="Gisha" w:hAnsi="Gisha"/>
        </w:rPr>
      </w:pPr>
      <w:r>
        <w:rPr>
          <w:sz w:val="24.0"/>
          <w:szCs w:val="24.0"/>
          <w:rFonts w:ascii="Gisha" w:cs="Gisha" w:hAnsi="Gisha"/>
        </w:rPr>
        <w:t xml:space="preserve">• Cuidados de la Piel </w:t>
      </w:r>
      <w:r>
        <w:rPr>
          <w:sz w:val="24.0"/>
          <w:szCs w:val="24.0"/>
          <w:rFonts w:ascii="Gisha" w:cs="Gisha" w:hAnsi="Gisha"/>
        </w:rPr>
        <w:t>en patología de acné, pigmentación.</w:t>
      </w:r>
    </w:p>
    <w:p>
      <w:pPr>
        <w:jc w:val="both"/>
        <w:tabs>
          <w:tab w:val="left" w:pos="284"/>
        </w:tabs>
        <w:spacing w:after="0" w:line="240" w:lineRule="auto"/>
        <w:rPr>
          <w:sz w:val="24.0"/>
          <w:szCs w:val="24.0"/>
          <w:rFonts w:ascii="Gisha" w:cs="Gisha" w:hAnsi="Gisha"/>
        </w:rPr>
      </w:pPr>
      <w:r>
        <w:rPr>
          <w:sz w:val="24.0"/>
          <w:szCs w:val="24.0"/>
          <w:rFonts w:ascii="Gisha" w:cs="Gisha" w:hAnsi="Gisha"/>
        </w:rPr>
        <w:t xml:space="preserve">• </w:t>
      </w:r>
      <w:r>
        <w:rPr>
          <w:sz w:val="24.0"/>
          <w:szCs w:val="24.0"/>
          <w:rFonts w:ascii="Gisha" w:cs="Gisha" w:hAnsi="Gisha"/>
        </w:rPr>
        <w:t>Drenaje Linfático</w:t>
      </w:r>
      <w:r>
        <w:rPr>
          <w:sz w:val="24.0"/>
          <w:szCs w:val="24.0"/>
          <w:rFonts w:ascii="Gisha" w:cs="Gisha" w:hAnsi="Gisha"/>
        </w:rPr>
        <w:t xml:space="preserve"> P</w:t>
      </w:r>
      <w:r>
        <w:rPr>
          <w:sz w:val="24.0"/>
          <w:szCs w:val="24.0"/>
          <w:rFonts w:ascii="Gisha" w:cs="Gisha" w:hAnsi="Gisha"/>
        </w:rPr>
        <w:t>ost operatorio.</w:t>
      </w:r>
    </w:p>
    <w:p>
      <w:pPr>
        <w:jc w:val="both"/>
        <w:tabs>
          <w:tab w:val="left" w:pos="284"/>
        </w:tabs>
        <w:spacing w:after="0" w:line="240" w:lineRule="auto"/>
        <w:rPr>
          <w:sz w:val="24.0"/>
          <w:szCs w:val="24.0"/>
          <w:rFonts w:ascii="Gisha" w:cs="Gisha" w:hAnsi="Gisha"/>
        </w:rPr>
      </w:pPr>
      <w:r>
        <w:rPr>
          <w:sz w:val="24.0"/>
          <w:szCs w:val="24.0"/>
          <w:rFonts w:ascii="Gisha" w:cs="Gisha" w:hAnsi="Gisha"/>
        </w:rPr>
        <w:t>• Maquillaje Social</w:t>
      </w:r>
    </w:p>
    <w:p>
      <w:pPr>
        <w:spacing w:after="0" w:line="240" w:lineRule="auto"/>
        <w:rPr>
          <w:sz w:val="24.0"/>
          <w:szCs w:val="24.0"/>
          <w:rFonts w:ascii="Gisha" w:cs="Gisha" w:hAnsi="Gisha"/>
          <w:lang w:val="en-us"/>
        </w:rPr>
      </w:pPr>
      <w:r>
        <w:rPr>
          <w:sz w:val="24.0"/>
          <w:szCs w:val="24.0"/>
          <w:rFonts w:ascii="Gisha" w:cs="Gisha" w:hAnsi="Gisha"/>
          <w:lang w:val="en-us"/>
        </w:rPr>
        <w:t xml:space="preserve">• </w:t>
      </w:r>
      <w:r>
        <w:rPr>
          <w:sz w:val="24.0"/>
          <w:szCs w:val="24.0"/>
          <w:rFonts w:ascii="Gisha" w:cs="Gisha" w:hAnsi="Gisha"/>
          <w:lang w:val="en-us"/>
        </w:rPr>
        <w:t>Microsoft Word</w:t>
      </w:r>
      <w:r>
        <w:rPr>
          <w:sz w:val="24.0"/>
          <w:szCs w:val="24.0"/>
          <w:rFonts w:ascii="Gisha" w:cs="Gisha" w:hAnsi="Gisha"/>
          <w:lang w:val="en-us"/>
        </w:rPr>
        <w:t>,</w:t>
      </w:r>
      <w:r>
        <w:rPr>
          <w:sz w:val="24.0"/>
          <w:szCs w:val="24.0"/>
          <w:rFonts w:ascii="Gisha" w:cs="Gisha" w:hAnsi="Gisha"/>
          <w:lang w:val="en-us"/>
        </w:rPr>
        <w:t xml:space="preserve"> </w:t>
      </w:r>
      <w:r>
        <w:rPr>
          <w:sz w:val="24.0"/>
          <w:szCs w:val="24.0"/>
          <w:rFonts w:ascii="Gisha" w:cs="Gisha" w:hAnsi="Gisha"/>
          <w:lang w:val="en-us"/>
        </w:rPr>
        <w:t>Microsoft Office</w:t>
      </w:r>
      <w:r>
        <w:rPr>
          <w:sz w:val="24.0"/>
          <w:szCs w:val="24.0"/>
          <w:rFonts w:ascii="Gisha" w:cs="Gisha" w:hAnsi="Gisha"/>
          <w:lang w:val="en-us"/>
        </w:rPr>
        <w:t>,</w:t>
      </w:r>
      <w:r>
        <w:rPr>
          <w:sz w:val="24.0"/>
          <w:szCs w:val="24.0"/>
          <w:rFonts w:ascii="Gisha" w:cs="Gisha" w:hAnsi="Gisha"/>
          <w:lang w:val="en-us"/>
        </w:rPr>
        <w:t xml:space="preserve"> PowerPoint</w:t>
      </w:r>
      <w:r>
        <w:rPr>
          <w:sz w:val="24.0"/>
          <w:szCs w:val="24.0"/>
          <w:rFonts w:ascii="Gisha" w:cs="Gisha" w:hAnsi="Gisha"/>
          <w:lang w:val="en-us"/>
        </w:rPr>
        <w:t xml:space="preserve">, </w:t>
      </w:r>
      <w:r>
        <w:rPr>
          <w:sz w:val="24.0"/>
          <w:szCs w:val="24.0"/>
          <w:rFonts w:ascii="Gisha" w:cs="Gisha" w:hAnsi="Gisha"/>
          <w:lang w:val="en-us"/>
        </w:rPr>
        <w:t>Microsoft Excel.</w:t>
      </w:r>
    </w:p>
    <w:p>
      <w:pPr>
        <w:jc w:val="both"/>
        <w:tabs>
          <w:tab w:val="left" w:pos="284"/>
        </w:tabs>
        <w:spacing w:after="0" w:line="240" w:lineRule="auto"/>
        <w:ind w:hanging="1800"/>
        <w:rPr>
          <w:sz w:val="24.0"/>
          <w:szCs w:val="24.0"/>
          <w:rFonts w:ascii="Gisha" w:cs="Gisha" w:hAnsi="Gisha"/>
          <w:lang w:val="en-us"/>
        </w:rPr>
      </w:pPr>
    </w:p>
    <w:p>
      <w:pPr>
        <w:jc w:val="both"/>
        <w:spacing w:line="240" w:lineRule="auto"/>
        <w:ind w:hanging="1800"/>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sz w:val="24.0"/>
          <w:szCs w:val="24.0"/>
          <w:rFonts w:ascii="Gisha" w:cs="Gisha" w:hAnsi="Gisha"/>
          <w:lang w:val="en-us"/>
        </w:rPr>
      </w:pPr>
    </w:p>
    <w:p>
      <w:pPr>
        <w:jc w:val="both"/>
        <w:spacing w:line="240" w:lineRule="auto"/>
        <w:rPr>
          <w:b w:val="1"/>
          <w:sz w:val="24.0"/>
          <w:szCs w:val="24.0"/>
          <w:rFonts w:ascii="Gisha" w:cs="Gisha" w:hAnsi="Gisha"/>
          <w:lang w:val="en-us" w:eastAsia="es-ve"/>
        </w:rPr>
      </w:pPr>
    </w:p>
    <w:p>
      <w:pPr>
        <w:jc w:val="both"/>
        <w:rPr>
          <w:b w:val="1"/>
          <w:sz w:val="24.0"/>
          <w:szCs w:val="24.0"/>
          <w:rFonts w:ascii="Gisha" w:cs="Gisha" w:hAnsi="Gisha"/>
          <w:lang w:val="en-us"/>
        </w:rPr>
      </w:pPr>
    </w:p>
    <w:sectPr>
      <w:pgSz w:w="12240" w:h="15840" w:orient="portrait"/>
      <w:pgMar w:bottom="993" w:top="1417" w:right="1701" w:left="1701" w:header="708" w:footer="708"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Gisha">
    <w:altName w:val="Malgun Gothic Semilight"/>
    <w:panose1 w:val="020B0502040204020203"/>
    <w:charset w:val="00"/>
    <w:family w:val="swiss"/>
    <w:pitch w:val="variable"/>
    <w:notTrueType w:val="true"/>
    <w:sig w:usb0="80000807" w:usb1="40000042" w:usb2="00000000" w:usb3="00000000" w:csb0="00000021" w:csb1="00000000"/>
  </w:font>
  <w:font w:name="Courier New">
    <w:panose1 w:val="02070309020205020404"/>
    <w:charset w:val="00"/>
    <w:family w:val="modern"/>
    <w:pitch w:val="fixed"/>
    <w:notTrueType w:val="true"/>
    <w:sig w:usb0="E0002AFF" w:usb1="C0007843"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ahoma">
    <w:panose1 w:val="020B0604030504040204"/>
    <w:charset w:val="00"/>
    <w:family w:val="swiss"/>
    <w:pitch w:val="variable"/>
    <w:notTrueType w:val="true"/>
    <w:sig w:usb0="00000003" w:usb1="00000000" w:usb2="00000000" w:usb3="00000000" w:csb0="00000001"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2">
    <w:multiLevelType w:val="hybridMultilevel"/>
    <w:lvl w:ilvl="0">
      <w:numFmt w:val="bullet"/>
      <w:lvlText w:val=""/>
      <w:lvlJc w:val="left"/>
      <w:pPr>
        <w:ind w:left="720" w:hanging="360"/>
      </w:pPr>
      <w:rPr>
        <w:rFonts w:ascii="Symbol" w:cs="Gisha"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pPr>
        <w:ind w:left="720" w:hanging="360"/>
      </w:pPr>
      <w:rPr>
        <w:rFonts w:ascii="Symbol" w:cs="Gisha"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0">
    <w:multiLevelType w:val="singleLevel"/>
    <w:lvl w:ilvl="0">
      <w:numFmt w:val="decimal"/>
      <w:lvlText w:val="*"/>
      <w:lvlJc w:val="left"/>
    </w:lvl>
  </w:abstractNum>
  <w:num w:numId="1">
    <w:abstractNumId w:val="2"/>
  </w:num>
  <w:num w:numId="2">
    <w:abstractNumId w:val="1"/>
  </w:num>
  <w:num w:numId="3">
    <w:abstractNumId w:val="0"/>
    <w:lvlOverride w:ilvl="0">
      <w:lvl w:ilvl="0">
        <w:numFmt w:val="bullet"/>
        <w:lvlText w:val=""/>
        <w:lvlJc w:val="left"/>
        <w:start w:val="1"/>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390E81"/>
    <w:rsid w:val="000567E2"/>
    <w:rsid w:val="000A05C6"/>
    <w:rsid w:val="000A53A1"/>
    <w:rsid w:val="00177959"/>
    <w:rsid w:val="00195301"/>
    <w:rsid w:val="001979B5"/>
    <w:rsid w:val="00274ED1"/>
    <w:rsid w:val="002A27A1"/>
    <w:rsid w:val="002A53EF"/>
    <w:rsid w:val="002B69DC"/>
    <w:rsid w:val="002F184C"/>
    <w:rsid w:val="00377C37"/>
    <w:rsid w:val="00390E81"/>
    <w:rsid w:val="003A3BC2"/>
    <w:rsid w:val="003B5481"/>
    <w:rsid w:val="003B6D0C"/>
    <w:rsid w:val="003D62E6"/>
    <w:rsid w:val="00423816"/>
    <w:rsid w:val="004C212F"/>
    <w:rsid w:val="00514E5E"/>
    <w:rsid w:val="00563353"/>
    <w:rsid w:val="005B714F"/>
    <w:rsid w:val="00606209"/>
    <w:rsid w:val="00631810"/>
    <w:rsid w:val="00635CA0"/>
    <w:rsid w:val="006A3F83"/>
    <w:rsid w:val="006C4EFA"/>
    <w:rsid w:val="00702596"/>
    <w:rsid w:val="00711A2D"/>
    <w:rsid w:val="00712F79"/>
    <w:rsid w:val="007762C3"/>
    <w:rsid w:val="007C460B"/>
    <w:rsid w:val="00814CD2"/>
    <w:rsid w:val="0091676D"/>
    <w:rsid w:val="009169E2"/>
    <w:rsid w:val="0094091B"/>
    <w:rsid w:val="00947BD3"/>
    <w:rsid w:val="00950591"/>
    <w:rsid w:val="00973E6A"/>
    <w:rsid w:val="009767DE"/>
    <w:rsid w:val="0097707E"/>
    <w:rsid w:val="00983CAB"/>
    <w:rsid w:val="00A32450"/>
    <w:rsid w:val="00A32CC7"/>
    <w:rsid w:val="00A46D2A"/>
    <w:rsid w:val="00A90197"/>
    <w:rsid w:val="00AB16B5"/>
    <w:rsid w:val="00AC1363"/>
    <w:rsid w:val="00AC727D"/>
    <w:rsid w:val="00AD7006"/>
    <w:rsid w:val="00AF62E4"/>
    <w:rsid w:val="00AF65F3"/>
    <w:rsid w:val="00B1119D"/>
    <w:rsid w:val="00B12DFE"/>
    <w:rsid w:val="00B25D0B"/>
    <w:rsid w:val="00B42C7E"/>
    <w:rsid w:val="00BB01EB"/>
    <w:rsid w:val="00BF107E"/>
    <w:rsid w:val="00C30E87"/>
    <w:rsid w:val="00C50D19"/>
    <w:rsid w:val="00C935B0"/>
    <w:rsid w:val="00CB0B78"/>
    <w:rsid w:val="00CD129D"/>
    <w:rsid w:val="00CD3FF5"/>
    <w:rsid w:val="00CD5D04"/>
    <w:rsid w:val="00CF4AEE"/>
    <w:rsid w:val="00D21DDC"/>
    <w:rsid w:val="00D70258"/>
    <w:rsid w:val="00D87105"/>
    <w:rsid w:val="00D91451"/>
    <w:rsid w:val="00E00C0A"/>
    <w:rsid w:val="00E548F8"/>
    <w:rsid w:val="00E70E10"/>
    <w:rsid w:val="00E76156"/>
    <w:rsid w:val="00F0283B"/>
    <w:rsid w:val="00F15212"/>
    <w:rsid w:val="00F20815"/>
    <w:rsid w:val="00F20C3B"/>
    <w:rsid w:val="00F20D01"/>
    <w:rsid w:val="00F238CE"/>
    <w:rsid w:val="00F739C3"/>
    <w:rsid w:val="00F80B5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1304]" strokecolor="none [1304]"/>
    </o:shapedefaults>
    <o:shapelayout v:ext="edit">
      <o:idmap v:ext="edit" data="1"/>
      <o:rules v:ext="edit">
        <o:r id="V:Rule6" type="connector" idref="#_x0000_s1037"/>
        <o:r id="V:Rule7" type="connector" idref="#_x0000_s1036"/>
        <o:r id="V:Rule8" type="connector" idref="#_x0000_s1039"/>
        <o:r id="V:Rule9" type="connector" idref="#_x0000_s1040"/>
        <o:r id="V:Rule10" type="connector" idref="#_x0000_s1038"/>
      </o:rules>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s-ve" w:bidi="ar-sa" w:eastAsia="en-us"/>
      </w:rPr>
    </w:rPrDefault>
    <w:pPrDefault>
      <w:pPr>
        <w:spacing w:after="200" w:line="276" w:lineRule="auto"/>
      </w:pPr>
    </w:pPrDefault>
  </w:docDefaults>
  <w:style w:type="paragraph" w:default="1" w:styleId="Normal">
    <w:name w:val="Normal"/>
    <w:qFormat/>
  </w:style>
  <w:style w:type="character" w:default="1" w:styleId="Fuentedeprrafopredeter">
    <w:name w:val="Default Paragraph Font"/>
    <w:uiPriority w:val="1"/>
  </w:style>
  <w:style w:type="table" w:default="1" w:styleId="Tablanormal">
    <w:name w:val="Normal Table"/>
    <w:uiPriority w:val="99"/>
    <w:qFormat/>
    <w:tblPr>
      <w:tblW w:w="0" w:type="nil"/>
      <w:tblInd w:w="0" w:type="dxa"/>
      <w:tblBorders/>
      <w:tblCellMar>
        <w:top w:w="0" w:type="dxa"/>
        <w:bottom w:w="0" w:type="dxa"/>
        <w:left w:w="108" w:type="dxa"/>
        <w:right w:w="108" w:type="dxa"/>
      </w:tblCellMar>
    </w:tblPr>
  </w:style>
  <w:style w:type="numbering" w:default="1" w:styleId="Sinlista">
    <w:name w:val="No List"/>
    <w:uiPriority w:val="99"/>
  </w:style>
  <w:style w:type="paragraph" w:styleId="Textodeglobo">
    <w:name w:val="Balloon Text"/>
    <w:link w:val="TextodegloboCar"/>
    <w:basedOn w:val="Normal"/>
    <w:uiPriority w:val="99"/>
    <w:rPr>
      <w:sz w:val="16.0"/>
      <w:szCs w:val="16.0"/>
      <w:rFonts w:ascii="Tahoma" w:cs="Tahoma" w:hAnsi="Tahoma"/>
    </w:rPr>
    <w:pPr>
      <w:spacing w:after="0" w:line="240" w:lineRule="auto"/>
    </w:pPr>
  </w:style>
  <w:style w:type="character" w:customStyle="1" w:styleId="TextodegloboCar">
    <w:name w:val="Texto de globo Car"/>
    <w:link w:val="Textodeglobo"/>
    <w:basedOn w:val="Fuentedeprrafopredeter"/>
    <w:uiPriority w:val="99"/>
    <w:rPr>
      <w:sz w:val="16.0"/>
      <w:szCs w:val="16.0"/>
      <w:rFonts w:ascii="Tahoma" w:cs="Tahoma" w:hAnsi="Tahoma"/>
    </w:rPr>
  </w:style>
  <w:style w:type="character" w:styleId="Hipervnculo">
    <w:name w:val="Hyperlink"/>
    <w:basedOn w:val="Fuentedeprrafopredeter"/>
    <w:uiPriority w:val="99"/>
    <w:rPr>
      <w:u w:val="single"/>
      <w:color w:val="0000FF"/>
    </w:rPr>
  </w:style>
  <w:style w:type="paragraph" w:styleId="Prrafodelista">
    <w:name w:val="List Paragraph"/>
    <w:basedOn w:val="Normal"/>
    <w:uiPriority w:val="34"/>
    <w:qFormat/>
    <w:pPr>
      <w:contextualSpacing w:val="true"/>
      <w:ind w:left="720"/>
    </w:pPr>
  </w:style>
  <w:style w:type="paragraph" w:styleId="Encabezado">
    <w:name w:val="header"/>
    <w:link w:val="EncabezadoCar"/>
    <w:basedOn w:val="Normal"/>
    <w:uiPriority w:val="99"/>
    <w:pPr>
      <w:tabs>
        <w:tab w:val="center" w:pos="4419"/>
        <w:tab w:val="right" w:pos="8838"/>
      </w:tabs>
      <w:spacing w:after="0" w:line="240" w:lineRule="auto"/>
    </w:pPr>
  </w:style>
  <w:style w:type="character" w:customStyle="1" w:styleId="EncabezadoCar">
    <w:name w:val="Encabezado Car"/>
    <w:link w:val="Encabezado"/>
    <w:basedOn w:val="Fuentedeprrafopredeter"/>
    <w:uiPriority w:val="99"/>
  </w:style>
  <w:style w:type="paragraph" w:styleId="Piedepgina">
    <w:name w:val="footer"/>
    <w:link w:val="PiedepginaCar"/>
    <w:basedOn w:val="Normal"/>
    <w:uiPriority w:val="99"/>
    <w:pPr>
      <w:tabs>
        <w:tab w:val="center" w:pos="4419"/>
        <w:tab w:val="right" w:pos="8838"/>
      </w:tabs>
      <w:spacing w:after="0" w:line="240" w:lineRule="auto"/>
    </w:pPr>
  </w:style>
  <w:style w:type="character" w:customStyle="1" w:styleId="PiedepginaCar">
    <w:name w:val="Pie de página Car"/>
    <w:link w:val="Piedepgina"/>
    <w:basedOn w:val="Fuentedeprrafopredeter"/>
    <w:uiPriority w:val="99"/>
  </w:style>
</w:styles>
</file>

<file path=word/webSettings.xml><?xml version="1.0" encoding="utf-8"?>
<w:webSettings xmlns:r="http://schemas.openxmlformats.org/officeDocument/2006/relationships" xmlns:w="http://schemas.openxmlformats.org/wordprocessingml/2006/main">
  <w:divs>
    <w:div w:id="10831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ian.aby22@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2EE63-D471-45B2-816B-D0736FA6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dc:creator>
  <cp:keywords/>
  <dc:description/>
  <cp:lastModifiedBy>Alexander Racini</cp:lastModifiedBy>
  <cp:revision>2</cp:revision>
  <dcterms:created xsi:type="dcterms:W3CDTF">2016-03-10T13:02:00Z</dcterms:created>
  <dcterms:modified xsi:type="dcterms:W3CDTF">2016-03-10T13:02:00Z</dcterms:modified>
</cp:coreProperties>
</file>