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B2" w:rsidRDefault="00196129" w:rsidP="00C601B2">
      <w:pPr>
        <w:jc w:val="center"/>
        <w:rPr>
          <w:rFonts w:ascii="Century Schoolbook" w:hAnsi="Century Schoolbook" w:cs="MV Boli"/>
          <w:sz w:val="32"/>
          <w:szCs w:val="32"/>
        </w:rPr>
      </w:pPr>
      <w:r>
        <w:rPr>
          <w:rFonts w:ascii="Century Schoolbook" w:hAnsi="Century Schoolbook" w:cs="MV Boli"/>
          <w:noProof/>
          <w:sz w:val="32"/>
          <w:szCs w:val="32"/>
          <w:lang w:eastAsia="es-VE"/>
        </w:rPr>
        <w:pict>
          <v:rect id="_x0000_s1026" style="position:absolute;left:0;text-align:left;margin-left:347.7pt;margin-top:22.15pt;width:124.5pt;height:151.5pt;z-index:251660288">
            <v:textbox>
              <w:txbxContent>
                <w:p w:rsidR="00C601B2" w:rsidRDefault="00345E42" w:rsidP="00C601B2">
                  <w:r>
                    <w:rPr>
                      <w:noProof/>
                      <w:lang w:eastAsia="es-VE"/>
                    </w:rPr>
                    <w:drawing>
                      <wp:inline distT="0" distB="0" distL="0" distR="0">
                        <wp:extent cx="1569823" cy="186690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1194" cy="18685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601B2" w:rsidRPr="00BD7DE0">
        <w:rPr>
          <w:rFonts w:ascii="Century Schoolbook" w:hAnsi="Century Schoolbook" w:cs="MV Boli"/>
          <w:sz w:val="32"/>
          <w:szCs w:val="32"/>
        </w:rPr>
        <w:t>RESUMEN CURRICULAR</w:t>
      </w:r>
    </w:p>
    <w:p w:rsidR="00C601B2" w:rsidRDefault="00C601B2" w:rsidP="00C601B2">
      <w:pPr>
        <w:rPr>
          <w:rFonts w:ascii="Century Schoolbook" w:hAnsi="Century Schoolbook" w:cs="MV Boli"/>
          <w:sz w:val="32"/>
          <w:szCs w:val="32"/>
        </w:rPr>
      </w:pPr>
    </w:p>
    <w:p w:rsidR="00C205AC" w:rsidRDefault="00C601B2" w:rsidP="00C601B2">
      <w:p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Silvia Orozco Castillo</w:t>
      </w:r>
    </w:p>
    <w:p w:rsidR="00C601B2" w:rsidRPr="00983BC3" w:rsidRDefault="00C205AC" w:rsidP="00C601B2">
      <w:pPr>
        <w:rPr>
          <w:rFonts w:ascii="Century Schoolbook" w:hAnsi="Century Schoolbook" w:cs="MV Boli"/>
          <w:sz w:val="28"/>
          <w:szCs w:val="28"/>
        </w:rPr>
      </w:pPr>
      <w:proofErr w:type="spellStart"/>
      <w:r>
        <w:rPr>
          <w:rFonts w:ascii="Century Schoolbook" w:hAnsi="Century Schoolbook" w:cs="MV Boli"/>
          <w:sz w:val="28"/>
          <w:szCs w:val="28"/>
        </w:rPr>
        <w:t>Tlf.</w:t>
      </w:r>
      <w:proofErr w:type="spellEnd"/>
      <w:r>
        <w:rPr>
          <w:rFonts w:ascii="Century Schoolbook" w:hAnsi="Century Schoolbook" w:cs="MV Boli"/>
          <w:sz w:val="28"/>
          <w:szCs w:val="28"/>
        </w:rPr>
        <w:t>:</w:t>
      </w:r>
      <w:r w:rsidR="00C601B2" w:rsidRPr="00983BC3">
        <w:rPr>
          <w:rFonts w:ascii="Century Schoolbook" w:hAnsi="Century Schoolbook" w:cs="MV Boli"/>
          <w:sz w:val="28"/>
          <w:szCs w:val="28"/>
        </w:rPr>
        <w:tab/>
      </w:r>
      <w:r w:rsidR="003A1B1D">
        <w:rPr>
          <w:rFonts w:ascii="Century Schoolbook" w:hAnsi="Century Schoolbook" w:cs="MV Boli"/>
          <w:sz w:val="28"/>
          <w:szCs w:val="28"/>
        </w:rPr>
        <w:t>6981-1171</w:t>
      </w:r>
      <w:r w:rsidR="00C601B2" w:rsidRPr="00983BC3">
        <w:rPr>
          <w:rFonts w:ascii="Century Schoolbook" w:hAnsi="Century Schoolbook" w:cs="MV Boli"/>
          <w:sz w:val="28"/>
          <w:szCs w:val="28"/>
        </w:rPr>
        <w:t xml:space="preserve"> </w:t>
      </w:r>
    </w:p>
    <w:p w:rsidR="00C601B2" w:rsidRPr="00983BC3" w:rsidRDefault="00C601B2" w:rsidP="00C601B2">
      <w:p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 xml:space="preserve">Fecha de Nacimiento: 11 </w:t>
      </w:r>
      <w:r w:rsidR="00345E42">
        <w:rPr>
          <w:rFonts w:ascii="Century Schoolbook" w:hAnsi="Century Schoolbook" w:cs="MV Boli"/>
          <w:sz w:val="28"/>
          <w:szCs w:val="28"/>
        </w:rPr>
        <w:t>/10/</w:t>
      </w:r>
      <w:r w:rsidRPr="00983BC3">
        <w:rPr>
          <w:rFonts w:ascii="Century Schoolbook" w:hAnsi="Century Schoolbook" w:cs="MV Boli"/>
          <w:sz w:val="28"/>
          <w:szCs w:val="28"/>
        </w:rPr>
        <w:t>1989</w:t>
      </w:r>
    </w:p>
    <w:p w:rsidR="00345E42" w:rsidRPr="00983BC3" w:rsidRDefault="00345E42" w:rsidP="00C601B2">
      <w:p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 xml:space="preserve">Dirección: Av. España, Calle 78, Edificio Barcelona                      </w:t>
      </w:r>
      <w:proofErr w:type="spellStart"/>
      <w:r>
        <w:rPr>
          <w:rFonts w:ascii="Century Schoolbook" w:hAnsi="Century Schoolbook" w:cs="MV Boli"/>
          <w:sz w:val="28"/>
          <w:szCs w:val="28"/>
        </w:rPr>
        <w:t>Wiue</w:t>
      </w:r>
      <w:proofErr w:type="spellEnd"/>
      <w:r>
        <w:rPr>
          <w:rFonts w:ascii="Century Schoolbook" w:hAnsi="Century Schoolbook" w:cs="MV Boli"/>
          <w:sz w:val="28"/>
          <w:szCs w:val="28"/>
        </w:rPr>
        <w:t>, Piso 5</w:t>
      </w:r>
    </w:p>
    <w:p w:rsidR="00345E42" w:rsidRDefault="00345E42" w:rsidP="00C601B2">
      <w:pPr>
        <w:rPr>
          <w:rFonts w:ascii="Century Schoolbook" w:hAnsi="Century Schoolbook" w:cs="MV Boli"/>
          <w:sz w:val="28"/>
          <w:szCs w:val="28"/>
        </w:rPr>
      </w:pPr>
    </w:p>
    <w:p w:rsidR="00345E42" w:rsidRDefault="00345E42" w:rsidP="00345E42">
      <w:p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EXPERIENCIA LABORAL:</w:t>
      </w:r>
    </w:p>
    <w:p w:rsidR="00345E42" w:rsidRPr="00983BC3" w:rsidRDefault="00345E42" w:rsidP="00345E42">
      <w:pPr>
        <w:ind w:left="720"/>
        <w:rPr>
          <w:rFonts w:ascii="Century Schoolbook" w:hAnsi="Century Schoolbook" w:cs="MV Boli"/>
          <w:sz w:val="28"/>
          <w:szCs w:val="28"/>
        </w:rPr>
      </w:pPr>
    </w:p>
    <w:p w:rsidR="00C47180" w:rsidRDefault="00C47180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 w:rsidRPr="0031165E">
        <w:rPr>
          <w:rFonts w:ascii="Century Schoolbook" w:hAnsi="Century Schoolbook" w:cs="MV Boli"/>
          <w:b/>
          <w:sz w:val="28"/>
          <w:szCs w:val="28"/>
        </w:rPr>
        <w:t xml:space="preserve">Banco de Venezuela, S.A.C.A. </w:t>
      </w:r>
      <w:r>
        <w:rPr>
          <w:rFonts w:ascii="Century Schoolbook" w:hAnsi="Century Schoolbook" w:cs="MV Boli"/>
          <w:sz w:val="28"/>
          <w:szCs w:val="28"/>
        </w:rPr>
        <w:t>(Sucursal Plaza La Castellana 235)</w:t>
      </w:r>
    </w:p>
    <w:p w:rsidR="0031165E" w:rsidRPr="0031165E" w:rsidRDefault="0031165E" w:rsidP="0031165E">
      <w:pPr>
        <w:pStyle w:val="Prrafodelista"/>
        <w:rPr>
          <w:rFonts w:ascii="Century Schoolbook" w:hAnsi="Century Schoolbook" w:cs="MV Boli"/>
          <w:sz w:val="28"/>
          <w:szCs w:val="28"/>
        </w:rPr>
      </w:pPr>
      <w:r w:rsidRPr="0031165E">
        <w:rPr>
          <w:rFonts w:ascii="Century Schoolbook" w:hAnsi="Century Schoolbook" w:cs="MV Boli"/>
          <w:sz w:val="28"/>
          <w:szCs w:val="28"/>
        </w:rPr>
        <w:t>Cajera Integral (Octubre 2013- Junio 2016)</w:t>
      </w:r>
    </w:p>
    <w:p w:rsidR="002D6F03" w:rsidRPr="00983BC3" w:rsidRDefault="002D6F03" w:rsidP="0031165E">
      <w:pPr>
        <w:pStyle w:val="Prrafodelista"/>
        <w:numPr>
          <w:ilvl w:val="0"/>
          <w:numId w:val="4"/>
        </w:numPr>
        <w:ind w:left="1134" w:hanging="425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Apertura y cierre y cuadre de caja.</w:t>
      </w:r>
    </w:p>
    <w:p w:rsidR="002D6F03" w:rsidRDefault="002D6F03" w:rsidP="0031165E">
      <w:pPr>
        <w:pStyle w:val="Prrafodelista"/>
        <w:numPr>
          <w:ilvl w:val="0"/>
          <w:numId w:val="4"/>
        </w:numPr>
        <w:ind w:left="1134" w:hanging="425"/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Atención al cliente.</w:t>
      </w:r>
    </w:p>
    <w:p w:rsidR="002D6F03" w:rsidRDefault="002D6F03" w:rsidP="0031165E">
      <w:pPr>
        <w:pStyle w:val="Prrafodelista"/>
        <w:numPr>
          <w:ilvl w:val="0"/>
          <w:numId w:val="4"/>
        </w:numPr>
        <w:ind w:left="1134" w:hanging="425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Depósitos en efectivo y cheque.</w:t>
      </w:r>
    </w:p>
    <w:p w:rsidR="002D6F03" w:rsidRDefault="002D6F03" w:rsidP="0031165E">
      <w:pPr>
        <w:pStyle w:val="Prrafodelista"/>
        <w:numPr>
          <w:ilvl w:val="0"/>
          <w:numId w:val="4"/>
        </w:numPr>
        <w:ind w:left="1134" w:hanging="425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Pago de cheques.</w:t>
      </w:r>
    </w:p>
    <w:p w:rsidR="002D6F03" w:rsidRDefault="002D6F03" w:rsidP="0031165E">
      <w:pPr>
        <w:pStyle w:val="Prrafodelista"/>
        <w:numPr>
          <w:ilvl w:val="0"/>
          <w:numId w:val="4"/>
        </w:numPr>
        <w:ind w:left="1134" w:hanging="425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Pago de tarjetas de crédito.</w:t>
      </w:r>
    </w:p>
    <w:p w:rsidR="002D6F03" w:rsidRDefault="002D6F03" w:rsidP="0031165E">
      <w:pPr>
        <w:pStyle w:val="Prrafodelista"/>
        <w:numPr>
          <w:ilvl w:val="0"/>
          <w:numId w:val="4"/>
        </w:numPr>
        <w:ind w:left="1134" w:hanging="425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Venta de moneda extranjera.</w:t>
      </w:r>
    </w:p>
    <w:p w:rsidR="00C47180" w:rsidRPr="00C47180" w:rsidRDefault="00C47180" w:rsidP="00C47180">
      <w:pPr>
        <w:rPr>
          <w:rFonts w:ascii="Century Schoolbook" w:hAnsi="Century Schoolbook" w:cs="MV Boli"/>
          <w:sz w:val="28"/>
          <w:szCs w:val="28"/>
        </w:rPr>
      </w:pPr>
    </w:p>
    <w:p w:rsidR="00345E42" w:rsidRPr="00983BC3" w:rsidRDefault="00345E4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proofErr w:type="spellStart"/>
      <w:r w:rsidRPr="00983BC3">
        <w:rPr>
          <w:rFonts w:ascii="Century Schoolbook" w:hAnsi="Century Schoolbook" w:cs="MV Boli"/>
          <w:b/>
          <w:sz w:val="28"/>
          <w:szCs w:val="28"/>
        </w:rPr>
        <w:t>Italcambio</w:t>
      </w:r>
      <w:proofErr w:type="spellEnd"/>
      <w:r w:rsidR="00C47180">
        <w:rPr>
          <w:rFonts w:ascii="Century Schoolbook" w:hAnsi="Century Schoolbook" w:cs="MV Boli"/>
          <w:b/>
          <w:sz w:val="28"/>
          <w:szCs w:val="28"/>
        </w:rPr>
        <w:t>, Casa de Cambio, C.A.</w:t>
      </w:r>
      <w:r w:rsidRPr="00983BC3">
        <w:rPr>
          <w:rFonts w:ascii="Century Schoolbook" w:hAnsi="Century Schoolbook" w:cs="MV Boli"/>
          <w:b/>
          <w:sz w:val="28"/>
          <w:szCs w:val="28"/>
        </w:rPr>
        <w:t xml:space="preserve"> </w:t>
      </w:r>
      <w:r w:rsidR="003D1DF9">
        <w:rPr>
          <w:rFonts w:ascii="Century Schoolbook" w:hAnsi="Century Schoolbook" w:cs="MV Boli"/>
          <w:sz w:val="28"/>
          <w:szCs w:val="28"/>
        </w:rPr>
        <w:t xml:space="preserve">(Sucursal Centro </w:t>
      </w:r>
      <w:proofErr w:type="spellStart"/>
      <w:r w:rsidR="003D1DF9">
        <w:rPr>
          <w:rFonts w:ascii="Century Schoolbook" w:hAnsi="Century Schoolbook" w:cs="MV Boli"/>
          <w:sz w:val="28"/>
          <w:szCs w:val="28"/>
        </w:rPr>
        <w:t>Lido</w:t>
      </w:r>
      <w:proofErr w:type="spellEnd"/>
      <w:r w:rsidRPr="00983BC3">
        <w:rPr>
          <w:rFonts w:ascii="Century Schoolbook" w:hAnsi="Century Schoolbook" w:cs="MV Boli"/>
          <w:sz w:val="28"/>
          <w:szCs w:val="28"/>
        </w:rPr>
        <w:t>)</w:t>
      </w:r>
    </w:p>
    <w:p w:rsidR="00345E42" w:rsidRPr="003D1DF9" w:rsidRDefault="00345E42" w:rsidP="003D1DF9">
      <w:pPr>
        <w:pStyle w:val="Prrafodelista"/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Cajera Integral (</w:t>
      </w:r>
      <w:r w:rsidR="0031165E">
        <w:rPr>
          <w:rFonts w:ascii="Century Schoolbook" w:hAnsi="Century Schoolbook" w:cs="MV Boli"/>
          <w:sz w:val="28"/>
          <w:szCs w:val="28"/>
        </w:rPr>
        <w:t>Agosto</w:t>
      </w:r>
      <w:r w:rsidRPr="00983BC3">
        <w:rPr>
          <w:rFonts w:ascii="Century Schoolbook" w:hAnsi="Century Schoolbook" w:cs="MV Boli"/>
          <w:sz w:val="28"/>
          <w:szCs w:val="28"/>
        </w:rPr>
        <w:t xml:space="preserve"> 2013-</w:t>
      </w:r>
      <w:r>
        <w:rPr>
          <w:rFonts w:ascii="Century Schoolbook" w:hAnsi="Century Schoolbook" w:cs="MV Boli"/>
          <w:sz w:val="28"/>
          <w:szCs w:val="28"/>
        </w:rPr>
        <w:t xml:space="preserve"> Octubre 2013</w:t>
      </w:r>
      <w:r w:rsidRPr="00983BC3">
        <w:rPr>
          <w:rFonts w:ascii="Century Schoolbook" w:hAnsi="Century Schoolbook" w:cs="MV Boli"/>
          <w:sz w:val="28"/>
          <w:szCs w:val="28"/>
        </w:rPr>
        <w:t>)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Apertura y cierre de caja y puntos de ventas.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Atención al cliente.</w:t>
      </w:r>
    </w:p>
    <w:p w:rsidR="00345E42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Cobro y facturación.</w:t>
      </w:r>
    </w:p>
    <w:p w:rsidR="003D1DF9" w:rsidRDefault="003D1DF9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Tramitación para el envió de divisas al exterior.</w:t>
      </w:r>
    </w:p>
    <w:p w:rsidR="003D1DF9" w:rsidRDefault="003D1DF9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Compra de moneda extranjera.</w:t>
      </w:r>
    </w:p>
    <w:p w:rsidR="00345E42" w:rsidRPr="00345E42" w:rsidRDefault="00345E42" w:rsidP="00345E42">
      <w:pPr>
        <w:pStyle w:val="Prrafodelista"/>
        <w:ind w:left="1080"/>
        <w:rPr>
          <w:rFonts w:ascii="Century Schoolbook" w:hAnsi="Century Schoolbook" w:cs="MV Boli"/>
          <w:sz w:val="28"/>
          <w:szCs w:val="28"/>
        </w:rPr>
      </w:pPr>
    </w:p>
    <w:p w:rsidR="00477017" w:rsidRPr="00477017" w:rsidRDefault="00477017" w:rsidP="00477017">
      <w:pPr>
        <w:pStyle w:val="Prrafodelista"/>
        <w:rPr>
          <w:rFonts w:ascii="Century Schoolbook" w:hAnsi="Century Schoolbook" w:cs="MV Boli"/>
          <w:sz w:val="28"/>
          <w:szCs w:val="28"/>
        </w:rPr>
      </w:pPr>
    </w:p>
    <w:p w:rsidR="00477017" w:rsidRPr="00477017" w:rsidRDefault="00477017" w:rsidP="00477017">
      <w:pPr>
        <w:pStyle w:val="Prrafodelista"/>
        <w:rPr>
          <w:rFonts w:ascii="Century Schoolbook" w:hAnsi="Century Schoolbook" w:cs="MV Boli"/>
          <w:sz w:val="28"/>
          <w:szCs w:val="28"/>
        </w:rPr>
      </w:pPr>
    </w:p>
    <w:p w:rsidR="00345E42" w:rsidRPr="00983BC3" w:rsidRDefault="00345E4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b/>
          <w:sz w:val="28"/>
          <w:szCs w:val="28"/>
        </w:rPr>
        <w:t>Centro Comercial Macuto I, C.A.</w:t>
      </w:r>
      <w:r w:rsidRPr="00983BC3">
        <w:rPr>
          <w:rFonts w:ascii="Century Schoolbook" w:hAnsi="Century Schoolbook" w:cs="MV Boli"/>
          <w:sz w:val="28"/>
          <w:szCs w:val="28"/>
        </w:rPr>
        <w:t xml:space="preserve"> (C.C. </w:t>
      </w:r>
      <w:proofErr w:type="spellStart"/>
      <w:r w:rsidRPr="00983BC3">
        <w:rPr>
          <w:rFonts w:ascii="Century Schoolbook" w:hAnsi="Century Schoolbook" w:cs="MV Boli"/>
          <w:sz w:val="28"/>
          <w:szCs w:val="28"/>
        </w:rPr>
        <w:t>Sambil</w:t>
      </w:r>
      <w:proofErr w:type="spellEnd"/>
      <w:r w:rsidRPr="00983BC3">
        <w:rPr>
          <w:rFonts w:ascii="Century Schoolbook" w:hAnsi="Century Schoolbook" w:cs="MV Boli"/>
          <w:sz w:val="28"/>
          <w:szCs w:val="28"/>
        </w:rPr>
        <w:t>, Caracas)</w:t>
      </w:r>
    </w:p>
    <w:p w:rsidR="00345E42" w:rsidRPr="00983BC3" w:rsidRDefault="00345E42" w:rsidP="00345E42">
      <w:pPr>
        <w:pStyle w:val="Prrafodelista"/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lastRenderedPageBreak/>
        <w:t>Cajera</w:t>
      </w:r>
      <w:r w:rsidR="003C7D4C">
        <w:rPr>
          <w:rFonts w:ascii="Century Schoolbook" w:hAnsi="Century Schoolbook" w:cs="MV Boli"/>
          <w:sz w:val="28"/>
          <w:szCs w:val="28"/>
        </w:rPr>
        <w:t xml:space="preserve"> Integral</w:t>
      </w:r>
      <w:r w:rsidRPr="00983BC3">
        <w:rPr>
          <w:rFonts w:ascii="Century Schoolbook" w:hAnsi="Century Schoolbook" w:cs="MV Boli"/>
          <w:sz w:val="28"/>
          <w:szCs w:val="28"/>
        </w:rPr>
        <w:t xml:space="preserve"> (Diciembre 2012- Enero 2013)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Apertura y cierre de caja y puntos de ventas.</w:t>
      </w:r>
    </w:p>
    <w:p w:rsidR="00345E42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Cobro y facturación.</w:t>
      </w:r>
    </w:p>
    <w:p w:rsidR="00C47180" w:rsidRPr="00983BC3" w:rsidRDefault="00C47180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Atención al cliente.</w:t>
      </w:r>
    </w:p>
    <w:p w:rsidR="00C47180" w:rsidRPr="00C47180" w:rsidRDefault="00C47180" w:rsidP="00C47180">
      <w:pPr>
        <w:pStyle w:val="Prrafodelista"/>
        <w:rPr>
          <w:rFonts w:ascii="Century Schoolbook" w:hAnsi="Century Schoolbook" w:cs="MV Boli"/>
          <w:sz w:val="28"/>
          <w:szCs w:val="28"/>
        </w:rPr>
      </w:pPr>
    </w:p>
    <w:p w:rsidR="00345E42" w:rsidRPr="00983BC3" w:rsidRDefault="00345E4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b/>
          <w:sz w:val="28"/>
          <w:szCs w:val="28"/>
        </w:rPr>
        <w:t xml:space="preserve">Inversiones </w:t>
      </w:r>
      <w:proofErr w:type="spellStart"/>
      <w:r w:rsidRPr="00983BC3">
        <w:rPr>
          <w:rFonts w:ascii="Century Schoolbook" w:hAnsi="Century Schoolbook" w:cs="MV Boli"/>
          <w:b/>
          <w:sz w:val="28"/>
          <w:szCs w:val="28"/>
        </w:rPr>
        <w:t>Ysangeluz</w:t>
      </w:r>
      <w:proofErr w:type="spellEnd"/>
      <w:r w:rsidRPr="00983BC3">
        <w:rPr>
          <w:rFonts w:ascii="Century Schoolbook" w:hAnsi="Century Schoolbook" w:cs="MV Boli"/>
          <w:b/>
          <w:sz w:val="28"/>
          <w:szCs w:val="28"/>
        </w:rPr>
        <w:t>, C.A.</w:t>
      </w:r>
      <w:r w:rsidRPr="00983BC3">
        <w:rPr>
          <w:rFonts w:ascii="Century Schoolbook" w:hAnsi="Century Schoolbook" w:cs="MV Boli"/>
          <w:sz w:val="28"/>
          <w:szCs w:val="28"/>
        </w:rPr>
        <w:t xml:space="preserve"> ( Urb. San Marino, Caracas)</w:t>
      </w:r>
    </w:p>
    <w:p w:rsidR="00345E42" w:rsidRPr="00983BC3" w:rsidRDefault="003C7D4C" w:rsidP="00345E42">
      <w:pPr>
        <w:pStyle w:val="Prrafodelista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Encargada de Tienda</w:t>
      </w:r>
      <w:r w:rsidR="00345E42" w:rsidRPr="00983BC3">
        <w:rPr>
          <w:rFonts w:ascii="Century Schoolbook" w:hAnsi="Century Schoolbook" w:cs="MV Boli"/>
          <w:sz w:val="28"/>
          <w:szCs w:val="28"/>
        </w:rPr>
        <w:t xml:space="preserve"> (Noviembre 2008- Julio 2012)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Apertura y cierre de tienda.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Apertura y cierre de caja y puntos de ventas.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Atención al cliente.</w:t>
      </w:r>
    </w:p>
    <w:p w:rsidR="00345E42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Cobro y facturación.</w:t>
      </w:r>
    </w:p>
    <w:p w:rsidR="00C47180" w:rsidRDefault="00C47180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Inventario.</w:t>
      </w:r>
    </w:p>
    <w:p w:rsidR="00C47180" w:rsidRPr="00983BC3" w:rsidRDefault="00C47180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Ingreso de artículos al sistema.</w:t>
      </w:r>
    </w:p>
    <w:p w:rsidR="00345E42" w:rsidRPr="00983BC3" w:rsidRDefault="00345E42" w:rsidP="00345E42">
      <w:pPr>
        <w:ind w:left="720"/>
        <w:rPr>
          <w:rFonts w:ascii="Century Schoolbook" w:hAnsi="Century Schoolbook" w:cs="MV Boli"/>
          <w:sz w:val="28"/>
          <w:szCs w:val="28"/>
        </w:rPr>
      </w:pPr>
    </w:p>
    <w:p w:rsidR="00345E42" w:rsidRPr="0096514D" w:rsidRDefault="00345E42" w:rsidP="00345E42">
      <w:pPr>
        <w:pStyle w:val="Prrafodelista"/>
        <w:rPr>
          <w:rFonts w:ascii="Century Schoolbook" w:hAnsi="Century Schoolbook" w:cs="MV Boli"/>
          <w:sz w:val="28"/>
          <w:szCs w:val="28"/>
        </w:rPr>
      </w:pPr>
    </w:p>
    <w:p w:rsidR="00345E42" w:rsidRPr="00983BC3" w:rsidRDefault="00345E4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b/>
          <w:sz w:val="28"/>
          <w:szCs w:val="28"/>
        </w:rPr>
        <w:t xml:space="preserve">Supermercado </w:t>
      </w:r>
      <w:proofErr w:type="spellStart"/>
      <w:r w:rsidRPr="00983BC3">
        <w:rPr>
          <w:rFonts w:ascii="Century Schoolbook" w:hAnsi="Century Schoolbook" w:cs="MV Boli"/>
          <w:b/>
          <w:sz w:val="28"/>
          <w:szCs w:val="28"/>
        </w:rPr>
        <w:t>Ofert</w:t>
      </w:r>
      <w:proofErr w:type="spellEnd"/>
      <w:r w:rsidRPr="00983BC3">
        <w:rPr>
          <w:rFonts w:ascii="Century Schoolbook" w:hAnsi="Century Schoolbook" w:cs="MV Boli"/>
          <w:b/>
          <w:sz w:val="28"/>
          <w:szCs w:val="28"/>
        </w:rPr>
        <w:t xml:space="preserve"> </w:t>
      </w:r>
      <w:proofErr w:type="spellStart"/>
      <w:r w:rsidRPr="00983BC3">
        <w:rPr>
          <w:rFonts w:ascii="Century Schoolbook" w:hAnsi="Century Schoolbook" w:cs="MV Boli"/>
          <w:b/>
          <w:sz w:val="28"/>
          <w:szCs w:val="28"/>
        </w:rPr>
        <w:t>Market</w:t>
      </w:r>
      <w:proofErr w:type="spellEnd"/>
      <w:r w:rsidRPr="00983BC3">
        <w:rPr>
          <w:rFonts w:ascii="Century Schoolbook" w:hAnsi="Century Schoolbook" w:cs="MV Boli"/>
          <w:sz w:val="28"/>
          <w:szCs w:val="28"/>
        </w:rPr>
        <w:t xml:space="preserve"> (La Trinidad, Caracas)</w:t>
      </w:r>
    </w:p>
    <w:p w:rsidR="00345E42" w:rsidRPr="00983BC3" w:rsidRDefault="00345E42" w:rsidP="00345E42">
      <w:pPr>
        <w:pStyle w:val="Prrafodelista"/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Supervisora de Caja (Enero 2008</w:t>
      </w:r>
      <w:r w:rsidRPr="00983BC3">
        <w:rPr>
          <w:rFonts w:ascii="Century Schoolbook" w:hAnsi="Century Schoolbook" w:cs="MV Boli"/>
          <w:sz w:val="28"/>
          <w:szCs w:val="28"/>
        </w:rPr>
        <w:t xml:space="preserve">- </w:t>
      </w:r>
      <w:r>
        <w:rPr>
          <w:rFonts w:ascii="Century Schoolbook" w:hAnsi="Century Schoolbook" w:cs="MV Boli"/>
          <w:sz w:val="28"/>
          <w:szCs w:val="28"/>
        </w:rPr>
        <w:t>Octubre</w:t>
      </w:r>
      <w:r w:rsidRPr="00983BC3">
        <w:rPr>
          <w:rFonts w:ascii="Century Schoolbook" w:hAnsi="Century Schoolbook" w:cs="MV Boli"/>
          <w:sz w:val="28"/>
          <w:szCs w:val="28"/>
        </w:rPr>
        <w:t xml:space="preserve"> 2008)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Apertura, cuadre y cierre de Cajas y puntos de ventas.</w:t>
      </w:r>
    </w:p>
    <w:p w:rsidR="00345E42" w:rsidRPr="00983BC3" w:rsidRDefault="00345E42" w:rsidP="00345E42">
      <w:pPr>
        <w:pStyle w:val="Prrafodelista"/>
        <w:numPr>
          <w:ilvl w:val="0"/>
          <w:numId w:val="2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Supervisar y brindar apoyo a cajeros.</w:t>
      </w:r>
    </w:p>
    <w:p w:rsidR="00345E42" w:rsidRDefault="00345E42" w:rsidP="00C601B2">
      <w:pPr>
        <w:rPr>
          <w:rFonts w:ascii="Century Schoolbook" w:hAnsi="Century Schoolbook" w:cs="MV Boli"/>
          <w:sz w:val="28"/>
          <w:szCs w:val="28"/>
        </w:rPr>
      </w:pPr>
    </w:p>
    <w:p w:rsidR="00C601B2" w:rsidRPr="00983BC3" w:rsidRDefault="00C601B2" w:rsidP="00C601B2">
      <w:p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>ESTUDIOS:</w:t>
      </w:r>
    </w:p>
    <w:p w:rsidR="000A2FB2" w:rsidRDefault="000A2FB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>Auxiliar  Contable, Centro de Contadores, Escuela de Contaduría e Informática, Caracas, Venezuela.</w:t>
      </w:r>
    </w:p>
    <w:p w:rsidR="00345E42" w:rsidRDefault="00345E4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 xml:space="preserve">T.S.U. Educación Inicial </w:t>
      </w:r>
      <w:r w:rsidRPr="00983BC3">
        <w:rPr>
          <w:rFonts w:ascii="Century Schoolbook" w:hAnsi="Century Schoolbook" w:cs="MV Boli"/>
          <w:sz w:val="28"/>
          <w:szCs w:val="28"/>
        </w:rPr>
        <w:t>Colegio Universitario</w:t>
      </w:r>
      <w:r>
        <w:rPr>
          <w:rFonts w:ascii="Century Schoolbook" w:hAnsi="Century Schoolbook" w:cs="MV Boli"/>
          <w:sz w:val="28"/>
          <w:szCs w:val="28"/>
        </w:rPr>
        <w:t xml:space="preserve"> Monseñor de Talavera, Caracas, Venezuela.</w:t>
      </w:r>
    </w:p>
    <w:p w:rsidR="00345E42" w:rsidRDefault="00345E4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>
        <w:rPr>
          <w:rFonts w:ascii="Century Schoolbook" w:hAnsi="Century Schoolbook" w:cs="MV Boli"/>
          <w:sz w:val="28"/>
          <w:szCs w:val="28"/>
        </w:rPr>
        <w:t xml:space="preserve">Pedagogía Humana, Sena Online, Curso Online con duración de </w:t>
      </w:r>
      <w:r w:rsidR="000A2FB2">
        <w:rPr>
          <w:rFonts w:ascii="Century Schoolbook" w:hAnsi="Century Schoolbook" w:cs="MV Boli"/>
          <w:sz w:val="28"/>
          <w:szCs w:val="28"/>
        </w:rPr>
        <w:t>40 horas.</w:t>
      </w:r>
    </w:p>
    <w:p w:rsidR="000A2FB2" w:rsidRPr="000A2FB2" w:rsidRDefault="000A2FB2" w:rsidP="000A2FB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 w:rsidRPr="00983BC3">
        <w:rPr>
          <w:rFonts w:ascii="Century Schoolbook" w:hAnsi="Century Schoolbook" w:cs="MV Boli"/>
          <w:sz w:val="28"/>
          <w:szCs w:val="28"/>
        </w:rPr>
        <w:t xml:space="preserve">Institución Educativa Técnico- Acuícola de San Cristóbal Bolívar (Colombia) </w:t>
      </w:r>
    </w:p>
    <w:p w:rsidR="00C601B2" w:rsidRPr="00345E42" w:rsidRDefault="00C601B2" w:rsidP="00345E42">
      <w:pPr>
        <w:pStyle w:val="Prrafodelista"/>
        <w:numPr>
          <w:ilvl w:val="0"/>
          <w:numId w:val="1"/>
        </w:numPr>
        <w:rPr>
          <w:rFonts w:ascii="Century Schoolbook" w:hAnsi="Century Schoolbook" w:cs="MV Boli"/>
          <w:sz w:val="28"/>
          <w:szCs w:val="28"/>
        </w:rPr>
      </w:pPr>
      <w:r w:rsidRPr="00345E42">
        <w:rPr>
          <w:rFonts w:ascii="Century Schoolbook" w:hAnsi="Century Schoolbook" w:cs="MV Boli"/>
          <w:sz w:val="28"/>
          <w:szCs w:val="28"/>
        </w:rPr>
        <w:t xml:space="preserve">Escuela Básica San José (San José de </w:t>
      </w:r>
      <w:proofErr w:type="spellStart"/>
      <w:r w:rsidRPr="00345E42">
        <w:rPr>
          <w:rFonts w:ascii="Century Schoolbook" w:hAnsi="Century Schoolbook" w:cs="MV Boli"/>
          <w:sz w:val="28"/>
          <w:szCs w:val="28"/>
        </w:rPr>
        <w:t>Perijá</w:t>
      </w:r>
      <w:proofErr w:type="spellEnd"/>
      <w:r w:rsidRPr="00345E42">
        <w:rPr>
          <w:rFonts w:ascii="Century Schoolbook" w:hAnsi="Century Schoolbook" w:cs="MV Boli"/>
          <w:sz w:val="28"/>
          <w:szCs w:val="28"/>
        </w:rPr>
        <w:t xml:space="preserve">- Edo. Zulia) </w:t>
      </w:r>
    </w:p>
    <w:p w:rsidR="00C601B2" w:rsidRPr="00983BC3" w:rsidRDefault="00C601B2" w:rsidP="00C601B2">
      <w:pPr>
        <w:rPr>
          <w:rFonts w:ascii="Century Schoolbook" w:hAnsi="Century Schoolbook" w:cs="MV Boli"/>
          <w:sz w:val="28"/>
          <w:szCs w:val="28"/>
        </w:rPr>
      </w:pPr>
    </w:p>
    <w:p w:rsidR="00BC73BF" w:rsidRDefault="00BC73BF"/>
    <w:sectPr w:rsidR="00BC73BF" w:rsidSect="00BC7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85A7B"/>
    <w:multiLevelType w:val="hybridMultilevel"/>
    <w:tmpl w:val="D3AC1D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F147E"/>
    <w:multiLevelType w:val="hybridMultilevel"/>
    <w:tmpl w:val="F1AE42A8"/>
    <w:lvl w:ilvl="0" w:tplc="F0F0C77E">
      <w:start w:val="3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="MV Bol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C6D51"/>
    <w:multiLevelType w:val="hybridMultilevel"/>
    <w:tmpl w:val="0C66EE7A"/>
    <w:lvl w:ilvl="0" w:tplc="4B54224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MV Boli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E34C2"/>
    <w:multiLevelType w:val="hybridMultilevel"/>
    <w:tmpl w:val="7DCA27F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01B2"/>
    <w:rsid w:val="000151D3"/>
    <w:rsid w:val="000A2FB2"/>
    <w:rsid w:val="00196129"/>
    <w:rsid w:val="00283A68"/>
    <w:rsid w:val="002D6F03"/>
    <w:rsid w:val="0031165E"/>
    <w:rsid w:val="00345E42"/>
    <w:rsid w:val="003A1B1D"/>
    <w:rsid w:val="003C7D4C"/>
    <w:rsid w:val="003D1DF9"/>
    <w:rsid w:val="00477017"/>
    <w:rsid w:val="004F5709"/>
    <w:rsid w:val="005601AD"/>
    <w:rsid w:val="00BC73BF"/>
    <w:rsid w:val="00C205AC"/>
    <w:rsid w:val="00C47180"/>
    <w:rsid w:val="00C601B2"/>
    <w:rsid w:val="00E0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B2"/>
    <w:pPr>
      <w:spacing w:line="240" w:lineRule="atLeas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1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0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4</cp:revision>
  <dcterms:created xsi:type="dcterms:W3CDTF">2016-06-16T03:07:00Z</dcterms:created>
  <dcterms:modified xsi:type="dcterms:W3CDTF">2016-06-23T03:43:00Z</dcterms:modified>
</cp:coreProperties>
</file>