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A4" w:rsidRPr="001F01A4" w:rsidRDefault="001F01A4" w:rsidP="001F01A4">
      <w:pPr>
        <w:spacing w:after="0" w:line="240" w:lineRule="auto"/>
        <w:jc w:val="center"/>
        <w:rPr>
          <w:rFonts w:ascii="Tahoma" w:eastAsia="Times New Roman" w:hAnsi="Tahoma" w:cs="Tahoma"/>
          <w:b/>
          <w:bCs/>
          <w:smallCaps/>
          <w:sz w:val="28"/>
          <w:szCs w:val="24"/>
        </w:rPr>
      </w:pPr>
      <w:r w:rsidRPr="001F01A4">
        <w:rPr>
          <w:rFonts w:ascii="Tahoma" w:eastAsia="Times New Roman" w:hAnsi="Tahoma" w:cs="Tahoma"/>
          <w:b/>
          <w:bCs/>
          <w:smallCaps/>
          <w:sz w:val="28"/>
          <w:szCs w:val="24"/>
        </w:rPr>
        <w:t xml:space="preserve">Grand County Economic Development </w:t>
      </w:r>
    </w:p>
    <w:p w:rsidR="001F01A4" w:rsidRPr="001F01A4" w:rsidRDefault="001F01A4" w:rsidP="001F01A4">
      <w:pPr>
        <w:spacing w:after="0" w:line="240" w:lineRule="auto"/>
        <w:jc w:val="center"/>
        <w:rPr>
          <w:rFonts w:ascii="Tahoma" w:eastAsia="Times New Roman" w:hAnsi="Tahoma" w:cs="Tahoma"/>
          <w:b/>
          <w:bCs/>
          <w:smallCaps/>
          <w:sz w:val="28"/>
          <w:szCs w:val="24"/>
        </w:rPr>
      </w:pPr>
      <w:r w:rsidRPr="001F01A4">
        <w:rPr>
          <w:rFonts w:ascii="Tahoma" w:eastAsia="Times New Roman" w:hAnsi="Tahoma" w:cs="Tahoma"/>
          <w:b/>
          <w:bCs/>
          <w:smallCaps/>
          <w:sz w:val="28"/>
          <w:szCs w:val="24"/>
        </w:rPr>
        <w:t>Advisory Committee</w:t>
      </w:r>
    </w:p>
    <w:p w:rsidR="001F01A4" w:rsidRPr="001F01A4" w:rsidRDefault="001F01A4" w:rsidP="001F01A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1F01A4">
        <w:rPr>
          <w:rFonts w:ascii="Tahoma" w:eastAsia="Times New Roman" w:hAnsi="Tahoma" w:cs="Tahoma"/>
          <w:b/>
          <w:bCs/>
          <w:sz w:val="24"/>
          <w:szCs w:val="24"/>
        </w:rPr>
        <w:t>Agenda</w:t>
      </w:r>
    </w:p>
    <w:p w:rsidR="001F01A4" w:rsidRPr="001F01A4" w:rsidRDefault="00A20EB1" w:rsidP="001F01A4">
      <w:pPr>
        <w:keepNext/>
        <w:spacing w:after="0" w:line="24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 xml:space="preserve">5 p.m. * </w:t>
      </w:r>
      <w:r w:rsidR="00406EE6">
        <w:rPr>
          <w:rFonts w:ascii="Tahoma" w:eastAsia="Times New Roman" w:hAnsi="Tahoma" w:cs="Tahoma"/>
          <w:b/>
          <w:bCs/>
          <w:sz w:val="24"/>
          <w:szCs w:val="24"/>
        </w:rPr>
        <w:t>February 16</w:t>
      </w:r>
      <w:r>
        <w:rPr>
          <w:rFonts w:ascii="Tahoma" w:eastAsia="Times New Roman" w:hAnsi="Tahoma" w:cs="Tahoma"/>
          <w:b/>
          <w:bCs/>
          <w:sz w:val="24"/>
          <w:szCs w:val="24"/>
        </w:rPr>
        <w:t>, 2016</w:t>
      </w:r>
    </w:p>
    <w:p w:rsidR="001F01A4" w:rsidRPr="001F01A4" w:rsidRDefault="00C9311A" w:rsidP="001F01A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Granby Mountain Parks Electric Boardroom</w:t>
      </w:r>
    </w:p>
    <w:p w:rsidR="00C9311A" w:rsidRDefault="001F01A4" w:rsidP="00C9311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FF0000"/>
          <w:sz w:val="24"/>
          <w:szCs w:val="24"/>
        </w:rPr>
      </w:pPr>
      <w:r w:rsidRPr="001F01A4">
        <w:rPr>
          <w:rFonts w:ascii="Tahoma" w:eastAsia="Times New Roman" w:hAnsi="Tahoma" w:cs="Tahoma"/>
          <w:b/>
          <w:bCs/>
          <w:sz w:val="24"/>
          <w:szCs w:val="24"/>
        </w:rPr>
        <w:br/>
      </w:r>
    </w:p>
    <w:p w:rsidR="001F01A4" w:rsidRPr="00C9311A" w:rsidRDefault="00397EC7" w:rsidP="00C9311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FF0000"/>
          <w:sz w:val="24"/>
          <w:szCs w:val="24"/>
        </w:rPr>
      </w:pPr>
      <w:r>
        <w:rPr>
          <w:rFonts w:ascii="Tahoma" w:hAnsi="Tahoma" w:cs="Tahoma"/>
        </w:rPr>
        <w:t xml:space="preserve"> </w:t>
      </w:r>
      <w:r w:rsidR="001F01A4">
        <w:rPr>
          <w:rFonts w:ascii="Tahoma" w:hAnsi="Tahoma" w:cs="Tahoma"/>
        </w:rPr>
        <w:t xml:space="preserve"> </w:t>
      </w:r>
    </w:p>
    <w:p w:rsidR="00A20EB1" w:rsidRPr="00A20EB1" w:rsidRDefault="00406EE6" w:rsidP="00A20EB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Ed Moyer and Martin </w:t>
      </w:r>
      <w:proofErr w:type="spellStart"/>
      <w:r>
        <w:rPr>
          <w:rFonts w:ascii="Tahoma" w:hAnsi="Tahoma" w:cs="Tahoma"/>
        </w:rPr>
        <w:t>Woros</w:t>
      </w:r>
      <w:proofErr w:type="spellEnd"/>
      <w:r>
        <w:rPr>
          <w:rFonts w:ascii="Tahoma" w:hAnsi="Tahoma" w:cs="Tahoma"/>
        </w:rPr>
        <w:t>: 60 minutes</w:t>
      </w:r>
    </w:p>
    <w:p w:rsidR="00A20EB1" w:rsidRDefault="00406EE6" w:rsidP="00A20EB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Information regarding Broadband and CAFS II</w:t>
      </w:r>
    </w:p>
    <w:p w:rsidR="00A20EB1" w:rsidRPr="00406EE6" w:rsidRDefault="00406EE6" w:rsidP="00A20EB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406EE6">
        <w:rPr>
          <w:rFonts w:ascii="Tahoma" w:hAnsi="Tahoma" w:cs="Tahoma"/>
        </w:rPr>
        <w:t>Grand County’s Role</w:t>
      </w:r>
    </w:p>
    <w:p w:rsidR="00A20EB1" w:rsidRDefault="00A20EB1" w:rsidP="00A20EB1">
      <w:pPr>
        <w:pStyle w:val="ListParagraph"/>
        <w:ind w:left="1440"/>
        <w:rPr>
          <w:rFonts w:ascii="Tahoma" w:hAnsi="Tahoma" w:cs="Tahoma"/>
        </w:rPr>
      </w:pPr>
    </w:p>
    <w:p w:rsidR="00A20EB1" w:rsidRDefault="00A20EB1" w:rsidP="00A20EB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Grand County Economic </w:t>
      </w:r>
      <w:r w:rsidR="00406EE6">
        <w:rPr>
          <w:rFonts w:ascii="Tahoma" w:hAnsi="Tahoma" w:cs="Tahoma"/>
        </w:rPr>
        <w:t>Strategic Action Plan: 30 minutes</w:t>
      </w:r>
    </w:p>
    <w:p w:rsidR="00A20EB1" w:rsidRDefault="00406EE6" w:rsidP="00A20EB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Update</w:t>
      </w:r>
    </w:p>
    <w:p w:rsidR="00A20EB1" w:rsidRDefault="00A20EB1" w:rsidP="00A20EB1">
      <w:pPr>
        <w:pStyle w:val="ListParagraph"/>
        <w:ind w:left="1440"/>
        <w:rPr>
          <w:rFonts w:ascii="Tahoma" w:hAnsi="Tahoma" w:cs="Tahoma"/>
        </w:rPr>
      </w:pPr>
    </w:p>
    <w:p w:rsidR="00A20EB1" w:rsidRDefault="00A20EB1" w:rsidP="00A20EB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Next Meeting – Agenda Items for </w:t>
      </w:r>
      <w:r w:rsidR="00406EE6">
        <w:rPr>
          <w:rFonts w:ascii="Tahoma" w:hAnsi="Tahoma" w:cs="Tahoma"/>
        </w:rPr>
        <w:t>March 15, 2016: 5 minutes</w:t>
      </w:r>
    </w:p>
    <w:p w:rsidR="00A20EB1" w:rsidRDefault="00A20EB1" w:rsidP="00A20EB1">
      <w:pPr>
        <w:pStyle w:val="ListParagraph"/>
        <w:rPr>
          <w:rFonts w:ascii="Tahoma" w:hAnsi="Tahoma" w:cs="Tahoma"/>
        </w:rPr>
      </w:pPr>
    </w:p>
    <w:p w:rsidR="00A20EB1" w:rsidRDefault="00A20EB1" w:rsidP="00A20EB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Adjourn Meeting</w:t>
      </w:r>
    </w:p>
    <w:p w:rsidR="001F01A4" w:rsidRDefault="001F01A4" w:rsidP="001F01A4">
      <w:pPr>
        <w:spacing w:after="0" w:line="240" w:lineRule="auto"/>
        <w:rPr>
          <w:rFonts w:ascii="Tahoma" w:eastAsia="Times New Roman" w:hAnsi="Tahoma" w:cs="Tahoma"/>
          <w:szCs w:val="24"/>
        </w:rPr>
      </w:pPr>
    </w:p>
    <w:p w:rsidR="001F01A4" w:rsidRPr="001F01A4" w:rsidRDefault="00397EC7" w:rsidP="001F01A4">
      <w:pPr>
        <w:spacing w:after="0" w:line="240" w:lineRule="auto"/>
        <w:jc w:val="center"/>
        <w:rPr>
          <w:rFonts w:ascii="Tahoma" w:eastAsia="Times New Roman" w:hAnsi="Tahoma" w:cs="Tahoma"/>
          <w:szCs w:val="24"/>
        </w:rPr>
      </w:pPr>
      <w:r>
        <w:rPr>
          <w:rFonts w:ascii="Tahoma" w:eastAsia="Times New Roman" w:hAnsi="Tahoma" w:cs="Tahoma"/>
          <w:szCs w:val="24"/>
        </w:rPr>
        <w:t>Total allotted time = 1 hour 3</w:t>
      </w:r>
      <w:r w:rsidR="00634327">
        <w:rPr>
          <w:rFonts w:ascii="Tahoma" w:eastAsia="Times New Roman" w:hAnsi="Tahoma" w:cs="Tahoma"/>
          <w:szCs w:val="24"/>
        </w:rPr>
        <w:t>0</w:t>
      </w:r>
      <w:r w:rsidR="001F01A4" w:rsidRPr="001F01A4">
        <w:rPr>
          <w:rFonts w:ascii="Tahoma" w:eastAsia="Times New Roman" w:hAnsi="Tahoma" w:cs="Tahoma"/>
          <w:szCs w:val="24"/>
        </w:rPr>
        <w:t xml:space="preserve"> min. +/-</w:t>
      </w:r>
    </w:p>
    <w:p w:rsidR="001F01A4" w:rsidRPr="001F01A4" w:rsidRDefault="001F01A4" w:rsidP="001F01A4">
      <w:pPr>
        <w:spacing w:after="0" w:line="240" w:lineRule="auto"/>
        <w:jc w:val="center"/>
        <w:rPr>
          <w:rFonts w:ascii="Tahoma" w:eastAsia="Times New Roman" w:hAnsi="Tahoma" w:cs="Tahoma"/>
          <w:szCs w:val="24"/>
        </w:rPr>
      </w:pPr>
    </w:p>
    <w:p w:rsidR="001F01A4" w:rsidRPr="001F01A4" w:rsidRDefault="001F01A4" w:rsidP="001F01A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ab/>
        <w:t xml:space="preserve">        </w:t>
      </w:r>
    </w:p>
    <w:sectPr w:rsidR="001F01A4" w:rsidRPr="001F01A4" w:rsidSect="0063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D05"/>
    <w:multiLevelType w:val="hybridMultilevel"/>
    <w:tmpl w:val="640EEF4C"/>
    <w:lvl w:ilvl="0" w:tplc="4ECA157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9312D3"/>
    <w:multiLevelType w:val="hybridMultilevel"/>
    <w:tmpl w:val="7B142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1A4"/>
    <w:rsid w:val="00051D65"/>
    <w:rsid w:val="001B5020"/>
    <w:rsid w:val="001D4BA6"/>
    <w:rsid w:val="001F01A4"/>
    <w:rsid w:val="00397EC7"/>
    <w:rsid w:val="00406EE6"/>
    <w:rsid w:val="00573C38"/>
    <w:rsid w:val="00582832"/>
    <w:rsid w:val="00632404"/>
    <w:rsid w:val="00634327"/>
    <w:rsid w:val="00680923"/>
    <w:rsid w:val="006A4BC9"/>
    <w:rsid w:val="00831704"/>
    <w:rsid w:val="00967351"/>
    <w:rsid w:val="00A20EB1"/>
    <w:rsid w:val="00B70D92"/>
    <w:rsid w:val="00C9311A"/>
    <w:rsid w:val="00CC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dbutler</dc:creator>
  <cp:lastModifiedBy>lbanman</cp:lastModifiedBy>
  <cp:revision>2</cp:revision>
  <dcterms:created xsi:type="dcterms:W3CDTF">2016-02-12T16:24:00Z</dcterms:created>
  <dcterms:modified xsi:type="dcterms:W3CDTF">2016-02-12T16:24:00Z</dcterms:modified>
</cp:coreProperties>
</file>