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83" w:rsidRDefault="004C3883" w:rsidP="00467539">
      <w:pPr>
        <w:pStyle w:val="Prrafodelista"/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6855"/>
        <w:gridCol w:w="1908"/>
      </w:tblGrid>
      <w:tr w:rsidR="004C3883" w:rsidTr="00722C08">
        <w:trPr>
          <w:trHeight w:hRule="exact" w:val="2009"/>
        </w:trPr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0226D9">
            <w:pPr>
              <w:pStyle w:val="TableParagraph"/>
              <w:spacing w:line="407" w:lineRule="exact"/>
              <w:rPr>
                <w:rFonts w:ascii="Arial" w:eastAsia="Arial" w:hAnsi="Arial" w:cs="Arial"/>
                <w:sz w:val="36"/>
                <w:szCs w:val="36"/>
                <w:lang w:val="es-VE"/>
              </w:rPr>
            </w:pPr>
            <w:proofErr w:type="spellStart"/>
            <w:r w:rsidRPr="00722C08">
              <w:rPr>
                <w:rFonts w:ascii="Arial"/>
                <w:b/>
                <w:sz w:val="36"/>
                <w:lang w:val="es-VE"/>
              </w:rPr>
              <w:t>Jadexy</w:t>
            </w:r>
            <w:proofErr w:type="spellEnd"/>
            <w:r w:rsidRPr="00722C08">
              <w:rPr>
                <w:rFonts w:ascii="Arial"/>
                <w:b/>
                <w:sz w:val="36"/>
                <w:lang w:val="es-VE"/>
              </w:rPr>
              <w:t xml:space="preserve"> </w:t>
            </w:r>
            <w:proofErr w:type="spellStart"/>
            <w:r w:rsidRPr="00722C08">
              <w:rPr>
                <w:rFonts w:ascii="Arial"/>
                <w:b/>
                <w:sz w:val="36"/>
                <w:lang w:val="es-VE"/>
              </w:rPr>
              <w:t>Maidel</w:t>
            </w:r>
            <w:proofErr w:type="spellEnd"/>
            <w:r w:rsidRPr="00722C08">
              <w:rPr>
                <w:rFonts w:ascii="Arial"/>
                <w:b/>
                <w:sz w:val="36"/>
                <w:lang w:val="es-VE"/>
              </w:rPr>
              <w:t xml:space="preserve"> Ramos</w:t>
            </w:r>
            <w:r w:rsidRPr="00722C08">
              <w:rPr>
                <w:rFonts w:ascii="Arial"/>
                <w:b/>
                <w:spacing w:val="-3"/>
                <w:sz w:val="36"/>
                <w:lang w:val="es-VE"/>
              </w:rPr>
              <w:t xml:space="preserve"> </w:t>
            </w:r>
            <w:r w:rsidRPr="00722C08">
              <w:rPr>
                <w:rFonts w:ascii="Arial"/>
                <w:b/>
                <w:sz w:val="36"/>
                <w:lang w:val="es-VE"/>
              </w:rPr>
              <w:t>Mercado</w:t>
            </w:r>
          </w:p>
          <w:p w:rsidR="004C3883" w:rsidRPr="00722C08" w:rsidRDefault="000226D9">
            <w:pPr>
              <w:pStyle w:val="TableParagraph"/>
              <w:spacing w:before="3"/>
              <w:ind w:right="1316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lang w:val="es-VE"/>
              </w:rPr>
              <w:t>Fecha de N</w:t>
            </w:r>
            <w:r w:rsidR="00722C08" w:rsidRPr="00722C08">
              <w:rPr>
                <w:rFonts w:ascii="Arial" w:hAnsi="Arial"/>
                <w:lang w:val="es-VE"/>
              </w:rPr>
              <w:t>acimiento:10 de mayo de 1990 (26</w:t>
            </w:r>
            <w:r w:rsidRPr="00722C08">
              <w:rPr>
                <w:rFonts w:ascii="Arial" w:hAnsi="Arial"/>
                <w:spacing w:val="-9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años) Cédula de Identidad:</w:t>
            </w:r>
            <w:r w:rsidRPr="00722C08">
              <w:rPr>
                <w:rFonts w:ascii="Arial" w:hAnsi="Arial"/>
                <w:spacing w:val="-9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20.127.578</w:t>
            </w:r>
          </w:p>
          <w:p w:rsidR="00722C08" w:rsidRDefault="0061700F">
            <w:pPr>
              <w:pStyle w:val="TableParagraph"/>
              <w:ind w:right="1011"/>
              <w:rPr>
                <w:rFonts w:ascii="Arial" w:hAnsi="Arial"/>
                <w:lang w:val="es-VE"/>
              </w:rPr>
            </w:pPr>
            <w:r>
              <w:rPr>
                <w:rFonts w:ascii="Arial" w:hAnsi="Arial"/>
                <w:lang w:val="es-VE"/>
              </w:rPr>
              <w:t>Número</w:t>
            </w:r>
            <w:r w:rsidR="000226D9" w:rsidRPr="00722C08">
              <w:rPr>
                <w:rFonts w:ascii="Arial" w:hAnsi="Arial"/>
                <w:lang w:val="es-VE"/>
              </w:rPr>
              <w:t xml:space="preserve"> de t</w:t>
            </w:r>
            <w:r>
              <w:rPr>
                <w:rFonts w:ascii="Arial" w:hAnsi="Arial"/>
                <w:lang w:val="es-VE"/>
              </w:rPr>
              <w:t>eléfono</w:t>
            </w:r>
            <w:r w:rsidR="00722C08">
              <w:rPr>
                <w:rFonts w:ascii="Arial" w:hAnsi="Arial"/>
                <w:lang w:val="es-VE"/>
              </w:rPr>
              <w:t>: 6349</w:t>
            </w:r>
            <w:r>
              <w:rPr>
                <w:rFonts w:ascii="Arial" w:hAnsi="Arial"/>
                <w:lang w:val="es-VE"/>
              </w:rPr>
              <w:t>-</w:t>
            </w:r>
            <w:r w:rsidR="00722C08">
              <w:rPr>
                <w:rFonts w:ascii="Arial" w:hAnsi="Arial"/>
                <w:lang w:val="es-VE"/>
              </w:rPr>
              <w:t>56</w:t>
            </w:r>
            <w:r>
              <w:rPr>
                <w:rFonts w:ascii="Arial" w:hAnsi="Arial"/>
                <w:lang w:val="es-VE"/>
              </w:rPr>
              <w:t>-</w:t>
            </w:r>
            <w:r w:rsidR="00722C08">
              <w:rPr>
                <w:rFonts w:ascii="Arial" w:hAnsi="Arial"/>
                <w:lang w:val="es-VE"/>
              </w:rPr>
              <w:t>73</w:t>
            </w:r>
            <w:r w:rsidR="008A5C54">
              <w:rPr>
                <w:rFonts w:ascii="Arial" w:hAnsi="Arial"/>
                <w:lang w:val="es-VE"/>
              </w:rPr>
              <w:t xml:space="preserve"> (contacto por whatsapp)</w:t>
            </w:r>
            <w:bookmarkStart w:id="0" w:name="_GoBack"/>
            <w:bookmarkEnd w:id="0"/>
          </w:p>
          <w:p w:rsidR="004C3883" w:rsidRPr="00722C08" w:rsidRDefault="000226D9">
            <w:pPr>
              <w:pStyle w:val="TableParagraph"/>
              <w:ind w:right="1011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lang w:val="es-VE"/>
              </w:rPr>
              <w:t>e-mail:</w:t>
            </w:r>
            <w:r w:rsidRPr="00722C08">
              <w:rPr>
                <w:rFonts w:ascii="Arial" w:hAnsi="Arial"/>
                <w:spacing w:val="-8"/>
                <w:lang w:val="es-VE"/>
              </w:rPr>
              <w:t xml:space="preserve"> </w:t>
            </w:r>
            <w:hyperlink r:id="rId4">
              <w:r w:rsidRPr="00722C08">
                <w:rPr>
                  <w:rFonts w:ascii="Arial" w:hAnsi="Arial"/>
                  <w:color w:val="0000FF"/>
                  <w:u w:val="single" w:color="0000FF"/>
                  <w:lang w:val="es-VE"/>
                </w:rPr>
                <w:t>jadexy90@gmail.com</w:t>
              </w:r>
            </w:hyperlink>
          </w:p>
          <w:p w:rsidR="004C3883" w:rsidRPr="00722C08" w:rsidRDefault="00722C08" w:rsidP="00722C08">
            <w:pPr>
              <w:pStyle w:val="TableParagraph"/>
              <w:ind w:right="2173"/>
              <w:rPr>
                <w:rFonts w:ascii="Arial" w:eastAsia="Arial" w:hAnsi="Arial" w:cs="Arial"/>
                <w:lang w:val="es-VE"/>
              </w:rPr>
            </w:pPr>
            <w:r>
              <w:rPr>
                <w:rFonts w:ascii="Arial" w:hAnsi="Arial"/>
                <w:lang w:val="es-VE"/>
              </w:rPr>
              <w:t xml:space="preserve">Dirección: Pacora. </w:t>
            </w:r>
            <w:proofErr w:type="spellStart"/>
            <w:r>
              <w:rPr>
                <w:rFonts w:ascii="Arial" w:hAnsi="Arial"/>
                <w:lang w:val="es-VE"/>
              </w:rPr>
              <w:t>N</w:t>
            </w:r>
            <w:r w:rsidRPr="00722C08">
              <w:rPr>
                <w:rFonts w:ascii="Arial" w:hAnsi="Arial"/>
                <w:lang w:val="es-VE"/>
              </w:rPr>
              <w:t>va</w:t>
            </w:r>
            <w:proofErr w:type="spellEnd"/>
            <w:r w:rsidRPr="00722C08">
              <w:rPr>
                <w:rFonts w:ascii="Arial" w:hAnsi="Arial"/>
                <w:lang w:val="es-VE"/>
              </w:rPr>
              <w:t xml:space="preserve"> Esperanza Arriba. N°</w:t>
            </w:r>
            <w:r>
              <w:rPr>
                <w:rFonts w:ascii="Arial" w:hAnsi="Arial"/>
                <w:lang w:val="es-VE"/>
              </w:rPr>
              <w:t>10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83" w:rsidRDefault="00D17DF0">
            <w:pPr>
              <w:pStyle w:val="TableParagraph"/>
              <w:spacing w:line="2002" w:lineRule="exact"/>
              <w:ind w:right="-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VE" w:eastAsia="es-VE"/>
              </w:rPr>
              <w:drawing>
                <wp:anchor distT="0" distB="0" distL="114300" distR="114300" simplePos="0" relativeHeight="251659264" behindDoc="0" locked="0" layoutInCell="1" allowOverlap="1" wp14:anchorId="187BDE1E" wp14:editId="6304EA0E">
                  <wp:simplePos x="0" y="0"/>
                  <wp:positionH relativeFrom="column">
                    <wp:posOffset>16510</wp:posOffset>
                  </wp:positionH>
                  <wp:positionV relativeFrom="page">
                    <wp:posOffset>41910</wp:posOffset>
                  </wp:positionV>
                  <wp:extent cx="1162050" cy="1209675"/>
                  <wp:effectExtent l="0" t="0" r="0" b="9525"/>
                  <wp:wrapThrough wrapText="bothSides">
                    <wp:wrapPolygon edited="0">
                      <wp:start x="0" y="0"/>
                      <wp:lineTo x="0" y="21430"/>
                      <wp:lineTo x="21246" y="21430"/>
                      <wp:lineTo x="21246" y="0"/>
                      <wp:lineTo x="0" y="0"/>
                    </wp:wrapPolygon>
                  </wp:wrapThrough>
                  <wp:docPr id="4" name="Imagen 4" descr="https://scontent.fpac1-1.fna.fbcdn.net/v/t1.0-9/13906953_10209955574864346_5666581330465075528_n.jpg?oh=26b463affe1a7e666329510fc2272f7b&amp;oe=583797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.fpac1-1.fna.fbcdn.net/v/t1.0-9/13906953_10209955574864346_5666581330465075528_n.jpg?oh=26b463affe1a7e666329510fc2272f7b&amp;oe=583797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C3883" w:rsidRDefault="004C3883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4C3883" w:rsidRPr="00722C08" w:rsidRDefault="000226D9">
      <w:pPr>
        <w:spacing w:before="72"/>
        <w:ind w:left="112" w:right="112"/>
        <w:jc w:val="center"/>
        <w:rPr>
          <w:rFonts w:ascii="Arial" w:eastAsia="Arial" w:hAnsi="Arial" w:cs="Arial"/>
          <w:lang w:val="es-VE"/>
        </w:rPr>
      </w:pPr>
      <w:r w:rsidRPr="00722C08">
        <w:rPr>
          <w:rFonts w:ascii="Arial" w:hAnsi="Arial"/>
          <w:b/>
          <w:i/>
          <w:lang w:val="es-VE"/>
        </w:rPr>
        <w:t xml:space="preserve">Objetivo: </w:t>
      </w:r>
      <w:r w:rsidRPr="00722C08">
        <w:rPr>
          <w:rFonts w:ascii="Arial" w:hAnsi="Arial"/>
          <w:i/>
          <w:lang w:val="es-VE"/>
        </w:rPr>
        <w:t>Desempeñarme, ofrecer y desarrollar mis capacidades, consiguiendo un excelente resultado</w:t>
      </w:r>
      <w:r w:rsidRPr="00722C08">
        <w:rPr>
          <w:rFonts w:ascii="Arial" w:hAnsi="Arial"/>
          <w:i/>
          <w:spacing w:val="-25"/>
          <w:lang w:val="es-VE"/>
        </w:rPr>
        <w:t xml:space="preserve"> </w:t>
      </w:r>
      <w:r w:rsidRPr="00722C08">
        <w:rPr>
          <w:rFonts w:ascii="Arial" w:hAnsi="Arial"/>
          <w:i/>
          <w:lang w:val="es-VE"/>
        </w:rPr>
        <w:t>en mis labores. Además, adquirir una experiencia invaluable para conseguir mi superación</w:t>
      </w:r>
      <w:r w:rsidRPr="00722C08">
        <w:rPr>
          <w:rFonts w:ascii="Arial" w:hAnsi="Arial"/>
          <w:i/>
          <w:spacing w:val="-24"/>
          <w:lang w:val="es-VE"/>
        </w:rPr>
        <w:t xml:space="preserve"> </w:t>
      </w:r>
      <w:r w:rsidRPr="00722C08">
        <w:rPr>
          <w:rFonts w:ascii="Arial" w:hAnsi="Arial"/>
          <w:i/>
          <w:lang w:val="es-VE"/>
        </w:rPr>
        <w:t>personal.</w:t>
      </w:r>
    </w:p>
    <w:p w:rsidR="004C3883" w:rsidRPr="00722C08" w:rsidRDefault="004C3883">
      <w:pPr>
        <w:spacing w:before="7"/>
        <w:rPr>
          <w:rFonts w:ascii="Arial" w:eastAsia="Arial" w:hAnsi="Arial" w:cs="Arial"/>
          <w:i/>
          <w:lang w:val="es-VE"/>
        </w:rPr>
      </w:pPr>
    </w:p>
    <w:p w:rsidR="00420086" w:rsidRPr="00722C08" w:rsidRDefault="00420086">
      <w:pPr>
        <w:spacing w:before="7"/>
        <w:rPr>
          <w:rFonts w:ascii="Arial" w:eastAsia="Arial" w:hAnsi="Arial" w:cs="Arial"/>
          <w:i/>
          <w:sz w:val="18"/>
          <w:szCs w:val="18"/>
          <w:lang w:val="es-VE"/>
        </w:rPr>
      </w:pPr>
    </w:p>
    <w:p w:rsidR="004C3883" w:rsidRDefault="000226D9">
      <w:pPr>
        <w:pStyle w:val="Ttulo1"/>
        <w:spacing w:before="0"/>
        <w:ind w:right="110"/>
        <w:jc w:val="center"/>
        <w:rPr>
          <w:b w:val="0"/>
          <w:bCs w:val="0"/>
          <w:i w:val="0"/>
        </w:rPr>
      </w:pPr>
      <w:proofErr w:type="spellStart"/>
      <w:r>
        <w:t>Experiencias</w:t>
      </w:r>
      <w:proofErr w:type="spellEnd"/>
      <w:r>
        <w:rPr>
          <w:spacing w:val="-7"/>
        </w:rPr>
        <w:t xml:space="preserve"> </w:t>
      </w:r>
      <w:proofErr w:type="spellStart"/>
      <w:r>
        <w:t>Laborales</w:t>
      </w:r>
      <w:proofErr w:type="spellEnd"/>
    </w:p>
    <w:p w:rsidR="004C3883" w:rsidRDefault="004C3883">
      <w:pPr>
        <w:spacing w:before="9"/>
        <w:rPr>
          <w:rFonts w:ascii="Arial" w:eastAsia="Arial" w:hAnsi="Arial" w:cs="Arial"/>
          <w:b/>
          <w:bCs/>
          <w:i/>
          <w:sz w:val="25"/>
          <w:szCs w:val="25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7848"/>
        <w:gridCol w:w="2514"/>
      </w:tblGrid>
      <w:tr w:rsidR="004C3883" w:rsidTr="00420086">
        <w:trPr>
          <w:trHeight w:val="804"/>
        </w:trPr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Default="000226D9">
            <w:pPr>
              <w:pStyle w:val="TableParagraph"/>
              <w:spacing w:line="295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 xml:space="preserve">Privilege Reward Program, C.A. </w:t>
            </w:r>
            <w:r>
              <w:rPr>
                <w:rFonts w:ascii="Arial" w:eastAsia="Arial" w:hAnsi="Arial" w:cs="Arial"/>
                <w:sz w:val="26"/>
                <w:szCs w:val="26"/>
              </w:rPr>
              <w:t>–</w:t>
            </w:r>
            <w:r>
              <w:rPr>
                <w:rFonts w:ascii="Arial" w:eastAsia="Arial" w:hAnsi="Arial" w:cs="Arial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Aeronautica</w:t>
            </w:r>
            <w:proofErr w:type="spellEnd"/>
          </w:p>
          <w:p w:rsidR="004C3883" w:rsidRDefault="004C388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i/>
                <w:sz w:val="21"/>
                <w:szCs w:val="21"/>
              </w:rPr>
            </w:pPr>
          </w:p>
          <w:p w:rsidR="004C3883" w:rsidRDefault="000226D9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color w:val="808080"/>
                <w:sz w:val="24"/>
              </w:rPr>
              <w:t>Analista</w:t>
            </w:r>
            <w:proofErr w:type="spellEnd"/>
            <w:r>
              <w:rPr>
                <w:rFonts w:ascii="Arial"/>
                <w:b/>
                <w:color w:val="808080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808080"/>
                <w:sz w:val="24"/>
              </w:rPr>
              <w:t>Administrativo</w:t>
            </w:r>
            <w:proofErr w:type="spellEnd"/>
            <w:r>
              <w:rPr>
                <w:rFonts w:ascii="Arial"/>
                <w:b/>
                <w:color w:val="808080"/>
                <w:sz w:val="24"/>
              </w:rPr>
              <w:t xml:space="preserve"> -</w:t>
            </w:r>
            <w:r>
              <w:rPr>
                <w:rFonts w:ascii="Arial"/>
                <w:b/>
                <w:color w:val="808080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808080"/>
                <w:sz w:val="24"/>
              </w:rPr>
              <w:t>Contable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Default="004C3883">
            <w:pPr>
              <w:pStyle w:val="TableParagraph"/>
              <w:rPr>
                <w:rFonts w:ascii="Arial" w:eastAsia="Arial" w:hAnsi="Arial" w:cs="Arial"/>
                <w:b/>
                <w:bCs/>
                <w:i/>
              </w:rPr>
            </w:pPr>
          </w:p>
          <w:p w:rsidR="004C3883" w:rsidRDefault="004C388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i/>
                <w:sz w:val="21"/>
                <w:szCs w:val="21"/>
              </w:rPr>
            </w:pPr>
          </w:p>
          <w:p w:rsidR="004C3883" w:rsidRDefault="000226D9">
            <w:pPr>
              <w:pStyle w:val="TableParagraph"/>
              <w:ind w:left="715" w:righ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mar 2015 –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 w:rsidR="00722C08">
              <w:rPr>
                <w:rFonts w:ascii="Arial" w:eastAsia="Arial" w:hAnsi="Arial" w:cs="Arial"/>
                <w:i/>
              </w:rPr>
              <w:t>2016</w:t>
            </w:r>
          </w:p>
        </w:tc>
      </w:tr>
      <w:tr w:rsidR="004C3883" w:rsidRPr="008A5C54" w:rsidTr="00420086">
        <w:trPr>
          <w:trHeight w:hRule="exact" w:val="1564"/>
        </w:trPr>
        <w:tc>
          <w:tcPr>
            <w:tcW w:w="10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83" w:rsidRPr="00722C08" w:rsidRDefault="000226D9">
            <w:pPr>
              <w:pStyle w:val="TableParagraph"/>
              <w:spacing w:line="251" w:lineRule="exact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/>
                <w:lang w:val="es-VE"/>
              </w:rPr>
              <w:t xml:space="preserve">Sistema: </w:t>
            </w:r>
            <w:proofErr w:type="spellStart"/>
            <w:r w:rsidRPr="00722C08">
              <w:rPr>
                <w:rFonts w:ascii="Arial"/>
                <w:lang w:val="es-VE"/>
              </w:rPr>
              <w:t>Galac</w:t>
            </w:r>
            <w:proofErr w:type="spellEnd"/>
            <w:r w:rsidRPr="00722C08">
              <w:rPr>
                <w:rFonts w:ascii="Arial"/>
                <w:spacing w:val="-8"/>
                <w:lang w:val="es-VE"/>
              </w:rPr>
              <w:t xml:space="preserve"> </w:t>
            </w:r>
            <w:r w:rsidRPr="00722C08">
              <w:rPr>
                <w:rFonts w:ascii="Arial"/>
                <w:lang w:val="es-VE"/>
              </w:rPr>
              <w:t>Software.</w:t>
            </w:r>
          </w:p>
          <w:p w:rsidR="004C3883" w:rsidRPr="00722C08" w:rsidRDefault="000226D9" w:rsidP="00DB3FDB">
            <w:pPr>
              <w:pStyle w:val="TableParagraph"/>
              <w:spacing w:before="1"/>
              <w:ind w:right="-3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lang w:val="es-VE"/>
              </w:rPr>
              <w:t xml:space="preserve">Análisis de cuentas, Asientos diarios, ajustes </w:t>
            </w:r>
            <w:r w:rsidR="006E03A3" w:rsidRPr="00722C08">
              <w:rPr>
                <w:rFonts w:ascii="Arial" w:hAnsi="Arial"/>
                <w:lang w:val="es-VE"/>
              </w:rPr>
              <w:t>y reclasificaciones contables, p</w:t>
            </w:r>
            <w:r w:rsidRPr="00722C08">
              <w:rPr>
                <w:rFonts w:ascii="Arial" w:hAnsi="Arial"/>
                <w:lang w:val="es-VE"/>
              </w:rPr>
              <w:t>reparación de</w:t>
            </w:r>
            <w:r w:rsidRPr="00722C08">
              <w:rPr>
                <w:rFonts w:ascii="Arial" w:hAnsi="Arial"/>
                <w:spacing w:val="9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Libros contables,</w:t>
            </w:r>
            <w:r w:rsidRPr="00722C08">
              <w:rPr>
                <w:rFonts w:ascii="Arial" w:hAnsi="Arial"/>
                <w:spacing w:val="45"/>
                <w:lang w:val="es-VE"/>
              </w:rPr>
              <w:t xml:space="preserve"> </w:t>
            </w:r>
            <w:r w:rsidR="006E03A3" w:rsidRPr="00722C08">
              <w:rPr>
                <w:rFonts w:ascii="Arial" w:hAnsi="Arial"/>
                <w:lang w:val="es-VE"/>
              </w:rPr>
              <w:t>d</w:t>
            </w:r>
            <w:r w:rsidRPr="00722C08">
              <w:rPr>
                <w:rFonts w:ascii="Arial" w:hAnsi="Arial"/>
                <w:lang w:val="es-VE"/>
              </w:rPr>
              <w:t>eclaraciones</w:t>
            </w:r>
            <w:r w:rsidRPr="00722C08">
              <w:rPr>
                <w:rFonts w:ascii="Arial" w:hAnsi="Arial"/>
                <w:spacing w:val="4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4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IVA</w:t>
            </w:r>
            <w:r w:rsidRPr="00722C08">
              <w:rPr>
                <w:rFonts w:ascii="Arial" w:hAnsi="Arial"/>
                <w:spacing w:val="4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e</w:t>
            </w:r>
            <w:r w:rsidRPr="00722C08">
              <w:rPr>
                <w:rFonts w:ascii="Arial" w:hAnsi="Arial"/>
                <w:spacing w:val="4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ISLR,</w:t>
            </w:r>
            <w:r w:rsidRPr="00722C08">
              <w:rPr>
                <w:rFonts w:ascii="Arial" w:hAnsi="Arial"/>
                <w:spacing w:val="43"/>
                <w:lang w:val="es-VE"/>
              </w:rPr>
              <w:t xml:space="preserve"> </w:t>
            </w:r>
            <w:r w:rsidR="006E03A3" w:rsidRPr="00722C08">
              <w:rPr>
                <w:rFonts w:ascii="Arial" w:hAnsi="Arial"/>
                <w:lang w:val="es-VE"/>
              </w:rPr>
              <w:t>f</w:t>
            </w:r>
            <w:r w:rsidRPr="00722C08">
              <w:rPr>
                <w:rFonts w:ascii="Arial" w:hAnsi="Arial"/>
                <w:lang w:val="es-VE"/>
              </w:rPr>
              <w:t>acturación,</w:t>
            </w:r>
            <w:r w:rsidRPr="00722C08">
              <w:rPr>
                <w:rFonts w:ascii="Arial" w:hAnsi="Arial"/>
                <w:spacing w:val="45"/>
                <w:lang w:val="es-VE"/>
              </w:rPr>
              <w:t xml:space="preserve"> </w:t>
            </w:r>
            <w:r w:rsidR="006E03A3" w:rsidRPr="00722C08">
              <w:rPr>
                <w:rFonts w:ascii="Arial" w:hAnsi="Arial"/>
                <w:lang w:val="es-VE"/>
              </w:rPr>
              <w:t>c</w:t>
            </w:r>
            <w:r w:rsidRPr="00722C08">
              <w:rPr>
                <w:rFonts w:ascii="Arial" w:hAnsi="Arial"/>
                <w:lang w:val="es-VE"/>
              </w:rPr>
              <w:t>obranza,</w:t>
            </w:r>
            <w:r w:rsidRPr="00722C08">
              <w:rPr>
                <w:rFonts w:ascii="Arial" w:hAnsi="Arial"/>
                <w:spacing w:val="45"/>
                <w:lang w:val="es-VE"/>
              </w:rPr>
              <w:t xml:space="preserve"> </w:t>
            </w:r>
            <w:r w:rsidR="006E03A3" w:rsidRPr="00722C08">
              <w:rPr>
                <w:rFonts w:ascii="Arial" w:hAnsi="Arial"/>
                <w:lang w:val="es-VE"/>
              </w:rPr>
              <w:t>c</w:t>
            </w:r>
            <w:r w:rsidRPr="00722C08">
              <w:rPr>
                <w:rFonts w:ascii="Arial" w:hAnsi="Arial"/>
                <w:lang w:val="es-VE"/>
              </w:rPr>
              <w:t>uentas</w:t>
            </w:r>
            <w:r w:rsidRPr="00722C08">
              <w:rPr>
                <w:rFonts w:ascii="Arial" w:hAnsi="Arial"/>
                <w:spacing w:val="4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por</w:t>
            </w:r>
            <w:r w:rsidRPr="00722C08">
              <w:rPr>
                <w:rFonts w:ascii="Arial" w:hAnsi="Arial"/>
                <w:spacing w:val="45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pagar,</w:t>
            </w:r>
            <w:r w:rsidRPr="00722C08">
              <w:rPr>
                <w:rFonts w:ascii="Arial" w:hAnsi="Arial"/>
                <w:spacing w:val="47"/>
                <w:lang w:val="es-VE"/>
              </w:rPr>
              <w:t xml:space="preserve"> </w:t>
            </w:r>
            <w:r w:rsidR="006E03A3" w:rsidRPr="00722C08">
              <w:rPr>
                <w:rFonts w:ascii="Arial" w:hAnsi="Arial"/>
                <w:lang w:val="es-VE"/>
              </w:rPr>
              <w:t>d</w:t>
            </w:r>
            <w:r w:rsidRPr="00722C08">
              <w:rPr>
                <w:rFonts w:ascii="Arial" w:hAnsi="Arial"/>
                <w:lang w:val="es-VE"/>
              </w:rPr>
              <w:t>istribución</w:t>
            </w:r>
            <w:r w:rsidRPr="00722C08">
              <w:rPr>
                <w:rFonts w:ascii="Arial" w:hAnsi="Arial"/>
                <w:spacing w:val="4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 gastos, generar pr</w:t>
            </w:r>
            <w:r w:rsidR="006E03A3" w:rsidRPr="00722C08">
              <w:rPr>
                <w:rFonts w:ascii="Arial" w:hAnsi="Arial"/>
                <w:lang w:val="es-VE"/>
              </w:rPr>
              <w:t>ovisiones de gastos mensuales, c</w:t>
            </w:r>
            <w:r w:rsidRPr="00722C08">
              <w:rPr>
                <w:rFonts w:ascii="Arial" w:hAnsi="Arial"/>
                <w:lang w:val="es-VE"/>
              </w:rPr>
              <w:t>onciliaciones bancarias,</w:t>
            </w:r>
            <w:r w:rsidR="00467539" w:rsidRPr="00722C08">
              <w:rPr>
                <w:rFonts w:ascii="Arial" w:hAnsi="Arial"/>
                <w:lang w:val="es-VE"/>
              </w:rPr>
              <w:t xml:space="preserve"> </w:t>
            </w:r>
            <w:r w:rsidR="006E03A3" w:rsidRPr="00722C08">
              <w:rPr>
                <w:rFonts w:ascii="Arial" w:hAnsi="Arial"/>
                <w:lang w:val="es-VE"/>
              </w:rPr>
              <w:t>p</w:t>
            </w:r>
            <w:r w:rsidR="00467539" w:rsidRPr="00722C08">
              <w:rPr>
                <w:rFonts w:ascii="Arial" w:hAnsi="Arial"/>
                <w:lang w:val="es-VE"/>
              </w:rPr>
              <w:t xml:space="preserve">ago de Nómina, vacaciones, beneficios, viáticos </w:t>
            </w:r>
            <w:r w:rsidR="00DB3FDB" w:rsidRPr="00722C08">
              <w:rPr>
                <w:rFonts w:ascii="Arial" w:hAnsi="Arial"/>
                <w:lang w:val="es-VE"/>
              </w:rPr>
              <w:t>al personal</w:t>
            </w:r>
            <w:r w:rsidR="00420086" w:rsidRPr="00722C08">
              <w:rPr>
                <w:rFonts w:ascii="Arial" w:hAnsi="Arial"/>
                <w:lang w:val="es-VE"/>
              </w:rPr>
              <w:t>, búsqueda y análisis de proveedores para la creación de cartera, compras  general</w:t>
            </w:r>
            <w:r w:rsidR="00DB3FDB" w:rsidRPr="00722C08">
              <w:rPr>
                <w:rFonts w:ascii="Arial" w:hAnsi="Arial"/>
                <w:lang w:val="es-VE"/>
              </w:rPr>
              <w:t>es, manejo de inventario de materiales.</w:t>
            </w:r>
          </w:p>
        </w:tc>
      </w:tr>
    </w:tbl>
    <w:p w:rsidR="004C3883" w:rsidRPr="00722C08" w:rsidRDefault="004C3883">
      <w:pPr>
        <w:rPr>
          <w:rFonts w:ascii="Arial" w:eastAsia="Arial" w:hAnsi="Arial" w:cs="Arial"/>
          <w:b/>
          <w:bCs/>
          <w:i/>
          <w:sz w:val="20"/>
          <w:szCs w:val="20"/>
          <w:lang w:val="es-VE"/>
        </w:rPr>
      </w:pPr>
    </w:p>
    <w:p w:rsidR="004C3883" w:rsidRPr="00722C08" w:rsidRDefault="004C3883">
      <w:pPr>
        <w:spacing w:before="6"/>
        <w:rPr>
          <w:rFonts w:ascii="Arial" w:eastAsia="Arial" w:hAnsi="Arial" w:cs="Arial"/>
          <w:b/>
          <w:bCs/>
          <w:i/>
          <w:sz w:val="25"/>
          <w:szCs w:val="25"/>
          <w:lang w:val="es-VE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7838"/>
        <w:gridCol w:w="2511"/>
      </w:tblGrid>
      <w:tr w:rsidR="004C3883">
        <w:trPr>
          <w:trHeight w:hRule="exact" w:val="838"/>
        </w:trPr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0226D9">
            <w:pPr>
              <w:pStyle w:val="TableParagraph"/>
              <w:spacing w:line="295" w:lineRule="exact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/>
                <w:b/>
                <w:sz w:val="26"/>
                <w:lang w:val="es-VE"/>
              </w:rPr>
              <w:t xml:space="preserve">Banco </w:t>
            </w:r>
            <w:proofErr w:type="spellStart"/>
            <w:r w:rsidRPr="00722C08">
              <w:rPr>
                <w:rFonts w:ascii="Arial"/>
                <w:b/>
                <w:sz w:val="26"/>
                <w:lang w:val="es-VE"/>
              </w:rPr>
              <w:t>Delsur</w:t>
            </w:r>
            <w:proofErr w:type="spellEnd"/>
            <w:r w:rsidRPr="00722C08">
              <w:rPr>
                <w:rFonts w:ascii="Arial"/>
                <w:b/>
                <w:sz w:val="26"/>
                <w:lang w:val="es-VE"/>
              </w:rPr>
              <w:t xml:space="preserve">, Banco Universal </w:t>
            </w:r>
            <w:r w:rsidRPr="00722C08">
              <w:rPr>
                <w:rFonts w:ascii="Arial"/>
                <w:sz w:val="26"/>
                <w:lang w:val="es-VE"/>
              </w:rPr>
              <w:t xml:space="preserve">- </w:t>
            </w:r>
            <w:r w:rsidRPr="00722C08">
              <w:rPr>
                <w:rFonts w:ascii="Arial"/>
                <w:lang w:val="es-VE"/>
              </w:rPr>
              <w:t>Banca y</w:t>
            </w:r>
            <w:r w:rsidRPr="00722C08">
              <w:rPr>
                <w:rFonts w:ascii="Arial"/>
                <w:spacing w:val="-8"/>
                <w:lang w:val="es-VE"/>
              </w:rPr>
              <w:t xml:space="preserve"> </w:t>
            </w:r>
            <w:r w:rsidRPr="00722C08">
              <w:rPr>
                <w:rFonts w:ascii="Arial"/>
                <w:lang w:val="es-VE"/>
              </w:rPr>
              <w:t>Finanzas</w:t>
            </w:r>
          </w:p>
          <w:p w:rsidR="004C3883" w:rsidRPr="00722C08" w:rsidRDefault="004C388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i/>
                <w:sz w:val="21"/>
                <w:szCs w:val="21"/>
                <w:lang w:val="es-VE"/>
              </w:rPr>
            </w:pPr>
          </w:p>
          <w:p w:rsidR="004C3883" w:rsidRDefault="000226D9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color w:val="808080"/>
                <w:sz w:val="24"/>
              </w:rPr>
              <w:t>Especialista</w:t>
            </w:r>
            <w:proofErr w:type="spellEnd"/>
            <w:r>
              <w:rPr>
                <w:rFonts w:ascii="Arial"/>
                <w:b/>
                <w:color w:val="808080"/>
                <w:sz w:val="24"/>
              </w:rPr>
              <w:t xml:space="preserve"> de</w:t>
            </w:r>
            <w:r>
              <w:rPr>
                <w:rFonts w:ascii="Arial"/>
                <w:b/>
                <w:color w:val="80808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808080"/>
                <w:sz w:val="24"/>
              </w:rPr>
              <w:t>Compras</w:t>
            </w:r>
            <w:proofErr w:type="spellEnd"/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Default="004C3883">
            <w:pPr>
              <w:pStyle w:val="TableParagraph"/>
              <w:rPr>
                <w:rFonts w:ascii="Arial" w:eastAsia="Arial" w:hAnsi="Arial" w:cs="Arial"/>
                <w:b/>
                <w:bCs/>
                <w:i/>
              </w:rPr>
            </w:pPr>
          </w:p>
          <w:p w:rsidR="004C3883" w:rsidRDefault="004C388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i/>
                <w:sz w:val="21"/>
                <w:szCs w:val="21"/>
              </w:rPr>
            </w:pPr>
          </w:p>
          <w:p w:rsidR="004C3883" w:rsidRDefault="000226D9">
            <w:pPr>
              <w:pStyle w:val="TableParagraph"/>
              <w:ind w:left="568" w:righ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dic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2014 – </w:t>
            </w:r>
            <w:proofErr w:type="spellStart"/>
            <w:r>
              <w:rPr>
                <w:rFonts w:ascii="Arial" w:eastAsia="Arial" w:hAnsi="Arial" w:cs="Arial"/>
                <w:i/>
              </w:rPr>
              <w:t>feb</w:t>
            </w:r>
            <w:proofErr w:type="spellEnd"/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2015</w:t>
            </w:r>
          </w:p>
        </w:tc>
      </w:tr>
      <w:tr w:rsidR="004C3883" w:rsidRPr="00DB3FDB" w:rsidTr="00420086">
        <w:trPr>
          <w:trHeight w:val="1265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83" w:rsidRPr="00722C08" w:rsidRDefault="000226D9">
            <w:pPr>
              <w:pStyle w:val="TableParagraph"/>
              <w:spacing w:line="251" w:lineRule="exact"/>
              <w:jc w:val="both"/>
              <w:rPr>
                <w:rFonts w:ascii="Arial" w:hAnsi="Arial"/>
                <w:lang w:val="es-VE"/>
              </w:rPr>
            </w:pPr>
            <w:r w:rsidRPr="00722C08">
              <w:rPr>
                <w:rFonts w:ascii="Arial" w:hAnsi="Arial"/>
                <w:lang w:val="es-VE"/>
              </w:rPr>
              <w:t>Sistema: Dynamics GP.</w:t>
            </w:r>
          </w:p>
          <w:p w:rsidR="004C3883" w:rsidRPr="00DB3FDB" w:rsidRDefault="00DB3FDB" w:rsidP="00DB3FDB">
            <w:pPr>
              <w:pStyle w:val="TableParagraph"/>
              <w:spacing w:before="1"/>
              <w:ind w:right="-5"/>
              <w:jc w:val="both"/>
              <w:rPr>
                <w:rFonts w:ascii="Arial" w:hAnsi="Arial"/>
              </w:rPr>
            </w:pPr>
            <w:r w:rsidRPr="00722C08">
              <w:rPr>
                <w:rFonts w:ascii="Arial" w:hAnsi="Arial"/>
                <w:lang w:val="es-VE"/>
              </w:rPr>
              <w:t>Mantener actualizado y ampliar el registro de proveedores con las condiciones de venta de cada uno</w:t>
            </w:r>
            <w:r w:rsidR="00420086" w:rsidRPr="00722C08">
              <w:rPr>
                <w:rFonts w:ascii="Arial" w:hAnsi="Arial"/>
                <w:lang w:val="es-VE"/>
              </w:rPr>
              <w:t>, s</w:t>
            </w:r>
            <w:r w:rsidR="000226D9" w:rsidRPr="00722C08">
              <w:rPr>
                <w:rFonts w:ascii="Arial" w:hAnsi="Arial"/>
                <w:lang w:val="es-VE"/>
              </w:rPr>
              <w:t xml:space="preserve">olicitar cotizaciones a </w:t>
            </w:r>
            <w:r w:rsidR="00420086" w:rsidRPr="00722C08">
              <w:rPr>
                <w:rFonts w:ascii="Arial" w:hAnsi="Arial"/>
                <w:lang w:val="es-VE"/>
              </w:rPr>
              <w:t>p</w:t>
            </w:r>
            <w:r w:rsidR="000226D9" w:rsidRPr="00722C08">
              <w:rPr>
                <w:rFonts w:ascii="Arial" w:hAnsi="Arial"/>
                <w:lang w:val="es-VE"/>
              </w:rPr>
              <w:t xml:space="preserve">roveedores de productos o servicios requeridos por las distintas áreas del Banco, realizar Órdenes de Compra/Servicios y Órdenes de pago. </w:t>
            </w:r>
            <w:r w:rsidRPr="00722C08">
              <w:rPr>
                <w:rFonts w:ascii="Arial" w:hAnsi="Arial"/>
                <w:lang w:val="es-VE"/>
              </w:rPr>
              <w:t xml:space="preserve">Realizar indicadores de gestión que reflejen la situación del área de compras. </w:t>
            </w:r>
            <w:r w:rsidR="000226D9" w:rsidRPr="00722C08">
              <w:rPr>
                <w:rFonts w:ascii="Arial" w:hAnsi="Arial"/>
                <w:lang w:val="es-VE"/>
              </w:rPr>
              <w:t xml:space="preserve">Gestionar traslados, hospedajes y viáticos del personal del Banco a Nivel Nacional. </w:t>
            </w:r>
            <w:proofErr w:type="spellStart"/>
            <w:r w:rsidR="000226D9">
              <w:rPr>
                <w:rFonts w:ascii="Arial" w:hAnsi="Arial"/>
              </w:rPr>
              <w:t>Cargar</w:t>
            </w:r>
            <w:proofErr w:type="spellEnd"/>
            <w:r w:rsidR="000226D9">
              <w:rPr>
                <w:rFonts w:ascii="Arial" w:hAnsi="Arial"/>
              </w:rPr>
              <w:t xml:space="preserve"> en Sistema </w:t>
            </w:r>
            <w:proofErr w:type="spellStart"/>
            <w:r w:rsidR="000226D9">
              <w:rPr>
                <w:rFonts w:ascii="Arial" w:hAnsi="Arial"/>
              </w:rPr>
              <w:t>contable</w:t>
            </w:r>
            <w:proofErr w:type="spellEnd"/>
            <w:r w:rsidR="000226D9">
              <w:rPr>
                <w:rFonts w:ascii="Arial" w:hAnsi="Arial"/>
              </w:rPr>
              <w:t xml:space="preserve"> </w:t>
            </w:r>
            <w:proofErr w:type="spellStart"/>
            <w:r w:rsidR="000226D9">
              <w:rPr>
                <w:rFonts w:ascii="Arial" w:hAnsi="Arial"/>
              </w:rPr>
              <w:t>facturas</w:t>
            </w:r>
            <w:proofErr w:type="spellEnd"/>
            <w:r w:rsidR="000226D9">
              <w:rPr>
                <w:rFonts w:ascii="Arial" w:hAnsi="Arial"/>
              </w:rPr>
              <w:t xml:space="preserve"> </w:t>
            </w:r>
            <w:proofErr w:type="spellStart"/>
            <w:r w:rsidR="000226D9">
              <w:rPr>
                <w:rFonts w:ascii="Arial" w:hAnsi="Arial"/>
              </w:rPr>
              <w:t>por</w:t>
            </w:r>
            <w:proofErr w:type="spellEnd"/>
            <w:r w:rsidR="000226D9" w:rsidRPr="00DB3FDB">
              <w:rPr>
                <w:rFonts w:ascii="Arial" w:hAnsi="Arial"/>
              </w:rPr>
              <w:t xml:space="preserve"> </w:t>
            </w:r>
            <w:proofErr w:type="spellStart"/>
            <w:r w:rsidR="000226D9">
              <w:rPr>
                <w:rFonts w:ascii="Arial" w:hAnsi="Arial"/>
              </w:rPr>
              <w:t>pagar</w:t>
            </w:r>
            <w:proofErr w:type="spellEnd"/>
            <w:r w:rsidR="000226D9">
              <w:rPr>
                <w:rFonts w:ascii="Arial" w:hAnsi="Arial"/>
              </w:rPr>
              <w:t>.</w:t>
            </w:r>
          </w:p>
        </w:tc>
      </w:tr>
    </w:tbl>
    <w:p w:rsidR="004C3883" w:rsidRDefault="004C3883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4C3883" w:rsidRDefault="004C3883">
      <w:pPr>
        <w:spacing w:before="6"/>
        <w:rPr>
          <w:rFonts w:ascii="Arial" w:eastAsia="Arial" w:hAnsi="Arial" w:cs="Arial"/>
          <w:b/>
          <w:bCs/>
          <w:i/>
          <w:sz w:val="25"/>
          <w:szCs w:val="25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7838"/>
        <w:gridCol w:w="2511"/>
      </w:tblGrid>
      <w:tr w:rsidR="004C3883">
        <w:trPr>
          <w:trHeight w:hRule="exact" w:val="838"/>
        </w:trPr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0226D9">
            <w:pPr>
              <w:pStyle w:val="TableParagraph"/>
              <w:spacing w:line="295" w:lineRule="exact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b/>
                <w:sz w:val="26"/>
                <w:lang w:val="es-VE"/>
              </w:rPr>
              <w:t xml:space="preserve">C.A. Cervecería Regional </w:t>
            </w:r>
            <w:r w:rsidRPr="00722C08">
              <w:rPr>
                <w:rFonts w:ascii="Arial" w:hAnsi="Arial"/>
                <w:sz w:val="26"/>
                <w:lang w:val="es-VE"/>
              </w:rPr>
              <w:t xml:space="preserve">- </w:t>
            </w:r>
            <w:r w:rsidRPr="00722C08">
              <w:rPr>
                <w:rFonts w:ascii="Arial" w:hAnsi="Arial"/>
                <w:lang w:val="es-VE"/>
              </w:rPr>
              <w:t>Consumo</w:t>
            </w:r>
            <w:r w:rsidRPr="00722C08">
              <w:rPr>
                <w:rFonts w:ascii="Arial" w:hAnsi="Arial"/>
                <w:spacing w:val="-10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Masivo</w:t>
            </w:r>
          </w:p>
          <w:p w:rsidR="004C3883" w:rsidRPr="00722C08" w:rsidRDefault="004C388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i/>
                <w:sz w:val="21"/>
                <w:szCs w:val="21"/>
                <w:lang w:val="es-VE"/>
              </w:rPr>
            </w:pPr>
          </w:p>
          <w:p w:rsidR="004C3883" w:rsidRDefault="000226D9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color w:val="808080"/>
                <w:sz w:val="24"/>
              </w:rPr>
              <w:t>Analista</w:t>
            </w:r>
            <w:proofErr w:type="spellEnd"/>
            <w:r>
              <w:rPr>
                <w:rFonts w:ascii="Arial"/>
                <w:b/>
                <w:color w:val="808080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808080"/>
                <w:sz w:val="24"/>
              </w:rPr>
              <w:t>Administrativo</w:t>
            </w:r>
            <w:proofErr w:type="spellEnd"/>
            <w:r>
              <w:rPr>
                <w:rFonts w:ascii="Arial"/>
                <w:b/>
                <w:color w:val="808080"/>
                <w:sz w:val="24"/>
              </w:rPr>
              <w:t xml:space="preserve"> de</w:t>
            </w:r>
            <w:r>
              <w:rPr>
                <w:rFonts w:ascii="Arial"/>
                <w:b/>
                <w:color w:val="808080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808080"/>
                <w:sz w:val="24"/>
              </w:rPr>
              <w:t>Ventas</w:t>
            </w:r>
            <w:proofErr w:type="spellEnd"/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Default="004C3883">
            <w:pPr>
              <w:pStyle w:val="TableParagraph"/>
              <w:rPr>
                <w:rFonts w:ascii="Arial" w:eastAsia="Arial" w:hAnsi="Arial" w:cs="Arial"/>
                <w:b/>
                <w:bCs/>
                <w:i/>
              </w:rPr>
            </w:pPr>
          </w:p>
          <w:p w:rsidR="004C3883" w:rsidRDefault="004C3883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i/>
                <w:sz w:val="21"/>
                <w:szCs w:val="21"/>
              </w:rPr>
            </w:pPr>
          </w:p>
          <w:p w:rsidR="004C3883" w:rsidRDefault="000226D9">
            <w:pPr>
              <w:pStyle w:val="TableParagraph"/>
              <w:ind w:left="506" w:righ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nov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2013 – </w:t>
            </w:r>
            <w:proofErr w:type="spellStart"/>
            <w:r>
              <w:rPr>
                <w:rFonts w:ascii="Arial" w:eastAsia="Arial" w:hAnsi="Arial" w:cs="Arial"/>
                <w:i/>
              </w:rPr>
              <w:t>oct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2014</w:t>
            </w:r>
          </w:p>
        </w:tc>
      </w:tr>
      <w:tr w:rsidR="004C3883" w:rsidRPr="008A5C54">
        <w:trPr>
          <w:trHeight w:hRule="exact" w:val="2792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83" w:rsidRPr="00D17DF0" w:rsidRDefault="000226D9">
            <w:pPr>
              <w:pStyle w:val="TableParagraph"/>
              <w:spacing w:line="250" w:lineRule="exact"/>
              <w:jc w:val="both"/>
              <w:rPr>
                <w:rFonts w:ascii="Arial" w:eastAsia="Arial" w:hAnsi="Arial" w:cs="Arial"/>
                <w:lang w:val="es-VE"/>
              </w:rPr>
            </w:pPr>
            <w:r w:rsidRPr="00D17DF0">
              <w:rPr>
                <w:rFonts w:ascii="Arial"/>
                <w:lang w:val="es-VE"/>
              </w:rPr>
              <w:t>Sistemas: Manhattan y</w:t>
            </w:r>
            <w:r w:rsidRPr="00D17DF0">
              <w:rPr>
                <w:rFonts w:ascii="Arial"/>
                <w:spacing w:val="-9"/>
                <w:lang w:val="es-VE"/>
              </w:rPr>
              <w:t xml:space="preserve"> </w:t>
            </w:r>
            <w:r w:rsidRPr="00D17DF0">
              <w:rPr>
                <w:rFonts w:ascii="Arial"/>
                <w:lang w:val="es-VE"/>
              </w:rPr>
              <w:t>SAP.</w:t>
            </w:r>
          </w:p>
          <w:p w:rsidR="004C3883" w:rsidRPr="00722C08" w:rsidRDefault="000226D9">
            <w:pPr>
              <w:pStyle w:val="TableParagraph"/>
              <w:ind w:right="-2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lang w:val="es-VE"/>
              </w:rPr>
              <w:t>Viajar</w:t>
            </w:r>
            <w:r w:rsidRPr="00722C08">
              <w:rPr>
                <w:rFonts w:ascii="Arial" w:hAnsi="Arial"/>
                <w:spacing w:val="37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los</w:t>
            </w:r>
            <w:r w:rsidRPr="00722C08">
              <w:rPr>
                <w:rFonts w:ascii="Arial" w:hAnsi="Arial"/>
                <w:spacing w:val="3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Centros</w:t>
            </w:r>
            <w:r w:rsidRPr="00722C08">
              <w:rPr>
                <w:rFonts w:ascii="Arial" w:hAnsi="Arial"/>
                <w:spacing w:val="37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3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Distribución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Nivel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Nacional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prestando</w:t>
            </w:r>
            <w:r w:rsidRPr="00722C08">
              <w:rPr>
                <w:rFonts w:ascii="Arial" w:hAnsi="Arial"/>
                <w:spacing w:val="3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apoyo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en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gestiones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administrativas</w:t>
            </w:r>
            <w:r w:rsidRPr="00722C08">
              <w:rPr>
                <w:rFonts w:ascii="Arial" w:hAnsi="Arial"/>
                <w:spacing w:val="3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y operacionales tales como: Registro en Sistema de transacciones que afectan el Inventario</w:t>
            </w:r>
            <w:r w:rsidRPr="00722C08">
              <w:rPr>
                <w:rFonts w:ascii="Arial" w:hAnsi="Arial"/>
                <w:spacing w:val="-17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(Pedidos, Facturación, devoluciones, roturas, pagos, retenciones). Actualizar y registrar información de ventas. Mantener actualizados los expedientes comerciales de los Distribuidores y demás clientes del centro</w:t>
            </w:r>
            <w:r w:rsidRPr="00722C08">
              <w:rPr>
                <w:rFonts w:ascii="Arial" w:hAnsi="Arial"/>
                <w:spacing w:val="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 distribución (clientes formales, cuentas claves, clientes directos cobro local). Registrar en tiempo real</w:t>
            </w:r>
            <w:r w:rsidRPr="00722C08">
              <w:rPr>
                <w:rFonts w:ascii="Arial" w:hAnsi="Arial"/>
                <w:spacing w:val="50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las facturas</w:t>
            </w:r>
            <w:r w:rsidRPr="00722C08">
              <w:rPr>
                <w:rFonts w:ascii="Arial" w:hAnsi="Arial"/>
                <w:spacing w:val="4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por</w:t>
            </w:r>
            <w:r w:rsidRPr="00722C08">
              <w:rPr>
                <w:rFonts w:ascii="Arial" w:hAnsi="Arial"/>
                <w:spacing w:val="47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pagar,</w:t>
            </w:r>
            <w:r w:rsidRPr="00722C08">
              <w:rPr>
                <w:rFonts w:ascii="Arial" w:hAnsi="Arial"/>
                <w:spacing w:val="45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relaciones</w:t>
            </w:r>
            <w:r w:rsidRPr="00722C08">
              <w:rPr>
                <w:rFonts w:ascii="Arial" w:hAnsi="Arial"/>
                <w:spacing w:val="4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4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gastos,</w:t>
            </w:r>
            <w:r w:rsidRPr="00722C08">
              <w:rPr>
                <w:rFonts w:ascii="Arial" w:hAnsi="Arial"/>
                <w:spacing w:val="45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anticipos,</w:t>
            </w:r>
            <w:r w:rsidRPr="00722C08">
              <w:rPr>
                <w:rFonts w:ascii="Arial" w:hAnsi="Arial"/>
                <w:spacing w:val="47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inventario</w:t>
            </w:r>
            <w:r w:rsidRPr="00722C08">
              <w:rPr>
                <w:rFonts w:ascii="Arial" w:hAnsi="Arial"/>
                <w:spacing w:val="4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material</w:t>
            </w:r>
            <w:r w:rsidRPr="00722C08">
              <w:rPr>
                <w:rFonts w:ascii="Arial" w:hAnsi="Arial"/>
                <w:spacing w:val="45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POP,</w:t>
            </w:r>
            <w:r w:rsidRPr="00722C08">
              <w:rPr>
                <w:rFonts w:ascii="Arial" w:hAnsi="Arial"/>
                <w:spacing w:val="52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caja</w:t>
            </w:r>
            <w:r w:rsidRPr="00722C08">
              <w:rPr>
                <w:rFonts w:ascii="Arial" w:hAnsi="Arial"/>
                <w:spacing w:val="4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chica</w:t>
            </w:r>
            <w:r w:rsidRPr="00722C08">
              <w:rPr>
                <w:rFonts w:ascii="Arial" w:hAnsi="Arial"/>
                <w:spacing w:val="4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y</w:t>
            </w:r>
            <w:r w:rsidRPr="00722C08">
              <w:rPr>
                <w:rFonts w:ascii="Arial" w:hAnsi="Arial"/>
                <w:spacing w:val="42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fondos</w:t>
            </w:r>
            <w:r w:rsidRPr="00722C08">
              <w:rPr>
                <w:rFonts w:ascii="Arial" w:hAnsi="Arial"/>
                <w:spacing w:val="4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 xml:space="preserve">de trabajo. Atender a los distribuidores para su liquidación y recepción de facturas. Atender a </w:t>
            </w:r>
            <w:r w:rsidRPr="00722C08">
              <w:rPr>
                <w:rFonts w:ascii="Arial" w:hAnsi="Arial"/>
                <w:spacing w:val="29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los Vendedores para su liquidación diaria y entrega de las facturas de los despachos del día.</w:t>
            </w:r>
            <w:r w:rsidRPr="00722C08">
              <w:rPr>
                <w:rFonts w:ascii="Arial" w:hAnsi="Arial"/>
                <w:spacing w:val="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Realizar Inventario</w:t>
            </w:r>
            <w:r w:rsidRPr="00722C08">
              <w:rPr>
                <w:rFonts w:ascii="Arial" w:hAnsi="Arial"/>
                <w:spacing w:val="3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en</w:t>
            </w:r>
            <w:r w:rsidRPr="00722C08">
              <w:rPr>
                <w:rFonts w:ascii="Arial" w:hAnsi="Arial"/>
                <w:spacing w:val="32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Almacén.</w:t>
            </w:r>
            <w:r w:rsidRPr="00722C08">
              <w:rPr>
                <w:rFonts w:ascii="Arial" w:hAnsi="Arial"/>
                <w:spacing w:val="3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Supervisar</w:t>
            </w:r>
            <w:r w:rsidRPr="00722C08">
              <w:rPr>
                <w:rFonts w:ascii="Arial" w:hAnsi="Arial"/>
                <w:spacing w:val="3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la</w:t>
            </w:r>
            <w:r w:rsidRPr="00722C08">
              <w:rPr>
                <w:rFonts w:ascii="Arial" w:hAnsi="Arial"/>
                <w:spacing w:val="3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carga</w:t>
            </w:r>
            <w:r w:rsidRPr="00722C08">
              <w:rPr>
                <w:rFonts w:ascii="Arial" w:hAnsi="Arial"/>
                <w:spacing w:val="3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y</w:t>
            </w:r>
            <w:r w:rsidRPr="00722C08">
              <w:rPr>
                <w:rFonts w:ascii="Arial" w:hAnsi="Arial"/>
                <w:spacing w:val="3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descarga</w:t>
            </w:r>
            <w:r w:rsidRPr="00722C08">
              <w:rPr>
                <w:rFonts w:ascii="Arial" w:hAnsi="Arial"/>
                <w:spacing w:val="3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32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camiones.</w:t>
            </w:r>
            <w:r w:rsidRPr="00722C08">
              <w:rPr>
                <w:rFonts w:ascii="Arial" w:hAnsi="Arial"/>
                <w:spacing w:val="35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Efectuar</w:t>
            </w:r>
            <w:r w:rsidRPr="00722C08">
              <w:rPr>
                <w:rFonts w:ascii="Arial" w:hAnsi="Arial"/>
                <w:spacing w:val="3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la</w:t>
            </w:r>
            <w:r w:rsidRPr="00722C08">
              <w:rPr>
                <w:rFonts w:ascii="Arial" w:hAnsi="Arial"/>
                <w:spacing w:val="3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transmisión</w:t>
            </w:r>
            <w:r w:rsidRPr="00722C08">
              <w:rPr>
                <w:rFonts w:ascii="Arial" w:hAnsi="Arial"/>
                <w:spacing w:val="32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diaria</w:t>
            </w:r>
            <w:r w:rsidRPr="00722C08">
              <w:rPr>
                <w:rFonts w:ascii="Arial" w:hAnsi="Arial"/>
                <w:spacing w:val="32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al cierre de las operaciones del</w:t>
            </w:r>
            <w:r w:rsidRPr="00722C08">
              <w:rPr>
                <w:rFonts w:ascii="Arial" w:hAnsi="Arial"/>
                <w:spacing w:val="-8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CEDIS.</w:t>
            </w:r>
          </w:p>
        </w:tc>
      </w:tr>
    </w:tbl>
    <w:p w:rsidR="004C3883" w:rsidRPr="00722C08" w:rsidRDefault="004C3883">
      <w:pPr>
        <w:jc w:val="both"/>
        <w:rPr>
          <w:rFonts w:ascii="Arial" w:eastAsia="Arial" w:hAnsi="Arial" w:cs="Arial"/>
          <w:lang w:val="es-VE"/>
        </w:rPr>
        <w:sectPr w:rsidR="004C3883" w:rsidRPr="00722C08">
          <w:type w:val="continuous"/>
          <w:pgSz w:w="11910" w:h="16850"/>
          <w:pgMar w:top="1380" w:right="660" w:bottom="280" w:left="660" w:header="720" w:footer="720" w:gutter="0"/>
          <w:cols w:space="720"/>
        </w:sectPr>
      </w:pPr>
    </w:p>
    <w:p w:rsidR="004C3883" w:rsidRPr="00722C08" w:rsidRDefault="004C3883">
      <w:pPr>
        <w:spacing w:before="4"/>
        <w:rPr>
          <w:rFonts w:ascii="Arial" w:eastAsia="Arial" w:hAnsi="Arial" w:cs="Arial"/>
          <w:b/>
          <w:bCs/>
          <w:i/>
          <w:sz w:val="7"/>
          <w:szCs w:val="7"/>
          <w:lang w:val="es-VE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7891"/>
        <w:gridCol w:w="2513"/>
      </w:tblGrid>
      <w:tr w:rsidR="004C3883">
        <w:trPr>
          <w:trHeight w:hRule="exact" w:val="860"/>
        </w:trPr>
        <w:tc>
          <w:tcPr>
            <w:tcW w:w="7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0226D9">
            <w:pPr>
              <w:pStyle w:val="TableParagraph"/>
              <w:spacing w:line="295" w:lineRule="exact"/>
              <w:rPr>
                <w:rFonts w:ascii="Arial" w:eastAsia="Arial" w:hAnsi="Arial" w:cs="Arial"/>
                <w:lang w:val="es-VE"/>
              </w:rPr>
            </w:pPr>
            <w:proofErr w:type="spellStart"/>
            <w:r w:rsidRPr="00722C08">
              <w:rPr>
                <w:rFonts w:ascii="Arial" w:hAnsi="Arial"/>
                <w:b/>
                <w:sz w:val="26"/>
                <w:lang w:val="es-VE"/>
              </w:rPr>
              <w:t>MegaSoft</w:t>
            </w:r>
            <w:proofErr w:type="spellEnd"/>
            <w:r w:rsidRPr="00722C08">
              <w:rPr>
                <w:rFonts w:ascii="Arial" w:hAnsi="Arial"/>
                <w:b/>
                <w:sz w:val="26"/>
                <w:lang w:val="es-VE"/>
              </w:rPr>
              <w:t xml:space="preserve"> Computación C.A. </w:t>
            </w:r>
            <w:r w:rsidRPr="00722C08">
              <w:rPr>
                <w:rFonts w:ascii="Arial" w:hAnsi="Arial"/>
                <w:sz w:val="26"/>
                <w:lang w:val="es-VE"/>
              </w:rPr>
              <w:t xml:space="preserve">- </w:t>
            </w:r>
            <w:r w:rsidRPr="00722C08">
              <w:rPr>
                <w:rFonts w:ascii="Arial" w:hAnsi="Arial"/>
                <w:lang w:val="es-VE"/>
              </w:rPr>
              <w:t>Informática /</w:t>
            </w:r>
            <w:r w:rsidRPr="00722C08">
              <w:rPr>
                <w:rFonts w:ascii="Arial" w:hAnsi="Arial"/>
                <w:spacing w:val="-1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Tecnología</w:t>
            </w:r>
          </w:p>
          <w:p w:rsidR="004C3883" w:rsidRPr="00722C08" w:rsidRDefault="004C388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i/>
                <w:sz w:val="23"/>
                <w:szCs w:val="23"/>
                <w:lang w:val="es-VE"/>
              </w:rPr>
            </w:pPr>
          </w:p>
          <w:p w:rsidR="004C3883" w:rsidRDefault="000226D9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color w:val="808080"/>
                <w:sz w:val="24"/>
              </w:rPr>
              <w:t>Analista</w:t>
            </w:r>
            <w:proofErr w:type="spellEnd"/>
            <w:r>
              <w:rPr>
                <w:rFonts w:ascii="Arial"/>
                <w:b/>
                <w:color w:val="808080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808080"/>
                <w:sz w:val="24"/>
              </w:rPr>
              <w:t>Administrativo</w:t>
            </w:r>
            <w:proofErr w:type="spellEnd"/>
            <w:r>
              <w:rPr>
                <w:rFonts w:ascii="Arial"/>
                <w:b/>
                <w:color w:val="808080"/>
                <w:sz w:val="24"/>
              </w:rPr>
              <w:t xml:space="preserve"> -</w:t>
            </w:r>
            <w:r>
              <w:rPr>
                <w:rFonts w:ascii="Arial"/>
                <w:b/>
                <w:color w:val="808080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808080"/>
                <w:sz w:val="24"/>
              </w:rPr>
              <w:t>Contable</w:t>
            </w:r>
            <w:proofErr w:type="spellEnd"/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Default="004C3883">
            <w:pPr>
              <w:pStyle w:val="TableParagraph"/>
              <w:rPr>
                <w:rFonts w:ascii="Arial" w:eastAsia="Arial" w:hAnsi="Arial" w:cs="Arial"/>
                <w:b/>
                <w:bCs/>
                <w:i/>
              </w:rPr>
            </w:pPr>
          </w:p>
          <w:p w:rsidR="004C3883" w:rsidRDefault="004C388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i/>
                <w:sz w:val="21"/>
                <w:szCs w:val="21"/>
              </w:rPr>
            </w:pPr>
          </w:p>
          <w:p w:rsidR="004C3883" w:rsidRDefault="000226D9">
            <w:pPr>
              <w:pStyle w:val="TableParagraph"/>
              <w:ind w:right="-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Jul 2011 – </w:t>
            </w:r>
            <w:proofErr w:type="spellStart"/>
            <w:r>
              <w:rPr>
                <w:rFonts w:ascii="Arial" w:eastAsia="Arial" w:hAnsi="Arial" w:cs="Arial"/>
                <w:i/>
              </w:rPr>
              <w:t>nov</w:t>
            </w:r>
            <w:proofErr w:type="spellEnd"/>
            <w:r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2013</w:t>
            </w:r>
          </w:p>
        </w:tc>
      </w:tr>
      <w:tr w:rsidR="004C3883" w:rsidRPr="008A5C54">
        <w:trPr>
          <w:trHeight w:hRule="exact" w:val="1782"/>
        </w:trPr>
        <w:tc>
          <w:tcPr>
            <w:tcW w:w="10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83" w:rsidRPr="00722C08" w:rsidRDefault="000226D9">
            <w:pPr>
              <w:pStyle w:val="TableParagraph"/>
              <w:spacing w:line="252" w:lineRule="exact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/>
                <w:lang w:val="es-VE"/>
              </w:rPr>
              <w:t>Sistema:</w:t>
            </w:r>
            <w:r w:rsidRPr="00722C08">
              <w:rPr>
                <w:rFonts w:ascii="Arial"/>
                <w:spacing w:val="-1"/>
                <w:lang w:val="es-VE"/>
              </w:rPr>
              <w:t xml:space="preserve"> </w:t>
            </w:r>
            <w:r w:rsidRPr="00722C08">
              <w:rPr>
                <w:rFonts w:ascii="Arial"/>
                <w:lang w:val="es-VE"/>
              </w:rPr>
              <w:t>Saint.</w:t>
            </w:r>
          </w:p>
          <w:p w:rsidR="004C3883" w:rsidRPr="00722C08" w:rsidRDefault="000226D9">
            <w:pPr>
              <w:pStyle w:val="TableParagraph"/>
              <w:ind w:right="-1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lang w:val="es-VE"/>
              </w:rPr>
              <w:t>Facturación, Cuentas por cobrar, Cuentas por pagar, Libros de Ventas y Compras (IVA), Retenciones</w:t>
            </w:r>
            <w:r w:rsidRPr="00722C08">
              <w:rPr>
                <w:rFonts w:ascii="Arial" w:hAnsi="Arial"/>
                <w:spacing w:val="3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 IVA e ISLR, Elaboración de cheques, Conciliaciones bancarias, Declaración de IVA y Retenciones de</w:t>
            </w:r>
            <w:r w:rsidRPr="00722C08">
              <w:rPr>
                <w:rFonts w:ascii="Arial" w:hAnsi="Arial"/>
                <w:spacing w:val="59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IVA ante el</w:t>
            </w:r>
            <w:r w:rsidRPr="00722C08">
              <w:rPr>
                <w:rFonts w:ascii="Arial" w:hAnsi="Arial"/>
                <w:spacing w:val="-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SENIAT.</w:t>
            </w:r>
          </w:p>
          <w:p w:rsidR="004C3883" w:rsidRPr="00722C08" w:rsidRDefault="000226D9">
            <w:pPr>
              <w:pStyle w:val="TableParagraph"/>
              <w:ind w:right="3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/>
                <w:lang w:val="es-VE"/>
              </w:rPr>
              <w:t>Control de Proyectos: Determinar Costos para cada Proyecto, Evaluar y Procesar Reporte de</w:t>
            </w:r>
            <w:r w:rsidRPr="00722C08">
              <w:rPr>
                <w:rFonts w:ascii="Arial"/>
                <w:spacing w:val="6"/>
                <w:lang w:val="es-VE"/>
              </w:rPr>
              <w:t xml:space="preserve"> </w:t>
            </w:r>
            <w:r w:rsidRPr="00722C08">
              <w:rPr>
                <w:rFonts w:ascii="Arial"/>
                <w:lang w:val="es-VE"/>
              </w:rPr>
              <w:t>Actividades de los consultores., Establecer Fases y Recursos para Proyectos, Generar Cierres Trimestrales</w:t>
            </w:r>
            <w:r w:rsidRPr="00722C08">
              <w:rPr>
                <w:rFonts w:ascii="Arial"/>
                <w:spacing w:val="-15"/>
                <w:lang w:val="es-VE"/>
              </w:rPr>
              <w:t xml:space="preserve"> </w:t>
            </w:r>
            <w:r w:rsidRPr="00722C08">
              <w:rPr>
                <w:rFonts w:ascii="Arial"/>
                <w:lang w:val="es-VE"/>
              </w:rPr>
              <w:t>por Gerente.</w:t>
            </w:r>
          </w:p>
        </w:tc>
      </w:tr>
      <w:tr w:rsidR="004C3883">
        <w:trPr>
          <w:trHeight w:hRule="exact" w:val="563"/>
        </w:trPr>
        <w:tc>
          <w:tcPr>
            <w:tcW w:w="7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4C388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i/>
                <w:sz w:val="23"/>
                <w:szCs w:val="23"/>
                <w:lang w:val="es-VE"/>
              </w:rPr>
            </w:pPr>
          </w:p>
          <w:p w:rsidR="004C3883" w:rsidRPr="00722C08" w:rsidRDefault="000226D9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00722C08">
              <w:rPr>
                <w:rFonts w:ascii="Arial" w:hAnsi="Arial"/>
                <w:b/>
                <w:color w:val="808080"/>
                <w:sz w:val="24"/>
                <w:lang w:val="es-VE"/>
              </w:rPr>
              <w:t>Analista de Organización y</w:t>
            </w:r>
            <w:r w:rsidRPr="00722C08">
              <w:rPr>
                <w:rFonts w:ascii="Arial" w:hAnsi="Arial"/>
                <w:b/>
                <w:color w:val="808080"/>
                <w:spacing w:val="-13"/>
                <w:sz w:val="24"/>
                <w:lang w:val="es-VE"/>
              </w:rPr>
              <w:t xml:space="preserve"> </w:t>
            </w:r>
            <w:r w:rsidRPr="00722C08">
              <w:rPr>
                <w:rFonts w:ascii="Arial" w:hAnsi="Arial"/>
                <w:b/>
                <w:color w:val="808080"/>
                <w:sz w:val="24"/>
                <w:lang w:val="es-VE"/>
              </w:rPr>
              <w:t>Métodos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4C388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i/>
                <w:sz w:val="21"/>
                <w:szCs w:val="21"/>
                <w:lang w:val="es-VE"/>
              </w:rPr>
            </w:pPr>
          </w:p>
          <w:p w:rsidR="004C3883" w:rsidRDefault="000226D9">
            <w:pPr>
              <w:pStyle w:val="TableParagraph"/>
              <w:ind w:right="-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i/>
              </w:rPr>
              <w:t>may</w:t>
            </w:r>
            <w:proofErr w:type="spellEnd"/>
            <w:r>
              <w:rPr>
                <w:rFonts w:ascii="Arial"/>
                <w:i/>
              </w:rPr>
              <w:t xml:space="preserve"> 2010 - </w:t>
            </w:r>
            <w:proofErr w:type="spellStart"/>
            <w:r>
              <w:rPr>
                <w:rFonts w:ascii="Arial"/>
                <w:i/>
              </w:rPr>
              <w:t>jul</w:t>
            </w:r>
            <w:proofErr w:type="spellEnd"/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2011</w:t>
            </w:r>
          </w:p>
        </w:tc>
      </w:tr>
      <w:tr w:rsidR="004C3883">
        <w:trPr>
          <w:trHeight w:hRule="exact" w:val="1021"/>
        </w:trPr>
        <w:tc>
          <w:tcPr>
            <w:tcW w:w="10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83" w:rsidRDefault="000226D9">
            <w:pPr>
              <w:pStyle w:val="TableParagraph"/>
              <w:ind w:right="-2"/>
              <w:jc w:val="both"/>
              <w:rPr>
                <w:rFonts w:ascii="Arial" w:eastAsia="Arial" w:hAnsi="Arial" w:cs="Arial"/>
              </w:rPr>
            </w:pPr>
            <w:r w:rsidRPr="00722C08">
              <w:rPr>
                <w:rFonts w:ascii="Arial" w:hAnsi="Arial"/>
                <w:lang w:val="es-VE"/>
              </w:rPr>
              <w:t>Elaboración</w:t>
            </w:r>
            <w:r w:rsidRPr="00722C08">
              <w:rPr>
                <w:rFonts w:ascii="Arial" w:hAnsi="Arial"/>
                <w:spacing w:val="1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1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Manuales</w:t>
            </w:r>
            <w:r w:rsidRPr="00722C08">
              <w:rPr>
                <w:rFonts w:ascii="Arial" w:hAnsi="Arial"/>
                <w:spacing w:val="1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1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Normas</w:t>
            </w:r>
            <w:r w:rsidRPr="00722C08">
              <w:rPr>
                <w:rFonts w:ascii="Arial" w:hAnsi="Arial"/>
                <w:spacing w:val="1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y</w:t>
            </w:r>
            <w:r w:rsidRPr="00722C08">
              <w:rPr>
                <w:rFonts w:ascii="Arial" w:hAnsi="Arial"/>
                <w:spacing w:val="1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Procedimientos</w:t>
            </w:r>
            <w:r w:rsidRPr="00722C08">
              <w:rPr>
                <w:rFonts w:ascii="Arial" w:hAnsi="Arial"/>
                <w:spacing w:val="1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y</w:t>
            </w:r>
            <w:r w:rsidRPr="00722C08">
              <w:rPr>
                <w:rFonts w:ascii="Arial" w:hAnsi="Arial"/>
                <w:spacing w:val="14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Manuales</w:t>
            </w:r>
            <w:r w:rsidRPr="00722C08">
              <w:rPr>
                <w:rFonts w:ascii="Arial" w:hAnsi="Arial"/>
                <w:spacing w:val="1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18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Usuario.</w:t>
            </w:r>
            <w:r w:rsidRPr="00722C08">
              <w:rPr>
                <w:rFonts w:ascii="Arial" w:hAnsi="Arial"/>
                <w:spacing w:val="22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Elaboración</w:t>
            </w:r>
            <w:r w:rsidRPr="00722C08">
              <w:rPr>
                <w:rFonts w:ascii="Arial" w:hAnsi="Arial"/>
                <w:spacing w:val="16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1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Minutas. Documentación para la entrega de Proyectos desarrollados por la Gerencia. Ejecución de</w:t>
            </w:r>
            <w:r w:rsidRPr="00722C08">
              <w:rPr>
                <w:rFonts w:ascii="Arial" w:hAnsi="Arial"/>
                <w:spacing w:val="17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 xml:space="preserve">Pruebas integradas, integrales y certificadas en cada uno de los requerimientos o proyectos. </w:t>
            </w:r>
            <w:proofErr w:type="spellStart"/>
            <w:r>
              <w:rPr>
                <w:rFonts w:ascii="Arial" w:hAnsi="Arial"/>
              </w:rPr>
              <w:t>Elaboración</w:t>
            </w:r>
            <w:proofErr w:type="spellEnd"/>
            <w:r>
              <w:rPr>
                <w:rFonts w:ascii="Arial" w:hAnsi="Arial"/>
              </w:rPr>
              <w:t xml:space="preserve"> de</w:t>
            </w:r>
            <w:r>
              <w:rPr>
                <w:rFonts w:ascii="Arial" w:hAnsi="Arial"/>
                <w:spacing w:val="38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Matriz</w:t>
            </w:r>
            <w:proofErr w:type="spellEnd"/>
            <w:r>
              <w:rPr>
                <w:rFonts w:ascii="Arial" w:hAnsi="Arial"/>
              </w:rPr>
              <w:t xml:space="preserve"> de</w:t>
            </w:r>
            <w:r>
              <w:rPr>
                <w:rFonts w:ascii="Arial" w:hAnsi="Arial"/>
                <w:spacing w:val="-2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Pruebas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4C3883" w:rsidRDefault="004C3883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4C3883" w:rsidRDefault="004C3883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4C3883" w:rsidRDefault="004C3883">
      <w:pPr>
        <w:spacing w:before="10"/>
        <w:rPr>
          <w:rFonts w:ascii="Arial" w:eastAsia="Arial" w:hAnsi="Arial" w:cs="Arial"/>
          <w:b/>
          <w:bCs/>
          <w:i/>
          <w:sz w:val="16"/>
          <w:szCs w:val="16"/>
        </w:rPr>
      </w:pPr>
    </w:p>
    <w:p w:rsidR="004C3883" w:rsidRDefault="000226D9">
      <w:pPr>
        <w:spacing w:before="65"/>
        <w:ind w:left="4023" w:right="404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b/>
          <w:i/>
          <w:sz w:val="28"/>
        </w:rPr>
        <w:t>Estudios</w:t>
      </w:r>
      <w:proofErr w:type="spellEnd"/>
      <w:r>
        <w:rPr>
          <w:rFonts w:ascii="Arial"/>
          <w:b/>
          <w:i/>
          <w:spacing w:val="-8"/>
          <w:sz w:val="28"/>
        </w:rPr>
        <w:t xml:space="preserve"> </w:t>
      </w:r>
      <w:proofErr w:type="spellStart"/>
      <w:r>
        <w:rPr>
          <w:rFonts w:ascii="Arial"/>
          <w:b/>
          <w:i/>
          <w:sz w:val="28"/>
        </w:rPr>
        <w:t>realizados</w:t>
      </w:r>
      <w:proofErr w:type="spellEnd"/>
    </w:p>
    <w:p w:rsidR="004C3883" w:rsidRDefault="004C3883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4C3883" w:rsidRDefault="004C3883">
      <w:pPr>
        <w:spacing w:before="6"/>
        <w:rPr>
          <w:rFonts w:ascii="Arial" w:eastAsia="Arial" w:hAnsi="Arial" w:cs="Arial"/>
          <w:b/>
          <w:bCs/>
          <w:i/>
          <w:sz w:val="25"/>
          <w:szCs w:val="25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7992"/>
        <w:gridCol w:w="2507"/>
      </w:tblGrid>
      <w:tr w:rsidR="004C3883">
        <w:trPr>
          <w:trHeight w:hRule="exact" w:val="588"/>
        </w:trPr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0226D9">
            <w:pPr>
              <w:pStyle w:val="TableParagraph"/>
              <w:spacing w:line="295" w:lineRule="exact"/>
              <w:rPr>
                <w:rFonts w:ascii="Arial" w:eastAsia="Arial" w:hAnsi="Arial" w:cs="Arial"/>
                <w:sz w:val="26"/>
                <w:szCs w:val="26"/>
                <w:lang w:val="es-VE"/>
              </w:rPr>
            </w:pPr>
            <w:r w:rsidRPr="00722C08">
              <w:rPr>
                <w:rFonts w:ascii="Arial" w:hAnsi="Arial"/>
                <w:b/>
                <w:sz w:val="26"/>
                <w:lang w:val="es-VE"/>
              </w:rPr>
              <w:t>Instituto Universitario de Tecnología del Oeste Mariscal</w:t>
            </w:r>
            <w:r w:rsidRPr="00722C08">
              <w:rPr>
                <w:rFonts w:ascii="Arial" w:hAnsi="Arial"/>
                <w:b/>
                <w:spacing w:val="-28"/>
                <w:sz w:val="26"/>
                <w:lang w:val="es-VE"/>
              </w:rPr>
              <w:t xml:space="preserve"> </w:t>
            </w:r>
            <w:r w:rsidRPr="00722C08">
              <w:rPr>
                <w:rFonts w:ascii="Arial" w:hAnsi="Arial"/>
                <w:b/>
                <w:sz w:val="26"/>
                <w:lang w:val="es-VE"/>
              </w:rPr>
              <w:t>Sucre</w:t>
            </w:r>
          </w:p>
          <w:p w:rsidR="004C3883" w:rsidRDefault="000226D9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color w:val="808080"/>
                <w:sz w:val="24"/>
              </w:rPr>
              <w:t>Licenciada</w:t>
            </w:r>
            <w:proofErr w:type="spellEnd"/>
            <w:r>
              <w:rPr>
                <w:rFonts w:ascii="Arial" w:hAnsi="Arial"/>
                <w:b/>
                <w:color w:val="808080"/>
                <w:sz w:val="24"/>
              </w:rPr>
              <w:t xml:space="preserve"> en</w:t>
            </w:r>
            <w:r>
              <w:rPr>
                <w:rFonts w:ascii="Arial" w:hAnsi="Arial"/>
                <w:b/>
                <w:color w:val="808080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808080"/>
                <w:sz w:val="24"/>
              </w:rPr>
              <w:t>Administración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Default="004C388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i/>
                <w:sz w:val="21"/>
                <w:szCs w:val="21"/>
              </w:rPr>
            </w:pPr>
          </w:p>
          <w:p w:rsidR="004C3883" w:rsidRDefault="000226D9">
            <w:pPr>
              <w:pStyle w:val="TableParagraph"/>
              <w:ind w:left="525" w:righ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i/>
              </w:rPr>
              <w:t>feb</w:t>
            </w:r>
            <w:proofErr w:type="spellEnd"/>
            <w:r>
              <w:rPr>
                <w:rFonts w:ascii="Arial"/>
                <w:i/>
              </w:rPr>
              <w:t xml:space="preserve"> 2008 - </w:t>
            </w:r>
            <w:proofErr w:type="spellStart"/>
            <w:r>
              <w:rPr>
                <w:rFonts w:ascii="Arial"/>
                <w:i/>
              </w:rPr>
              <w:t>ene</w:t>
            </w:r>
            <w:proofErr w:type="spellEnd"/>
            <w:r>
              <w:rPr>
                <w:rFonts w:ascii="Arial"/>
                <w:i/>
                <w:spacing w:val="1"/>
              </w:rPr>
              <w:t xml:space="preserve"> </w:t>
            </w:r>
            <w:r>
              <w:rPr>
                <w:rFonts w:ascii="Arial"/>
                <w:i/>
              </w:rPr>
              <w:t>2013</w:t>
            </w:r>
          </w:p>
        </w:tc>
      </w:tr>
      <w:tr w:rsidR="004C3883">
        <w:trPr>
          <w:trHeight w:hRule="exact" w:val="262"/>
        </w:trPr>
        <w:tc>
          <w:tcPr>
            <w:tcW w:w="104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C3883" w:rsidRDefault="004C3883"/>
        </w:tc>
      </w:tr>
      <w:tr w:rsidR="004C3883">
        <w:trPr>
          <w:trHeight w:hRule="exact" w:val="586"/>
        </w:trPr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0226D9">
            <w:pPr>
              <w:pStyle w:val="TableParagraph"/>
              <w:spacing w:line="295" w:lineRule="exact"/>
              <w:rPr>
                <w:rFonts w:ascii="Arial" w:eastAsia="Arial" w:hAnsi="Arial" w:cs="Arial"/>
                <w:sz w:val="26"/>
                <w:szCs w:val="26"/>
                <w:lang w:val="es-VE"/>
              </w:rPr>
            </w:pPr>
            <w:proofErr w:type="spellStart"/>
            <w:r w:rsidRPr="00722C08">
              <w:rPr>
                <w:rFonts w:ascii="Arial"/>
                <w:b/>
                <w:sz w:val="26"/>
                <w:lang w:val="es-VE"/>
              </w:rPr>
              <w:t>Ideprocop</w:t>
            </w:r>
            <w:proofErr w:type="spellEnd"/>
          </w:p>
          <w:p w:rsidR="004C3883" w:rsidRPr="00722C08" w:rsidRDefault="000226D9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00722C08">
              <w:rPr>
                <w:rFonts w:ascii="Arial" w:hAnsi="Arial"/>
                <w:b/>
                <w:color w:val="808080"/>
                <w:sz w:val="24"/>
                <w:lang w:val="es-VE"/>
              </w:rPr>
              <w:t>Curso: Elaboración de Libros de Compra y</w:t>
            </w:r>
            <w:r w:rsidRPr="00722C08">
              <w:rPr>
                <w:rFonts w:ascii="Arial" w:hAnsi="Arial"/>
                <w:b/>
                <w:color w:val="808080"/>
                <w:spacing w:val="-10"/>
                <w:sz w:val="24"/>
                <w:lang w:val="es-VE"/>
              </w:rPr>
              <w:t xml:space="preserve"> </w:t>
            </w:r>
            <w:r w:rsidRPr="00722C08">
              <w:rPr>
                <w:rFonts w:ascii="Arial" w:hAnsi="Arial"/>
                <w:b/>
                <w:color w:val="808080"/>
                <w:sz w:val="24"/>
                <w:lang w:val="es-VE"/>
              </w:rPr>
              <w:t>Venta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4C388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i/>
                <w:sz w:val="21"/>
                <w:szCs w:val="21"/>
                <w:lang w:val="es-VE"/>
              </w:rPr>
            </w:pPr>
          </w:p>
          <w:p w:rsidR="004C3883" w:rsidRDefault="000226D9">
            <w:pPr>
              <w:pStyle w:val="TableParagraph"/>
              <w:ind w:left="696" w:right="-3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i/>
              </w:rPr>
              <w:t>jul</w:t>
            </w:r>
            <w:proofErr w:type="spellEnd"/>
            <w:r>
              <w:rPr>
                <w:rFonts w:ascii="Arial"/>
                <w:i/>
              </w:rPr>
              <w:t xml:space="preserve"> 2013 (16</w:t>
            </w:r>
            <w:r>
              <w:rPr>
                <w:rFonts w:ascii="Arial"/>
                <w:i/>
                <w:spacing w:val="-5"/>
              </w:rPr>
              <w:t xml:space="preserve"> </w:t>
            </w:r>
            <w:proofErr w:type="spellStart"/>
            <w:r>
              <w:rPr>
                <w:rFonts w:ascii="Arial"/>
                <w:i/>
              </w:rPr>
              <w:t>horas</w:t>
            </w:r>
            <w:proofErr w:type="spellEnd"/>
            <w:r>
              <w:rPr>
                <w:rFonts w:ascii="Arial"/>
                <w:i/>
              </w:rPr>
              <w:t>)</w:t>
            </w:r>
          </w:p>
        </w:tc>
      </w:tr>
      <w:tr w:rsidR="004C3883">
        <w:trPr>
          <w:trHeight w:hRule="exact" w:val="264"/>
        </w:trPr>
        <w:tc>
          <w:tcPr>
            <w:tcW w:w="104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C3883" w:rsidRDefault="004C3883"/>
        </w:tc>
      </w:tr>
      <w:tr w:rsidR="004C3883">
        <w:trPr>
          <w:trHeight w:hRule="exact" w:val="584"/>
        </w:trPr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0226D9">
            <w:pPr>
              <w:pStyle w:val="TableParagraph"/>
              <w:spacing w:line="294" w:lineRule="exact"/>
              <w:rPr>
                <w:rFonts w:ascii="Arial" w:eastAsia="Arial" w:hAnsi="Arial" w:cs="Arial"/>
                <w:sz w:val="26"/>
                <w:szCs w:val="26"/>
                <w:lang w:val="es-VE"/>
              </w:rPr>
            </w:pPr>
            <w:proofErr w:type="spellStart"/>
            <w:r w:rsidRPr="00722C08">
              <w:rPr>
                <w:rFonts w:ascii="Arial"/>
                <w:b/>
                <w:sz w:val="26"/>
                <w:lang w:val="es-VE"/>
              </w:rPr>
              <w:t>Team</w:t>
            </w:r>
            <w:proofErr w:type="spellEnd"/>
            <w:r w:rsidRPr="00722C08">
              <w:rPr>
                <w:rFonts w:ascii="Arial"/>
                <w:b/>
                <w:sz w:val="26"/>
                <w:lang w:val="es-VE"/>
              </w:rPr>
              <w:t xml:space="preserve"> </w:t>
            </w:r>
            <w:proofErr w:type="spellStart"/>
            <w:r w:rsidRPr="00722C08">
              <w:rPr>
                <w:rFonts w:ascii="Arial"/>
                <w:b/>
                <w:sz w:val="26"/>
                <w:lang w:val="es-VE"/>
              </w:rPr>
              <w:t>Computer</w:t>
            </w:r>
            <w:proofErr w:type="spellEnd"/>
            <w:r w:rsidRPr="00722C08">
              <w:rPr>
                <w:rFonts w:ascii="Arial"/>
                <w:b/>
                <w:spacing w:val="-6"/>
                <w:sz w:val="26"/>
                <w:lang w:val="es-VE"/>
              </w:rPr>
              <w:t xml:space="preserve"> </w:t>
            </w:r>
            <w:r w:rsidRPr="00722C08">
              <w:rPr>
                <w:rFonts w:ascii="Arial"/>
                <w:b/>
                <w:sz w:val="26"/>
                <w:lang w:val="es-VE"/>
              </w:rPr>
              <w:t>(INCES)</w:t>
            </w:r>
          </w:p>
          <w:p w:rsidR="004C3883" w:rsidRPr="00722C08" w:rsidRDefault="000226D9">
            <w:pPr>
              <w:pStyle w:val="TableParagraph"/>
              <w:spacing w:line="275" w:lineRule="exact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00722C08">
              <w:rPr>
                <w:rFonts w:ascii="Arial"/>
                <w:b/>
                <w:color w:val="808080"/>
                <w:sz w:val="24"/>
                <w:lang w:val="es-VE"/>
              </w:rPr>
              <w:t>Curso: Asistente</w:t>
            </w:r>
            <w:r w:rsidRPr="00722C08">
              <w:rPr>
                <w:rFonts w:ascii="Arial"/>
                <w:b/>
                <w:color w:val="808080"/>
                <w:spacing w:val="-10"/>
                <w:sz w:val="24"/>
                <w:lang w:val="es-VE"/>
              </w:rPr>
              <w:t xml:space="preserve"> </w:t>
            </w:r>
            <w:r w:rsidRPr="00722C08">
              <w:rPr>
                <w:rFonts w:ascii="Arial"/>
                <w:b/>
                <w:color w:val="808080"/>
                <w:sz w:val="24"/>
                <w:lang w:val="es-VE"/>
              </w:rPr>
              <w:t>Administrativo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C3883" w:rsidRPr="00722C08" w:rsidRDefault="004C388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i/>
                <w:sz w:val="21"/>
                <w:szCs w:val="21"/>
                <w:lang w:val="es-VE"/>
              </w:rPr>
            </w:pPr>
          </w:p>
          <w:p w:rsidR="004C3883" w:rsidRDefault="000226D9">
            <w:pPr>
              <w:pStyle w:val="TableParagraph"/>
              <w:ind w:left="45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i/>
              </w:rPr>
              <w:t>oct</w:t>
            </w:r>
            <w:proofErr w:type="spellEnd"/>
            <w:r>
              <w:rPr>
                <w:rFonts w:ascii="Arial"/>
                <w:i/>
              </w:rPr>
              <w:t xml:space="preserve"> 2007 - </w:t>
            </w:r>
            <w:proofErr w:type="spellStart"/>
            <w:r>
              <w:rPr>
                <w:rFonts w:ascii="Arial"/>
                <w:i/>
              </w:rPr>
              <w:t>may</w:t>
            </w:r>
            <w:proofErr w:type="spellEnd"/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2010</w:t>
            </w:r>
          </w:p>
        </w:tc>
      </w:tr>
      <w:tr w:rsidR="004C3883" w:rsidRPr="008A5C54">
        <w:trPr>
          <w:trHeight w:hRule="exact" w:val="1783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83" w:rsidRPr="00722C08" w:rsidRDefault="000226D9">
            <w:pPr>
              <w:pStyle w:val="TableParagraph"/>
              <w:spacing w:line="248" w:lineRule="exact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b/>
                <w:lang w:val="es-VE"/>
              </w:rPr>
              <w:t>Fase Teórica</w:t>
            </w:r>
          </w:p>
          <w:p w:rsidR="004C3883" w:rsidRPr="00722C08" w:rsidRDefault="000226D9">
            <w:pPr>
              <w:pStyle w:val="TableParagraph"/>
              <w:spacing w:before="4"/>
              <w:ind w:right="1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lang w:val="es-VE"/>
              </w:rPr>
              <w:t>Manejar</w:t>
            </w:r>
            <w:r w:rsidRPr="00722C08">
              <w:rPr>
                <w:rFonts w:ascii="Arial" w:hAnsi="Arial"/>
                <w:spacing w:val="3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equipos</w:t>
            </w:r>
            <w:r w:rsidRPr="00722C08">
              <w:rPr>
                <w:rFonts w:ascii="Arial" w:hAnsi="Arial"/>
                <w:spacing w:val="3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30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oficina</w:t>
            </w:r>
            <w:r w:rsidRPr="00722C08">
              <w:rPr>
                <w:rFonts w:ascii="Arial" w:hAnsi="Arial"/>
                <w:spacing w:val="30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y</w:t>
            </w:r>
            <w:r w:rsidRPr="00722C08">
              <w:rPr>
                <w:rFonts w:ascii="Arial" w:hAnsi="Arial"/>
                <w:spacing w:val="3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archivo,</w:t>
            </w:r>
            <w:r w:rsidRPr="00722C08">
              <w:rPr>
                <w:rFonts w:ascii="Arial" w:hAnsi="Arial"/>
                <w:spacing w:val="3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ejecutar</w:t>
            </w:r>
            <w:r w:rsidRPr="00722C08">
              <w:rPr>
                <w:rFonts w:ascii="Arial" w:hAnsi="Arial"/>
                <w:spacing w:val="3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trámites</w:t>
            </w:r>
            <w:r w:rsidRPr="00722C08">
              <w:rPr>
                <w:rFonts w:ascii="Arial" w:hAnsi="Arial"/>
                <w:spacing w:val="31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administrativos</w:t>
            </w:r>
            <w:r w:rsidRPr="00722C08">
              <w:rPr>
                <w:rFonts w:ascii="Arial" w:hAnsi="Arial"/>
                <w:spacing w:val="33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de</w:t>
            </w:r>
            <w:r w:rsidRPr="00722C08">
              <w:rPr>
                <w:rFonts w:ascii="Arial" w:hAnsi="Arial"/>
                <w:spacing w:val="30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Recursos</w:t>
            </w:r>
            <w:r w:rsidRPr="00722C08">
              <w:rPr>
                <w:rFonts w:ascii="Arial" w:hAnsi="Arial"/>
                <w:spacing w:val="30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Humanos,</w:t>
            </w:r>
            <w:r w:rsidRPr="00722C08">
              <w:rPr>
                <w:rFonts w:ascii="Arial" w:hAnsi="Arial"/>
                <w:spacing w:val="29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Tramitar compras, despacho y entrega de bienes y servicios, realizar operaciones contables, elaborar</w:t>
            </w:r>
            <w:r w:rsidRPr="00722C08">
              <w:rPr>
                <w:rFonts w:ascii="Arial" w:hAnsi="Arial"/>
                <w:spacing w:val="42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estados financieros.</w:t>
            </w:r>
          </w:p>
          <w:p w:rsidR="004C3883" w:rsidRPr="00722C08" w:rsidRDefault="004C388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i/>
                <w:sz w:val="21"/>
                <w:szCs w:val="21"/>
                <w:lang w:val="es-VE"/>
              </w:rPr>
            </w:pPr>
          </w:p>
          <w:p w:rsidR="004C3883" w:rsidRPr="00722C08" w:rsidRDefault="000226D9">
            <w:pPr>
              <w:pStyle w:val="TableParagraph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b/>
                <w:lang w:val="es-VE"/>
              </w:rPr>
              <w:t xml:space="preserve">Fase Práctica (Mega </w:t>
            </w:r>
            <w:proofErr w:type="spellStart"/>
            <w:r w:rsidRPr="00722C08">
              <w:rPr>
                <w:rFonts w:ascii="Arial" w:hAnsi="Arial"/>
                <w:b/>
                <w:lang w:val="es-VE"/>
              </w:rPr>
              <w:t>Soft</w:t>
            </w:r>
            <w:proofErr w:type="spellEnd"/>
            <w:r w:rsidRPr="00722C08">
              <w:rPr>
                <w:rFonts w:ascii="Arial" w:hAnsi="Arial"/>
                <w:b/>
                <w:lang w:val="es-VE"/>
              </w:rPr>
              <w:t xml:space="preserve"> Computación</w:t>
            </w:r>
            <w:r w:rsidRPr="00722C08">
              <w:rPr>
                <w:rFonts w:ascii="Arial" w:hAnsi="Arial"/>
                <w:b/>
                <w:spacing w:val="1"/>
                <w:lang w:val="es-VE"/>
              </w:rPr>
              <w:t xml:space="preserve"> </w:t>
            </w:r>
            <w:r w:rsidRPr="00722C08">
              <w:rPr>
                <w:rFonts w:ascii="Arial" w:hAnsi="Arial"/>
                <w:b/>
                <w:spacing w:val="-3"/>
                <w:lang w:val="es-VE"/>
              </w:rPr>
              <w:t>C.A.)</w:t>
            </w:r>
          </w:p>
          <w:p w:rsidR="004C3883" w:rsidRPr="00722C08" w:rsidRDefault="000226D9">
            <w:pPr>
              <w:pStyle w:val="TableParagraph"/>
              <w:spacing w:before="1"/>
              <w:jc w:val="both"/>
              <w:rPr>
                <w:rFonts w:ascii="Arial" w:eastAsia="Arial" w:hAnsi="Arial" w:cs="Arial"/>
                <w:lang w:val="es-VE"/>
              </w:rPr>
            </w:pPr>
            <w:r w:rsidRPr="00722C08">
              <w:rPr>
                <w:rFonts w:ascii="Arial" w:hAnsi="Arial"/>
                <w:lang w:val="es-VE"/>
              </w:rPr>
              <w:t>Atención al cliente, supervisión de servicios generales, inventario de equipos de oficina, caja</w:t>
            </w:r>
            <w:r w:rsidRPr="00722C08">
              <w:rPr>
                <w:rFonts w:ascii="Arial" w:hAnsi="Arial"/>
                <w:spacing w:val="-25"/>
                <w:lang w:val="es-VE"/>
              </w:rPr>
              <w:t xml:space="preserve"> </w:t>
            </w:r>
            <w:r w:rsidRPr="00722C08">
              <w:rPr>
                <w:rFonts w:ascii="Arial" w:hAnsi="Arial"/>
                <w:lang w:val="es-VE"/>
              </w:rPr>
              <w:t>chica.</w:t>
            </w:r>
          </w:p>
        </w:tc>
      </w:tr>
    </w:tbl>
    <w:p w:rsidR="004C3883" w:rsidRPr="00722C08" w:rsidRDefault="004C3883">
      <w:pPr>
        <w:rPr>
          <w:rFonts w:ascii="Arial" w:eastAsia="Arial" w:hAnsi="Arial" w:cs="Arial"/>
          <w:b/>
          <w:bCs/>
          <w:i/>
          <w:sz w:val="20"/>
          <w:szCs w:val="20"/>
          <w:lang w:val="es-VE"/>
        </w:rPr>
      </w:pPr>
    </w:p>
    <w:p w:rsidR="004C3883" w:rsidRPr="00722C08" w:rsidRDefault="004C3883">
      <w:pPr>
        <w:rPr>
          <w:rFonts w:ascii="Arial" w:eastAsia="Arial" w:hAnsi="Arial" w:cs="Arial"/>
          <w:b/>
          <w:bCs/>
          <w:i/>
          <w:sz w:val="20"/>
          <w:szCs w:val="20"/>
          <w:lang w:val="es-VE"/>
        </w:rPr>
      </w:pPr>
    </w:p>
    <w:p w:rsidR="004C3883" w:rsidRPr="00722C08" w:rsidRDefault="004C3883">
      <w:pPr>
        <w:spacing w:before="8"/>
        <w:rPr>
          <w:rFonts w:ascii="Arial" w:eastAsia="Arial" w:hAnsi="Arial" w:cs="Arial"/>
          <w:b/>
          <w:bCs/>
          <w:i/>
          <w:sz w:val="16"/>
          <w:szCs w:val="16"/>
          <w:lang w:val="es-VE"/>
        </w:rPr>
      </w:pPr>
    </w:p>
    <w:p w:rsidR="004C3883" w:rsidRPr="00722C08" w:rsidRDefault="000226D9">
      <w:pPr>
        <w:spacing w:before="65"/>
        <w:ind w:left="3773"/>
        <w:rPr>
          <w:rFonts w:ascii="Arial" w:eastAsia="Arial" w:hAnsi="Arial" w:cs="Arial"/>
          <w:sz w:val="28"/>
          <w:szCs w:val="28"/>
          <w:lang w:val="es-VE"/>
        </w:rPr>
      </w:pPr>
      <w:r w:rsidRPr="00722C08">
        <w:rPr>
          <w:rFonts w:ascii="Arial"/>
          <w:b/>
          <w:i/>
          <w:sz w:val="28"/>
          <w:lang w:val="es-VE"/>
        </w:rPr>
        <w:t>Referencias</w:t>
      </w:r>
      <w:r w:rsidRPr="00722C08">
        <w:rPr>
          <w:rFonts w:ascii="Arial"/>
          <w:b/>
          <w:i/>
          <w:spacing w:val="-7"/>
          <w:sz w:val="28"/>
          <w:lang w:val="es-VE"/>
        </w:rPr>
        <w:t xml:space="preserve"> </w:t>
      </w:r>
      <w:r w:rsidRPr="00722C08">
        <w:rPr>
          <w:rFonts w:ascii="Arial"/>
          <w:b/>
          <w:i/>
          <w:sz w:val="28"/>
          <w:lang w:val="es-VE"/>
        </w:rPr>
        <w:t>Personales</w:t>
      </w:r>
    </w:p>
    <w:p w:rsidR="004C3883" w:rsidRPr="00722C08" w:rsidRDefault="004C3883">
      <w:pPr>
        <w:rPr>
          <w:rFonts w:ascii="Arial" w:eastAsia="Arial" w:hAnsi="Arial" w:cs="Arial"/>
          <w:b/>
          <w:bCs/>
          <w:i/>
          <w:lang w:val="es-VE"/>
        </w:rPr>
      </w:pPr>
    </w:p>
    <w:p w:rsidR="004C3883" w:rsidRPr="00722C08" w:rsidRDefault="00722C08">
      <w:pPr>
        <w:pStyle w:val="Ttulo2"/>
        <w:rPr>
          <w:b w:val="0"/>
          <w:bCs w:val="0"/>
          <w:lang w:val="es-VE"/>
        </w:rPr>
      </w:pPr>
      <w:proofErr w:type="spellStart"/>
      <w:r>
        <w:rPr>
          <w:color w:val="808080"/>
          <w:lang w:val="es-VE"/>
        </w:rPr>
        <w:t>Esnailen</w:t>
      </w:r>
      <w:proofErr w:type="spellEnd"/>
      <w:r>
        <w:rPr>
          <w:color w:val="808080"/>
          <w:lang w:val="es-VE"/>
        </w:rPr>
        <w:t xml:space="preserve"> Barreto</w:t>
      </w:r>
    </w:p>
    <w:p w:rsidR="004C3883" w:rsidRPr="00722C08" w:rsidRDefault="000226D9">
      <w:pPr>
        <w:pStyle w:val="Textoindependiente"/>
        <w:spacing w:before="0" w:line="252" w:lineRule="exact"/>
        <w:rPr>
          <w:lang w:val="es-VE"/>
        </w:rPr>
      </w:pPr>
      <w:r w:rsidRPr="00722C08">
        <w:rPr>
          <w:lang w:val="es-VE"/>
        </w:rPr>
        <w:t xml:space="preserve">e-mail: </w:t>
      </w:r>
      <w:hyperlink r:id="rId6" w:history="1">
        <w:r w:rsidR="00722C08" w:rsidRPr="00543865">
          <w:rPr>
            <w:rStyle w:val="Hipervnculo"/>
            <w:u w:color="0000FF"/>
            <w:lang w:val="es-VE"/>
          </w:rPr>
          <w:t xml:space="preserve">esnailenb1@gmail.com </w:t>
        </w:r>
      </w:hyperlink>
      <w:r w:rsidRPr="00722C08">
        <w:rPr>
          <w:lang w:val="es-VE"/>
        </w:rPr>
        <w:t xml:space="preserve">/ Teléfono: </w:t>
      </w:r>
      <w:r w:rsidR="00722C08" w:rsidRPr="00722C08">
        <w:rPr>
          <w:lang w:val="es-VE"/>
        </w:rPr>
        <w:t>63496696</w:t>
      </w:r>
    </w:p>
    <w:p w:rsidR="004C3883" w:rsidRPr="00722C08" w:rsidRDefault="004C3883">
      <w:pPr>
        <w:spacing w:before="10"/>
        <w:rPr>
          <w:rFonts w:ascii="Arial" w:eastAsia="Arial" w:hAnsi="Arial" w:cs="Arial"/>
          <w:sz w:val="21"/>
          <w:szCs w:val="21"/>
          <w:lang w:val="es-VE"/>
        </w:rPr>
      </w:pPr>
    </w:p>
    <w:p w:rsidR="004C3883" w:rsidRPr="00722C08" w:rsidRDefault="000226D9">
      <w:pPr>
        <w:pStyle w:val="Ttulo2"/>
        <w:rPr>
          <w:b w:val="0"/>
          <w:bCs w:val="0"/>
          <w:lang w:val="es-VE"/>
        </w:rPr>
      </w:pPr>
      <w:r w:rsidRPr="00722C08">
        <w:rPr>
          <w:color w:val="808080"/>
          <w:lang w:val="es-VE"/>
        </w:rPr>
        <w:t>José</w:t>
      </w:r>
      <w:r w:rsidRPr="00722C08">
        <w:rPr>
          <w:color w:val="808080"/>
          <w:spacing w:val="-3"/>
          <w:lang w:val="es-VE"/>
        </w:rPr>
        <w:t xml:space="preserve"> </w:t>
      </w:r>
      <w:r w:rsidRPr="00722C08">
        <w:rPr>
          <w:color w:val="808080"/>
          <w:lang w:val="es-VE"/>
        </w:rPr>
        <w:t>Viera</w:t>
      </w:r>
    </w:p>
    <w:p w:rsidR="00D17DF0" w:rsidRDefault="000226D9" w:rsidP="00D17DF0">
      <w:pPr>
        <w:pStyle w:val="Textoindependiente"/>
        <w:spacing w:before="1"/>
        <w:rPr>
          <w:lang w:val="es-VE"/>
        </w:rPr>
      </w:pPr>
      <w:r w:rsidRPr="00722C08">
        <w:rPr>
          <w:lang w:val="es-VE"/>
        </w:rPr>
        <w:t xml:space="preserve">e-mail: </w:t>
      </w:r>
      <w:hyperlink r:id="rId7">
        <w:r w:rsidR="00722C08">
          <w:rPr>
            <w:color w:val="0000FF"/>
            <w:u w:val="single" w:color="0000FF"/>
            <w:lang w:val="es-VE"/>
          </w:rPr>
          <w:t>joseviera19</w:t>
        </w:r>
        <w:r w:rsidRPr="00722C08">
          <w:rPr>
            <w:color w:val="0000FF"/>
            <w:u w:val="single" w:color="0000FF"/>
            <w:lang w:val="es-VE"/>
          </w:rPr>
          <w:t xml:space="preserve">@gmail.com </w:t>
        </w:r>
      </w:hyperlink>
      <w:r w:rsidRPr="00722C08">
        <w:rPr>
          <w:lang w:val="es-VE"/>
        </w:rPr>
        <w:t xml:space="preserve">/ Teléfono: </w:t>
      </w:r>
      <w:r w:rsidR="00722C08" w:rsidRPr="00722C08">
        <w:rPr>
          <w:lang w:val="es-VE"/>
        </w:rPr>
        <w:t>67798223</w:t>
      </w:r>
    </w:p>
    <w:p w:rsidR="00D17DF0" w:rsidRPr="00D17DF0" w:rsidRDefault="00D17DF0" w:rsidP="00D17DF0">
      <w:pPr>
        <w:rPr>
          <w:lang w:val="es-VE"/>
        </w:rPr>
      </w:pPr>
    </w:p>
    <w:p w:rsidR="00D17DF0" w:rsidRPr="00D17DF0" w:rsidRDefault="00D17DF0" w:rsidP="00D17DF0">
      <w:pPr>
        <w:rPr>
          <w:lang w:val="es-VE"/>
        </w:rPr>
      </w:pPr>
    </w:p>
    <w:p w:rsidR="00D17DF0" w:rsidRDefault="00D17DF0" w:rsidP="00D17DF0">
      <w:pPr>
        <w:rPr>
          <w:lang w:val="es-VE"/>
        </w:rPr>
      </w:pPr>
    </w:p>
    <w:p w:rsidR="004C3883" w:rsidRDefault="004C3883" w:rsidP="00D17DF0">
      <w:pPr>
        <w:rPr>
          <w:lang w:val="es-VE"/>
        </w:rPr>
      </w:pPr>
    </w:p>
    <w:p w:rsidR="00D17DF0" w:rsidRDefault="00D17DF0" w:rsidP="00D17DF0">
      <w:pPr>
        <w:rPr>
          <w:lang w:val="es-VE"/>
        </w:rPr>
      </w:pPr>
    </w:p>
    <w:p w:rsidR="00D17DF0" w:rsidRDefault="00D17DF0" w:rsidP="00D17DF0">
      <w:pPr>
        <w:rPr>
          <w:lang w:val="es-VE"/>
        </w:rPr>
      </w:pPr>
    </w:p>
    <w:p w:rsidR="00D17DF0" w:rsidRDefault="00D17DF0" w:rsidP="00D17DF0">
      <w:pPr>
        <w:rPr>
          <w:lang w:val="es-VE"/>
        </w:rPr>
      </w:pPr>
    </w:p>
    <w:p w:rsidR="00D17DF0" w:rsidRDefault="00D17DF0" w:rsidP="00D17DF0">
      <w:pPr>
        <w:rPr>
          <w:lang w:val="es-VE"/>
        </w:rPr>
      </w:pPr>
    </w:p>
    <w:sectPr w:rsidR="00D17DF0">
      <w:pgSz w:w="11910" w:h="16850"/>
      <w:pgMar w:top="14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83"/>
    <w:rsid w:val="000226D9"/>
    <w:rsid w:val="000C01D6"/>
    <w:rsid w:val="00420086"/>
    <w:rsid w:val="00467539"/>
    <w:rsid w:val="004C3883"/>
    <w:rsid w:val="0061700F"/>
    <w:rsid w:val="006E03A3"/>
    <w:rsid w:val="00722C08"/>
    <w:rsid w:val="008A5C54"/>
    <w:rsid w:val="00C4311A"/>
    <w:rsid w:val="00D17DF0"/>
    <w:rsid w:val="00D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46708A-3BB7-4FDC-BAAF-D6C86D6C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65"/>
      <w:ind w:left="112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Ttulo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  <w:ind w:left="12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675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5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ierafernandez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snailenb1@gmail.com%20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jadexy9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Jadexy Maidel Ramos Mercado</vt:lpstr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Jadexy Maidel Ramos Mercado</dc:title>
  <dc:creator>Jadexy</dc:creator>
  <cp:lastModifiedBy>Jadexy Ramos Mercado</cp:lastModifiedBy>
  <cp:revision>5</cp:revision>
  <cp:lastPrinted>2015-07-23T12:29:00Z</cp:lastPrinted>
  <dcterms:created xsi:type="dcterms:W3CDTF">2016-09-07T03:35:00Z</dcterms:created>
  <dcterms:modified xsi:type="dcterms:W3CDTF">2016-12-06T20:37:00Z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2015-07-22T00:00:00Z</vt:filetime>
  </property>
</Properties>
</file>