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" w:hAnsi="Times" w:cs="Times"/>
          <w:b/>
          <w:noProof/>
          <w:sz w:val="32"/>
          <w:szCs w:val="32"/>
          <w:lang w:val="es-ES" w:eastAsia="es-ES"/>
        </w:rPr>
        <w:drawing>
          <wp:inline distT="0" distB="0" distL="0" distR="0">
            <wp:extent cx="2178050" cy="2178050"/>
            <wp:effectExtent l="0" t="0" r="0" b="0"/>
            <wp:docPr id="1" name="Imagen 1" descr="ooxWord://word/media/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oxWord://word/media/image1.png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sz w:val="32"/>
          <w:szCs w:val="32"/>
          <w:lang w:val="en-US"/>
        </w:rPr>
        <w:t xml:space="preserve">                  CURRICULUM VITAE </w:t>
      </w:r>
    </w:p>
    <w:p w:rsidR="008E2A09" w:rsidRDefault="008E2A09">
      <w:pPr>
        <w:rPr>
          <w:rFonts w:ascii="Times" w:hAnsi="Times" w:cs="Times" w:hint="eastAsia"/>
          <w:lang w:val="en-US"/>
        </w:rPr>
      </w:pPr>
    </w:p>
    <w:p w:rsidR="008E2A09" w:rsidRDefault="008E2A09">
      <w:pPr>
        <w:rPr>
          <w:rFonts w:ascii="Times" w:hAnsi="Times" w:cs="Times" w:hint="eastAsia"/>
          <w:sz w:val="38"/>
          <w:szCs w:val="38"/>
          <w:lang w:val="en-US"/>
        </w:rPr>
      </w:pPr>
    </w:p>
    <w:p w:rsidR="008E2A09" w:rsidRDefault="00E962C7">
      <w:pPr>
        <w:rPr>
          <w:rFonts w:ascii="Times" w:hAnsi="Times" w:cs="Times" w:hint="eastAsia"/>
          <w:sz w:val="38"/>
          <w:szCs w:val="38"/>
          <w:lang w:val="en-US"/>
        </w:rPr>
      </w:pPr>
      <w:r>
        <w:rPr>
          <w:rFonts w:ascii="Times" w:hAnsi="Times" w:cs="Times"/>
          <w:sz w:val="38"/>
          <w:szCs w:val="38"/>
          <w:lang w:val="en-US"/>
        </w:rPr>
        <w:t>Sujaila Añez Thome</w:t>
      </w:r>
    </w:p>
    <w:p w:rsidR="008E2A09" w:rsidRDefault="008E2A09">
      <w:pPr>
        <w:rPr>
          <w:rFonts w:ascii="Times" w:hAnsi="Times" w:cs="Times" w:hint="eastAsia"/>
          <w:lang w:val="en-US"/>
        </w:rPr>
      </w:pP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Dirección : Paitilla , Via Italia 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E- Mail: </w:t>
      </w:r>
      <w:r>
        <w:rPr>
          <w:rStyle w:val="Hipervnculo"/>
          <w:rFonts w:ascii="Times" w:hAnsi="Times" w:cs="Times"/>
          <w:sz w:val="30"/>
          <w:szCs w:val="30"/>
          <w:lang w:val="en-US"/>
        </w:rPr>
        <w:t>sujaila23@hotmail.com</w:t>
      </w:r>
    </w:p>
    <w:p w:rsidR="008E2A09" w:rsidRDefault="00E962C7">
      <w:pPr>
        <w:spacing w:after="240"/>
        <w:rPr>
          <w:rFonts w:ascii="Times" w:hAnsi="Times" w:cs="Times" w:hint="eastAsia"/>
          <w:color w:val="0000FF"/>
          <w:sz w:val="30"/>
          <w:szCs w:val="30"/>
          <w:lang w:val="en-US"/>
        </w:rPr>
      </w:pPr>
      <w:r>
        <w:rPr>
          <w:rFonts w:ascii="Times" w:hAnsi="Times" w:cs="Times"/>
          <w:color w:val="0000FF"/>
          <w:sz w:val="30"/>
          <w:szCs w:val="30"/>
          <w:lang w:val="en-US"/>
        </w:rPr>
        <w:t>Celular : 62891030</w:t>
      </w:r>
    </w:p>
    <w:p w:rsidR="008E2A09" w:rsidRDefault="008E2A09">
      <w:pPr>
        <w:spacing w:after="240"/>
        <w:rPr>
          <w:rFonts w:ascii="Times" w:hAnsi="Times" w:cs="Times" w:hint="eastAsia"/>
          <w:color w:val="0000FF"/>
          <w:sz w:val="30"/>
          <w:szCs w:val="30"/>
          <w:lang w:val="en-US"/>
        </w:rPr>
      </w:pP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>Estudios Profesionales</w:t>
      </w:r>
      <w:r>
        <w:rPr>
          <w:rFonts w:ascii="Times" w:hAnsi="Times" w:cs="Times"/>
          <w:sz w:val="32"/>
          <w:szCs w:val="32"/>
          <w:u w:val="single"/>
          <w:lang w:val="en-US"/>
        </w:rPr>
        <w:t xml:space="preserve"> :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Keiser 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University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-   </w:t>
      </w:r>
      <w:r>
        <w:rPr>
          <w:rFonts w:ascii="Times New Roman" w:hAnsi="Times New Roman"/>
          <w:b/>
          <w:sz w:val="32"/>
          <w:szCs w:val="32"/>
          <w:u w:val="single"/>
          <w:lang w:val="en-US"/>
        </w:rPr>
        <w:t>Bachelor of Science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en Turismo y Hoteleria Miami Florida 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(24/06/2004)</w:t>
      </w:r>
    </w:p>
    <w:p w:rsidR="008E2A09" w:rsidRDefault="008E2A09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</w:p>
    <w:p w:rsidR="008E2A09" w:rsidRDefault="00E962C7">
      <w:pP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>Hotel &amp; Tourism management</w:t>
      </w:r>
      <w:r>
        <w:rPr>
          <w:rFonts w:ascii="Times New Roman" w:hAnsi="Times New Roman"/>
          <w:sz w:val="32"/>
          <w:szCs w:val="32"/>
          <w:u w:val="single"/>
          <w:lang w:val="en-US"/>
        </w:rPr>
        <w:t xml:space="preserve">  </w:t>
      </w:r>
    </w:p>
    <w:p w:rsidR="008E2A09" w:rsidRDefault="00E962C7">
      <w:pP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Estudio técnico en turismo-business hotel.(FIU) Instituto de turismo      técnico las Mercedes  (1992-1995)</w:t>
      </w:r>
    </w:p>
    <w:p w:rsidR="008E2A09" w:rsidRDefault="008E2A09">
      <w:pPr>
        <w:spacing w:after="240"/>
        <w:rPr>
          <w:rFonts w:ascii="Times New Roman" w:hAnsi="Times New Roman"/>
          <w:sz w:val="32"/>
          <w:szCs w:val="32"/>
          <w:lang w:val="en-US"/>
        </w:rPr>
      </w:pPr>
    </w:p>
    <w:p w:rsidR="008E2A09" w:rsidRDefault="00E962C7">
      <w:pP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Nathan Bedford Forrest SeniorHi</w:t>
      </w:r>
      <w:r>
        <w:rPr>
          <w:rFonts w:ascii="Times New Roman" w:hAnsi="Times New Roman"/>
          <w:sz w:val="32"/>
          <w:szCs w:val="32"/>
          <w:lang w:val="en-US"/>
        </w:rPr>
        <w:t>gh School – Florida  (01/06/1987)</w:t>
      </w:r>
    </w:p>
    <w:p w:rsidR="008E2A09" w:rsidRDefault="008E2A09">
      <w:pPr>
        <w:spacing w:after="240"/>
        <w:rPr>
          <w:rFonts w:ascii="Times New Roman" w:hAnsi="Times New Roman"/>
          <w:sz w:val="32"/>
          <w:szCs w:val="32"/>
          <w:lang w:val="en-US"/>
        </w:rPr>
      </w:pPr>
    </w:p>
    <w:p w:rsidR="008E2A09" w:rsidRDefault="00E962C7">
      <w:pPr>
        <w:pBdr>
          <w:bottom w:val="single" w:sz="6" w:space="1" w:color="auto"/>
        </w:pBd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Lássomption - Paris- Francia   (1981-1983)</w:t>
      </w:r>
    </w:p>
    <w:p w:rsidR="008E2A09" w:rsidRDefault="00E962C7">
      <w:pPr>
        <w:pBdr>
          <w:bottom w:val="single" w:sz="6" w:space="1" w:color="auto"/>
        </w:pBd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----------------------------------------------------</w:t>
      </w:r>
    </w:p>
    <w:p w:rsidR="008E2A09" w:rsidRDefault="00E962C7">
      <w:pPr>
        <w:pBdr>
          <w:bottom w:val="single" w:sz="6" w:space="1" w:color="auto"/>
        </w:pBdr>
        <w:spacing w:after="24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CURSOS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Desarrollo Empresareial (taller)</w:t>
      </w:r>
    </w:p>
    <w:p w:rsidR="008E2A09" w:rsidRDefault="00E962C7">
      <w:pPr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Capacitacion de personal en todas las areas que tengan que ver con Clientes Huesped</w:t>
      </w:r>
      <w:r>
        <w:rPr>
          <w:rFonts w:ascii="Times" w:hAnsi="Times" w:cs="Times"/>
          <w:sz w:val="32"/>
          <w:szCs w:val="32"/>
          <w:lang w:val="en-US"/>
        </w:rPr>
        <w:t>, customer service, Calidad y control de servicio , reclamos y quejas.</w:t>
      </w:r>
    </w:p>
    <w:p w:rsidR="008E2A09" w:rsidRDefault="008E2A09">
      <w:pPr>
        <w:rPr>
          <w:rFonts w:ascii="Times" w:hAnsi="Times" w:cs="Times" w:hint="eastAsia"/>
          <w:sz w:val="32"/>
          <w:szCs w:val="32"/>
          <w:lang w:val="en-US"/>
        </w:rPr>
      </w:pPr>
    </w:p>
    <w:p w:rsidR="008E2A09" w:rsidRDefault="00E962C7">
      <w:pPr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Allianze Francaise :Avanzado</w:t>
      </w:r>
    </w:p>
    <w:p w:rsidR="008E2A09" w:rsidRDefault="008E2A09">
      <w:pPr>
        <w:rPr>
          <w:rFonts w:ascii="Times" w:hAnsi="Times" w:cs="Times" w:hint="eastAsia"/>
          <w:sz w:val="32"/>
          <w:szCs w:val="32"/>
          <w:lang w:val="en-US"/>
        </w:rPr>
      </w:pPr>
    </w:p>
    <w:p w:rsidR="008E2A09" w:rsidRDefault="00E962C7">
      <w:pPr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Protocolo ~ Public relations </w:t>
      </w:r>
    </w:p>
    <w:p w:rsidR="008E2A09" w:rsidRDefault="00E962C7">
      <w:pPr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------------------------------------</w:t>
      </w:r>
    </w:p>
    <w:p w:rsidR="008E2A09" w:rsidRDefault="008E2A09">
      <w:pPr>
        <w:rPr>
          <w:rFonts w:ascii="Times" w:hAnsi="Times" w:cs="Times" w:hint="eastAsia"/>
          <w:lang w:val="en-US"/>
        </w:rPr>
      </w:pPr>
    </w:p>
    <w:p w:rsidR="008E2A09" w:rsidRDefault="00E962C7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 xml:space="preserve">Experiencia  Profesional  : </w:t>
      </w:r>
    </w:p>
    <w:p w:rsidR="008E2A09" w:rsidRDefault="008E2A09">
      <w:pPr>
        <w:rPr>
          <w:rFonts w:ascii="Times"/>
          <w:b/>
          <w:color w:val="000000"/>
          <w:sz w:val="32"/>
          <w:u w:val="single"/>
        </w:rPr>
      </w:pPr>
    </w:p>
    <w:p w:rsidR="008E2A09" w:rsidRDefault="00E962C7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 xml:space="preserve">Playa blanca town center </w:t>
      </w:r>
    </w:p>
    <w:p w:rsidR="008E2A09" w:rsidRDefault="00E962C7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 xml:space="preserve">Sales for customers in </w:t>
      </w:r>
      <w:r>
        <w:rPr>
          <w:rFonts w:ascii="Times" w:hAnsi="Times" w:cs="Times"/>
          <w:b/>
          <w:sz w:val="32"/>
          <w:szCs w:val="32"/>
          <w:u w:val="single"/>
          <w:lang w:val="en-US"/>
        </w:rPr>
        <w:t xml:space="preserve">english and french </w:t>
      </w:r>
    </w:p>
    <w:p w:rsidR="008E2A09" w:rsidRDefault="00E962C7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</w:rPr>
        <w:t>Vendedora alto perfil para clientes europeos y americano</w:t>
      </w:r>
    </w:p>
    <w:p w:rsidR="008E2A09" w:rsidRDefault="00E962C7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>Tel   3946571</w:t>
      </w:r>
    </w:p>
    <w:p w:rsidR="008E2A09" w:rsidRDefault="008E2A09">
      <w:pPr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Restaurant Mendozas ,Margaritas Grill.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Direccion: Via Argentina -Panama.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Cargo : Gerente General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Duracion: Julio 2013 hasta enero 2014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Responsabilidades: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A cargo de</w:t>
      </w:r>
      <w:r>
        <w:rPr>
          <w:rFonts w:ascii="Times" w:hAnsi="Times" w:cs="Times"/>
          <w:b/>
          <w:sz w:val="32"/>
          <w:szCs w:val="32"/>
          <w:lang w:val="en-US"/>
        </w:rPr>
        <w:t xml:space="preserve"> la administracion, Alimentos y bebidas , Bar, caja , inventario, personal, marketing, eventos, relaciones publicas , </w:t>
      </w:r>
      <w:r>
        <w:rPr>
          <w:rFonts w:ascii="Times" w:hAnsi="Times" w:cs="Times"/>
          <w:b/>
          <w:sz w:val="32"/>
          <w:szCs w:val="32"/>
          <w:lang w:val="en-US"/>
        </w:rPr>
        <w:lastRenderedPageBreak/>
        <w:t>proveedores , compras, personal a mi cargo minimo 5 y maximo 15 persona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Salario: 2000 dol mensuales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 xml:space="preserve">Dueño:Alejandro Alonzo Alonzo(jefe </w:t>
      </w:r>
      <w:r>
        <w:rPr>
          <w:rFonts w:ascii="Times" w:hAnsi="Times" w:cs="Times"/>
          <w:b/>
          <w:sz w:val="32"/>
          <w:szCs w:val="32"/>
          <w:lang w:val="en-US"/>
        </w:rPr>
        <w:t>directo)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Motivo de retiro: venta del mismo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Telefono: 203-0336</w:t>
      </w:r>
    </w:p>
    <w:p w:rsidR="008E2A09" w:rsidRDefault="008E2A09">
      <w:pPr>
        <w:spacing w:after="240"/>
        <w:rPr>
          <w:rFonts w:ascii="Times" w:hAnsi="Times" w:cs="Times" w:hint="eastAsia"/>
          <w:b/>
          <w:sz w:val="36"/>
          <w:szCs w:val="36"/>
          <w:lang w:val="en-US"/>
        </w:rPr>
      </w:pP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 xml:space="preserve">Restaurante  Rinconcito Colombiano 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Direccion: calle 50 Panama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 xml:space="preserve">Cargo: Gerente de alimentos y Bebidas y Personal de Salon 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Duracion: Agosto 2012 hasta mayo 2013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Responsabilidades: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Personal de ba</w:t>
      </w:r>
      <w:r>
        <w:rPr>
          <w:rFonts w:ascii="Times" w:hAnsi="Times" w:cs="Times"/>
          <w:b/>
          <w:sz w:val="32"/>
          <w:szCs w:val="32"/>
          <w:lang w:val="en-US"/>
        </w:rPr>
        <w:t>r , salon, valet parking caja , relaciones publicas,administracion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Salario: 1200 mas bonos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Dueño: Hanan (jefe directo)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Telefono:222 2222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Motivo de retiro: inconformidad laboral</w:t>
      </w:r>
    </w:p>
    <w:p w:rsidR="008E2A09" w:rsidRDefault="008E2A09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 xml:space="preserve">Coral Lodge Island  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Direccion: isla cerca de San blas Panama.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Cargo: Gerente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 (Temporal)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Duracion : 4 meses (mayo junio julio agosto 2012)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Responsabilidades: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Chek-in  , chek out de huespedes 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Personal de salon, isla completa, cocina , mantener y lidear con todos los huespedes trato Vip para todos sus requerimientos en la isla, com</w:t>
      </w:r>
      <w:r>
        <w:rPr>
          <w:rFonts w:ascii="Times New Roman" w:hAnsi="Times New Roman"/>
          <w:b/>
          <w:sz w:val="32"/>
          <w:szCs w:val="32"/>
          <w:lang w:val="en-US"/>
        </w:rPr>
        <w:t>idas , cuarto y tours a San blas .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Salario: 1000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Jefe directo: OTTO BALDIA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Tel: 63032514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----------------------------------------------------------------------------------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Capacitaciones  Free-lanz en Panama</w:t>
      </w:r>
    </w:p>
    <w:p w:rsidR="008E2A09" w:rsidRDefault="00E962C7">
      <w:pPr>
        <w:spacing w:after="240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>Hoteles  Tower  house suites  y  Aramo</w:t>
      </w:r>
    </w:p>
    <w:p w:rsidR="008E2A09" w:rsidRDefault="00E962C7">
      <w:pPr>
        <w:spacing w:after="240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Resposabl</w:t>
      </w:r>
      <w:r>
        <w:rPr>
          <w:rFonts w:ascii="Times New Roman" w:hAnsi="Times New Roman"/>
          <w:sz w:val="32"/>
          <w:szCs w:val="32"/>
          <w:lang w:val="en-US"/>
        </w:rPr>
        <w:t>e de el entrenamiento de personal de barra y restaurante  en cocteleria . incremetacion de ventas, control de</w:t>
      </w:r>
      <w:r>
        <w:rPr>
          <w:rFonts w:ascii="Times New Roman" w:hAnsi="Times New Roman"/>
          <w:sz w:val="36"/>
          <w:szCs w:val="36"/>
          <w:lang w:val="en-US"/>
        </w:rPr>
        <w:t xml:space="preserve"> calidad y servicio. </w:t>
      </w:r>
    </w:p>
    <w:p w:rsidR="008E2A09" w:rsidRDefault="00E962C7">
      <w:pPr>
        <w:spacing w:after="240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(estas capacitaciones tienen referencias disponibles diferentes fechas, soy mi propia jefa y los pagos son depende deltaller </w:t>
      </w:r>
      <w:r>
        <w:rPr>
          <w:rFonts w:ascii="Times New Roman" w:hAnsi="Times New Roman"/>
          <w:sz w:val="36"/>
          <w:szCs w:val="36"/>
          <w:lang w:val="en-US"/>
        </w:rPr>
        <w:t>y dias)</w:t>
      </w:r>
    </w:p>
    <w:p w:rsidR="008E2A09" w:rsidRDefault="008E2A09">
      <w:pPr>
        <w:spacing w:after="240"/>
        <w:rPr>
          <w:rFonts w:ascii="Times New Roman" w:hAnsi="Times New Roman"/>
          <w:sz w:val="36"/>
          <w:szCs w:val="36"/>
          <w:lang w:val="en-US"/>
        </w:rPr>
      </w:pP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>Destrezas:</w:t>
      </w: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 xml:space="preserve">Habilidad para dirigir y supervisar personal trato con los huésped Manejo de situaciones de quejasreclamosdelos huéspedes. – </w:t>
      </w: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lastRenderedPageBreak/>
        <w:t>Capacidad para planificar y ejecutar proyectos , Profesionalismo.</w:t>
      </w: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>Referencias: disponibles</w:t>
      </w: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>Trabajos Anteriores</w:t>
      </w:r>
      <w:r>
        <w:rPr>
          <w:rFonts w:ascii="Century Gothic" w:hAnsi="Century Gothic" w:cs="Century Gothic"/>
          <w:sz w:val="32"/>
          <w:szCs w:val="32"/>
          <w:lang w:val="en-US"/>
        </w:rPr>
        <w:t xml:space="preserve"> a estos aqui  escritos son fuera de Panama (Miami y Venezuela)</w:t>
      </w:r>
    </w:p>
    <w:p w:rsidR="008E2A09" w:rsidRDefault="00E962C7">
      <w:pPr>
        <w:spacing w:after="240"/>
        <w:rPr>
          <w:rFonts w:ascii="Times" w:hAnsi="Times" w:cs="Times" w:hint="eastAsia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-----------------------------------------------------</w:t>
      </w:r>
    </w:p>
    <w:p w:rsidR="008E2A09" w:rsidRDefault="00E962C7">
      <w:pPr>
        <w:spacing w:after="240"/>
        <w:rPr>
          <w:rFonts w:ascii="Times" w:hAnsi="Times" w:cs="Times" w:hint="eastAsia"/>
          <w:b/>
          <w:sz w:val="32"/>
          <w:szCs w:val="32"/>
          <w:u w:val="single"/>
          <w:lang w:val="en-US"/>
        </w:rPr>
      </w:pPr>
      <w:r>
        <w:rPr>
          <w:rFonts w:ascii="Times" w:hAnsi="Times" w:cs="Times"/>
          <w:b/>
          <w:sz w:val="32"/>
          <w:szCs w:val="32"/>
          <w:u w:val="single"/>
          <w:lang w:val="en-US"/>
        </w:rPr>
        <w:t>Idiomas:</w:t>
      </w: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>Español- Frances - Ingles - Español  -hablado y escrito.</w:t>
      </w:r>
    </w:p>
    <w:p w:rsidR="008E2A09" w:rsidRDefault="008E2A09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>Referencia de donde vivo hace 4 años dispinible (dueño de mi apt  sr. J</w:t>
      </w:r>
      <w:r>
        <w:rPr>
          <w:rFonts w:ascii="Century Gothic" w:hAnsi="Century Gothic" w:cs="Century Gothic"/>
          <w:sz w:val="32"/>
          <w:szCs w:val="32"/>
          <w:lang w:val="en-US"/>
        </w:rPr>
        <w:t>ose Peres) telefono 61182947</w:t>
      </w:r>
    </w:p>
    <w:p w:rsidR="008E2A09" w:rsidRDefault="008E2A09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</w:p>
    <w:p w:rsidR="008E2A09" w:rsidRDefault="00E962C7">
      <w:pPr>
        <w:spacing w:after="240"/>
        <w:rPr>
          <w:rFonts w:ascii="Century Gothic" w:hAnsi="Century Gothic" w:cs="Century Gothic"/>
          <w:sz w:val="32"/>
          <w:szCs w:val="32"/>
          <w:lang w:val="en-US"/>
        </w:rPr>
      </w:pPr>
      <w:r>
        <w:rPr>
          <w:rFonts w:ascii="Century Gothic" w:hAnsi="Century Gothic" w:cs="Century Gothic"/>
          <w:sz w:val="32"/>
          <w:szCs w:val="32"/>
          <w:lang w:val="en-US"/>
        </w:rPr>
        <w:t>Titulos y referencias disponibles.</w:t>
      </w:r>
    </w:p>
    <w:p w:rsidR="008E2A09" w:rsidRDefault="008E2A09">
      <w:pPr>
        <w:spacing w:after="240"/>
        <w:rPr>
          <w:rFonts w:ascii="Century Gothic" w:hAnsi="Century Gothic" w:cs="Century Gothic"/>
          <w:sz w:val="26"/>
          <w:szCs w:val="26"/>
          <w:lang w:val="en-US"/>
        </w:rPr>
      </w:pPr>
    </w:p>
    <w:p w:rsidR="008E2A09" w:rsidRDefault="008E2A09"/>
    <w:sectPr w:rsidR="008E2A09">
      <w:pgSz w:w="12240" w:h="15840"/>
      <w:pgMar w:top="1440" w:right="180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notTrueType/>
    <w:pitch w:val="variable"/>
    <w:sig w:usb0="E00002FF" w:usb1="400004FF" w:usb2="00000000" w:usb3="00000000" w:csb0="0000019F" w:csb1="00000000"/>
  </w:font>
  <w:font w:name="Times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notTrueType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04D1"/>
    <w:multiLevelType w:val="hybridMultilevel"/>
    <w:tmpl w:val="FFFFFFFF"/>
    <w:lvl w:ilvl="0" w:tplc="D2C21764">
      <w:numFmt w:val="bullet"/>
      <w:lvlText w:val="-"/>
      <w:lvlJc w:val="left"/>
      <w:pPr>
        <w:ind w:left="720" w:hanging="360"/>
      </w:pPr>
      <w:rPr>
        <w:rFonts w:ascii="Century Gothic" w:hAnsi="Century Gothic" w:cs="Century Gothic"/>
      </w:rPr>
    </w:lvl>
    <w:lvl w:ilvl="1" w:tplc="BE14A2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EEA9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8B1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C2DE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FF401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4EE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06F1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CE73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embedSystemFonts/>
  <w:proofState w:spelling="clean"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09"/>
    <w:rsid w:val="008E2A09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094F-2E15-3742-AE1A-442A9D88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mbria" w:hAnsi="Cambria"/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ooxWord://word/media/image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Autor</cp:lastModifiedBy>
  <cp:revision>2</cp:revision>
  <dcterms:created xsi:type="dcterms:W3CDTF">2016-01-28T21:57:00Z</dcterms:created>
  <dcterms:modified xsi:type="dcterms:W3CDTF">2016-01-28T21:57:00Z</dcterms:modified>
</cp:coreProperties>
</file>