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632" w:rsidRPr="00AC7BD2" w:rsidRDefault="00AC7BD2">
      <w:pPr>
        <w:rPr>
          <w:rFonts w:ascii="Times New Roman" w:hAnsi="Times New Roman" w:cs="Times New Roman"/>
          <w:sz w:val="24"/>
          <w:szCs w:val="24"/>
        </w:rPr>
      </w:pPr>
      <w:r>
        <w:rPr>
          <w:rFonts w:ascii="Times New Roman" w:hAnsi="Times New Roman" w:cs="Times New Roman"/>
          <w:b/>
          <w:sz w:val="24"/>
          <w:szCs w:val="24"/>
        </w:rPr>
        <w:t xml:space="preserve">Shrivers: </w:t>
      </w:r>
      <w:r>
        <w:rPr>
          <w:rFonts w:ascii="Times New Roman" w:hAnsi="Times New Roman" w:cs="Times New Roman"/>
          <w:sz w:val="24"/>
          <w:szCs w:val="24"/>
        </w:rPr>
        <w:t>Shrivers are motorized bodies that can be outfitted for different needs such as speeds, maneuverability, or different terrain types. You can attach wheels, hover pads, skies, tread, etc. to it for whatever you need. You can also attach up to 3 things to the front and to the back.</w:t>
      </w:r>
      <w:bookmarkStart w:id="0" w:name="_GoBack"/>
      <w:bookmarkEnd w:id="0"/>
    </w:p>
    <w:sectPr w:rsidR="002E5632" w:rsidRPr="00AC7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DF2"/>
    <w:rsid w:val="00150DF2"/>
    <w:rsid w:val="002E5632"/>
    <w:rsid w:val="00AC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43</Words>
  <Characters>248</Characters>
  <Application>Microsoft Office Word</Application>
  <DocSecurity>0</DocSecurity>
  <Lines>2</Lines>
  <Paragraphs>1</Paragraphs>
  <ScaleCrop>false</ScaleCrop>
  <Company>Toshiba</Company>
  <LinksUpToDate>false</LinksUpToDate>
  <CharactersWithSpaces>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Benz</dc:creator>
  <cp:lastModifiedBy>Brandon Benz</cp:lastModifiedBy>
  <cp:revision>2</cp:revision>
  <dcterms:created xsi:type="dcterms:W3CDTF">2013-10-24T02:44:00Z</dcterms:created>
  <dcterms:modified xsi:type="dcterms:W3CDTF">2013-10-24T02:48:00Z</dcterms:modified>
</cp:coreProperties>
</file>