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567" w:rsidRDefault="00011C53"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-362310</wp:posOffset>
            </wp:positionH>
            <wp:positionV relativeFrom="paragraph">
              <wp:posOffset>-130834</wp:posOffset>
            </wp:positionV>
            <wp:extent cx="2700068" cy="418741"/>
            <wp:effectExtent l="0" t="533400" r="0" b="514709"/>
            <wp:wrapNone/>
            <wp:docPr id="8" name="รูปภาพ 6" descr="capture-20131208-115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31208-11521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168323">
                      <a:off x="0" y="0"/>
                      <a:ext cx="2700068" cy="41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FF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449.05pt;margin-top:-52.35pt;width:33.5pt;height:798.9pt;flip:x;z-index:-251664389;mso-position-horizontal-relative:text;mso-position-vertical-relative:text" o:connectortype="straight" strokecolor="#f60" strokeweight="5.5pt"/>
        </w:pict>
      </w:r>
      <w:r w:rsidR="00C13FFA">
        <w:rPr>
          <w:noProof/>
        </w:rPr>
        <w:pict>
          <v:shape id="_x0000_s1064" type="#_x0000_t32" style="position:absolute;margin-left:-29.75pt;margin-top:-30.85pt;width:39.2pt;height:758.85pt;flip:x y;z-index:-251630592;mso-position-horizontal-relative:text;mso-position-vertical-relative:text" o:connectortype="straight" strokecolor="#f60" strokeweight="5.5pt"/>
        </w:pict>
      </w:r>
      <w:r w:rsidR="00C13FFA">
        <w:rPr>
          <w:noProof/>
        </w:rPr>
        <w:pict>
          <v:shape id="_x0000_s1062" type="#_x0000_t32" style="position:absolute;margin-left:-29.75pt;margin-top:-52.35pt;width:512.3pt;height:21.5pt;flip:y;z-index:251654141;mso-position-horizontal-relative:text;mso-position-vertical-relative:text" o:connectortype="straight" strokecolor="#f60" strokeweight="5.5pt"/>
        </w:pict>
      </w:r>
      <w:r w:rsidR="00480A4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-514350</wp:posOffset>
            </wp:positionV>
            <wp:extent cx="3458845" cy="1301750"/>
            <wp:effectExtent l="133350" t="628650" r="122555" b="603250"/>
            <wp:wrapNone/>
            <wp:docPr id="1" name="รูปภาพ 0" descr="capture-20131208-081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31208-08113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0228284">
                      <a:off x="0" y="0"/>
                      <a:ext cx="345884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FF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318.3pt;margin-top:-10.5pt;width:153.45pt;height:60.3pt;z-index:251674624;mso-height-percent:200;mso-position-horizontal-relative:text;mso-position-vertical-relative:text;mso-height-percent:200;mso-width-relative:margin;mso-height-relative:margin" filled="f" stroked="f">
            <v:textbox style="mso-next-textbox:#_x0000_s1046;mso-fit-shape-to-text:t">
              <w:txbxContent>
                <w:p w:rsidR="00CB2567" w:rsidRPr="00CB2567" w:rsidRDefault="00CB2567" w:rsidP="00CB2567">
                  <w:pPr>
                    <w:spacing w:after="0" w:line="240" w:lineRule="auto"/>
                    <w:jc w:val="center"/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</w:pPr>
                  <w:r w:rsidRPr="00CB2567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  <w:t xml:space="preserve">Adverb of </w:t>
                  </w:r>
                  <w:r w:rsidR="00096F98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  <w:t>frequency</w:t>
                  </w:r>
                </w:p>
                <w:p w:rsidR="00CB2567" w:rsidRPr="00CB2567" w:rsidRDefault="00CB2567" w:rsidP="00CB2567">
                  <w:pPr>
                    <w:spacing w:after="0" w:line="240" w:lineRule="auto"/>
                    <w:jc w:val="center"/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  <w:cs/>
                    </w:rPr>
                  </w:pPr>
                  <w:r w:rsidRPr="00CB2567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  <w:cs/>
                    </w:rPr>
                    <w:t>คำวิเศษณ์แสดง</w:t>
                  </w:r>
                  <w:r w:rsidR="00096F98">
                    <w:rPr>
                      <w:rFonts w:ascii="5012_tLU_infection" w:hAnsi="5012_tLU_infection" w:cs="5012_tLU_infection" w:hint="cs"/>
                      <w:b/>
                      <w:bCs/>
                      <w:sz w:val="40"/>
                      <w:szCs w:val="40"/>
                      <w:cs/>
                    </w:rPr>
                    <w:t>ความถี่</w:t>
                  </w:r>
                </w:p>
              </w:txbxContent>
            </v:textbox>
          </v:shape>
        </w:pict>
      </w:r>
      <w:r w:rsidR="00480A43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-304800</wp:posOffset>
            </wp:positionV>
            <wp:extent cx="2343150" cy="1047750"/>
            <wp:effectExtent l="19050" t="0" r="0" b="0"/>
            <wp:wrapNone/>
            <wp:docPr id="4" name="รูปภาพ 1" descr="kor_stt_082.png.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_stt_082.png.l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567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1257300</wp:posOffset>
            </wp:positionV>
            <wp:extent cx="2343150" cy="1219200"/>
            <wp:effectExtent l="19050" t="0" r="0" b="0"/>
            <wp:wrapNone/>
            <wp:docPr id="3" name="รูปภาพ 1" descr="kor_stt_082.png.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_stt_082.png.l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567" w:rsidRPr="00CB2567" w:rsidRDefault="00CB2567" w:rsidP="00CB2567"/>
    <w:p w:rsidR="00CB2567" w:rsidRPr="00CB2567" w:rsidRDefault="00C13FFA" w:rsidP="00CB2567">
      <w:r>
        <w:rPr>
          <w:noProof/>
        </w:rPr>
        <w:pict>
          <v:roundrect id="_x0000_s1051" style="position:absolute;margin-left:337.5pt;margin-top:17.35pt;width:131.5pt;height:118.5pt;z-index:251679744" arcsize="10923f" fillcolor="#daeef3 [664]" stroked="f">
            <v:textbox>
              <w:txbxContent>
                <w:p w:rsidR="00096F98" w:rsidRDefault="00096F98" w:rsidP="00480A43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b/>
                      <w:bCs/>
                      <w:sz w:val="28"/>
                      <w:szCs w:val="36"/>
                      <w:u w:val="dashedHeavy" w:color="E36C0A" w:themeColor="accent6" w:themeShade="BF"/>
                    </w:rPr>
                  </w:pPr>
                  <w:r w:rsidRPr="00096F98">
                    <w:rPr>
                      <w:rFonts w:ascii="AgaraDull" w:hAnsi="AgaraDull" w:cs="AgaraDull"/>
                      <w:b/>
                      <w:bCs/>
                      <w:sz w:val="28"/>
                      <w:szCs w:val="36"/>
                      <w:u w:val="dashedHeavy" w:color="E36C0A" w:themeColor="accent6" w:themeShade="BF"/>
                      <w:cs/>
                    </w:rPr>
                    <w:t>ตัวอย่าง</w:t>
                  </w:r>
                </w:p>
                <w:p w:rsidR="00096F98" w:rsidRPr="00480A43" w:rsidRDefault="00480A43" w:rsidP="00480A43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sz w:val="36"/>
                      <w:szCs w:val="44"/>
                    </w:rPr>
                  </w:pPr>
                  <w:proofErr w:type="gramStart"/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>Often ,</w:t>
                  </w:r>
                  <w:proofErr w:type="gramEnd"/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 xml:space="preserve"> rarely , hardly , scarcely , sometimes , never, everyday , always , usually , regularly</w:t>
                  </w:r>
                </w:p>
              </w:txbxContent>
            </v:textbox>
          </v:roundrect>
        </w:pict>
      </w:r>
    </w:p>
    <w:p w:rsidR="00CB2567" w:rsidRPr="00CB2567" w:rsidRDefault="00CB2567" w:rsidP="00CB2567"/>
    <w:p w:rsidR="00CB2567" w:rsidRDefault="00C13FFA" w:rsidP="00CB2567">
      <w:r>
        <w:rPr>
          <w:noProof/>
        </w:rPr>
        <w:pict>
          <v:shape id="_x0000_s1041" type="#_x0000_t202" style="position:absolute;margin-left:28.8pt;margin-top:15.25pt;width:147.7pt;height:60.3pt;z-index:251671552;mso-height-percent:200;mso-height-percent:200;mso-width-relative:margin;mso-height-relative:margin" filled="f" stroked="f">
            <v:textbox style="mso-next-textbox:#_x0000_s1041;mso-fit-shape-to-text:t">
              <w:txbxContent>
                <w:p w:rsidR="00CB2567" w:rsidRPr="00CB2567" w:rsidRDefault="00CB2567" w:rsidP="00CB2567">
                  <w:pPr>
                    <w:spacing w:after="0" w:line="240" w:lineRule="auto"/>
                    <w:jc w:val="center"/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</w:pPr>
                  <w:r w:rsidRPr="00CB2567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  <w:t xml:space="preserve">Adverb of </w:t>
                  </w:r>
                  <w:r w:rsidR="00096F98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  <w:t>time</w:t>
                  </w:r>
                </w:p>
                <w:p w:rsidR="00CB2567" w:rsidRPr="00CB2567" w:rsidRDefault="00CB2567" w:rsidP="00CB2567">
                  <w:pPr>
                    <w:spacing w:after="0" w:line="240" w:lineRule="auto"/>
                    <w:jc w:val="center"/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  <w:cs/>
                    </w:rPr>
                  </w:pPr>
                  <w:r w:rsidRPr="00CB2567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  <w:cs/>
                    </w:rPr>
                    <w:t>คำวิเศษณ์แสดง</w:t>
                  </w:r>
                  <w:r w:rsidR="00096F98">
                    <w:rPr>
                      <w:rFonts w:ascii="5012_tLU_infection" w:hAnsi="5012_tLU_infection" w:cs="5012_tLU_infection" w:hint="cs"/>
                      <w:b/>
                      <w:bCs/>
                      <w:sz w:val="40"/>
                      <w:szCs w:val="40"/>
                      <w:cs/>
                    </w:rPr>
                    <w:t>เวลา</w:t>
                  </w:r>
                </w:p>
              </w:txbxContent>
            </v:textbox>
          </v:shape>
        </w:pict>
      </w:r>
    </w:p>
    <w:p w:rsidR="00CB2567" w:rsidRDefault="00CB2567" w:rsidP="00CB2567">
      <w:pPr>
        <w:tabs>
          <w:tab w:val="left" w:pos="6450"/>
        </w:tabs>
      </w:pPr>
      <w:r>
        <w:tab/>
      </w:r>
    </w:p>
    <w:p w:rsidR="00CB2567" w:rsidRPr="00CB2567" w:rsidRDefault="00CB2567" w:rsidP="00CB2567"/>
    <w:p w:rsidR="00CB2567" w:rsidRPr="00CB2567" w:rsidRDefault="00C13FFA" w:rsidP="00CB2567">
      <w:r>
        <w:rPr>
          <w:noProof/>
        </w:rPr>
        <w:pict>
          <v:shape id="_x0000_s1060" type="#_x0000_t32" style="position:absolute;margin-left:144.75pt;margin-top:19.65pt;width:192.75pt;height:234.25pt;flip:y;z-index:251680768" o:connectortype="straight" strokecolor="#f60" strokeweight="2pt">
            <v:stroke endarrow="open" endarrowwidth="wide" endarrowlength="long"/>
          </v:shape>
        </w:pict>
      </w:r>
    </w:p>
    <w:p w:rsidR="00CB2567" w:rsidRPr="00CB2567" w:rsidRDefault="00C13FFA" w:rsidP="00CB2567">
      <w:r>
        <w:rPr>
          <w:noProof/>
        </w:rPr>
        <w:pict>
          <v:roundrect id="_x0000_s1049" style="position:absolute;margin-left:31.25pt;margin-top:2.7pt;width:139.75pt;height:156.3pt;z-index:251677696" arcsize="10923f" fillcolor="#daeef3 [664]" stroked="f">
            <v:textbox>
              <w:txbxContent>
                <w:p w:rsidR="00096F98" w:rsidRDefault="00096F98" w:rsidP="00480A43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b/>
                      <w:bCs/>
                      <w:sz w:val="28"/>
                      <w:szCs w:val="36"/>
                      <w:u w:val="dashedHeavy" w:color="E36C0A" w:themeColor="accent6" w:themeShade="BF"/>
                    </w:rPr>
                  </w:pPr>
                  <w:r w:rsidRPr="00096F98">
                    <w:rPr>
                      <w:rFonts w:ascii="AgaraDull" w:hAnsi="AgaraDull" w:cs="AgaraDull"/>
                      <w:b/>
                      <w:bCs/>
                      <w:sz w:val="28"/>
                      <w:szCs w:val="36"/>
                      <w:u w:val="dashedHeavy" w:color="E36C0A" w:themeColor="accent6" w:themeShade="BF"/>
                      <w:cs/>
                    </w:rPr>
                    <w:t>ตัวอย่าง</w:t>
                  </w:r>
                </w:p>
                <w:p w:rsidR="00480A43" w:rsidRDefault="00480A43" w:rsidP="00480A43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sz w:val="36"/>
                      <w:szCs w:val="44"/>
                    </w:rPr>
                  </w:pPr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>Today , yesterday , tomorrow , finally , still , before , now , soon , already , next year ,</w:t>
                  </w:r>
                </w:p>
                <w:p w:rsidR="00480A43" w:rsidRDefault="00480A43" w:rsidP="00480A43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sz w:val="36"/>
                      <w:szCs w:val="44"/>
                    </w:rPr>
                  </w:pPr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 xml:space="preserve"> </w:t>
                  </w:r>
                  <w:proofErr w:type="gramStart"/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>in</w:t>
                  </w:r>
                  <w:proofErr w:type="gramEnd"/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 xml:space="preserve"> the morning , late , </w:t>
                  </w:r>
                </w:p>
                <w:p w:rsidR="00480A43" w:rsidRPr="00480A43" w:rsidRDefault="00480A43" w:rsidP="00480A43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sz w:val="36"/>
                      <w:szCs w:val="44"/>
                    </w:rPr>
                  </w:pPr>
                  <w:proofErr w:type="gramStart"/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>this</w:t>
                  </w:r>
                  <w:proofErr w:type="gramEnd"/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 xml:space="preserve"> evening</w:t>
                  </w:r>
                </w:p>
                <w:p w:rsidR="00096F98" w:rsidRDefault="00096F98" w:rsidP="00480A43">
                  <w:pPr>
                    <w:spacing w:after="0" w:line="240" w:lineRule="auto"/>
                  </w:pPr>
                </w:p>
                <w:p w:rsidR="00480A43" w:rsidRDefault="00480A43"/>
              </w:txbxContent>
            </v:textbox>
          </v:roundrect>
        </w:pict>
      </w:r>
    </w:p>
    <w:p w:rsidR="00CB2567" w:rsidRPr="00CB2567" w:rsidRDefault="00CB2567" w:rsidP="00CB2567">
      <w:pPr>
        <w:rPr>
          <w:rFonts w:hint="cs"/>
        </w:rPr>
      </w:pPr>
    </w:p>
    <w:p w:rsidR="00CB2567" w:rsidRPr="00CB2567" w:rsidRDefault="00CB2567" w:rsidP="00CB2567"/>
    <w:p w:rsidR="00CB2567" w:rsidRPr="00CB2567" w:rsidRDefault="00C13FFA" w:rsidP="00CB2567">
      <w:r>
        <w:rPr>
          <w:noProof/>
        </w:rPr>
        <w:pict>
          <v:shape id="_x0000_s1045" type="#_x0000_t202" style="position:absolute;margin-left:319.05pt;margin-top:22.4pt;width:147.7pt;height:60.3pt;z-index:251673600;mso-height-percent:200;mso-height-percent:200;mso-width-relative:margin;mso-height-relative:margin" filled="f" stroked="f">
            <v:textbox style="mso-next-textbox:#_x0000_s1045;mso-fit-shape-to-text:t">
              <w:txbxContent>
                <w:p w:rsidR="00CB2567" w:rsidRPr="00CB2567" w:rsidRDefault="00CB2567" w:rsidP="00CB2567">
                  <w:pPr>
                    <w:spacing w:after="0" w:line="240" w:lineRule="auto"/>
                    <w:jc w:val="center"/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</w:pPr>
                  <w:r w:rsidRPr="00CB2567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  <w:t xml:space="preserve">Adverb of </w:t>
                  </w:r>
                  <w:r w:rsidR="00096F98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  <w:t>place</w:t>
                  </w:r>
                </w:p>
                <w:p w:rsidR="00CB2567" w:rsidRPr="00CB2567" w:rsidRDefault="00CB2567" w:rsidP="00CB2567">
                  <w:pPr>
                    <w:spacing w:after="0" w:line="240" w:lineRule="auto"/>
                    <w:jc w:val="center"/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  <w:cs/>
                    </w:rPr>
                  </w:pPr>
                  <w:r w:rsidRPr="00CB2567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  <w:cs/>
                    </w:rPr>
                    <w:t>คำวิเศษณ์แสดง</w:t>
                  </w:r>
                  <w:r w:rsidR="00096F98">
                    <w:rPr>
                      <w:rFonts w:ascii="5012_tLU_infection" w:hAnsi="5012_tLU_infection" w:cs="5012_tLU_infection" w:hint="cs"/>
                      <w:b/>
                      <w:bCs/>
                      <w:sz w:val="40"/>
                      <w:szCs w:val="40"/>
                      <w:cs/>
                    </w:rPr>
                    <w:t>สถานที่</w:t>
                  </w:r>
                </w:p>
              </w:txbxContent>
            </v:textbox>
          </v:shape>
        </w:pict>
      </w:r>
      <w:r w:rsidR="00480A43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140970</wp:posOffset>
            </wp:positionV>
            <wp:extent cx="2343150" cy="1057275"/>
            <wp:effectExtent l="19050" t="0" r="0" b="0"/>
            <wp:wrapNone/>
            <wp:docPr id="5" name="รูปภาพ 1" descr="kor_stt_082.png.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_stt_082.png.l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567" w:rsidRDefault="00CB2567" w:rsidP="00CB2567"/>
    <w:p w:rsidR="00245615" w:rsidRPr="00CB2567" w:rsidRDefault="00C13FFA" w:rsidP="00CB2567">
      <w:pPr>
        <w:tabs>
          <w:tab w:val="left" w:pos="6270"/>
        </w:tabs>
      </w:pPr>
      <w:r>
        <w:rPr>
          <w:noProof/>
        </w:rPr>
        <w:pict>
          <v:shape id="_x0000_s1063" type="#_x0000_t32" style="position:absolute;margin-left:9.45pt;margin-top:397.25pt;width:439.6pt;height:18.55pt;z-index:-251663364" o:connectortype="straight" strokecolor="#f60" strokeweight="5.5pt"/>
        </w:pict>
      </w:r>
      <w:r w:rsidR="00F75000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-463138</wp:posOffset>
            </wp:positionH>
            <wp:positionV relativeFrom="paragraph">
              <wp:posOffset>2534269</wp:posOffset>
            </wp:positionV>
            <wp:extent cx="1198138" cy="2802577"/>
            <wp:effectExtent l="0" t="0" r="2012" b="0"/>
            <wp:wrapNone/>
            <wp:docPr id="11" name="รูปภาพ 10" descr="nua_stt_019.png.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a_stt_019.png.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8138" cy="2802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pict>
          <v:shape id="_x0000_s1040" type="#_x0000_t202" style="position:absolute;margin-left:97.25pt;margin-top:232.85pt;width:147.7pt;height:60.3pt;z-index:251662336;mso-height-percent:200;mso-position-horizontal-relative:text;mso-position-vertical-relative:text;mso-height-percent:200;mso-width-relative:margin;mso-height-relative:margin" filled="f" stroked="f">
            <v:textbox style="mso-next-textbox:#_x0000_s1040;mso-fit-shape-to-text:t">
              <w:txbxContent>
                <w:p w:rsidR="00CB2567" w:rsidRPr="00CB2567" w:rsidRDefault="00CB2567" w:rsidP="00CB2567">
                  <w:pPr>
                    <w:spacing w:after="0" w:line="240" w:lineRule="auto"/>
                    <w:jc w:val="center"/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</w:pPr>
                  <w:r w:rsidRPr="00CB2567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  <w:t>Adverb of manner</w:t>
                  </w:r>
                </w:p>
                <w:p w:rsidR="00CB2567" w:rsidRPr="00CB2567" w:rsidRDefault="00CB2567" w:rsidP="00CB2567">
                  <w:pPr>
                    <w:spacing w:after="0" w:line="240" w:lineRule="auto"/>
                    <w:jc w:val="center"/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  <w:cs/>
                    </w:rPr>
                  </w:pPr>
                  <w:r w:rsidRPr="00CB2567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  <w:cs/>
                    </w:rPr>
                    <w:t>คำวิเศษณ์แสดงอาการ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7" style="position:absolute;margin-left:102.95pt;margin-top:311.25pt;width:131.5pt;height:92.25pt;z-index:251675648;mso-position-horizontal-relative:text;mso-position-vertical-relative:text" arcsize="10923f" fillcolor="#daeef3 [664]" stroked="f">
            <v:textbox style="mso-next-textbox:#_x0000_s1047">
              <w:txbxContent>
                <w:p w:rsidR="00096F98" w:rsidRDefault="00096F98" w:rsidP="00096F98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b/>
                      <w:bCs/>
                      <w:sz w:val="28"/>
                      <w:szCs w:val="36"/>
                      <w:u w:val="dashedHeavy" w:color="E36C0A" w:themeColor="accent6" w:themeShade="BF"/>
                    </w:rPr>
                  </w:pPr>
                  <w:r w:rsidRPr="00096F98">
                    <w:rPr>
                      <w:rFonts w:ascii="AgaraDull" w:hAnsi="AgaraDull" w:cs="AgaraDull"/>
                      <w:b/>
                      <w:bCs/>
                      <w:sz w:val="28"/>
                      <w:szCs w:val="36"/>
                      <w:u w:val="dashedHeavy" w:color="E36C0A" w:themeColor="accent6" w:themeShade="BF"/>
                      <w:cs/>
                    </w:rPr>
                    <w:t>ตัวอย่าง</w:t>
                  </w:r>
                </w:p>
                <w:p w:rsidR="00096F98" w:rsidRDefault="00480A43" w:rsidP="00096F98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sz w:val="36"/>
                      <w:szCs w:val="44"/>
                    </w:rPr>
                  </w:pPr>
                  <w:proofErr w:type="gramStart"/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>s</w:t>
                  </w:r>
                  <w:r w:rsidR="00096F98" w:rsidRP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>uccessfully ,</w:t>
                  </w:r>
                  <w:proofErr w:type="gramEnd"/>
                  <w:r w:rsidR="00096F98" w:rsidRP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 xml:space="preserve"> </w:t>
                  </w:r>
                </w:p>
                <w:p w:rsidR="00096F98" w:rsidRDefault="00096F98" w:rsidP="00096F98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sz w:val="36"/>
                      <w:szCs w:val="44"/>
                    </w:rPr>
                  </w:pPr>
                  <w:proofErr w:type="gramStart"/>
                  <w:r w:rsidRP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>slowly ,</w:t>
                  </w:r>
                  <w:proofErr w:type="gramEnd"/>
                  <w:r w:rsidRP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 xml:space="preserve"> fast , </w:t>
                  </w:r>
                </w:p>
                <w:p w:rsidR="00096F98" w:rsidRPr="00096F98" w:rsidRDefault="00096F98" w:rsidP="00096F98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sz w:val="36"/>
                      <w:szCs w:val="44"/>
                    </w:rPr>
                  </w:pPr>
                  <w:proofErr w:type="gramStart"/>
                  <w:r w:rsidRP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>beautifully</w:t>
                  </w:r>
                  <w:proofErr w:type="gramEnd"/>
                </w:p>
                <w:p w:rsidR="00096F98" w:rsidRDefault="00096F98" w:rsidP="00096F98">
                  <w:pPr>
                    <w:spacing w:after="0"/>
                  </w:pPr>
                </w:p>
              </w:txbxContent>
            </v:textbox>
          </v:roundrect>
        </w:pict>
      </w:r>
      <w:r w:rsidR="00E163B7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2781935</wp:posOffset>
            </wp:positionV>
            <wp:extent cx="2343785" cy="1033145"/>
            <wp:effectExtent l="19050" t="0" r="0" b="0"/>
            <wp:wrapNone/>
            <wp:docPr id="2" name="รูปภาพ 1" descr="kor_stt_082.png.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_stt_082.png.l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61" type="#_x0000_t32" style="position:absolute;margin-left:102.95pt;margin-top:41.05pt;width:21.8pt;height:66.1pt;flip:x y;z-index:251681792;mso-position-horizontal-relative:text;mso-position-vertical-relative:text" o:connectortype="straight" strokecolor="#f60" strokeweight="2pt">
            <v:stroke endarrow="open" endarrowwidth="wide" endarrowlength="long"/>
          </v:shape>
        </w:pict>
      </w:r>
      <w:r>
        <w:rPr>
          <w:noProof/>
        </w:rPr>
        <w:pict>
          <v:shape id="_x0000_s1059" type="#_x0000_t32" style="position:absolute;margin-left:95.45pt;margin-top:159.35pt;width:7.5pt;height:56.1pt;flip:x;z-index:251657215;mso-position-horizontal-relative:text;mso-position-vertical-relative:text" o:connectortype="straight" strokecolor="#f60" strokeweight="2pt">
            <v:stroke endarrow="open" endarrowwidth="wide" endarrowlength="long"/>
          </v:shape>
        </w:pict>
      </w:r>
      <w:r>
        <w:rPr>
          <w:noProof/>
        </w:rPr>
        <w:pict>
          <v:shape id="_x0000_s1058" type="#_x0000_t32" style="position:absolute;margin-left:153.75pt;margin-top:154.35pt;width:144.3pt;height:56.1pt;z-index:251656190;mso-position-horizontal-relative:text;mso-position-vertical-relative:text" o:connectortype="straight" strokecolor="#f60" strokeweight="2pt">
            <v:stroke endarrow="open" endarrowwidth="wide" endarrowlength="long"/>
          </v:shape>
        </w:pict>
      </w:r>
      <w:r>
        <w:rPr>
          <w:noProof/>
        </w:rPr>
        <w:pict>
          <v:shape id="_x0000_s1057" type="#_x0000_t32" style="position:absolute;margin-left:153.75pt;margin-top:31.8pt;width:155.7pt;height:75.35pt;flip:y;z-index:251655166;mso-position-horizontal-relative:text;mso-position-vertical-relative:text" o:connectortype="straight" strokecolor="#f60" strokeweight="2pt">
            <v:stroke endarrow="open" endarrowwidth="wide" endarrowlength="long"/>
          </v:shape>
        </w:pict>
      </w:r>
      <w:r>
        <w:rPr>
          <w:noProof/>
        </w:rPr>
        <w:pict>
          <v:roundrect id="_x0000_s1038" style="position:absolute;margin-left:-23.25pt;margin-top:101.25pt;width:180.75pt;height:63pt;z-index:251661311;mso-position-horizontal-relative:text;mso-position-vertical-relative:text;v-text-anchor:middle" arcsize="10923f" fillcolor="#e36c0a [2409]" stroked="f" strokecolor="blue">
            <v:textbox style="mso-next-textbox:#_x0000_s1038">
              <w:txbxContent>
                <w:p w:rsidR="007F4FCF" w:rsidRPr="00CB2567" w:rsidRDefault="007F4FCF" w:rsidP="007F4FCF">
                  <w:pPr>
                    <w:jc w:val="center"/>
                    <w:rPr>
                      <w:rFonts w:ascii="5103_tLU_JIUMJIUM" w:hAnsi="5103_tLU_JIUMJIUM" w:cs="5103_tLU_JIUMJIUM"/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:rsidR="007F4FCF" w:rsidRPr="00CB2567" w:rsidRDefault="007F4FCF" w:rsidP="007F4FCF">
                  <w:pPr>
                    <w:jc w:val="center"/>
                    <w:rPr>
                      <w:rFonts w:ascii="5103_tLU_JIUMJIUM" w:hAnsi="5103_tLU_JIUMJIUM" w:cs="5103_tLU_JIUMJIUM" w:hint="cs"/>
                      <w:b/>
                      <w:bCs/>
                      <w:color w:val="FFFFFF" w:themeColor="background1"/>
                      <w:sz w:val="52"/>
                      <w:szCs w:val="52"/>
                      <w:cs/>
                    </w:rPr>
                  </w:pPr>
                  <w:proofErr w:type="gramStart"/>
                  <w:r w:rsidRPr="00CB2567">
                    <w:rPr>
                      <w:rFonts w:ascii="5103_tLU_JIUMJIUM" w:hAnsi="5103_tLU_JIUMJIUM" w:cs="5103_tLU_JIUMJIUM"/>
                      <w:b/>
                      <w:bCs/>
                      <w:color w:val="FFFFFF" w:themeColor="background1"/>
                      <w:sz w:val="52"/>
                      <w:szCs w:val="52"/>
                    </w:rPr>
                    <w:t xml:space="preserve">Adverb  </w:t>
                  </w:r>
                  <w:r w:rsidRPr="00CB2567">
                    <w:rPr>
                      <w:rFonts w:ascii="5103_tLU_JIUMJIUM" w:hAnsi="5103_tLU_JIUMJIUM" w:cs="5103_tLU_JIUMJIUM"/>
                      <w:b/>
                      <w:bCs/>
                      <w:color w:val="FFFFFF" w:themeColor="background1"/>
                      <w:sz w:val="52"/>
                      <w:szCs w:val="52"/>
                      <w:cs/>
                    </w:rPr>
                    <w:t>คำวิเศษ</w:t>
                  </w:r>
                  <w:r w:rsidR="00CB2567" w:rsidRPr="00CB2567">
                    <w:rPr>
                      <w:rFonts w:ascii="5103_tLU_JIUMJIUM" w:hAnsi="5103_tLU_JIUMJIUM" w:cs="5103_tLU_JIUMJIUM" w:hint="cs"/>
                      <w:b/>
                      <w:bCs/>
                      <w:color w:val="FFFFFF" w:themeColor="background1"/>
                      <w:sz w:val="52"/>
                      <w:szCs w:val="52"/>
                      <w:cs/>
                    </w:rPr>
                    <w:t>ณ์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50" style="position:absolute;margin-left:323.3pt;margin-top:51.75pt;width:143.45pt;height:97.5pt;z-index:251678720;mso-position-horizontal-relative:text;mso-position-vertical-relative:text" arcsize="10923f" fillcolor="#daeef3 [664]" stroked="f">
            <v:textbox style="mso-next-textbox:#_x0000_s1050">
              <w:txbxContent>
                <w:p w:rsidR="00096F98" w:rsidRDefault="00096F98" w:rsidP="00480A43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b/>
                      <w:bCs/>
                      <w:sz w:val="28"/>
                      <w:szCs w:val="36"/>
                      <w:u w:val="dashedHeavy" w:color="E36C0A" w:themeColor="accent6" w:themeShade="BF"/>
                    </w:rPr>
                  </w:pPr>
                  <w:r w:rsidRPr="00096F98">
                    <w:rPr>
                      <w:rFonts w:ascii="AgaraDull" w:hAnsi="AgaraDull" w:cs="AgaraDull"/>
                      <w:b/>
                      <w:bCs/>
                      <w:sz w:val="28"/>
                      <w:szCs w:val="36"/>
                      <w:u w:val="dashedHeavy" w:color="E36C0A" w:themeColor="accent6" w:themeShade="BF"/>
                      <w:cs/>
                    </w:rPr>
                    <w:t>ตัวอย่าง</w:t>
                  </w:r>
                </w:p>
                <w:p w:rsidR="00096F98" w:rsidRDefault="00480A43" w:rsidP="00480A43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sz w:val="36"/>
                      <w:szCs w:val="44"/>
                    </w:rPr>
                  </w:pPr>
                  <w:proofErr w:type="gramStart"/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>a</w:t>
                  </w:r>
                  <w:r w:rsid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>round ,</w:t>
                  </w:r>
                  <w:proofErr w:type="gramEnd"/>
                  <w:r w:rsid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 xml:space="preserve"> there , here ,</w:t>
                  </w:r>
                </w:p>
                <w:p w:rsidR="00096F98" w:rsidRPr="00096F98" w:rsidRDefault="00480A43" w:rsidP="00480A43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sz w:val="36"/>
                      <w:szCs w:val="44"/>
                    </w:rPr>
                  </w:pPr>
                  <w:proofErr w:type="gramStart"/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>u</w:t>
                  </w:r>
                  <w:r w:rsid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>p ,</w:t>
                  </w:r>
                  <w:proofErr w:type="gramEnd"/>
                  <w:r w:rsid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 xml:space="preserve"> down , inside , outside , near , every</w:t>
                  </w:r>
                  <w:r>
                    <w:rPr>
                      <w:rFonts w:ascii="AgaraDull" w:hAnsi="AgaraDull" w:cs="AgaraDull" w:hint="eastAsia"/>
                      <w:sz w:val="36"/>
                      <w:szCs w:val="44"/>
                    </w:rPr>
                    <w:t>where</w:t>
                  </w:r>
                </w:p>
                <w:p w:rsidR="00096F98" w:rsidRDefault="00096F98" w:rsidP="00480A43">
                  <w:pPr>
                    <w:spacing w:after="0"/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44" type="#_x0000_t202" style="position:absolute;margin-left:323.3pt;margin-top:210.45pt;width:147.7pt;height:60.3pt;z-index:251672576;mso-height-percent:200;mso-position-horizontal-relative:text;mso-position-vertical-relative:text;mso-height-percent:200;mso-width-relative:margin;mso-height-relative:margin" filled="f" stroked="f">
            <v:textbox style="mso-next-textbox:#_x0000_s1044;mso-fit-shape-to-text:t">
              <w:txbxContent>
                <w:p w:rsidR="00CB2567" w:rsidRPr="00CB2567" w:rsidRDefault="00CB2567" w:rsidP="00CB2567">
                  <w:pPr>
                    <w:spacing w:after="0" w:line="240" w:lineRule="auto"/>
                    <w:jc w:val="center"/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</w:pPr>
                  <w:r w:rsidRPr="00CB2567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  <w:t xml:space="preserve">Adverb of </w:t>
                  </w:r>
                  <w:r w:rsidR="00096F98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</w:rPr>
                    <w:t>degree</w:t>
                  </w:r>
                </w:p>
                <w:p w:rsidR="00CB2567" w:rsidRPr="00CB2567" w:rsidRDefault="00CB2567" w:rsidP="00CB2567">
                  <w:pPr>
                    <w:spacing w:after="0" w:line="240" w:lineRule="auto"/>
                    <w:jc w:val="center"/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  <w:cs/>
                    </w:rPr>
                  </w:pPr>
                  <w:r w:rsidRPr="00CB2567">
                    <w:rPr>
                      <w:rFonts w:ascii="5012_tLU_infection" w:hAnsi="5012_tLU_infection" w:cs="5012_tLU_infection"/>
                      <w:b/>
                      <w:bCs/>
                      <w:sz w:val="40"/>
                      <w:szCs w:val="40"/>
                      <w:cs/>
                    </w:rPr>
                    <w:t>คำวิเศษณ์แสดง</w:t>
                  </w:r>
                  <w:r w:rsidR="00096F98">
                    <w:rPr>
                      <w:rFonts w:ascii="5012_tLU_infection" w:hAnsi="5012_tLU_infection" w:cs="5012_tLU_infection" w:hint="cs"/>
                      <w:b/>
                      <w:bCs/>
                      <w:sz w:val="40"/>
                      <w:szCs w:val="40"/>
                      <w:cs/>
                    </w:rPr>
                    <w:t>ระดับ</w:t>
                  </w:r>
                </w:p>
              </w:txbxContent>
            </v:textbox>
          </v:shape>
        </w:pict>
      </w:r>
      <w:r w:rsidR="00096F98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2533649</wp:posOffset>
            </wp:positionV>
            <wp:extent cx="2343150" cy="1019175"/>
            <wp:effectExtent l="19050" t="0" r="0" b="0"/>
            <wp:wrapNone/>
            <wp:docPr id="6" name="รูปภาพ 1" descr="kor_stt_082.png.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_stt_082.png.l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_x0000_s1048" style="position:absolute;margin-left:327pt;margin-top:286.5pt;width:131.5pt;height:89.25pt;z-index:251676672;mso-position-horizontal-relative:text;mso-position-vertical-relative:text" arcsize="10923f" fillcolor="#daeef3 [664]" stroked="f">
            <v:textbox style="mso-next-textbox:#_x0000_s1048">
              <w:txbxContent>
                <w:p w:rsidR="00096F98" w:rsidRDefault="00096F98" w:rsidP="00096F98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b/>
                      <w:bCs/>
                      <w:sz w:val="28"/>
                      <w:szCs w:val="36"/>
                      <w:u w:val="dashedHeavy" w:color="E36C0A" w:themeColor="accent6" w:themeShade="BF"/>
                    </w:rPr>
                  </w:pPr>
                  <w:r w:rsidRPr="00096F98">
                    <w:rPr>
                      <w:rFonts w:ascii="AgaraDull" w:hAnsi="AgaraDull" w:cs="AgaraDull"/>
                      <w:b/>
                      <w:bCs/>
                      <w:sz w:val="28"/>
                      <w:szCs w:val="36"/>
                      <w:u w:val="dashedHeavy" w:color="E36C0A" w:themeColor="accent6" w:themeShade="BF"/>
                      <w:cs/>
                    </w:rPr>
                    <w:t>ตัวอย่าง</w:t>
                  </w:r>
                </w:p>
                <w:p w:rsidR="00096F98" w:rsidRPr="00096F98" w:rsidRDefault="00480A43" w:rsidP="00096F98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sz w:val="36"/>
                      <w:szCs w:val="44"/>
                    </w:rPr>
                  </w:pPr>
                  <w:proofErr w:type="gramStart"/>
                  <w:r>
                    <w:rPr>
                      <w:rFonts w:ascii="AgaraDull" w:hAnsi="AgaraDull" w:cs="AgaraDull"/>
                      <w:sz w:val="36"/>
                      <w:szCs w:val="44"/>
                    </w:rPr>
                    <w:t>v</w:t>
                  </w:r>
                  <w:r w:rsidR="00096F98" w:rsidRP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>ery ,</w:t>
                  </w:r>
                  <w:proofErr w:type="gramEnd"/>
                </w:p>
                <w:p w:rsidR="00096F98" w:rsidRPr="00096F98" w:rsidRDefault="00096F98" w:rsidP="00096F98">
                  <w:pPr>
                    <w:spacing w:after="0" w:line="240" w:lineRule="auto"/>
                    <w:jc w:val="center"/>
                    <w:rPr>
                      <w:rFonts w:ascii="AgaraDull" w:hAnsi="AgaraDull" w:cs="AgaraDull"/>
                      <w:sz w:val="36"/>
                      <w:szCs w:val="44"/>
                    </w:rPr>
                  </w:pPr>
                  <w:proofErr w:type="gramStart"/>
                  <w:r w:rsidRPr="00096F98">
                    <w:rPr>
                      <w:rFonts w:ascii="AgaraDull" w:hAnsi="AgaraDull" w:cs="AgaraDull"/>
                      <w:sz w:val="36"/>
                      <w:szCs w:val="44"/>
                    </w:rPr>
                    <w:t>S</w:t>
                  </w:r>
                  <w:r w:rsidRP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>o ,</w:t>
                  </w:r>
                  <w:proofErr w:type="gramEnd"/>
                </w:p>
                <w:p w:rsidR="00096F98" w:rsidRPr="00096F98" w:rsidRDefault="00096F98" w:rsidP="00096F98">
                  <w:pPr>
                    <w:spacing w:after="0" w:line="240" w:lineRule="auto"/>
                    <w:jc w:val="center"/>
                    <w:rPr>
                      <w:sz w:val="28"/>
                      <w:szCs w:val="36"/>
                    </w:rPr>
                  </w:pPr>
                  <w:proofErr w:type="gramStart"/>
                  <w:r w:rsidRPr="00096F98">
                    <w:rPr>
                      <w:rFonts w:ascii="AgaraDull" w:hAnsi="AgaraDull" w:cs="AgaraDull" w:hint="eastAsia"/>
                      <w:sz w:val="36"/>
                      <w:szCs w:val="44"/>
                    </w:rPr>
                    <w:t>almost</w:t>
                  </w:r>
                  <w:proofErr w:type="gramEnd"/>
                </w:p>
              </w:txbxContent>
            </v:textbox>
          </v:roundrect>
        </w:pict>
      </w:r>
      <w:r w:rsidR="00CB2567">
        <w:tab/>
      </w:r>
    </w:p>
    <w:sectPr w:rsidR="00245615" w:rsidRPr="00CB2567" w:rsidSect="0024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5012_tLU_infection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AgaraDull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5103_tLU_JIUMJIUM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  <w:useFELayout/>
  </w:compat>
  <w:rsids>
    <w:rsidRoot w:val="00B20958"/>
    <w:rsid w:val="00011C53"/>
    <w:rsid w:val="00096F98"/>
    <w:rsid w:val="001E0E33"/>
    <w:rsid w:val="00202095"/>
    <w:rsid w:val="00245615"/>
    <w:rsid w:val="00480A43"/>
    <w:rsid w:val="00694C14"/>
    <w:rsid w:val="00734956"/>
    <w:rsid w:val="007F4FCF"/>
    <w:rsid w:val="0081420F"/>
    <w:rsid w:val="00AB3A3B"/>
    <w:rsid w:val="00B20958"/>
    <w:rsid w:val="00B374EF"/>
    <w:rsid w:val="00C13FFA"/>
    <w:rsid w:val="00CB2567"/>
    <w:rsid w:val="00CE37E7"/>
    <w:rsid w:val="00E163B7"/>
    <w:rsid w:val="00E271CA"/>
    <w:rsid w:val="00F56EF2"/>
    <w:rsid w:val="00F7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96,#ff9147,#f60,#f30"/>
      <o:colormenu v:ext="edit" fillcolor="none [3212]" strokecolor="none [3212]"/>
    </o:shapedefaults>
    <o:shapelayout v:ext="edit">
      <o:idmap v:ext="edit" data="1"/>
      <o:rules v:ext="edit">
        <o:r id="V:Rule10" type="connector" idref="#_x0000_s1058"/>
        <o:r id="V:Rule11" type="connector" idref="#_x0000_s1057"/>
        <o:r id="V:Rule12" type="connector" idref="#_x0000_s1061"/>
        <o:r id="V:Rule13" type="connector" idref="#_x0000_s1063"/>
        <o:r id="V:Rule14" type="connector" idref="#_x0000_s1062"/>
        <o:r id="V:Rule15" type="connector" idref="#_x0000_s1059"/>
        <o:r id="V:Rule16" type="connector" idref="#_x0000_s1060"/>
        <o:r id="V:Rule17" type="connector" idref="#_x0000_s1064"/>
        <o:r id="V:Rule18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9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2095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E0469-8737-4DAD-AE68-6E97FEDD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Se7en V1</dc:creator>
  <cp:lastModifiedBy>KKD Windows Se7en V1</cp:lastModifiedBy>
  <cp:revision>3</cp:revision>
  <cp:lastPrinted>2013-12-08T04:53:00Z</cp:lastPrinted>
  <dcterms:created xsi:type="dcterms:W3CDTF">2013-12-08T01:12:00Z</dcterms:created>
  <dcterms:modified xsi:type="dcterms:W3CDTF">2013-12-08T04:53:00Z</dcterms:modified>
</cp:coreProperties>
</file>