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AA3" w:rsidRPr="00110FBC" w:rsidRDefault="00B44AA3" w:rsidP="00B44AA3">
      <w:pPr>
        <w:rPr>
          <w:i/>
        </w:rPr>
      </w:pPr>
      <w:proofErr w:type="gramStart"/>
      <w:r w:rsidRPr="00110FBC">
        <w:rPr>
          <w:i/>
        </w:rPr>
        <w:t>sometimes</w:t>
      </w:r>
      <w:proofErr w:type="gramEnd"/>
      <w:r w:rsidRPr="00110FBC">
        <w:rPr>
          <w:i/>
        </w:rPr>
        <w:t xml:space="preserve"> called tamarind, is a fruit that grows in Southeast Asia. Producers declare that it boosts weight loss via, among different matters, </w:t>
      </w:r>
      <w:bookmarkStart w:id="0" w:name="_GoBack"/>
      <w:r w:rsidRPr="00110FBC">
        <w:rPr>
          <w:i/>
        </w:rPr>
        <w:fldChar w:fldCharType="begin"/>
      </w:r>
      <w:r w:rsidRPr="00110FBC">
        <w:rPr>
          <w:i/>
        </w:rPr>
        <w:instrText xml:space="preserve"> HYPERLINK "http://www.xinyanlaw.com/true-grade-garcinia-reviews/" </w:instrText>
      </w:r>
      <w:r w:rsidRPr="00110FBC">
        <w:rPr>
          <w:i/>
        </w:rPr>
      </w:r>
      <w:r w:rsidRPr="00110FBC">
        <w:rPr>
          <w:i/>
        </w:rPr>
        <w:fldChar w:fldCharType="separate"/>
      </w:r>
      <w:r w:rsidRPr="00110FBC">
        <w:rPr>
          <w:rStyle w:val="Hyperlink"/>
          <w:i/>
        </w:rPr>
        <w:t>True Grade Garcinia</w:t>
      </w:r>
      <w:r w:rsidRPr="00110FBC">
        <w:rPr>
          <w:i/>
        </w:rPr>
        <w:fldChar w:fldCharType="end"/>
      </w:r>
      <w:r>
        <w:rPr>
          <w:i/>
        </w:rPr>
        <w:t xml:space="preserve"> </w:t>
      </w:r>
      <w:bookmarkEnd w:id="0"/>
      <w:r w:rsidRPr="00110FBC">
        <w:rPr>
          <w:i/>
        </w:rPr>
        <w:t xml:space="preserve">"slowing the  body's potential to absorb fat," "exchanging fats with toned muscle tissues," and even bettering your mood and suppressing "the stress to react to worrying occasions with foods." How, you may ask? It is most likely pinned on hydroxycitric acid (HCA), a substance discovered in   that appears to inhibit an enzyme called citrate </w:t>
      </w:r>
      <w:proofErr w:type="spellStart"/>
      <w:r w:rsidRPr="00110FBC">
        <w:rPr>
          <w:i/>
        </w:rPr>
        <w:t>lyase</w:t>
      </w:r>
      <w:proofErr w:type="spellEnd"/>
      <w:r w:rsidRPr="00110FBC">
        <w:rPr>
          <w:i/>
        </w:rPr>
        <w:t xml:space="preserve"> and interferes with fatty acid metabolism.  </w:t>
      </w:r>
      <w:hyperlink r:id="rId5" w:history="1">
        <w:r w:rsidRPr="00110FBC">
          <w:rPr>
            <w:rStyle w:val="Hyperlink"/>
            <w:i/>
          </w:rPr>
          <w:t>http://www.xinyanlaw.com/true-grade-garcinia-reviews/</w:t>
        </w:r>
      </w:hyperlink>
    </w:p>
    <w:p w:rsidR="0038301D" w:rsidRDefault="00B44AA3"/>
    <w:sectPr w:rsidR="0038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A3"/>
    <w:rsid w:val="00B44AA3"/>
    <w:rsid w:val="00C01D1B"/>
    <w:rsid w:val="00DE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A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inyanlaw.com/true-grade-garcinia-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1</cp:revision>
  <dcterms:created xsi:type="dcterms:W3CDTF">2016-06-09T04:46:00Z</dcterms:created>
  <dcterms:modified xsi:type="dcterms:W3CDTF">2016-06-09T04:46:00Z</dcterms:modified>
</cp:coreProperties>
</file>