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7A7" w:rsidRPr="00AB72E7" w:rsidRDefault="00816569" w:rsidP="007067A7">
      <w:pPr>
        <w:spacing w:line="220" w:lineRule="atLeast"/>
        <w:jc w:val="center"/>
        <w:rPr>
          <w:color w:val="FF0000"/>
          <w:sz w:val="28"/>
          <w:szCs w:val="28"/>
        </w:rPr>
      </w:pPr>
      <w:r w:rsidRPr="00C3181E">
        <w:rPr>
          <w:rFonts w:hint="eastAsia"/>
          <w:color w:val="00B050"/>
          <w:sz w:val="28"/>
          <w:szCs w:val="28"/>
        </w:rPr>
        <w:t xml:space="preserve"> </w:t>
      </w:r>
      <w:r w:rsidRPr="00AB72E7">
        <w:rPr>
          <w:rFonts w:hint="eastAsia"/>
          <w:color w:val="FF0000"/>
          <w:sz w:val="28"/>
          <w:szCs w:val="28"/>
        </w:rPr>
        <w:t xml:space="preserve"> </w:t>
      </w:r>
      <w:r w:rsidR="007067A7" w:rsidRPr="00AB72E7">
        <w:rPr>
          <w:rFonts w:hint="eastAsia"/>
          <w:color w:val="FF0000"/>
          <w:sz w:val="28"/>
          <w:szCs w:val="28"/>
        </w:rPr>
        <w:t>企业绩效考核与薪酬体系设计实战特训班</w:t>
      </w:r>
    </w:p>
    <w:p w:rsidR="007067A7" w:rsidRPr="00C3181E" w:rsidRDefault="00C3181E" w:rsidP="007067A7">
      <w:pPr>
        <w:spacing w:line="220" w:lineRule="atLeast"/>
        <w:jc w:val="center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</w:t>
      </w:r>
      <w:r w:rsidR="007067A7" w:rsidRPr="00C3181E">
        <w:rPr>
          <w:rFonts w:hint="eastAsia"/>
          <w:color w:val="FF0000"/>
          <w:sz w:val="28"/>
          <w:szCs w:val="28"/>
        </w:rPr>
        <w:t>——课程简介</w:t>
      </w:r>
      <w:r w:rsidR="007067A7" w:rsidRPr="00C3181E">
        <w:rPr>
          <w:rFonts w:hint="eastAsia"/>
          <w:color w:val="FF0000"/>
          <w:sz w:val="28"/>
          <w:szCs w:val="28"/>
        </w:rPr>
        <w:br/>
      </w:r>
    </w:p>
    <w:p w:rsidR="00AF0084" w:rsidRDefault="007067A7" w:rsidP="007067A7">
      <w:pPr>
        <w:spacing w:line="220" w:lineRule="atLeast"/>
      </w:pPr>
      <w:r w:rsidRPr="00C3181E">
        <w:rPr>
          <w:rFonts w:hint="eastAsia"/>
          <w:color w:val="FF0000"/>
        </w:rPr>
        <w:t>【时间地点】</w:t>
      </w:r>
      <w:r>
        <w:rPr>
          <w:rFonts w:hint="eastAsia"/>
        </w:rPr>
        <w:t xml:space="preserve"> 2016</w:t>
      </w:r>
      <w:r>
        <w:rPr>
          <w:rFonts w:hint="eastAsia"/>
        </w:rPr>
        <w:t>年</w:t>
      </w:r>
      <w:r w:rsidR="009A0573">
        <w:rPr>
          <w:rFonts w:hint="eastAsia"/>
        </w:rPr>
        <w:t xml:space="preserve"> </w:t>
      </w:r>
      <w:r w:rsidR="009A0573" w:rsidRPr="00AF0084">
        <w:rPr>
          <w:rFonts w:hint="eastAsia"/>
        </w:rPr>
        <w:t>06</w:t>
      </w:r>
      <w:r w:rsidR="009A0573" w:rsidRPr="00AF0084">
        <w:rPr>
          <w:rFonts w:hint="eastAsia"/>
        </w:rPr>
        <w:t>月</w:t>
      </w:r>
      <w:r w:rsidR="009A0573" w:rsidRPr="00AF0084">
        <w:rPr>
          <w:rFonts w:hint="eastAsia"/>
        </w:rPr>
        <w:t>17-19</w:t>
      </w:r>
      <w:r w:rsidR="009A0573" w:rsidRPr="00AF0084">
        <w:rPr>
          <w:rFonts w:hint="eastAsia"/>
        </w:rPr>
        <w:t>日北京</w:t>
      </w:r>
      <w:r w:rsidR="009A0573" w:rsidRPr="00AF0084">
        <w:rPr>
          <w:rFonts w:hint="eastAsia"/>
        </w:rPr>
        <w:t xml:space="preserve"> </w:t>
      </w:r>
      <w:r w:rsidR="009A0573">
        <w:rPr>
          <w:rFonts w:hint="eastAsia"/>
        </w:rPr>
        <w:t xml:space="preserve"> </w:t>
      </w:r>
      <w:r w:rsidR="009A0573" w:rsidRPr="00AF0084">
        <w:rPr>
          <w:rFonts w:hint="eastAsia"/>
        </w:rPr>
        <w:t xml:space="preserve"> 06</w:t>
      </w:r>
      <w:r w:rsidR="009A0573" w:rsidRPr="00AF0084">
        <w:rPr>
          <w:rFonts w:hint="eastAsia"/>
        </w:rPr>
        <w:t>月</w:t>
      </w:r>
      <w:r w:rsidR="009A0573" w:rsidRPr="00AF0084">
        <w:rPr>
          <w:rFonts w:hint="eastAsia"/>
        </w:rPr>
        <w:t>24-26</w:t>
      </w:r>
      <w:r w:rsidR="009A0573" w:rsidRPr="00AF0084">
        <w:rPr>
          <w:rFonts w:hint="eastAsia"/>
        </w:rPr>
        <w:t>日广州</w:t>
      </w:r>
    </w:p>
    <w:p w:rsidR="007067A7" w:rsidRDefault="005C08AF" w:rsidP="007067A7">
      <w:pPr>
        <w:spacing w:line="220" w:lineRule="atLeast"/>
      </w:pPr>
      <w:r>
        <w:rPr>
          <w:rFonts w:hint="eastAsia"/>
        </w:rPr>
        <w:t xml:space="preserve">  </w:t>
      </w:r>
      <w:r w:rsidR="00AF0084">
        <w:rPr>
          <w:rFonts w:hint="eastAsia"/>
        </w:rPr>
        <w:t xml:space="preserve">                    </w:t>
      </w:r>
      <w:r w:rsidR="00C3181E">
        <w:rPr>
          <w:rFonts w:hint="eastAsia"/>
        </w:rPr>
        <w:t xml:space="preserve">        </w:t>
      </w:r>
      <w:r w:rsidR="009A0573">
        <w:rPr>
          <w:rFonts w:hint="eastAsia"/>
        </w:rPr>
        <w:t xml:space="preserve"> </w:t>
      </w:r>
      <w:r w:rsidR="00C3181E">
        <w:rPr>
          <w:rFonts w:hint="eastAsia"/>
        </w:rPr>
        <w:t xml:space="preserve"> </w:t>
      </w:r>
      <w:r w:rsidR="00AF0084" w:rsidRPr="00AF0084">
        <w:rPr>
          <w:rFonts w:hint="eastAsia"/>
        </w:rPr>
        <w:t>07</w:t>
      </w:r>
      <w:r w:rsidR="00AF0084" w:rsidRPr="00AF0084">
        <w:rPr>
          <w:rFonts w:hint="eastAsia"/>
        </w:rPr>
        <w:t>月</w:t>
      </w:r>
      <w:r w:rsidR="00AF0084" w:rsidRPr="00AF0084">
        <w:rPr>
          <w:rFonts w:hint="eastAsia"/>
        </w:rPr>
        <w:t>15-17</w:t>
      </w:r>
      <w:r w:rsidR="00AF0084" w:rsidRPr="00AF0084">
        <w:rPr>
          <w:rFonts w:hint="eastAsia"/>
        </w:rPr>
        <w:t>日上海</w:t>
      </w:r>
      <w:r w:rsidR="00AF0084" w:rsidRPr="00AF0084">
        <w:rPr>
          <w:rFonts w:hint="eastAsia"/>
        </w:rPr>
        <w:t xml:space="preserve">  </w:t>
      </w:r>
      <w:r w:rsidR="00C3181E">
        <w:rPr>
          <w:rFonts w:hint="eastAsia"/>
        </w:rPr>
        <w:t xml:space="preserve"> </w:t>
      </w:r>
      <w:r w:rsidR="007067A7">
        <w:rPr>
          <w:rFonts w:hint="eastAsia"/>
        </w:rPr>
        <w:t xml:space="preserve"> </w:t>
      </w:r>
      <w:r w:rsidR="00AF0084" w:rsidRPr="00AF0084">
        <w:rPr>
          <w:rFonts w:hint="eastAsia"/>
        </w:rPr>
        <w:t>07</w:t>
      </w:r>
      <w:r w:rsidR="00AF0084" w:rsidRPr="00AF0084">
        <w:rPr>
          <w:rFonts w:hint="eastAsia"/>
        </w:rPr>
        <w:t>月</w:t>
      </w:r>
      <w:r w:rsidR="00AF0084" w:rsidRPr="00AF0084">
        <w:rPr>
          <w:rFonts w:hint="eastAsia"/>
        </w:rPr>
        <w:t>22-24</w:t>
      </w:r>
      <w:r w:rsidR="00AF0084" w:rsidRPr="00AF0084">
        <w:rPr>
          <w:rFonts w:hint="eastAsia"/>
        </w:rPr>
        <w:t>日深圳</w:t>
      </w:r>
    </w:p>
    <w:p w:rsidR="007067A7" w:rsidRDefault="007067A7" w:rsidP="007067A7">
      <w:pPr>
        <w:spacing w:line="220" w:lineRule="atLeast"/>
      </w:pPr>
      <w:r w:rsidRPr="00C3181E">
        <w:rPr>
          <w:rFonts w:hint="eastAsia"/>
          <w:color w:val="FF0000"/>
        </w:rPr>
        <w:t>【参加对象】</w:t>
      </w:r>
      <w:r>
        <w:rPr>
          <w:rFonts w:hint="eastAsia"/>
        </w:rPr>
        <w:t xml:space="preserve"> </w:t>
      </w:r>
      <w:r>
        <w:rPr>
          <w:rFonts w:hint="eastAsia"/>
        </w:rPr>
        <w:t>企事业单位董事长、总经理、人力资源总监、人力资源经理、绩效、薪酬等</w:t>
      </w:r>
    </w:p>
    <w:p w:rsidR="007067A7" w:rsidRDefault="007067A7" w:rsidP="007067A7">
      <w:pPr>
        <w:spacing w:line="220" w:lineRule="atLeast"/>
      </w:pPr>
      <w:r w:rsidRPr="00C3181E">
        <w:rPr>
          <w:rFonts w:hint="eastAsia"/>
          <w:color w:val="FF0000"/>
        </w:rPr>
        <w:t>【授课方式】</w:t>
      </w:r>
      <w:r>
        <w:rPr>
          <w:rFonts w:hint="eastAsia"/>
        </w:rPr>
        <w:t xml:space="preserve"> </w:t>
      </w:r>
      <w:r>
        <w:rPr>
          <w:rFonts w:hint="eastAsia"/>
        </w:rPr>
        <w:t>讲师讲授</w:t>
      </w:r>
      <w:r>
        <w:rPr>
          <w:rFonts w:hint="eastAsia"/>
        </w:rPr>
        <w:t xml:space="preserve"> + </w:t>
      </w:r>
      <w:r>
        <w:rPr>
          <w:rFonts w:hint="eastAsia"/>
        </w:rPr>
        <w:t>视频演绎</w:t>
      </w:r>
      <w:r>
        <w:rPr>
          <w:rFonts w:hint="eastAsia"/>
        </w:rPr>
        <w:t xml:space="preserve"> + </w:t>
      </w:r>
      <w:r>
        <w:rPr>
          <w:rFonts w:hint="eastAsia"/>
        </w:rPr>
        <w:t>案例研讨</w:t>
      </w:r>
      <w:r>
        <w:rPr>
          <w:rFonts w:hint="eastAsia"/>
        </w:rPr>
        <w:t xml:space="preserve"> +</w:t>
      </w:r>
      <w:r>
        <w:rPr>
          <w:rFonts w:hint="eastAsia"/>
        </w:rPr>
        <w:t>角色扮演</w:t>
      </w:r>
      <w:r>
        <w:rPr>
          <w:rFonts w:hint="eastAsia"/>
        </w:rPr>
        <w:t xml:space="preserve"> + </w:t>
      </w:r>
      <w:r>
        <w:rPr>
          <w:rFonts w:hint="eastAsia"/>
        </w:rPr>
        <w:t>讲师点评</w:t>
      </w:r>
    </w:p>
    <w:p w:rsidR="007067A7" w:rsidRDefault="007067A7" w:rsidP="007067A7">
      <w:pPr>
        <w:spacing w:line="220" w:lineRule="atLeast"/>
      </w:pPr>
      <w:r w:rsidRPr="00C3181E">
        <w:rPr>
          <w:rFonts w:hint="eastAsia"/>
          <w:color w:val="FF0000"/>
        </w:rPr>
        <w:t>【学习费用】</w:t>
      </w:r>
      <w:r>
        <w:rPr>
          <w:rFonts w:hint="eastAsia"/>
        </w:rPr>
        <w:t xml:space="preserve"> 5400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rPr>
          <w:rFonts w:hint="eastAsia"/>
        </w:rPr>
        <w:t xml:space="preserve"> (</w:t>
      </w:r>
      <w:r>
        <w:rPr>
          <w:rFonts w:hint="eastAsia"/>
        </w:rPr>
        <w:t>包含：课程、讲义、午餐、茶点、发票等费用</w:t>
      </w:r>
      <w:r>
        <w:rPr>
          <w:rFonts w:hint="eastAsia"/>
        </w:rPr>
        <w:t>)</w:t>
      </w:r>
    </w:p>
    <w:p w:rsidR="007067A7" w:rsidRDefault="007067A7" w:rsidP="007067A7">
      <w:pPr>
        <w:spacing w:line="220" w:lineRule="atLeast"/>
      </w:pPr>
      <w:r w:rsidRPr="00C3181E">
        <w:rPr>
          <w:rFonts w:hint="eastAsia"/>
          <w:color w:val="FF0000"/>
        </w:rPr>
        <w:t>【承办单位】</w:t>
      </w:r>
      <w:r>
        <w:rPr>
          <w:rFonts w:hint="eastAsia"/>
        </w:rPr>
        <w:t xml:space="preserve"> </w:t>
      </w:r>
      <w:r>
        <w:rPr>
          <w:rFonts w:hint="eastAsia"/>
        </w:rPr>
        <w:t>企业学习网</w:t>
      </w:r>
    </w:p>
    <w:p w:rsidR="005C08AF" w:rsidRDefault="007067A7" w:rsidP="007067A7">
      <w:pPr>
        <w:spacing w:line="220" w:lineRule="atLeast"/>
      </w:pPr>
      <w:r w:rsidRPr="00C3181E">
        <w:rPr>
          <w:rFonts w:hint="eastAsia"/>
          <w:color w:val="FF0000"/>
        </w:rPr>
        <w:t>【垂询热线】</w:t>
      </w:r>
      <w:r>
        <w:rPr>
          <w:rFonts w:hint="eastAsia"/>
        </w:rPr>
        <w:t xml:space="preserve"> 021-</w:t>
      </w:r>
      <w:r w:rsidR="005C08AF">
        <w:rPr>
          <w:rFonts w:hint="eastAsia"/>
        </w:rPr>
        <w:t>31001546</w:t>
      </w:r>
      <w:r>
        <w:rPr>
          <w:rFonts w:hint="eastAsia"/>
        </w:rPr>
        <w:t xml:space="preserve"> </w:t>
      </w:r>
      <w:r w:rsidR="00816569">
        <w:rPr>
          <w:rFonts w:hint="eastAsia"/>
        </w:rPr>
        <w:t xml:space="preserve">  </w:t>
      </w:r>
      <w:r>
        <w:rPr>
          <w:rFonts w:hint="eastAsia"/>
        </w:rPr>
        <w:t xml:space="preserve">  </w:t>
      </w:r>
    </w:p>
    <w:p w:rsidR="007067A7" w:rsidRPr="00C3181E" w:rsidRDefault="007067A7" w:rsidP="007067A7">
      <w:pPr>
        <w:spacing w:line="220" w:lineRule="atLeast"/>
        <w:rPr>
          <w:color w:val="0D0D0D" w:themeColor="text1" w:themeTint="F2"/>
        </w:rPr>
      </w:pPr>
      <w:r w:rsidRPr="00C3181E">
        <w:rPr>
          <w:rFonts w:hint="eastAsia"/>
          <w:color w:val="FF0000"/>
        </w:rPr>
        <w:t>【电子邮箱】</w:t>
      </w:r>
      <w:r w:rsidR="005C08AF" w:rsidRPr="00C3181E">
        <w:rPr>
          <w:rFonts w:hint="eastAsia"/>
          <w:color w:val="0D0D0D" w:themeColor="text1" w:themeTint="F2"/>
        </w:rPr>
        <w:t>731187317</w:t>
      </w:r>
      <w:r w:rsidRPr="00C3181E">
        <w:rPr>
          <w:rFonts w:hint="eastAsia"/>
          <w:color w:val="0D0D0D" w:themeColor="text1" w:themeTint="F2"/>
        </w:rPr>
        <w:t>@</w:t>
      </w:r>
      <w:r w:rsidR="005C08AF" w:rsidRPr="00C3181E">
        <w:rPr>
          <w:rFonts w:hint="eastAsia"/>
          <w:color w:val="0D0D0D" w:themeColor="text1" w:themeTint="F2"/>
        </w:rPr>
        <w:t>qq</w:t>
      </w:r>
      <w:r w:rsidRPr="00C3181E">
        <w:rPr>
          <w:rFonts w:hint="eastAsia"/>
          <w:color w:val="0D0D0D" w:themeColor="text1" w:themeTint="F2"/>
        </w:rPr>
        <w:t>.com</w:t>
      </w:r>
    </w:p>
    <w:p w:rsidR="007067A7" w:rsidRDefault="007067A7" w:rsidP="007067A7">
      <w:pPr>
        <w:spacing w:line="220" w:lineRule="atLeast"/>
      </w:pPr>
      <w:r w:rsidRPr="00C3181E">
        <w:rPr>
          <w:rFonts w:hint="eastAsia"/>
          <w:color w:val="FF0000"/>
        </w:rPr>
        <w:t>【值班手机】</w:t>
      </w:r>
      <w:r>
        <w:rPr>
          <w:rFonts w:hint="eastAsia"/>
        </w:rPr>
        <w:t xml:space="preserve"> 1</w:t>
      </w:r>
      <w:r w:rsidR="005C08AF">
        <w:rPr>
          <w:rFonts w:hint="eastAsia"/>
        </w:rPr>
        <w:t>3867425446</w:t>
      </w:r>
      <w:r>
        <w:rPr>
          <w:rFonts w:hint="eastAsia"/>
        </w:rPr>
        <w:t xml:space="preserve">  </w:t>
      </w:r>
      <w:r w:rsidR="005C08AF">
        <w:rPr>
          <w:rFonts w:hint="eastAsia"/>
        </w:rPr>
        <w:t>刘芯雨</w:t>
      </w:r>
      <w:r w:rsidR="005C08AF">
        <w:rPr>
          <w:rFonts w:hint="eastAsia"/>
        </w:rPr>
        <w:t xml:space="preserve">    13867429441  </w:t>
      </w:r>
      <w:r w:rsidR="005C08AF">
        <w:rPr>
          <w:rFonts w:hint="eastAsia"/>
        </w:rPr>
        <w:t>陈杰</w:t>
      </w:r>
    </w:p>
    <w:p w:rsidR="005C08AF" w:rsidRDefault="005C08AF" w:rsidP="007067A7">
      <w:pPr>
        <w:spacing w:line="220" w:lineRule="atLeast"/>
      </w:pPr>
      <w:r w:rsidRPr="00C3181E">
        <w:rPr>
          <w:rFonts w:hint="eastAsia"/>
          <w:color w:val="FF0000"/>
        </w:rPr>
        <w:t>【微信</w:t>
      </w:r>
      <w:r w:rsidRPr="00C3181E">
        <w:rPr>
          <w:rFonts w:hint="eastAsia"/>
          <w:color w:val="FF0000"/>
        </w:rPr>
        <w:t>/QQ</w:t>
      </w:r>
      <w:r w:rsidRPr="00C3181E">
        <w:rPr>
          <w:rFonts w:hint="eastAsia"/>
          <w:color w:val="FF0000"/>
        </w:rPr>
        <w:t>】</w:t>
      </w:r>
      <w:r>
        <w:rPr>
          <w:rFonts w:hint="eastAsia"/>
        </w:rPr>
        <w:t xml:space="preserve"> 731187317</w:t>
      </w:r>
    </w:p>
    <w:p w:rsidR="007067A7" w:rsidRPr="00C3181E" w:rsidRDefault="007067A7" w:rsidP="007067A7">
      <w:pPr>
        <w:spacing w:line="220" w:lineRule="atLeast"/>
        <w:rPr>
          <w:b/>
          <w:color w:val="7030A0"/>
        </w:rPr>
      </w:pPr>
      <w:r w:rsidRPr="00C3181E">
        <w:rPr>
          <w:rFonts w:hint="eastAsia"/>
          <w:b/>
          <w:color w:val="7030A0"/>
        </w:rPr>
        <w:t>课程背景：</w:t>
      </w:r>
      <w:r w:rsidRPr="00C3181E">
        <w:rPr>
          <w:rFonts w:hint="eastAsia"/>
          <w:b/>
          <w:color w:val="7030A0"/>
        </w:rPr>
        <w:t xml:space="preserve"> 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现代企业管理，更注重“以人为本”的人性化管理模式，企业管理的重点也日趋体现在对人的管理策略上。作为现代企业的人力资源管理者，应以战略高度构建高效实用的人力资源管理系统，建立科学考核激励制度和先进的企业薪酬体系，以最大限度地激发人才潜能，来创建优秀团队，并推动组织变革与创新，最终实现组织的持续发展。我们针对中国企业在推行西方管理模式中的种种弊端和疑惑，以及中国企业目前正处于改革与创新时期，特举办“企业绩效考核与薪酬管理实战特训班”。由著名人力资源专家蔡巍讲授，旨在帮助企业家、人力资源经理开阔思路，激发灵感，培养带领企业持续健康发展的卓越人力资源管理人才，欢迎参加！</w:t>
      </w:r>
    </w:p>
    <w:p w:rsidR="007067A7" w:rsidRPr="00C3181E" w:rsidRDefault="007067A7" w:rsidP="007067A7">
      <w:pPr>
        <w:spacing w:line="220" w:lineRule="atLeast"/>
        <w:rPr>
          <w:b/>
          <w:color w:val="7030A0"/>
        </w:rPr>
      </w:pPr>
      <w:r w:rsidRPr="00C3181E">
        <w:rPr>
          <w:rFonts w:hint="eastAsia"/>
          <w:b/>
          <w:color w:val="7030A0"/>
        </w:rPr>
        <w:t>课程目标：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　　了解薪酬改革背景，更新观念，理清改革思路，明确改革目标，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　　解岗位测评的相关知识，科学进行岗位测评；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　　认识绩效管理的重要性、并正确理解绩效管理，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　　学习考核的方法，全面了解绩效管理的运作程序和设计方法，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　　重点学习</w:t>
      </w:r>
      <w:r>
        <w:rPr>
          <w:rFonts w:hint="eastAsia"/>
        </w:rPr>
        <w:t>KPI</w:t>
      </w:r>
      <w:r>
        <w:rPr>
          <w:rFonts w:hint="eastAsia"/>
        </w:rPr>
        <w:t>、并介绍平衡计分卡，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　　了解绩效管理推进中的问题、并避免运作中的误区。</w:t>
      </w:r>
    </w:p>
    <w:p w:rsidR="007067A7" w:rsidRPr="00C3181E" w:rsidRDefault="007067A7" w:rsidP="007067A7">
      <w:pPr>
        <w:spacing w:line="220" w:lineRule="atLeast"/>
        <w:rPr>
          <w:b/>
          <w:color w:val="7030A0"/>
        </w:rPr>
      </w:pPr>
      <w:r w:rsidRPr="00C3181E">
        <w:rPr>
          <w:rFonts w:hint="eastAsia"/>
          <w:b/>
          <w:color w:val="7030A0"/>
        </w:rPr>
        <w:t>培训内容：</w:t>
      </w:r>
      <w:r w:rsidRPr="00C3181E">
        <w:rPr>
          <w:rFonts w:hint="eastAsia"/>
          <w:b/>
          <w:color w:val="7030A0"/>
        </w:rPr>
        <w:t xml:space="preserve"> </w:t>
      </w:r>
    </w:p>
    <w:p w:rsidR="007067A7" w:rsidRPr="007067A7" w:rsidRDefault="007067A7" w:rsidP="007067A7">
      <w:pPr>
        <w:spacing w:line="220" w:lineRule="atLeast"/>
        <w:rPr>
          <w:b/>
          <w:color w:val="FF0000"/>
        </w:rPr>
      </w:pPr>
      <w:r w:rsidRPr="007067A7">
        <w:rPr>
          <w:rFonts w:hint="eastAsia"/>
          <w:b/>
          <w:color w:val="FF0000"/>
        </w:rPr>
        <w:lastRenderedPageBreak/>
        <w:t>绩效考核</w:t>
      </w:r>
      <w:r w:rsidRPr="007067A7">
        <w:rPr>
          <w:rFonts w:hint="eastAsia"/>
          <w:b/>
          <w:color w:val="FF0000"/>
        </w:rPr>
        <w:t>KPI+BSC</w:t>
      </w:r>
      <w:r w:rsidRPr="007067A7">
        <w:rPr>
          <w:rFonts w:hint="eastAsia"/>
          <w:b/>
          <w:color w:val="FF0000"/>
        </w:rPr>
        <w:t>课程大纲（</w:t>
      </w:r>
      <w:r w:rsidR="00AF0084">
        <w:rPr>
          <w:rFonts w:hint="eastAsia"/>
          <w:b/>
          <w:color w:val="FF0000"/>
        </w:rPr>
        <w:t>2</w:t>
      </w:r>
      <w:r w:rsidRPr="007067A7">
        <w:rPr>
          <w:rFonts w:hint="eastAsia"/>
          <w:b/>
          <w:color w:val="FF0000"/>
        </w:rPr>
        <w:t>天讲授）：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一．推行</w:t>
      </w:r>
      <w:r>
        <w:rPr>
          <w:rFonts w:hint="eastAsia"/>
        </w:rPr>
        <w:t>KPI</w:t>
      </w:r>
      <w:r>
        <w:rPr>
          <w:rFonts w:hint="eastAsia"/>
        </w:rPr>
        <w:t>与绩效管理体系需要解决的三大问题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 xml:space="preserve">、企业建立绩效体系所面临的方法问题；　　</w:t>
      </w:r>
      <w:r>
        <w:rPr>
          <w:rFonts w:hint="eastAsia"/>
        </w:rPr>
        <w:t xml:space="preserve"> 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以感觉为基础判断还是以事实为基础判断？　　</w:t>
      </w:r>
      <w:r>
        <w:rPr>
          <w:rFonts w:hint="eastAsia"/>
        </w:rPr>
        <w:t xml:space="preserve"> 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短期考核还是长期考核？　　</w:t>
      </w:r>
      <w:r>
        <w:rPr>
          <w:rFonts w:hint="eastAsia"/>
        </w:rPr>
        <w:t xml:space="preserve"> 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短期利益还是长期利益？　　</w:t>
      </w:r>
      <w:r>
        <w:rPr>
          <w:rFonts w:hint="eastAsia"/>
        </w:rPr>
        <w:t xml:space="preserve"> 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关键业绩还是非关键业绩？　　</w:t>
      </w:r>
      <w:r>
        <w:rPr>
          <w:rFonts w:hint="eastAsia"/>
        </w:rPr>
        <w:t xml:space="preserve"> 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绩效管理如何与战略接口？　　</w:t>
      </w:r>
      <w:r>
        <w:rPr>
          <w:rFonts w:hint="eastAsia"/>
        </w:rPr>
        <w:t xml:space="preserve"> 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KPI</w:t>
      </w:r>
      <w:r>
        <w:rPr>
          <w:rFonts w:hint="eastAsia"/>
        </w:rPr>
        <w:t>成绩与奖金挂钩的问题？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 xml:space="preserve">、经理人与员工的认识对推行绩效管理的影响；　　</w:t>
      </w:r>
      <w:r>
        <w:rPr>
          <w:rFonts w:hint="eastAsia"/>
        </w:rPr>
        <w:t xml:space="preserve"> 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传统文化对绩效管理的影响　　</w:t>
      </w:r>
      <w:r>
        <w:rPr>
          <w:rFonts w:hint="eastAsia"/>
        </w:rPr>
        <w:t xml:space="preserve"> 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为什么不愿意实现大大超额目标　　</w:t>
      </w:r>
      <w:r>
        <w:rPr>
          <w:rFonts w:hint="eastAsia"/>
        </w:rPr>
        <w:t xml:space="preserve"> 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为什么推行绩效管理这么困难？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、管理基础对推行</w:t>
      </w:r>
      <w:r>
        <w:rPr>
          <w:rFonts w:hint="eastAsia"/>
        </w:rPr>
        <w:t>KPI</w:t>
      </w:r>
      <w:r>
        <w:rPr>
          <w:rFonts w:hint="eastAsia"/>
        </w:rPr>
        <w:t>的影响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二、绩效制度设计——考核所采用的方法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、模糊感觉判断法；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°评估；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、强制分布法；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要不要排名？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绩效排名设几档才合理；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绩效排名每个档次设计什么比例才合理；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谁和谁排名几个三种常见的方式的优缺点设计；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部门人数很少怎么排名？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主管是否要和员工一起排名？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按照编制排名还是按照实际人数排名？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经理给员工轮流坐庄怎么办？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排名是要激励大多数，还是激励一小部分人？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排名的程序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、关键业绩指标考核；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三．</w:t>
      </w:r>
      <w:r>
        <w:rPr>
          <w:rFonts w:hint="eastAsia"/>
        </w:rPr>
        <w:t>KPI</w:t>
      </w:r>
      <w:r>
        <w:rPr>
          <w:rFonts w:hint="eastAsia"/>
        </w:rPr>
        <w:t>操作中的几个基本问题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、什么是目标与指标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KPI</w:t>
      </w:r>
      <w:r>
        <w:rPr>
          <w:rFonts w:hint="eastAsia"/>
        </w:rPr>
        <w:t xml:space="preserve">指标的基本属性与操作注意要点　　</w:t>
      </w:r>
      <w:r>
        <w:rPr>
          <w:rFonts w:hint="eastAsia"/>
        </w:rPr>
        <w:t xml:space="preserve"> 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为什么评价起来感觉很难操作——刻度问题；　　</w:t>
      </w:r>
      <w:r>
        <w:rPr>
          <w:rFonts w:hint="eastAsia"/>
        </w:rPr>
        <w:t xml:space="preserve"> 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他们为什么不接受这些考核指标——可控性问题　　</w:t>
      </w:r>
      <w:r>
        <w:rPr>
          <w:rFonts w:hint="eastAsia"/>
        </w:rPr>
        <w:t xml:space="preserve"> 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为什么考核这些指标后适得其反——行为问题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选择</w:t>
      </w:r>
      <w:r>
        <w:rPr>
          <w:rFonts w:hint="eastAsia"/>
        </w:rPr>
        <w:t>kpi</w:t>
      </w:r>
      <w:r>
        <w:rPr>
          <w:rFonts w:hint="eastAsia"/>
        </w:rPr>
        <w:t>的维度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有效性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操作成本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区分度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、在公司建立</w:t>
      </w:r>
      <w:r>
        <w:rPr>
          <w:rFonts w:hint="eastAsia"/>
        </w:rPr>
        <w:t>KPI</w:t>
      </w:r>
      <w:r>
        <w:rPr>
          <w:rFonts w:hint="eastAsia"/>
        </w:rPr>
        <w:t>体系的思路；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四．平衡计分卡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、什么是平衡计分卡；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、企业操作平衡计分卡的误区；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、战略与平衡计分卡有什么关系？——战略与战略地图；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、如何编制战略地图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、战略地图编制需要注意的</w:t>
      </w:r>
      <w:r>
        <w:rPr>
          <w:rFonts w:hint="eastAsia"/>
        </w:rPr>
        <w:t>10</w:t>
      </w:r>
      <w:r>
        <w:rPr>
          <w:rFonts w:hint="eastAsia"/>
        </w:rPr>
        <w:t>个问题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、平衡计算分卡落实的三种方式；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五．如何分解</w:t>
      </w:r>
      <w:r>
        <w:rPr>
          <w:rFonts w:hint="eastAsia"/>
        </w:rPr>
        <w:t>KPI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KPI</w:t>
      </w:r>
      <w:r>
        <w:rPr>
          <w:rFonts w:hint="eastAsia"/>
        </w:rPr>
        <w:t>如果不分解落实下去，就会失去了基础，但是分解</w:t>
      </w:r>
      <w:r>
        <w:rPr>
          <w:rFonts w:hint="eastAsia"/>
        </w:rPr>
        <w:t>KPI</w:t>
      </w:r>
      <w:r>
        <w:rPr>
          <w:rFonts w:hint="eastAsia"/>
        </w:rPr>
        <w:t>的过程中会遇到很多问题，比如：一个</w:t>
      </w:r>
      <w:r>
        <w:rPr>
          <w:rFonts w:hint="eastAsia"/>
        </w:rPr>
        <w:t>kpi</w:t>
      </w:r>
      <w:r>
        <w:rPr>
          <w:rFonts w:hint="eastAsia"/>
        </w:rPr>
        <w:t>指标和好多部门都有关系，到底考核谁好呢？如何解决这些问题呢？如何将</w:t>
      </w:r>
      <w:r>
        <w:rPr>
          <w:rFonts w:hint="eastAsia"/>
        </w:rPr>
        <w:t>KPI</w:t>
      </w:r>
      <w:r>
        <w:rPr>
          <w:rFonts w:hint="eastAsia"/>
        </w:rPr>
        <w:t>分解落实下去呢？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lastRenderedPageBreak/>
        <w:t>1</w:t>
      </w:r>
      <w:r>
        <w:rPr>
          <w:rFonts w:hint="eastAsia"/>
        </w:rPr>
        <w:t>、指标分解所需要解决的问题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团队业绩与个体业绩之间的矛盾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、分解指标的</w:t>
      </w:r>
      <w:r>
        <w:rPr>
          <w:rFonts w:hint="eastAsia"/>
        </w:rPr>
        <w:t>2</w:t>
      </w:r>
      <w:r>
        <w:rPr>
          <w:rFonts w:hint="eastAsia"/>
        </w:rPr>
        <w:t>种基本思想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按照驱动因素分解指标；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按照责任人分解指标；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、按照驱动因素分解</w:t>
      </w:r>
      <w:r>
        <w:rPr>
          <w:rFonts w:hint="eastAsia"/>
        </w:rPr>
        <w:t>KPI</w:t>
      </w:r>
      <w:r>
        <w:rPr>
          <w:rFonts w:hint="eastAsia"/>
        </w:rPr>
        <w:t>指标，上级指标与下级指标之间的关系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、按照驱动因素分解的四种方法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按照指标的结构分解法；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OAM</w:t>
      </w:r>
      <w:r>
        <w:rPr>
          <w:rFonts w:hint="eastAsia"/>
        </w:rPr>
        <w:t>分解法；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贡献路径图法；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流程关键控制点法；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四种方法的优缺点；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企业如何结合自己的实际情况选择分解的方法；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、分解</w:t>
      </w:r>
      <w:r>
        <w:rPr>
          <w:rFonts w:hint="eastAsia"/>
        </w:rPr>
        <w:t>KPI</w:t>
      </w:r>
      <w:r>
        <w:rPr>
          <w:rFonts w:hint="eastAsia"/>
        </w:rPr>
        <w:t>指标的注意问题：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权利对指标分解的影响、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组织结构的影响、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职责划分对指标分解的影响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硬件条件与软件条件对指标分解的影响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六．指标词典的编制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指标找到了就万事大吉了？还存在什么问题呢？为什么需要定义</w:t>
      </w:r>
      <w:r>
        <w:rPr>
          <w:rFonts w:hint="eastAsia"/>
        </w:rPr>
        <w:t>KPI</w:t>
      </w:r>
      <w:r>
        <w:rPr>
          <w:rFonts w:hint="eastAsia"/>
        </w:rPr>
        <w:t>，怎样定义</w:t>
      </w:r>
      <w:r>
        <w:rPr>
          <w:rFonts w:hint="eastAsia"/>
        </w:rPr>
        <w:t>KPI?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、为什么需要定义</w:t>
      </w:r>
      <w:r>
        <w:rPr>
          <w:rFonts w:hint="eastAsia"/>
        </w:rPr>
        <w:t>KPI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、财务指标定义时，需要注意的问题；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收入类指标需要注意的问题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成本指标考核需要注意的问题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费用类指标需要注意的问题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、非财务指标，定义时需要注意的问题；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lastRenderedPageBreak/>
        <w:t>4</w:t>
      </w:r>
      <w:r>
        <w:rPr>
          <w:rFonts w:hint="eastAsia"/>
        </w:rPr>
        <w:t>、谁来提供数据——自己提供，别人提供，利益相关者提供？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七、任务指标如何定义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职能部门的指标，有些无法量化，该如何定义？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、职能部门工作的特点；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、什么是任务指标；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、难度不同的任务考核；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、工作量不均衡如何处理？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、谁来制定任务？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、临时任务多如何处理？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、任务指标的定义模式；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、不同领导对员工考核，把我制度不一样要如何处理？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八．目标值的确定　　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找到了衡量指标就可以了嘛？如何确定目标呢？超过了目标应该计多少分？没有达到目标应该得多少分？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、设定目标的痛苦；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、没有历史数据怎么办？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先定目标在修改，还是先不考核，先积累数据再考核？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、原点法定目标？还是突破发定目标？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、原点法需要注意的问题：一刀切？回归分析？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、突破法定目标需要注意的问题：预测的不准确，是否要修改目标？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、能不能不定目标，让员工你追我赶——赛马法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、资源配置对目标设定的影响；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、淡季旺季，对目标设定的影响；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9</w:t>
      </w:r>
      <w:r>
        <w:rPr>
          <w:rFonts w:hint="eastAsia"/>
        </w:rPr>
        <w:t>、制定目标的程序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、目标冲突的处理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lastRenderedPageBreak/>
        <w:t>九、</w:t>
      </w:r>
      <w:r>
        <w:rPr>
          <w:rFonts w:hint="eastAsia"/>
        </w:rPr>
        <w:t>KPI</w:t>
      </w:r>
      <w:r>
        <w:rPr>
          <w:rFonts w:hint="eastAsia"/>
        </w:rPr>
        <w:t>的计分方式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、计分规则有哪些类别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比率法；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层差法；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说明法；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、计分规则设计要素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要不要封顶？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难度不同怎么区分？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要不要倒扣分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不同计分规则设计的要素；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十．权重的设计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、什么是指标的组合方式；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、组合方式的种类；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、设置权重的步骤与注意问题；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十一．主基二元考核法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关注了关键业绩指标，非关键业绩指标怎么办？不关注非关键业绩指标是否会出问题？　　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如果全面关注关键业绩指标和非关键业绩指标，资源是否够用？如何解决这个问题呢？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KPI</w:t>
      </w:r>
      <w:r>
        <w:rPr>
          <w:rFonts w:hint="eastAsia"/>
        </w:rPr>
        <w:t>所无法解决的问题；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、主要绩效与基础绩效的关系；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、如何在实践中运用主基二元考核法；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十二．推行绩效管理所遇到的问题与对策；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推行</w:t>
      </w:r>
      <w:r>
        <w:rPr>
          <w:rFonts w:hint="eastAsia"/>
        </w:rPr>
        <w:t>KPI</w:t>
      </w:r>
      <w:r>
        <w:rPr>
          <w:rFonts w:hint="eastAsia"/>
        </w:rPr>
        <w:t>不只是人力资源部门或者企管部门的事情，</w:t>
      </w:r>
      <w:r>
        <w:rPr>
          <w:rFonts w:hint="eastAsia"/>
        </w:rPr>
        <w:t>KPI</w:t>
      </w:r>
      <w:r>
        <w:rPr>
          <w:rFonts w:hint="eastAsia"/>
        </w:rPr>
        <w:t>在推行过程中有哪些问题与难点呢？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、推行绩效管理的组织模式与各个部门的职责；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、推行绩效管理需要解决观念问题；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lastRenderedPageBreak/>
        <w:t>3</w:t>
      </w:r>
      <w:r>
        <w:rPr>
          <w:rFonts w:hint="eastAsia"/>
        </w:rPr>
        <w:t>、推行需要解决制度与技巧问题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、推行需要解决心态问题；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十三、绩效沟通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、计划阶段的绩效沟通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、辅导阶段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、考核阶段的绩效沟通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、绩效问题分析与改进——组织改进、领导改进、员工改进；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十四、课程总结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、绩效制度应该如何编制；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、指标体系制定的流程与注意问题；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、绩效合同的模式与样板与每个要素设计注意问题；</w:t>
      </w:r>
    </w:p>
    <w:p w:rsidR="007067A7" w:rsidRDefault="007067A7" w:rsidP="007067A7">
      <w:pPr>
        <w:spacing w:line="220" w:lineRule="atLeast"/>
      </w:pPr>
    </w:p>
    <w:p w:rsidR="007067A7" w:rsidRPr="007067A7" w:rsidRDefault="007067A7" w:rsidP="007067A7">
      <w:pPr>
        <w:spacing w:line="220" w:lineRule="atLeast"/>
        <w:rPr>
          <w:b/>
          <w:color w:val="FF0000"/>
        </w:rPr>
      </w:pPr>
      <w:r w:rsidRPr="007067A7">
        <w:rPr>
          <w:rFonts w:hint="eastAsia"/>
          <w:b/>
          <w:color w:val="FF0000"/>
        </w:rPr>
        <w:t>岗位分析与薪酬设计课程大纲（</w:t>
      </w:r>
      <w:r w:rsidRPr="007067A7">
        <w:rPr>
          <w:rFonts w:hint="eastAsia"/>
          <w:b/>
          <w:color w:val="FF0000"/>
        </w:rPr>
        <w:t>1</w:t>
      </w:r>
      <w:r w:rsidRPr="007067A7">
        <w:rPr>
          <w:rFonts w:hint="eastAsia"/>
          <w:b/>
          <w:color w:val="FF0000"/>
        </w:rPr>
        <w:t>天讲授）：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一．什么是岗位分析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什么是岗位分析；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岗位分析的作用；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二、岗位分析的方法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、组织与部门职责与岗位职责的关系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、常用的岗位分析的方法——资料分析法，问卷法，观察；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三、岗位分析的步骤与流程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、组织结构设计与流程设计；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、部门职责设计；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、岗位职责设计；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、岗位任职资格设计；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、常见的岗位设计的误区与错误；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lastRenderedPageBreak/>
        <w:t>四、如何确定编制的工具方法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、业务数据分析法；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、劳动效率定编法；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、比例法；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、预算控制法；</w:t>
      </w:r>
    </w:p>
    <w:p w:rsidR="007067A7" w:rsidRDefault="007067A7" w:rsidP="007067A7">
      <w:pPr>
        <w:spacing w:line="220" w:lineRule="atLeast"/>
      </w:pPr>
    </w:p>
    <w:p w:rsidR="007067A7" w:rsidRPr="00C3181E" w:rsidRDefault="007067A7" w:rsidP="007067A7">
      <w:pPr>
        <w:spacing w:line="220" w:lineRule="atLeast"/>
        <w:rPr>
          <w:b/>
          <w:color w:val="7030A0"/>
        </w:rPr>
      </w:pPr>
      <w:r w:rsidRPr="00C3181E">
        <w:rPr>
          <w:rFonts w:hint="eastAsia"/>
          <w:b/>
          <w:color w:val="7030A0"/>
        </w:rPr>
        <w:t>薪酬设计：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引子</w:t>
      </w:r>
      <w:r>
        <w:rPr>
          <w:rFonts w:hint="eastAsia"/>
        </w:rPr>
        <w:t>: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什么是薪酬；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人力资源价值链；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职位、人、市场、绩效对薪酬的影响；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薪酬设计的框架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一、岗位分析部分：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、什么是岗位分析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什么是岗位分析；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岗位分析需要分析什么内容；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岗位分析的原则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、岗位分析的步骤与流程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岗位分析的方法；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如何编制岗位职责；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、任职资格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职位族划分；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岗位任职资格编制的方法；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、如何确定编制的工具方法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业务数据分析法；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劳动效率定编法；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lastRenderedPageBreak/>
        <w:t>比例法；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预算控制法；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二、薪酬设计需要解决的矛盾——内部公平性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为什么要职位评估；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职位评估所使用的方法；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常见的职位评估的工具介绍；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如何设计或者选择职位评估模型；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职位评估的程序与注意问题；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职位评估案例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三、薪酬设计需要解决的矛盾——外部公平性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什么是外部公平性；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如何进行薪酬调查；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如何处理薪酬调查的数据；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如何确定薪酬水平；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中位值级差的计算；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四、薪酬结构的划分；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、什么是薪酬结构；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、薪酬的幅度与重叠度的计算；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、宽带还是窄带；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、固定与变动比例的划分需要考虑的问题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薪酬水平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行业特点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管理层次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职位序列；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五、薪酬与能力的关系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薪酬为什么需要和能力挂钩；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什么情况下需要与能力挂钩；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技能薪酬帮助企业解决的三个问题；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如何评估员工能力；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加薪是以能力为核心，还是以业绩为核心；</w:t>
      </w:r>
      <w:r>
        <w:rPr>
          <w:rFonts w:hint="eastAsia"/>
        </w:rPr>
        <w:t xml:space="preserve"> 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六、奖金设计如何使公司、部门、个人三挂钩；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、几种公司、部门、个人奖金挂钩模式的思考；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、几种模式优缺点的对比；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、集团公司下属分子公司的效益是否要与集团公司挂钩？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七、奖金设计与外部因素的影响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、老总的奖金究竟该不该发？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、采购经理的奖金究竟该不该发？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、如果过滤外部因素的影响；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八、企业内各部门奖金设计的要点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、销售部门提成制，还是奖金制？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、项目类型工作奖金的设计；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、生产部门奖金的设计；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、年薪制奖金的设计；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九、发奖金的周期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、奖金周期与考核周期；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、年终奖还是年中奖；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lastRenderedPageBreak/>
        <w:t>3</w:t>
      </w:r>
      <w:r>
        <w:rPr>
          <w:rFonts w:hint="eastAsia"/>
        </w:rPr>
        <w:t>、时机选择要考虑的要点；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、奖金的滞后性；</w:t>
      </w:r>
    </w:p>
    <w:p w:rsidR="007067A7" w:rsidRDefault="007067A7" w:rsidP="007067A7">
      <w:pPr>
        <w:spacing w:line="220" w:lineRule="atLeast"/>
      </w:pPr>
    </w:p>
    <w:p w:rsidR="007067A7" w:rsidRDefault="007067A7" w:rsidP="007067A7">
      <w:pPr>
        <w:spacing w:line="220" w:lineRule="atLeast"/>
      </w:pPr>
      <w:r>
        <w:rPr>
          <w:rFonts w:hint="eastAsia"/>
        </w:rPr>
        <w:t>十、薪酬管理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、薪酬分析；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企业宏观的薪酬分析——投入产出；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微观的薪酬分析——内部竞争比率与外部竞争比率；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、如何给员工设计加薪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按照业绩考核成绩加薪；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分数与排名对加薪的影响；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按照能力加薪；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按照能力与业绩综合考虑加薪；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按照能力与业绩与员工在宽带中的位置加薪；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、薪酬预算与控制</w:t>
      </w:r>
    </w:p>
    <w:p w:rsidR="007067A7" w:rsidRDefault="007067A7" w:rsidP="007067A7">
      <w:pPr>
        <w:spacing w:line="220" w:lineRule="atLeast"/>
      </w:pPr>
    </w:p>
    <w:p w:rsidR="007067A7" w:rsidRPr="007067A7" w:rsidRDefault="007067A7" w:rsidP="007067A7">
      <w:pPr>
        <w:spacing w:line="220" w:lineRule="atLeast"/>
        <w:rPr>
          <w:b/>
          <w:color w:val="FF0000"/>
        </w:rPr>
      </w:pPr>
      <w:r w:rsidRPr="007067A7">
        <w:rPr>
          <w:rFonts w:hint="eastAsia"/>
          <w:b/>
          <w:color w:val="FF0000"/>
        </w:rPr>
        <w:t>培训讲师：蔡巍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国内知名的人力资源管理实务专家，工商管理硕士，权威人力资源管理实战专家，特别在绩效与薪酬体系设计方面有很深的造诣，形成了自己特有的实战方法；曾为大型企业集团、上市公司、连锁业集团、高科技公司等多个行业的众多企业进行过全面的人力资源咨询服务。是《中国经营报》、《人力资本》等多家媒体专栏的特约撰稿人和专家评论员</w:t>
      </w:r>
    </w:p>
    <w:p w:rsidR="007067A7" w:rsidRDefault="007067A7" w:rsidP="007067A7">
      <w:pPr>
        <w:spacing w:line="220" w:lineRule="atLeas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蔡先生近几年出版的书籍有：《奔跑的蜈蚣：如何以考核促进成长》、《吹口哨的黄牛：以薪酬留住人才》、《</w:t>
      </w:r>
      <w:r>
        <w:rPr>
          <w:rFonts w:hint="eastAsia"/>
        </w:rPr>
        <w:t>KPI</w:t>
      </w:r>
      <w:r>
        <w:rPr>
          <w:rFonts w:hint="eastAsia"/>
        </w:rPr>
        <w:t>，“关键绩效”指引成功》、《</w:t>
      </w:r>
      <w:r>
        <w:rPr>
          <w:rFonts w:hint="eastAsia"/>
        </w:rPr>
        <w:t>BSC</w:t>
      </w:r>
      <w:r>
        <w:rPr>
          <w:rFonts w:hint="eastAsia"/>
        </w:rPr>
        <w:t>，“平衡计分”保证发展》，受到企业的高度重视，和给予极高的评介。</w:t>
      </w:r>
    </w:p>
    <w:p w:rsidR="00856159" w:rsidRDefault="007067A7" w:rsidP="007067A7">
      <w:pPr>
        <w:spacing w:line="220" w:lineRule="atLeas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曾经辅导与参加过蔡老师培训的企业有：东风汽车、东软集团、中国石油股份、</w:t>
      </w:r>
      <w:r>
        <w:rPr>
          <w:rFonts w:hint="eastAsia"/>
        </w:rPr>
        <w:t>TCL</w:t>
      </w:r>
      <w:r>
        <w:rPr>
          <w:rFonts w:hint="eastAsia"/>
        </w:rPr>
        <w:t>、青岛啤酒、振杰国际、创维集团、徐工集团、三一重工、粤高速、农业银行、北京网通、山西移动、河南移动、宁波成路集团、东风学铁龙、雪铁龙、中国电信、广州西婷化妆品、万家乐燃气热水器、格力空调、南航、新疆华世丹药业、南方李锦记、首信集团、光明维他奶、华工科技、达实智能、拓邦电子、武汉高创集团</w:t>
      </w:r>
      <w:r>
        <w:rPr>
          <w:rFonts w:hint="eastAsia"/>
        </w:rPr>
        <w:t xml:space="preserve"> </w:t>
      </w:r>
      <w:r>
        <w:rPr>
          <w:rFonts w:hint="eastAsia"/>
        </w:rPr>
        <w:t>、华美集团等企业。</w:t>
      </w:r>
    </w:p>
    <w:p w:rsidR="009A0573" w:rsidRDefault="009A0573" w:rsidP="007067A7">
      <w:pPr>
        <w:spacing w:line="220" w:lineRule="atLeast"/>
      </w:pPr>
    </w:p>
    <w:p w:rsidR="00856159" w:rsidRPr="009A0573" w:rsidRDefault="00856159" w:rsidP="007067A7">
      <w:pPr>
        <w:spacing w:line="220" w:lineRule="atLeast"/>
        <w:rPr>
          <w:sz w:val="32"/>
          <w:szCs w:val="32"/>
        </w:rPr>
      </w:pPr>
    </w:p>
    <w:p w:rsidR="00856159" w:rsidRPr="00C3181E" w:rsidRDefault="00856159" w:rsidP="00856159">
      <w:pPr>
        <w:jc w:val="center"/>
        <w:rPr>
          <w:rFonts w:asciiTheme="minorEastAsia" w:eastAsiaTheme="minorEastAsia" w:hAnsiTheme="minorEastAsia" w:cs="微软雅黑"/>
          <w:b/>
          <w:bCs/>
          <w:color w:val="FF0000"/>
          <w:w w:val="110"/>
          <w:sz w:val="44"/>
          <w:szCs w:val="44"/>
        </w:rPr>
      </w:pPr>
      <w:r w:rsidRPr="00C3181E">
        <w:rPr>
          <w:rFonts w:asciiTheme="minorEastAsia" w:eastAsiaTheme="minorEastAsia" w:hAnsiTheme="minorEastAsia" w:cs="微软雅黑" w:hint="eastAsia"/>
          <w:b/>
          <w:bCs/>
          <w:color w:val="FF0000"/>
          <w:w w:val="110"/>
          <w:sz w:val="44"/>
          <w:szCs w:val="44"/>
        </w:rPr>
        <w:lastRenderedPageBreak/>
        <w:t>报 名 回 执 表</w:t>
      </w:r>
    </w:p>
    <w:p w:rsidR="00856159" w:rsidRPr="009A0573" w:rsidRDefault="00856159" w:rsidP="009A0573">
      <w:pPr>
        <w:ind w:left="2259" w:hangingChars="1027" w:hanging="2259"/>
        <w:jc w:val="center"/>
        <w:rPr>
          <w:rFonts w:ascii="微软雅黑" w:hAnsi="微软雅黑" w:cs="Times New Roman"/>
        </w:rPr>
      </w:pPr>
      <w:r w:rsidRPr="009A0573">
        <w:rPr>
          <w:rFonts w:ascii="微软雅黑" w:hAnsi="微软雅黑" w:cs="宋体" w:hint="eastAsia"/>
          <w:bCs/>
          <w:highlight w:val="yellow"/>
        </w:rPr>
        <w:t>回执</w:t>
      </w:r>
      <w:r w:rsidR="005C08AF" w:rsidRPr="009A0573">
        <w:rPr>
          <w:rFonts w:ascii="微软雅黑" w:hAnsi="微软雅黑" w:cs="宋体" w:hint="eastAsia"/>
          <w:bCs/>
          <w:highlight w:val="yellow"/>
        </w:rPr>
        <w:t>表</w:t>
      </w:r>
      <w:r w:rsidRPr="009A0573">
        <w:rPr>
          <w:rFonts w:ascii="微软雅黑" w:hAnsi="微软雅黑" w:cs="宋体" w:hint="eastAsia"/>
          <w:bCs/>
          <w:highlight w:val="yellow"/>
        </w:rPr>
        <w:t>请发到邮箱：</w:t>
      </w:r>
      <w:r w:rsidR="005C08AF" w:rsidRPr="009A0573">
        <w:rPr>
          <w:rFonts w:ascii="微软雅黑" w:hAnsi="微软雅黑" w:hint="eastAsia"/>
          <w:highlight w:val="yellow"/>
        </w:rPr>
        <w:t>731187317</w:t>
      </w:r>
      <w:r w:rsidRPr="009A0573">
        <w:rPr>
          <w:rFonts w:ascii="微软雅黑" w:hAnsi="微软雅黑" w:hint="eastAsia"/>
          <w:highlight w:val="yellow"/>
        </w:rPr>
        <w:t>@</w:t>
      </w:r>
      <w:r w:rsidR="005C08AF" w:rsidRPr="009A0573">
        <w:rPr>
          <w:rFonts w:ascii="微软雅黑" w:hAnsi="微软雅黑" w:hint="eastAsia"/>
          <w:highlight w:val="yellow"/>
        </w:rPr>
        <w:t>qq</w:t>
      </w:r>
      <w:r w:rsidRPr="009A0573">
        <w:rPr>
          <w:rFonts w:ascii="微软雅黑" w:hAnsi="微软雅黑" w:hint="eastAsia"/>
          <w:highlight w:val="yellow"/>
        </w:rPr>
        <w:t>.com</w:t>
      </w:r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00"/>
        <w:gridCol w:w="1534"/>
        <w:gridCol w:w="603"/>
        <w:gridCol w:w="1299"/>
        <w:gridCol w:w="2183"/>
        <w:gridCol w:w="1213"/>
        <w:gridCol w:w="2193"/>
      </w:tblGrid>
      <w:tr w:rsidR="00856159" w:rsidRPr="009A0573" w:rsidTr="00856159">
        <w:trPr>
          <w:trHeight w:val="371"/>
          <w:jc w:val="center"/>
        </w:trPr>
        <w:tc>
          <w:tcPr>
            <w:tcW w:w="104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left w:w="113" w:type="dxa"/>
              <w:bottom w:w="170" w:type="dxa"/>
              <w:right w:w="113" w:type="dxa"/>
            </w:tcMar>
            <w:vAlign w:val="center"/>
            <w:hideMark/>
          </w:tcPr>
          <w:p w:rsidR="00856159" w:rsidRPr="009A0573" w:rsidRDefault="00856159">
            <w:pPr>
              <w:spacing w:line="220" w:lineRule="atLeast"/>
              <w:rPr>
                <w:rFonts w:ascii="微软雅黑" w:hAnsi="微软雅黑"/>
                <w:color w:val="000000"/>
                <w:kern w:val="2"/>
                <w:u w:val="single"/>
              </w:rPr>
            </w:pPr>
            <w:r w:rsidRPr="009A0573">
              <w:rPr>
                <w:rFonts w:ascii="微软雅黑" w:hAnsi="微软雅黑" w:hint="eastAsia"/>
                <w:color w:val="000000"/>
                <w:kern w:val="2"/>
              </w:rPr>
              <w:t xml:space="preserve">     我单位共 </w:t>
            </w:r>
            <w:r w:rsidRPr="009A0573">
              <w:rPr>
                <w:rFonts w:ascii="微软雅黑" w:hAnsi="微软雅黑" w:hint="eastAsia"/>
                <w:color w:val="000000"/>
                <w:kern w:val="2"/>
                <w:u w:val="single"/>
              </w:rPr>
              <w:t>_____</w:t>
            </w:r>
            <w:r w:rsidRPr="009A0573">
              <w:rPr>
                <w:rFonts w:ascii="微软雅黑" w:hAnsi="微软雅黑" w:hint="eastAsia"/>
                <w:color w:val="000000"/>
                <w:kern w:val="2"/>
              </w:rPr>
              <w:t xml:space="preserve"> 人确定报名参加 2016年</w:t>
            </w:r>
            <w:r w:rsidRPr="009A0573">
              <w:rPr>
                <w:rFonts w:ascii="微软雅黑" w:hAnsi="微软雅黑" w:hint="eastAsia"/>
                <w:color w:val="000000"/>
                <w:kern w:val="2"/>
                <w:u w:val="single"/>
              </w:rPr>
              <w:t>___</w:t>
            </w:r>
            <w:r w:rsidRPr="009A0573">
              <w:rPr>
                <w:rFonts w:ascii="微软雅黑" w:hAnsi="微软雅黑" w:hint="eastAsia"/>
                <w:color w:val="000000"/>
                <w:kern w:val="2"/>
              </w:rPr>
              <w:t>月</w:t>
            </w:r>
            <w:r w:rsidRPr="009A0573">
              <w:rPr>
                <w:rFonts w:ascii="微软雅黑" w:hAnsi="微软雅黑" w:hint="eastAsia"/>
                <w:color w:val="000000"/>
                <w:kern w:val="2"/>
                <w:u w:val="single"/>
              </w:rPr>
              <w:t>_____</w:t>
            </w:r>
            <w:r w:rsidRPr="009A0573">
              <w:rPr>
                <w:rFonts w:ascii="微软雅黑" w:hAnsi="微软雅黑" w:hint="eastAsia"/>
                <w:color w:val="000000"/>
                <w:kern w:val="2"/>
              </w:rPr>
              <w:t>日 在</w:t>
            </w:r>
            <w:r w:rsidRPr="009A0573">
              <w:rPr>
                <w:rFonts w:ascii="微软雅黑" w:hAnsi="微软雅黑" w:hint="eastAsia"/>
                <w:color w:val="000000"/>
                <w:kern w:val="2"/>
                <w:u w:val="single"/>
              </w:rPr>
              <w:t>_____</w:t>
            </w:r>
            <w:r w:rsidRPr="009A0573">
              <w:rPr>
                <w:rFonts w:ascii="微软雅黑" w:hAnsi="微软雅黑" w:hint="eastAsia"/>
                <w:color w:val="000000"/>
                <w:kern w:val="2"/>
              </w:rPr>
              <w:t>举办的《</w:t>
            </w:r>
            <w:r w:rsidRPr="009A0573">
              <w:rPr>
                <w:rFonts w:ascii="微软雅黑" w:hAnsi="微软雅黑" w:hint="eastAsia"/>
                <w:color w:val="000000"/>
                <w:kern w:val="2"/>
                <w:u w:val="single"/>
              </w:rPr>
              <w:t>企业绩效考核与薪酬体系设计实战特训班</w:t>
            </w:r>
            <w:r w:rsidRPr="009A0573">
              <w:rPr>
                <w:rFonts w:ascii="微软雅黑" w:hAnsi="微软雅黑" w:hint="eastAsia"/>
                <w:color w:val="000000"/>
                <w:kern w:val="2"/>
              </w:rPr>
              <w:t>》培训班。</w:t>
            </w:r>
          </w:p>
        </w:tc>
      </w:tr>
      <w:tr w:rsidR="00856159" w:rsidRPr="009A0573" w:rsidTr="00856159">
        <w:trPr>
          <w:trHeight w:val="371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单位名称</w:t>
            </w:r>
          </w:p>
        </w:tc>
        <w:tc>
          <w:tcPr>
            <w:tcW w:w="90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adjustRightInd/>
              <w:snapToGrid/>
              <w:spacing w:after="0" w:line="220" w:lineRule="atLeast"/>
              <w:rPr>
                <w:rFonts w:ascii="微软雅黑" w:hAnsi="微软雅黑" w:cs="宋体"/>
                <w:kern w:val="2"/>
              </w:rPr>
            </w:pPr>
          </w:p>
        </w:tc>
      </w:tr>
      <w:tr w:rsidR="00856159" w:rsidRPr="009A0573" w:rsidTr="00856159">
        <w:trPr>
          <w:trHeight w:val="399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联系人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adjustRightInd/>
              <w:snapToGrid/>
              <w:spacing w:after="0" w:line="220" w:lineRule="atLeast"/>
              <w:rPr>
                <w:rFonts w:ascii="微软雅黑" w:hAnsi="微软雅黑" w:cs="宋体"/>
                <w:kern w:val="2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电 话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adjustRightInd/>
              <w:snapToGrid/>
              <w:spacing w:after="0" w:line="220" w:lineRule="atLeast"/>
              <w:rPr>
                <w:rFonts w:ascii="微软雅黑" w:hAnsi="微软雅黑" w:cs="宋体"/>
                <w:kern w:val="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手 机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adjustRightInd/>
              <w:snapToGrid/>
              <w:spacing w:after="0" w:line="220" w:lineRule="atLeast"/>
              <w:rPr>
                <w:rFonts w:ascii="微软雅黑" w:hAnsi="微软雅黑" w:cs="宋体"/>
                <w:kern w:val="2"/>
              </w:rPr>
            </w:pPr>
          </w:p>
        </w:tc>
      </w:tr>
      <w:tr w:rsidR="00856159" w:rsidRPr="009A0573" w:rsidTr="00856159">
        <w:trPr>
          <w:trHeight w:val="371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地 址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adjustRightInd/>
              <w:snapToGrid/>
              <w:spacing w:after="0" w:line="220" w:lineRule="atLeast"/>
              <w:rPr>
                <w:rFonts w:ascii="微软雅黑" w:hAnsi="微软雅黑" w:cs="宋体"/>
                <w:kern w:val="2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传 真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adjustRightInd/>
              <w:snapToGrid/>
              <w:spacing w:after="0" w:line="220" w:lineRule="atLeast"/>
              <w:rPr>
                <w:rFonts w:ascii="微软雅黑" w:hAnsi="微软雅黑" w:cs="宋体"/>
                <w:kern w:val="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E-mail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adjustRightInd/>
              <w:snapToGrid/>
              <w:spacing w:after="0" w:line="220" w:lineRule="atLeast"/>
              <w:rPr>
                <w:rFonts w:ascii="微软雅黑" w:hAnsi="微软雅黑" w:cs="宋体"/>
                <w:kern w:val="2"/>
              </w:rPr>
            </w:pPr>
          </w:p>
        </w:tc>
      </w:tr>
      <w:tr w:rsidR="00856159" w:rsidRPr="009A0573" w:rsidTr="00856159">
        <w:trPr>
          <w:trHeight w:val="399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序号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参会人员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性 别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部门/职务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联络手机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金 额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合 计</w:t>
            </w:r>
          </w:p>
        </w:tc>
      </w:tr>
      <w:tr w:rsidR="00856159" w:rsidRPr="009A0573" w:rsidTr="00856159">
        <w:trPr>
          <w:cantSplit/>
          <w:trHeight w:val="371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AB72E7">
            <w:pPr>
              <w:adjustRightInd/>
              <w:snapToGrid/>
              <w:spacing w:after="0" w:line="220" w:lineRule="atLeast"/>
              <w:rPr>
                <w:rFonts w:ascii="微软雅黑" w:hAnsi="微软雅黑" w:cs="宋体"/>
                <w:kern w:val="2"/>
              </w:rPr>
            </w:pPr>
            <w:r>
              <w:rPr>
                <w:rFonts w:ascii="微软雅黑" w:hAnsi="微软雅黑" w:cs="宋体" w:hint="eastAsia"/>
                <w:kern w:val="2"/>
              </w:rPr>
              <w:t xml:space="preserve">           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AB72E7">
            <w:pPr>
              <w:adjustRightInd/>
              <w:snapToGrid/>
              <w:spacing w:after="0" w:line="220" w:lineRule="atLeast"/>
              <w:rPr>
                <w:rFonts w:ascii="微软雅黑" w:hAnsi="微软雅黑" w:cs="宋体"/>
                <w:kern w:val="2"/>
              </w:rPr>
            </w:pPr>
            <w:r>
              <w:rPr>
                <w:rFonts w:ascii="微软雅黑" w:hAnsi="微软雅黑" w:cs="宋体" w:hint="eastAsia"/>
                <w:kern w:val="2"/>
              </w:rPr>
              <w:t xml:space="preserve">   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AB72E7">
            <w:pPr>
              <w:adjustRightInd/>
              <w:snapToGrid/>
              <w:spacing w:after="0" w:line="220" w:lineRule="atLeast"/>
              <w:rPr>
                <w:rFonts w:ascii="微软雅黑" w:hAnsi="微软雅黑" w:cs="宋体"/>
                <w:kern w:val="2"/>
              </w:rPr>
            </w:pPr>
            <w:r>
              <w:rPr>
                <w:rFonts w:ascii="微软雅黑" w:hAnsi="微软雅黑" w:cs="宋体" w:hint="eastAsia"/>
                <w:kern w:val="2"/>
              </w:rPr>
              <w:t xml:space="preserve">         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AB72E7">
            <w:pPr>
              <w:adjustRightInd/>
              <w:snapToGrid/>
              <w:spacing w:after="0" w:line="220" w:lineRule="atLeast"/>
              <w:rPr>
                <w:rFonts w:ascii="微软雅黑" w:hAnsi="微软雅黑" w:cs="宋体"/>
                <w:kern w:val="2"/>
              </w:rPr>
            </w:pPr>
            <w:r>
              <w:rPr>
                <w:rFonts w:ascii="微软雅黑" w:hAnsi="微软雅黑" w:cs="宋体" w:hint="eastAsia"/>
                <w:kern w:val="2"/>
              </w:rPr>
              <w:t xml:space="preserve">                 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AB72E7">
            <w:pPr>
              <w:spacing w:line="220" w:lineRule="atLeast"/>
              <w:rPr>
                <w:rFonts w:ascii="微软雅黑" w:hAnsi="微软雅黑"/>
                <w:kern w:val="2"/>
              </w:rPr>
            </w:pPr>
            <w:r>
              <w:rPr>
                <w:rFonts w:ascii="微软雅黑" w:hAnsi="微软雅黑" w:hint="eastAsia"/>
                <w:kern w:val="2"/>
              </w:rPr>
              <w:t xml:space="preserve">         </w:t>
            </w:r>
          </w:p>
        </w:tc>
        <w:tc>
          <w:tcPr>
            <w:tcW w:w="2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rPr>
                <w:rFonts w:ascii="微软雅黑" w:hAnsi="微软雅黑"/>
                <w:kern w:val="2"/>
              </w:rPr>
            </w:pPr>
          </w:p>
        </w:tc>
      </w:tr>
      <w:tr w:rsidR="00856159" w:rsidRPr="009A0573" w:rsidTr="00856159">
        <w:trPr>
          <w:cantSplit/>
          <w:trHeight w:val="399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AB72E7">
            <w:pPr>
              <w:spacing w:line="220" w:lineRule="atLeast"/>
              <w:rPr>
                <w:rFonts w:ascii="微软雅黑" w:hAnsi="微软雅黑"/>
                <w:kern w:val="2"/>
              </w:rPr>
            </w:pPr>
            <w:r>
              <w:rPr>
                <w:rFonts w:ascii="微软雅黑" w:hAnsi="微软雅黑" w:hint="eastAsia"/>
                <w:kern w:val="2"/>
              </w:rPr>
              <w:t xml:space="preserve">   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AB72E7">
            <w:pPr>
              <w:spacing w:line="220" w:lineRule="atLeast"/>
              <w:rPr>
                <w:rFonts w:ascii="微软雅黑" w:hAnsi="微软雅黑"/>
                <w:kern w:val="2"/>
              </w:rPr>
            </w:pPr>
            <w:r>
              <w:rPr>
                <w:rFonts w:ascii="微软雅黑" w:hAnsi="微软雅黑" w:hint="eastAsia"/>
                <w:kern w:val="2"/>
              </w:rPr>
              <w:t xml:space="preserve">         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2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adjustRightInd/>
              <w:snapToGrid/>
              <w:spacing w:after="0"/>
              <w:rPr>
                <w:rFonts w:ascii="微软雅黑" w:hAnsi="微软雅黑"/>
                <w:kern w:val="2"/>
              </w:rPr>
            </w:pPr>
          </w:p>
        </w:tc>
      </w:tr>
      <w:tr w:rsidR="00856159" w:rsidRPr="009A0573" w:rsidTr="00856159">
        <w:trPr>
          <w:cantSplit/>
          <w:trHeight w:val="399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AB72E7">
            <w:pPr>
              <w:spacing w:line="220" w:lineRule="atLeast"/>
              <w:rPr>
                <w:rFonts w:ascii="微软雅黑" w:hAnsi="微软雅黑"/>
                <w:kern w:val="2"/>
              </w:rPr>
            </w:pPr>
            <w:r>
              <w:rPr>
                <w:rFonts w:ascii="微软雅黑" w:hAnsi="微软雅黑" w:hint="eastAsia"/>
                <w:kern w:val="2"/>
              </w:rPr>
              <w:t xml:space="preserve">         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2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adjustRightInd/>
              <w:snapToGrid/>
              <w:spacing w:after="0"/>
              <w:rPr>
                <w:rFonts w:ascii="微软雅黑" w:hAnsi="微软雅黑"/>
                <w:kern w:val="2"/>
              </w:rPr>
            </w:pPr>
          </w:p>
        </w:tc>
      </w:tr>
      <w:tr w:rsidR="00856159" w:rsidRPr="009A0573" w:rsidTr="00856159">
        <w:trPr>
          <w:cantSplit/>
          <w:trHeight w:val="399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AB72E7" w:rsidP="00AB72E7">
            <w:pPr>
              <w:spacing w:line="220" w:lineRule="atLeast"/>
              <w:rPr>
                <w:rFonts w:ascii="微软雅黑" w:hAnsi="微软雅黑"/>
                <w:kern w:val="2"/>
              </w:rPr>
            </w:pPr>
            <w:r>
              <w:rPr>
                <w:rFonts w:ascii="微软雅黑" w:hAnsi="微软雅黑" w:hint="eastAsia"/>
                <w:kern w:val="2"/>
              </w:rPr>
              <w:t xml:space="preserve">   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2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adjustRightInd/>
              <w:snapToGrid/>
              <w:spacing w:after="0"/>
              <w:rPr>
                <w:rFonts w:ascii="微软雅黑" w:hAnsi="微软雅黑"/>
                <w:kern w:val="2"/>
              </w:rPr>
            </w:pPr>
          </w:p>
        </w:tc>
      </w:tr>
      <w:tr w:rsidR="00856159" w:rsidRPr="009A0573" w:rsidTr="00856159">
        <w:trPr>
          <w:cantSplit/>
          <w:trHeight w:val="399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AB72E7" w:rsidP="00AB72E7">
            <w:pPr>
              <w:spacing w:line="220" w:lineRule="atLeast"/>
              <w:rPr>
                <w:rFonts w:ascii="微软雅黑" w:hAnsi="微软雅黑"/>
                <w:kern w:val="2"/>
              </w:rPr>
            </w:pPr>
            <w:r>
              <w:rPr>
                <w:rFonts w:ascii="微软雅黑" w:hAnsi="微软雅黑" w:hint="eastAsia"/>
                <w:kern w:val="2"/>
              </w:rPr>
              <w:t xml:space="preserve">   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2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adjustRightInd/>
              <w:snapToGrid/>
              <w:spacing w:after="0"/>
              <w:rPr>
                <w:rFonts w:ascii="微软雅黑" w:hAnsi="微软雅黑"/>
                <w:kern w:val="2"/>
              </w:rPr>
            </w:pPr>
          </w:p>
        </w:tc>
      </w:tr>
      <w:tr w:rsidR="00856159" w:rsidRPr="009A0573" w:rsidTr="00856159">
        <w:trPr>
          <w:cantSplit/>
          <w:trHeight w:val="399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</w:p>
        </w:tc>
        <w:tc>
          <w:tcPr>
            <w:tcW w:w="2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adjustRightInd/>
              <w:snapToGrid/>
              <w:spacing w:after="0"/>
              <w:rPr>
                <w:rFonts w:ascii="微软雅黑" w:hAnsi="微软雅黑"/>
                <w:kern w:val="2"/>
              </w:rPr>
            </w:pPr>
          </w:p>
        </w:tc>
      </w:tr>
      <w:tr w:rsidR="00856159" w:rsidRPr="009A0573" w:rsidTr="00856159">
        <w:trPr>
          <w:trHeight w:val="399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缴费方式</w:t>
            </w:r>
          </w:p>
        </w:tc>
        <w:tc>
          <w:tcPr>
            <w:tcW w:w="90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            □   转帐             □ 现金    （请选择 在□前打√）</w:t>
            </w:r>
          </w:p>
        </w:tc>
      </w:tr>
      <w:tr w:rsidR="00856159" w:rsidRPr="009A0573" w:rsidTr="00856159">
        <w:trPr>
          <w:trHeight w:val="399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>
            <w:pPr>
              <w:spacing w:line="220" w:lineRule="atLeast"/>
              <w:jc w:val="center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住宿要求</w:t>
            </w:r>
          </w:p>
        </w:tc>
        <w:tc>
          <w:tcPr>
            <w:tcW w:w="90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159" w:rsidRPr="009A0573" w:rsidRDefault="00856159" w:rsidP="009A0573">
            <w:pPr>
              <w:spacing w:line="220" w:lineRule="atLeast"/>
              <w:ind w:firstLineChars="100" w:firstLine="220"/>
              <w:rPr>
                <w:rFonts w:ascii="微软雅黑" w:hAnsi="微软雅黑"/>
                <w:kern w:val="2"/>
              </w:rPr>
            </w:pPr>
            <w:r w:rsidRPr="009A0573">
              <w:rPr>
                <w:rFonts w:ascii="微软雅黑" w:hAnsi="微软雅黑" w:hint="eastAsia"/>
                <w:kern w:val="2"/>
              </w:rPr>
              <w:t>预定：双人房</w:t>
            </w:r>
            <w:r w:rsidRPr="009A0573">
              <w:rPr>
                <w:rFonts w:ascii="微软雅黑" w:hAnsi="微软雅黑" w:hint="eastAsia"/>
                <w:kern w:val="2"/>
                <w:u w:val="single"/>
              </w:rPr>
              <w:t>___</w:t>
            </w:r>
            <w:r w:rsidRPr="009A0573">
              <w:rPr>
                <w:rFonts w:ascii="微软雅黑" w:hAnsi="微软雅黑" w:hint="eastAsia"/>
                <w:kern w:val="2"/>
              </w:rPr>
              <w:t>间；单人房</w:t>
            </w:r>
            <w:r w:rsidRPr="009A0573">
              <w:rPr>
                <w:rFonts w:ascii="微软雅黑" w:hAnsi="微软雅黑" w:hint="eastAsia"/>
                <w:kern w:val="2"/>
                <w:u w:val="single"/>
              </w:rPr>
              <w:t>___</w:t>
            </w:r>
            <w:r w:rsidRPr="009A0573">
              <w:rPr>
                <w:rFonts w:ascii="微软雅黑" w:hAnsi="微软雅黑" w:hint="eastAsia"/>
                <w:kern w:val="2"/>
              </w:rPr>
              <w:t>间，住宿时间</w:t>
            </w:r>
            <w:bookmarkStart w:id="0" w:name="_GoBack"/>
            <w:bookmarkEnd w:id="0"/>
            <w:r w:rsidRPr="009A0573">
              <w:rPr>
                <w:rFonts w:ascii="微软雅黑" w:hAnsi="微软雅黑" w:hint="eastAsia"/>
                <w:kern w:val="2"/>
              </w:rPr>
              <w:t>：</w:t>
            </w:r>
            <w:r w:rsidRPr="009A0573">
              <w:rPr>
                <w:rFonts w:ascii="微软雅黑" w:hAnsi="微软雅黑" w:hint="eastAsia"/>
                <w:kern w:val="2"/>
                <w:u w:val="single"/>
              </w:rPr>
              <w:t>__</w:t>
            </w:r>
            <w:r w:rsidRPr="009A0573">
              <w:rPr>
                <w:rFonts w:ascii="微软雅黑" w:hAnsi="微软雅黑" w:hint="eastAsia"/>
                <w:kern w:val="2"/>
              </w:rPr>
              <w:t xml:space="preserve"> 月 </w:t>
            </w:r>
            <w:r w:rsidRPr="009A0573">
              <w:rPr>
                <w:rFonts w:ascii="微软雅黑" w:hAnsi="微软雅黑" w:hint="eastAsia"/>
                <w:kern w:val="2"/>
                <w:u w:val="single"/>
              </w:rPr>
              <w:t>__</w:t>
            </w:r>
            <w:r w:rsidRPr="009A0573">
              <w:rPr>
                <w:rFonts w:ascii="微软雅黑" w:hAnsi="微软雅黑" w:hint="eastAsia"/>
                <w:kern w:val="2"/>
              </w:rPr>
              <w:t xml:space="preserve"> 至 </w:t>
            </w:r>
            <w:r w:rsidRPr="009A0573">
              <w:rPr>
                <w:rFonts w:ascii="微软雅黑" w:hAnsi="微软雅黑" w:hint="eastAsia"/>
                <w:kern w:val="2"/>
                <w:u w:val="single"/>
              </w:rPr>
              <w:t>__</w:t>
            </w:r>
            <w:r w:rsidRPr="009A0573">
              <w:rPr>
                <w:rFonts w:ascii="微软雅黑" w:hAnsi="微软雅黑" w:hint="eastAsia"/>
                <w:kern w:val="2"/>
              </w:rPr>
              <w:t xml:space="preserve"> 日 (不用预定请留空)</w:t>
            </w:r>
          </w:p>
        </w:tc>
      </w:tr>
    </w:tbl>
    <w:p w:rsidR="009A0573" w:rsidRDefault="00856159" w:rsidP="009A0573">
      <w:pPr>
        <w:spacing w:line="320" w:lineRule="exact"/>
        <w:rPr>
          <w:rFonts w:ascii="微软雅黑" w:cs="微软雅黑"/>
          <w:color w:val="CC0000"/>
          <w:szCs w:val="21"/>
        </w:rPr>
      </w:pPr>
      <w:r w:rsidRPr="009A0573">
        <w:rPr>
          <w:rFonts w:ascii="微软雅黑" w:hAnsi="微软雅黑" w:cs="宋体" w:hint="eastAsia"/>
          <w:lang w:val="zh-CN"/>
        </w:rPr>
        <w:t>此表所填信息仅用于招生工作，如需参加请填写回传给我们</w:t>
      </w:r>
      <w:r w:rsidRPr="009A0573">
        <w:rPr>
          <w:rFonts w:ascii="微软雅黑" w:hAnsi="微软雅黑" w:hint="eastAsia"/>
        </w:rPr>
        <w:t>，以便及时为您安排会务并发确认函</w:t>
      </w:r>
      <w:r w:rsidR="009A0573" w:rsidRPr="009A0573">
        <w:rPr>
          <w:rFonts w:ascii="微软雅黑" w:hAnsi="微软雅黑" w:hint="eastAsia"/>
        </w:rPr>
        <w:t>,谢谢支持</w:t>
      </w:r>
      <w:r w:rsidRPr="009A0573">
        <w:rPr>
          <w:rFonts w:ascii="微软雅黑" w:hAnsi="微软雅黑" w:hint="eastAsia"/>
        </w:rPr>
        <w:t>!</w:t>
      </w:r>
      <w:r w:rsidRPr="009A0573">
        <w:rPr>
          <w:rFonts w:ascii="微软雅黑" w:hAnsi="微软雅黑" w:hint="eastAsia"/>
        </w:rPr>
        <w:br/>
      </w:r>
      <w:r w:rsidR="009A0573" w:rsidRPr="009A0573">
        <w:rPr>
          <w:rFonts w:ascii="微软雅黑" w:cs="微软雅黑" w:hint="eastAsia"/>
          <w:color w:val="CC0000"/>
        </w:rPr>
        <w:t xml:space="preserve">1.请您把报名回执认真填好后回传我司，为确保您报名无误,请您再次电话确认! </w:t>
      </w:r>
      <w:r w:rsidR="009A0573">
        <w:rPr>
          <w:rFonts w:ascii="微软雅黑" w:cs="微软雅黑" w:hint="eastAsia"/>
          <w:color w:val="CC0000"/>
          <w:szCs w:val="21"/>
        </w:rPr>
        <w:tab/>
      </w:r>
    </w:p>
    <w:p w:rsidR="009A0573" w:rsidRPr="009A0573" w:rsidRDefault="009A0573" w:rsidP="009A0573">
      <w:pPr>
        <w:spacing w:line="320" w:lineRule="exact"/>
        <w:rPr>
          <w:rFonts w:ascii="微软雅黑" w:hAnsi="微软雅黑" w:cs="微软雅黑"/>
          <w:color w:val="CC0000"/>
        </w:rPr>
      </w:pPr>
      <w:r w:rsidRPr="009A0573">
        <w:rPr>
          <w:rFonts w:ascii="微软雅黑" w:hAnsi="微软雅黑" w:cs="微软雅黑" w:hint="eastAsia"/>
          <w:color w:val="CC0000"/>
        </w:rPr>
        <w:t>2.本课程可针对企业需求，上门服务，组织内训，欢迎咨询。</w:t>
      </w:r>
    </w:p>
    <w:p w:rsidR="009A0573" w:rsidRPr="009A0573" w:rsidRDefault="009A0573" w:rsidP="009A0573">
      <w:pPr>
        <w:spacing w:line="320" w:lineRule="exact"/>
        <w:rPr>
          <w:rFonts w:ascii="微软雅黑" w:hAnsi="微软雅黑" w:cs="微软雅黑"/>
          <w:color w:val="CC0000"/>
        </w:rPr>
      </w:pPr>
      <w:r w:rsidRPr="009A0573">
        <w:rPr>
          <w:rFonts w:ascii="微软雅黑" w:hAnsi="微软雅黑" w:cs="微软雅黑" w:hint="eastAsia"/>
          <w:color w:val="CC0000"/>
        </w:rPr>
        <w:t>3.请参会学员准备一盒名片,以便学员间交流学习。</w:t>
      </w:r>
    </w:p>
    <w:p w:rsidR="009A0573" w:rsidRDefault="009A0573" w:rsidP="009A0573">
      <w:pPr>
        <w:spacing w:line="320" w:lineRule="exact"/>
        <w:rPr>
          <w:rFonts w:ascii="微软雅黑" w:cs="微软雅黑"/>
          <w:color w:val="CC0000"/>
        </w:rPr>
      </w:pPr>
      <w:r w:rsidRPr="009A0573">
        <w:rPr>
          <w:rFonts w:ascii="微软雅黑" w:hAnsi="微软雅黑" w:cs="微软雅黑" w:hint="eastAsia"/>
          <w:color w:val="CC0000"/>
        </w:rPr>
        <w:t>4.请准备几个工作中遇到的问题以便进行讨论</w:t>
      </w:r>
      <w:r>
        <w:rPr>
          <w:rFonts w:ascii="微软雅黑" w:cs="微软雅黑" w:hint="eastAsia"/>
          <w:color w:val="CC0000"/>
          <w:szCs w:val="21"/>
        </w:rPr>
        <w:t>。</w:t>
      </w:r>
    </w:p>
    <w:p w:rsidR="00856159" w:rsidRDefault="00856159" w:rsidP="00856159">
      <w:pPr>
        <w:ind w:left="1800" w:hangingChars="900" w:hanging="180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br/>
        <w:t xml:space="preserve">                </w:t>
      </w:r>
      <w:r>
        <w:rPr>
          <w:rFonts w:asciiTheme="minorEastAsia" w:eastAsiaTheme="minorEastAsia" w:hAnsiTheme="minorEastAsia" w:cs="Tahoma" w:hint="eastAsia"/>
          <w:sz w:val="20"/>
          <w:szCs w:val="20"/>
        </w:rPr>
        <w:br/>
        <w:t xml:space="preserve">                          </w:t>
      </w:r>
    </w:p>
    <w:p w:rsidR="00856159" w:rsidRDefault="00856159" w:rsidP="007067A7">
      <w:pPr>
        <w:spacing w:line="220" w:lineRule="atLeast"/>
      </w:pPr>
    </w:p>
    <w:sectPr w:rsidR="00856159" w:rsidSect="007067A7">
      <w:pgSz w:w="11906" w:h="16838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6B6" w:rsidRDefault="00F366B6" w:rsidP="00AF0084">
      <w:pPr>
        <w:spacing w:after="0"/>
      </w:pPr>
      <w:r>
        <w:separator/>
      </w:r>
    </w:p>
  </w:endnote>
  <w:endnote w:type="continuationSeparator" w:id="0">
    <w:p w:rsidR="00F366B6" w:rsidRDefault="00F366B6" w:rsidP="00AF008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6B6" w:rsidRDefault="00F366B6" w:rsidP="00AF0084">
      <w:pPr>
        <w:spacing w:after="0"/>
      </w:pPr>
      <w:r>
        <w:separator/>
      </w:r>
    </w:p>
  </w:footnote>
  <w:footnote w:type="continuationSeparator" w:id="0">
    <w:p w:rsidR="00F366B6" w:rsidRDefault="00F366B6" w:rsidP="00AF008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565D"/>
    <w:rsid w:val="0004195E"/>
    <w:rsid w:val="000F19FE"/>
    <w:rsid w:val="001D10C9"/>
    <w:rsid w:val="002D37A0"/>
    <w:rsid w:val="00323B43"/>
    <w:rsid w:val="00396D53"/>
    <w:rsid w:val="003D37D8"/>
    <w:rsid w:val="00426133"/>
    <w:rsid w:val="004358AB"/>
    <w:rsid w:val="00483C83"/>
    <w:rsid w:val="00511CF8"/>
    <w:rsid w:val="0051648B"/>
    <w:rsid w:val="005C08AF"/>
    <w:rsid w:val="007067A7"/>
    <w:rsid w:val="007A1E90"/>
    <w:rsid w:val="007A5EEA"/>
    <w:rsid w:val="00816569"/>
    <w:rsid w:val="00856159"/>
    <w:rsid w:val="008B7726"/>
    <w:rsid w:val="0093599D"/>
    <w:rsid w:val="009A0573"/>
    <w:rsid w:val="00AB72E7"/>
    <w:rsid w:val="00AF0084"/>
    <w:rsid w:val="00C3181E"/>
    <w:rsid w:val="00CC77B4"/>
    <w:rsid w:val="00D31D50"/>
    <w:rsid w:val="00F366B6"/>
    <w:rsid w:val="00FD4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0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08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00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008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2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sky123</cp:lastModifiedBy>
  <cp:revision>15</cp:revision>
  <dcterms:created xsi:type="dcterms:W3CDTF">2008-09-11T17:20:00Z</dcterms:created>
  <dcterms:modified xsi:type="dcterms:W3CDTF">2016-05-31T06:05:00Z</dcterms:modified>
</cp:coreProperties>
</file>