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098"/>
        <w:gridCol w:w="7380"/>
        <w:gridCol w:w="1098"/>
      </w:tblGrid>
      <w:tr w:rsidR="00BB0FDF" w:rsidRPr="00BB0FDF" w:rsidTr="00BB0FDF">
        <w:tc>
          <w:tcPr>
            <w:tcW w:w="9576" w:type="dxa"/>
            <w:gridSpan w:val="3"/>
            <w:shd w:val="clear" w:color="auto" w:fill="000000"/>
          </w:tcPr>
          <w:p w:rsidR="00BB0FDF" w:rsidRPr="00BB0FDF" w:rsidRDefault="003E1938" w:rsidP="00BB0FDF">
            <w:pPr>
              <w:spacing w:after="0" w:line="240" w:lineRule="auto"/>
              <w:jc w:val="center"/>
              <w:rPr>
                <w:rFonts w:ascii="Times New Roman" w:eastAsia="Times New Roman" w:hAnsi="Times New Roman" w:cs="Times New Roman"/>
                <w:color w:val="FFFFFF"/>
                <w:sz w:val="36"/>
                <w:szCs w:val="36"/>
              </w:rPr>
            </w:pPr>
            <w:r>
              <w:rPr>
                <w:rFonts w:ascii="Times New Roman" w:eastAsia="Times New Roman" w:hAnsi="Times New Roman" w:cs="Times New Roman"/>
                <w:color w:val="FFFFFF"/>
                <w:sz w:val="36"/>
                <w:szCs w:val="36"/>
              </w:rPr>
              <w:t xml:space="preserve">Module </w:t>
            </w:r>
            <w:r w:rsidR="00BB0FDF" w:rsidRPr="00BB0FDF">
              <w:rPr>
                <w:rFonts w:ascii="Times New Roman" w:eastAsia="Times New Roman" w:hAnsi="Times New Roman" w:cs="Times New Roman"/>
                <w:color w:val="FFFFFF"/>
                <w:sz w:val="36"/>
                <w:szCs w:val="36"/>
              </w:rPr>
              <w:t>- LCES</w:t>
            </w:r>
          </w:p>
        </w:tc>
      </w:tr>
      <w:tr w:rsidR="00BB0FDF" w:rsidRPr="00BB0FDF" w:rsidTr="00BB0FDF">
        <w:tc>
          <w:tcPr>
            <w:tcW w:w="9576" w:type="dxa"/>
            <w:gridSpan w:val="3"/>
            <w:shd w:val="clear" w:color="auto" w:fill="D9D9D9"/>
          </w:tcPr>
          <w:p w:rsidR="00BB0FDF" w:rsidRPr="00BB0FDF" w:rsidRDefault="00BB0FDF" w:rsidP="00BB0FDF">
            <w:pPr>
              <w:spacing w:after="0" w:line="240" w:lineRule="auto"/>
              <w:jc w:val="center"/>
              <w:rPr>
                <w:rFonts w:ascii="Times New Roman" w:eastAsia="Times New Roman" w:hAnsi="Times New Roman" w:cs="Times New Roman"/>
                <w:b/>
                <w:sz w:val="20"/>
                <w:szCs w:val="20"/>
              </w:rPr>
            </w:pPr>
          </w:p>
          <w:p w:rsidR="00BB0FDF" w:rsidRPr="00D77E16" w:rsidRDefault="00D77E16" w:rsidP="00D77E16">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Overview</w:t>
            </w:r>
          </w:p>
        </w:tc>
      </w:tr>
      <w:tr w:rsidR="00BB0FDF" w:rsidRPr="00BB0FDF" w:rsidTr="00BB0FDF">
        <w:tc>
          <w:tcPr>
            <w:tcW w:w="1098" w:type="dxa"/>
          </w:tcPr>
          <w:p w:rsidR="00BB0FDF" w:rsidRPr="00BB0FDF" w:rsidRDefault="00BB0FDF" w:rsidP="00BB0FDF">
            <w:pPr>
              <w:spacing w:after="0" w:line="240" w:lineRule="auto"/>
              <w:rPr>
                <w:rFonts w:ascii="Times New Roman" w:eastAsia="Times New Roman" w:hAnsi="Times New Roman" w:cs="Times New Roman"/>
                <w:b/>
                <w:sz w:val="24"/>
                <w:szCs w:val="24"/>
              </w:rPr>
            </w:pPr>
          </w:p>
        </w:tc>
        <w:tc>
          <w:tcPr>
            <w:tcW w:w="7380" w:type="dxa"/>
          </w:tcPr>
          <w:p w:rsidR="00BB0FDF" w:rsidRPr="00BB0FDF" w:rsidRDefault="00BB0FDF" w:rsidP="00BB0FDF">
            <w:pPr>
              <w:spacing w:after="0" w:line="240" w:lineRule="auto"/>
              <w:rPr>
                <w:rFonts w:ascii="Times New Roman" w:eastAsia="Times New Roman" w:hAnsi="Times New Roman" w:cs="Times New Roman"/>
                <w:sz w:val="24"/>
                <w:szCs w:val="24"/>
              </w:rPr>
            </w:pPr>
          </w:p>
          <w:p w:rsidR="00BB0FDF" w:rsidRPr="00BB0FDF" w:rsidRDefault="00BB0FDF" w:rsidP="00BB0FDF">
            <w:p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 xml:space="preserve">Objective: </w:t>
            </w:r>
            <w:r w:rsidRPr="00BB0FDF">
              <w:rPr>
                <w:rFonts w:ascii="Times New Roman" w:eastAsia="Times New Roman" w:hAnsi="Times New Roman" w:cs="Times New Roman"/>
                <w:sz w:val="28"/>
                <w:szCs w:val="28"/>
              </w:rPr>
              <w:t>Given the video, students will make realistic considerations regarding the adequacy of LCES taking into consideration fire behavior and changing conditions.</w:t>
            </w:r>
            <w:r w:rsidRPr="00BB0FDF">
              <w:rPr>
                <w:rFonts w:ascii="Times New Roman" w:eastAsia="Times New Roman" w:hAnsi="Times New Roman" w:cs="Times New Roman"/>
                <w:b/>
                <w:sz w:val="28"/>
                <w:szCs w:val="28"/>
              </w:rPr>
              <w:t xml:space="preserve"> </w:t>
            </w: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tabs>
                <w:tab w:val="left" w:pos="1224"/>
              </w:tabs>
              <w:spacing w:after="0" w:line="240" w:lineRule="auto"/>
              <w:rPr>
                <w:rFonts w:ascii="Times New Roman" w:eastAsia="Times New Roman" w:hAnsi="Times New Roman" w:cs="Times New Roman"/>
                <w:sz w:val="28"/>
                <w:szCs w:val="28"/>
              </w:rPr>
            </w:pPr>
            <w:r w:rsidRPr="00BB0FDF">
              <w:rPr>
                <w:rFonts w:ascii="Times New Roman" w:eastAsia="Times New Roman" w:hAnsi="Times New Roman" w:cs="Times New Roman"/>
                <w:b/>
                <w:sz w:val="28"/>
                <w:szCs w:val="28"/>
              </w:rPr>
              <w:t xml:space="preserve">Purpose: </w:t>
            </w:r>
            <w:r w:rsidRPr="00BB0FDF">
              <w:rPr>
                <w:rFonts w:ascii="Times New Roman" w:eastAsia="Times New Roman" w:hAnsi="Times New Roman" w:cs="Times New Roman"/>
                <w:sz w:val="28"/>
                <w:szCs w:val="28"/>
              </w:rPr>
              <w:t>Provide an opportunity to examine the original intent of the LCES and how fire behavior and changing conditions should be taken into consideration when maintaining LCES.</w:t>
            </w:r>
          </w:p>
          <w:p w:rsidR="00BB0FDF" w:rsidRPr="00BB0FDF" w:rsidRDefault="00BB0FDF" w:rsidP="00BB0FDF">
            <w:pPr>
              <w:tabs>
                <w:tab w:val="left" w:pos="1224"/>
              </w:tabs>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sz w:val="28"/>
                <w:szCs w:val="28"/>
              </w:rPr>
            </w:pPr>
            <w:r w:rsidRPr="00BB0FDF">
              <w:rPr>
                <w:rFonts w:ascii="Times New Roman" w:eastAsia="Times New Roman" w:hAnsi="Times New Roman" w:cs="Times New Roman"/>
                <w:b/>
                <w:sz w:val="28"/>
                <w:szCs w:val="28"/>
              </w:rPr>
              <w:t xml:space="preserve">Method: </w:t>
            </w:r>
            <w:r w:rsidRPr="00BB0FDF">
              <w:rPr>
                <w:rFonts w:ascii="Times New Roman" w:eastAsia="Times New Roman" w:hAnsi="Times New Roman" w:cs="Times New Roman"/>
                <w:sz w:val="28"/>
                <w:szCs w:val="28"/>
              </w:rPr>
              <w:t xml:space="preserve">Students will watch a video featuring Brad Mayhew and participate in Tactical Decision Game. </w:t>
            </w: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sz w:val="28"/>
                <w:szCs w:val="28"/>
              </w:rPr>
            </w:pPr>
            <w:r w:rsidRPr="00BB0FDF">
              <w:rPr>
                <w:rFonts w:ascii="Times New Roman" w:eastAsia="Times New Roman" w:hAnsi="Times New Roman" w:cs="Times New Roman"/>
                <w:b/>
                <w:sz w:val="28"/>
                <w:szCs w:val="28"/>
              </w:rPr>
              <w:t>Content</w:t>
            </w:r>
            <w:r w:rsidRPr="00BB0FDF">
              <w:rPr>
                <w:rFonts w:ascii="Times New Roman" w:eastAsia="Times New Roman" w:hAnsi="Times New Roman" w:cs="Times New Roman"/>
                <w:sz w:val="28"/>
                <w:szCs w:val="28"/>
              </w:rPr>
              <w:t>: LCES, featuring Brad Mayhew</w:t>
            </w:r>
          </w:p>
          <w:p w:rsidR="00BB0FDF" w:rsidRPr="00BB0FDF" w:rsidRDefault="00BB0FDF" w:rsidP="00BB0FDF">
            <w:pPr>
              <w:spacing w:after="0" w:line="240" w:lineRule="auto"/>
              <w:rPr>
                <w:rFonts w:ascii="Times New Roman" w:eastAsia="Times New Roman" w:hAnsi="Times New Roman" w:cs="Times New Roman"/>
                <w:b/>
                <w:sz w:val="24"/>
                <w:szCs w:val="24"/>
              </w:rPr>
            </w:pPr>
          </w:p>
        </w:tc>
        <w:tc>
          <w:tcPr>
            <w:tcW w:w="1098" w:type="dxa"/>
          </w:tcPr>
          <w:p w:rsidR="00BB0FDF" w:rsidRPr="00BB0FDF" w:rsidRDefault="00BB0FDF" w:rsidP="00BB0FDF">
            <w:pPr>
              <w:spacing w:after="0" w:line="240" w:lineRule="auto"/>
              <w:rPr>
                <w:rFonts w:ascii="Times New Roman" w:eastAsia="Times New Roman" w:hAnsi="Times New Roman" w:cs="Times New Roman"/>
                <w:b/>
                <w:sz w:val="24"/>
                <w:szCs w:val="24"/>
              </w:rPr>
            </w:pPr>
          </w:p>
        </w:tc>
      </w:tr>
      <w:tr w:rsidR="00BB0FDF" w:rsidRPr="00BB0FDF" w:rsidTr="00BB0FDF">
        <w:trPr>
          <w:trHeight w:val="638"/>
        </w:trPr>
        <w:tc>
          <w:tcPr>
            <w:tcW w:w="9576" w:type="dxa"/>
            <w:gridSpan w:val="3"/>
            <w:shd w:val="clear" w:color="auto" w:fill="D9D9D9"/>
          </w:tcPr>
          <w:p w:rsidR="00BB0FDF" w:rsidRPr="00BB0FDF" w:rsidRDefault="00BB0FDF" w:rsidP="00BB0FDF">
            <w:pPr>
              <w:spacing w:after="0" w:line="240" w:lineRule="auto"/>
              <w:jc w:val="center"/>
              <w:rPr>
                <w:rFonts w:ascii="Times New Roman" w:eastAsia="Times New Roman" w:hAnsi="Times New Roman" w:cs="Times New Roman"/>
                <w:sz w:val="16"/>
                <w:szCs w:val="16"/>
              </w:rPr>
            </w:pPr>
          </w:p>
          <w:p w:rsidR="00BB0FDF" w:rsidRPr="00BB0FDF" w:rsidRDefault="00BB0FDF" w:rsidP="00BB0FDF">
            <w:pPr>
              <w:spacing w:after="0" w:line="240" w:lineRule="auto"/>
              <w:jc w:val="center"/>
              <w:rPr>
                <w:rFonts w:ascii="Times New Roman" w:eastAsia="Times New Roman" w:hAnsi="Times New Roman" w:cs="Times New Roman"/>
                <w:b/>
                <w:sz w:val="36"/>
                <w:szCs w:val="36"/>
              </w:rPr>
            </w:pPr>
            <w:r w:rsidRPr="00BB0FDF">
              <w:rPr>
                <w:rFonts w:ascii="Times New Roman" w:eastAsia="Times New Roman" w:hAnsi="Times New Roman" w:cs="Times New Roman"/>
                <w:b/>
                <w:sz w:val="36"/>
                <w:szCs w:val="36"/>
              </w:rPr>
              <w:t>Facilitator Quick Checklist</w:t>
            </w:r>
          </w:p>
        </w:tc>
      </w:tr>
      <w:tr w:rsidR="00BB0FDF" w:rsidRPr="00BB0FDF" w:rsidTr="00BB0FDF">
        <w:tc>
          <w:tcPr>
            <w:tcW w:w="1098" w:type="dxa"/>
          </w:tcPr>
          <w:p w:rsidR="00BB0FDF" w:rsidRPr="00BB0FDF" w:rsidRDefault="00BB0FDF" w:rsidP="00BB0FDF">
            <w:pPr>
              <w:spacing w:after="0" w:line="240" w:lineRule="auto"/>
              <w:rPr>
                <w:rFonts w:ascii="Times New Roman" w:eastAsia="Times New Roman" w:hAnsi="Times New Roman" w:cs="Times New Roman"/>
                <w:b/>
                <w:sz w:val="24"/>
                <w:szCs w:val="24"/>
              </w:rPr>
            </w:pPr>
          </w:p>
          <w:p w:rsidR="00BB0FDF" w:rsidRPr="00BB0FDF" w:rsidRDefault="00BB0FDF" w:rsidP="00BB0FDF">
            <w:pPr>
              <w:spacing w:after="0" w:line="240" w:lineRule="auto"/>
              <w:rPr>
                <w:rFonts w:ascii="Times New Roman" w:eastAsia="Times New Roman" w:hAnsi="Times New Roman" w:cs="Times New Roman"/>
                <w:b/>
                <w:color w:val="FF0000"/>
                <w:sz w:val="24"/>
                <w:szCs w:val="24"/>
              </w:rPr>
            </w:pPr>
          </w:p>
        </w:tc>
        <w:tc>
          <w:tcPr>
            <w:tcW w:w="7380" w:type="dxa"/>
          </w:tcPr>
          <w:p w:rsidR="00BB0FDF" w:rsidRPr="00BB0FDF" w:rsidRDefault="00BB0FDF" w:rsidP="00BB0FDF">
            <w:pPr>
              <w:spacing w:after="0" w:line="240" w:lineRule="auto"/>
              <w:rPr>
                <w:rFonts w:ascii="Times New Roman" w:eastAsia="Times New Roman" w:hAnsi="Times New Roman" w:cs="Times New Roman"/>
                <w:b/>
                <w:sz w:val="24"/>
                <w:szCs w:val="24"/>
              </w:rPr>
            </w:pPr>
          </w:p>
          <w:p w:rsidR="00BB0FDF" w:rsidRPr="00BB0FDF" w:rsidRDefault="00BB0FDF" w:rsidP="00BB0FDF">
            <w:pPr>
              <w:spacing w:after="0" w:line="240" w:lineRule="auto"/>
              <w:jc w:val="center"/>
              <w:rPr>
                <w:rFonts w:ascii="Times New Roman" w:eastAsia="Times New Roman" w:hAnsi="Times New Roman" w:cs="Times New Roman"/>
                <w:b/>
                <w:sz w:val="28"/>
                <w:szCs w:val="28"/>
                <w:u w:val="single"/>
              </w:rPr>
            </w:pPr>
            <w:r w:rsidRPr="00BB0FDF">
              <w:rPr>
                <w:rFonts w:ascii="Times New Roman" w:eastAsia="Times New Roman" w:hAnsi="Times New Roman" w:cs="Times New Roman"/>
                <w:b/>
                <w:sz w:val="28"/>
                <w:szCs w:val="28"/>
                <w:u w:val="single"/>
              </w:rPr>
              <w:t>The following are the most important tasks that should be considered before implementing this module:</w:t>
            </w: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numPr>
                <w:ilvl w:val="0"/>
                <w:numId w:val="7"/>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Preview the LCES Module on the DVD</w:t>
            </w:r>
          </w:p>
          <w:p w:rsidR="00BB0FDF" w:rsidRPr="00BB0FDF" w:rsidRDefault="00BB0FDF" w:rsidP="00BB0FDF">
            <w:pPr>
              <w:numPr>
                <w:ilvl w:val="0"/>
                <w:numId w:val="6"/>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 xml:space="preserve">Preview the LCES animation and 1800 </w:t>
            </w:r>
            <w:proofErr w:type="spellStart"/>
            <w:r w:rsidRPr="00BB0FDF">
              <w:rPr>
                <w:rFonts w:ascii="Times New Roman" w:eastAsia="Times New Roman" w:hAnsi="Times New Roman" w:cs="Times New Roman"/>
                <w:b/>
                <w:sz w:val="28"/>
                <w:szCs w:val="28"/>
              </w:rPr>
              <w:t>timebox</w:t>
            </w:r>
            <w:proofErr w:type="spellEnd"/>
            <w:r w:rsidRPr="00BB0FDF">
              <w:rPr>
                <w:rFonts w:ascii="Times New Roman" w:eastAsia="Times New Roman" w:hAnsi="Times New Roman" w:cs="Times New Roman"/>
                <w:b/>
                <w:sz w:val="28"/>
                <w:szCs w:val="28"/>
              </w:rPr>
              <w:t xml:space="preserve"> image. </w:t>
            </w:r>
          </w:p>
          <w:p w:rsidR="00BB0FDF" w:rsidRPr="00BB0FDF" w:rsidRDefault="00BB0FDF" w:rsidP="00BB0FDF">
            <w:pPr>
              <w:numPr>
                <w:ilvl w:val="0"/>
                <w:numId w:val="6"/>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Look over Ideas for Talking Points or Discussion for Scenario</w:t>
            </w:r>
          </w:p>
          <w:p w:rsidR="00BB0FDF" w:rsidRPr="00BB0FDF" w:rsidRDefault="00BB0FDF" w:rsidP="00BB0FDF">
            <w:pPr>
              <w:numPr>
                <w:ilvl w:val="0"/>
                <w:numId w:val="6"/>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 xml:space="preserve">Decide if you’ll start with the supplemental reading material: “LCES: the original document” (in SW </w:t>
            </w:r>
            <w:proofErr w:type="spellStart"/>
            <w:r w:rsidRPr="00BB0FDF">
              <w:rPr>
                <w:rFonts w:ascii="Times New Roman" w:eastAsia="Times New Roman" w:hAnsi="Times New Roman" w:cs="Times New Roman"/>
                <w:b/>
                <w:sz w:val="28"/>
                <w:szCs w:val="28"/>
              </w:rPr>
              <w:t>pg</w:t>
            </w:r>
            <w:proofErr w:type="spellEnd"/>
            <w:r w:rsidRPr="00BB0FDF">
              <w:rPr>
                <w:rFonts w:ascii="Times New Roman" w:eastAsia="Times New Roman" w:hAnsi="Times New Roman" w:cs="Times New Roman"/>
                <w:b/>
                <w:sz w:val="28"/>
                <w:szCs w:val="28"/>
              </w:rPr>
              <w:t xml:space="preserve"> 15)</w:t>
            </w:r>
          </w:p>
          <w:p w:rsidR="00BB0FDF" w:rsidRPr="00BB0FDF" w:rsidRDefault="00BB0FDF" w:rsidP="00BB0FDF">
            <w:pPr>
              <w:spacing w:after="0" w:line="240" w:lineRule="auto"/>
              <w:ind w:left="1440"/>
              <w:rPr>
                <w:rFonts w:ascii="Times New Roman" w:eastAsia="Times New Roman" w:hAnsi="Times New Roman" w:cs="Times New Roman"/>
                <w:b/>
                <w:sz w:val="24"/>
                <w:szCs w:val="24"/>
              </w:rPr>
            </w:pPr>
          </w:p>
        </w:tc>
        <w:tc>
          <w:tcPr>
            <w:tcW w:w="1098" w:type="dxa"/>
          </w:tcPr>
          <w:p w:rsidR="00BB0FDF" w:rsidRPr="00BB0FDF" w:rsidRDefault="00BB0FDF" w:rsidP="00BB0FDF">
            <w:pPr>
              <w:spacing w:after="0" w:line="240" w:lineRule="auto"/>
              <w:ind w:left="1440"/>
              <w:rPr>
                <w:rFonts w:ascii="Times New Roman" w:eastAsia="Times New Roman" w:hAnsi="Times New Roman" w:cs="Times New Roman"/>
                <w:b/>
                <w:sz w:val="24"/>
                <w:szCs w:val="24"/>
              </w:rPr>
            </w:pPr>
          </w:p>
        </w:tc>
      </w:tr>
      <w:tr w:rsidR="00BB0FDF" w:rsidRPr="00BB0FDF" w:rsidTr="00BB0FDF">
        <w:tc>
          <w:tcPr>
            <w:tcW w:w="1098" w:type="dxa"/>
            <w:shd w:val="clear" w:color="auto" w:fill="D9D9D9"/>
          </w:tcPr>
          <w:p w:rsidR="00BB0FDF" w:rsidRPr="00BB0FDF" w:rsidRDefault="00BB0FDF" w:rsidP="00BB0FDF">
            <w:pPr>
              <w:spacing w:after="0" w:line="240" w:lineRule="auto"/>
              <w:ind w:right="-44"/>
              <w:jc w:val="center"/>
              <w:rPr>
                <w:rFonts w:ascii="Times New Roman" w:eastAsia="Times New Roman" w:hAnsi="Times New Roman" w:cs="Times New Roman"/>
                <w:sz w:val="20"/>
                <w:szCs w:val="20"/>
              </w:rPr>
            </w:pPr>
          </w:p>
          <w:p w:rsidR="00BB0FDF" w:rsidRPr="00BB0FDF" w:rsidRDefault="00BB0FDF" w:rsidP="00BB0FDF">
            <w:pPr>
              <w:tabs>
                <w:tab w:val="right" w:pos="399"/>
              </w:tabs>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Time</w:t>
            </w:r>
          </w:p>
          <w:p w:rsidR="00BB0FDF" w:rsidRPr="00BB0FDF" w:rsidRDefault="00BB0FDF" w:rsidP="00BB0FDF">
            <w:pPr>
              <w:tabs>
                <w:tab w:val="right" w:pos="399"/>
              </w:tabs>
              <w:spacing w:after="0" w:line="240" w:lineRule="auto"/>
              <w:jc w:val="center"/>
              <w:rPr>
                <w:rFonts w:ascii="Times New Roman" w:eastAsia="Times New Roman" w:hAnsi="Times New Roman" w:cs="Times New Roman"/>
                <w:b/>
                <w:sz w:val="24"/>
                <w:szCs w:val="24"/>
              </w:rPr>
            </w:pPr>
          </w:p>
        </w:tc>
        <w:tc>
          <w:tcPr>
            <w:tcW w:w="7380" w:type="dxa"/>
            <w:shd w:val="clear" w:color="auto" w:fill="D9D9D9"/>
          </w:tcPr>
          <w:p w:rsidR="00BB0FDF" w:rsidRPr="00BB0FDF" w:rsidRDefault="00BB0FDF" w:rsidP="00BB0FDF">
            <w:pPr>
              <w:spacing w:after="0" w:line="240" w:lineRule="auto"/>
              <w:jc w:val="center"/>
              <w:rPr>
                <w:rFonts w:ascii="Times New Roman" w:eastAsia="Times New Roman" w:hAnsi="Times New Roman" w:cs="Times New Roman"/>
                <w:sz w:val="24"/>
                <w:szCs w:val="24"/>
              </w:rPr>
            </w:pPr>
          </w:p>
          <w:p w:rsidR="00BB0FDF" w:rsidRPr="00BB0FDF" w:rsidRDefault="00BB0FDF" w:rsidP="00BB0FDF">
            <w:pPr>
              <w:spacing w:after="0" w:line="240" w:lineRule="auto"/>
              <w:jc w:val="center"/>
              <w:rPr>
                <w:rFonts w:ascii="Times New Roman" w:eastAsia="Times New Roman" w:hAnsi="Times New Roman" w:cs="Times New Roman"/>
                <w:b/>
                <w:sz w:val="36"/>
                <w:szCs w:val="36"/>
                <w:highlight w:val="black"/>
              </w:rPr>
            </w:pPr>
            <w:r w:rsidRPr="00BB0FDF">
              <w:rPr>
                <w:rFonts w:ascii="Times New Roman" w:eastAsia="Times New Roman" w:hAnsi="Times New Roman" w:cs="Times New Roman"/>
                <w:b/>
                <w:sz w:val="36"/>
                <w:szCs w:val="36"/>
              </w:rPr>
              <w:t>Facilitator Tasks</w:t>
            </w:r>
          </w:p>
        </w:tc>
        <w:tc>
          <w:tcPr>
            <w:tcW w:w="1098" w:type="dxa"/>
            <w:shd w:val="clear" w:color="auto" w:fill="D9D9D9"/>
          </w:tcPr>
          <w:p w:rsidR="00BB0FDF" w:rsidRPr="00BB0FDF" w:rsidRDefault="00BB0FDF" w:rsidP="00BB0FDF">
            <w:pPr>
              <w:spacing w:after="0" w:line="240" w:lineRule="auto"/>
              <w:jc w:val="center"/>
              <w:rPr>
                <w:rFonts w:ascii="Times New Roman" w:eastAsia="Times New Roman" w:hAnsi="Times New Roman" w:cs="Times New Roman"/>
                <w:sz w:val="24"/>
                <w:szCs w:val="24"/>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Refer</w:t>
            </w:r>
          </w:p>
          <w:p w:rsidR="00BB0FDF" w:rsidRPr="00BB0FDF" w:rsidRDefault="00BB0FDF" w:rsidP="00BB0FDF">
            <w:pPr>
              <w:spacing w:after="0" w:line="240" w:lineRule="auto"/>
              <w:jc w:val="center"/>
              <w:rPr>
                <w:rFonts w:ascii="Times New Roman" w:eastAsia="Times New Roman" w:hAnsi="Times New Roman" w:cs="Times New Roman"/>
                <w:sz w:val="24"/>
                <w:szCs w:val="24"/>
              </w:rPr>
            </w:pPr>
            <w:r w:rsidRPr="00BB0FDF">
              <w:rPr>
                <w:rFonts w:ascii="Times New Roman" w:eastAsia="Times New Roman" w:hAnsi="Times New Roman" w:cs="Times New Roman"/>
                <w:b/>
                <w:sz w:val="28"/>
                <w:szCs w:val="28"/>
              </w:rPr>
              <w:t>To</w:t>
            </w:r>
          </w:p>
        </w:tc>
      </w:tr>
      <w:tr w:rsidR="00BB0FDF" w:rsidRPr="00BB0FDF" w:rsidTr="00BB0FDF">
        <w:tc>
          <w:tcPr>
            <w:tcW w:w="1098" w:type="dxa"/>
          </w:tcPr>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1 min</w:t>
            </w:r>
          </w:p>
          <w:p w:rsidR="00BB0FDF" w:rsidRPr="00BB0FDF" w:rsidRDefault="00BB0FDF" w:rsidP="00BB0FDF">
            <w:pPr>
              <w:spacing w:after="0" w:line="240" w:lineRule="auto"/>
              <w:rPr>
                <w:rFonts w:ascii="Times New Roman" w:eastAsia="Times New Roman" w:hAnsi="Times New Roman" w:cs="Times New Roman"/>
                <w:b/>
                <w:sz w:val="28"/>
                <w:szCs w:val="28"/>
              </w:rPr>
            </w:pPr>
          </w:p>
        </w:tc>
        <w:tc>
          <w:tcPr>
            <w:tcW w:w="7380" w:type="dxa"/>
          </w:tcPr>
          <w:p w:rsidR="00BB0FDF" w:rsidRPr="00BB0FDF" w:rsidRDefault="00BB0FDF" w:rsidP="00BB0FDF">
            <w:pPr>
              <w:spacing w:after="0" w:line="240" w:lineRule="auto"/>
              <w:ind w:left="720"/>
              <w:rPr>
                <w:rFonts w:ascii="Times New Roman" w:eastAsia="Times New Roman" w:hAnsi="Times New Roman" w:cs="Times New Roman"/>
                <w:b/>
                <w:sz w:val="28"/>
                <w:szCs w:val="28"/>
              </w:rPr>
            </w:pPr>
          </w:p>
          <w:p w:rsidR="00BB0FDF" w:rsidRPr="00D77E16" w:rsidRDefault="00BB0FDF" w:rsidP="00BB0FDF">
            <w:pPr>
              <w:numPr>
                <w:ilvl w:val="0"/>
                <w:numId w:val="1"/>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noProof/>
                <w:sz w:val="24"/>
                <w:szCs w:val="24"/>
              </w:rPr>
              <w:drawing>
                <wp:inline distT="0" distB="0" distL="0" distR="0" wp14:anchorId="6F9596A3" wp14:editId="58C0D17E">
                  <wp:extent cx="266700" cy="466725"/>
                  <wp:effectExtent l="19050" t="0" r="0" b="0"/>
                  <wp:docPr id="1" name="Picture 1"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noProof/>
                <w:sz w:val="28"/>
                <w:szCs w:val="28"/>
              </w:rPr>
              <w:t xml:space="preserve"> </w:t>
            </w:r>
            <w:r w:rsidRPr="00BB0FDF">
              <w:rPr>
                <w:rFonts w:ascii="Times New Roman" w:eastAsia="Times New Roman" w:hAnsi="Times New Roman" w:cs="Times New Roman"/>
                <w:b/>
                <w:sz w:val="28"/>
                <w:szCs w:val="28"/>
              </w:rPr>
              <w:t>Introduce objectives and method (optional) listed above.</w:t>
            </w:r>
          </w:p>
        </w:tc>
        <w:tc>
          <w:tcPr>
            <w:tcW w:w="1098" w:type="dxa"/>
          </w:tcPr>
          <w:p w:rsidR="00BB0FDF" w:rsidRPr="00BB0FDF" w:rsidRDefault="00BB0FDF" w:rsidP="00BB0FDF">
            <w:pPr>
              <w:spacing w:after="0" w:line="240" w:lineRule="auto"/>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tc>
      </w:tr>
    </w:tbl>
    <w:p w:rsidR="00BB0FDF" w:rsidRPr="00BB0FDF" w:rsidRDefault="00BB0FDF" w:rsidP="00BB0FDF">
      <w:pPr>
        <w:spacing w:after="0" w:line="240" w:lineRule="auto"/>
        <w:rPr>
          <w:rFonts w:ascii="Times New Roman" w:eastAsia="Times New Roman" w:hAnsi="Times New Roman" w:cs="Times New Roman"/>
          <w:b/>
          <w:sz w:val="24"/>
          <w:szCs w:val="24"/>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084"/>
        <w:gridCol w:w="7394"/>
        <w:gridCol w:w="1098"/>
      </w:tblGrid>
      <w:tr w:rsidR="00BB0FDF" w:rsidRPr="00BB0FDF" w:rsidTr="00BB0FDF">
        <w:trPr>
          <w:tblHeader/>
        </w:trPr>
        <w:tc>
          <w:tcPr>
            <w:tcW w:w="1084" w:type="dxa"/>
            <w:shd w:val="clear" w:color="auto" w:fill="D9D9D9"/>
          </w:tcPr>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tabs>
                <w:tab w:val="right" w:pos="399"/>
              </w:tabs>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Time</w:t>
            </w:r>
          </w:p>
        </w:tc>
        <w:tc>
          <w:tcPr>
            <w:tcW w:w="7394" w:type="dxa"/>
            <w:shd w:val="clear" w:color="auto" w:fill="D9D9D9"/>
          </w:tcPr>
          <w:p w:rsidR="00BB0FDF" w:rsidRPr="00BB0FDF" w:rsidRDefault="00BB0FDF" w:rsidP="00BB0FDF">
            <w:pPr>
              <w:spacing w:after="0" w:line="240" w:lineRule="auto"/>
              <w:jc w:val="center"/>
              <w:rPr>
                <w:rFonts w:ascii="Times New Roman" w:eastAsia="Times New Roman" w:hAnsi="Times New Roman" w:cs="Times New Roman"/>
                <w:b/>
                <w:sz w:val="24"/>
                <w:szCs w:val="24"/>
              </w:rPr>
            </w:pPr>
          </w:p>
          <w:p w:rsidR="00BB0FDF" w:rsidRPr="00BB0FDF" w:rsidRDefault="00BB0FDF" w:rsidP="00BB0FDF">
            <w:pPr>
              <w:spacing w:after="0" w:line="240" w:lineRule="auto"/>
              <w:jc w:val="center"/>
              <w:rPr>
                <w:rFonts w:ascii="Times New Roman" w:eastAsia="Times New Roman" w:hAnsi="Times New Roman" w:cs="Times New Roman"/>
                <w:b/>
                <w:sz w:val="36"/>
                <w:szCs w:val="36"/>
                <w:highlight w:val="black"/>
              </w:rPr>
            </w:pPr>
            <w:r w:rsidRPr="00BB0FDF">
              <w:rPr>
                <w:rFonts w:ascii="Times New Roman" w:eastAsia="Times New Roman" w:hAnsi="Times New Roman" w:cs="Times New Roman"/>
                <w:b/>
                <w:sz w:val="36"/>
                <w:szCs w:val="36"/>
              </w:rPr>
              <w:t>Facilitator Tasks</w:t>
            </w:r>
          </w:p>
        </w:tc>
        <w:tc>
          <w:tcPr>
            <w:tcW w:w="1098" w:type="dxa"/>
            <w:shd w:val="clear" w:color="auto" w:fill="D9D9D9"/>
          </w:tcPr>
          <w:p w:rsidR="00BB0FDF" w:rsidRPr="00BB0FDF" w:rsidRDefault="00BB0FDF" w:rsidP="00BB0FDF">
            <w:pPr>
              <w:spacing w:after="0" w:line="240" w:lineRule="auto"/>
              <w:jc w:val="center"/>
              <w:rPr>
                <w:rFonts w:ascii="Times New Roman" w:eastAsia="Times New Roman" w:hAnsi="Times New Roman" w:cs="Times New Roman"/>
                <w:b/>
                <w:sz w:val="24"/>
                <w:szCs w:val="24"/>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Refer</w:t>
            </w:r>
          </w:p>
          <w:p w:rsidR="00BB0FDF" w:rsidRPr="00BB0FDF" w:rsidRDefault="00BB0FDF" w:rsidP="00BB0FDF">
            <w:pPr>
              <w:spacing w:after="0" w:line="240" w:lineRule="auto"/>
              <w:jc w:val="center"/>
              <w:rPr>
                <w:rFonts w:ascii="Times New Roman" w:eastAsia="Times New Roman" w:hAnsi="Times New Roman" w:cs="Times New Roman"/>
                <w:b/>
                <w:sz w:val="24"/>
                <w:szCs w:val="24"/>
              </w:rPr>
            </w:pPr>
            <w:r w:rsidRPr="00BB0FDF">
              <w:rPr>
                <w:rFonts w:ascii="Times New Roman" w:eastAsia="Times New Roman" w:hAnsi="Times New Roman" w:cs="Times New Roman"/>
                <w:b/>
                <w:sz w:val="28"/>
                <w:szCs w:val="28"/>
              </w:rPr>
              <w:t>To</w:t>
            </w:r>
          </w:p>
        </w:tc>
      </w:tr>
      <w:tr w:rsidR="00BB0FDF" w:rsidRPr="00BB0FDF" w:rsidTr="00BB0FDF">
        <w:tc>
          <w:tcPr>
            <w:tcW w:w="1084" w:type="dxa"/>
          </w:tcPr>
          <w:p w:rsidR="00BB0FDF" w:rsidRPr="00BB0FDF" w:rsidRDefault="00BB0FDF" w:rsidP="00BB0FDF">
            <w:pPr>
              <w:spacing w:after="0" w:line="240" w:lineRule="auto"/>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rPr>
                <w:rFonts w:ascii="Times New Roman" w:eastAsia="Times New Roman" w:hAnsi="Times New Roman" w:cs="Times New Roman"/>
                <w:b/>
                <w:sz w:val="28"/>
                <w:szCs w:val="28"/>
                <w:highlight w:val="yellow"/>
              </w:rPr>
            </w:pPr>
            <w:r w:rsidRPr="00BB0FDF">
              <w:rPr>
                <w:rFonts w:ascii="Times New Roman" w:eastAsia="Times New Roman" w:hAnsi="Times New Roman" w:cs="Times New Roman"/>
                <w:b/>
                <w:sz w:val="28"/>
                <w:szCs w:val="28"/>
              </w:rPr>
              <w:t>(5 min)</w:t>
            </w:r>
          </w:p>
        </w:tc>
        <w:tc>
          <w:tcPr>
            <w:tcW w:w="7394" w:type="dxa"/>
          </w:tcPr>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numPr>
                <w:ilvl w:val="0"/>
                <w:numId w:val="1"/>
              </w:numPr>
              <w:spacing w:after="0" w:line="240" w:lineRule="auto"/>
              <w:contextualSpacing/>
              <w:rPr>
                <w:rFonts w:ascii="Times New Roman" w:eastAsia="Calibri" w:hAnsi="Times New Roman" w:cs="Times New Roman"/>
                <w:b/>
                <w:sz w:val="28"/>
                <w:szCs w:val="28"/>
              </w:rPr>
            </w:pPr>
            <w:r w:rsidRPr="00BB0FDF">
              <w:rPr>
                <w:rFonts w:ascii="Calibri" w:eastAsia="Calibri" w:hAnsi="Calibri" w:cs="Times New Roman"/>
                <w:noProof/>
              </w:rPr>
              <w:drawing>
                <wp:inline distT="0" distB="0" distL="0" distR="0" wp14:anchorId="1F647136" wp14:editId="6B57EB0D">
                  <wp:extent cx="266700" cy="466725"/>
                  <wp:effectExtent l="19050" t="0" r="0" b="0"/>
                  <wp:docPr id="2" name="Picture 13"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Calibri" w:eastAsia="Calibri" w:hAnsi="Calibri" w:cs="Times New Roman"/>
                <w:noProof/>
              </w:rPr>
              <w:drawing>
                <wp:inline distT="0" distB="0" distL="0" distR="0" wp14:anchorId="26E138AD" wp14:editId="29480E81">
                  <wp:extent cx="925336" cy="409575"/>
                  <wp:effectExtent l="19050" t="0" r="8114" b="0"/>
                  <wp:docPr id="3" name="Picture 1" descr="W:\Course Revisions\Refresher 2010\Images\new peep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urse Revisions\Refresher 2010\Images\new peeps.bmp"/>
                          <pic:cNvPicPr>
                            <a:picLocks noChangeAspect="1" noChangeArrowheads="1"/>
                          </pic:cNvPicPr>
                        </pic:nvPicPr>
                        <pic:blipFill>
                          <a:blip r:embed="rId7"/>
                          <a:srcRect/>
                          <a:stretch>
                            <a:fillRect/>
                          </a:stretch>
                        </pic:blipFill>
                        <pic:spPr bwMode="auto">
                          <a:xfrm>
                            <a:off x="0" y="0"/>
                            <a:ext cx="925336" cy="409575"/>
                          </a:xfrm>
                          <a:prstGeom prst="rect">
                            <a:avLst/>
                          </a:prstGeom>
                          <a:noFill/>
                          <a:ln w="9525">
                            <a:noFill/>
                            <a:miter lim="800000"/>
                            <a:headEnd/>
                            <a:tailEnd/>
                          </a:ln>
                        </pic:spPr>
                      </pic:pic>
                    </a:graphicData>
                  </a:graphic>
                </wp:inline>
              </w:drawing>
            </w:r>
            <w:r w:rsidRPr="00BB0FDF">
              <w:rPr>
                <w:rFonts w:ascii="Times New Roman" w:eastAsia="Calibri" w:hAnsi="Times New Roman" w:cs="Times New Roman"/>
                <w:b/>
                <w:sz w:val="28"/>
                <w:szCs w:val="28"/>
              </w:rPr>
              <w:t xml:space="preserve"> Supplemental Pre-Reading: “LCES: the Original Document”</w:t>
            </w:r>
          </w:p>
          <w:p w:rsidR="00BB0FDF" w:rsidRPr="00BB0FDF" w:rsidRDefault="00BB0FDF" w:rsidP="00BB0FDF">
            <w:pPr>
              <w:spacing w:after="0" w:line="240" w:lineRule="auto"/>
              <w:rPr>
                <w:rFonts w:ascii="Times New Roman" w:eastAsia="Times New Roman" w:hAnsi="Times New Roman" w:cs="Times New Roman"/>
                <w:b/>
                <w:sz w:val="28"/>
                <w:szCs w:val="28"/>
              </w:rPr>
            </w:pPr>
          </w:p>
        </w:tc>
        <w:tc>
          <w:tcPr>
            <w:tcW w:w="1098" w:type="dxa"/>
          </w:tcPr>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 xml:space="preserve">SW </w:t>
            </w: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tc>
      </w:tr>
      <w:tr w:rsidR="00BB0FDF" w:rsidRPr="00BB0FDF" w:rsidTr="00BB0FDF">
        <w:tc>
          <w:tcPr>
            <w:tcW w:w="1084" w:type="dxa"/>
          </w:tcPr>
          <w:p w:rsidR="00BB0FDF" w:rsidRPr="00BB0FDF" w:rsidRDefault="00BB0FDF" w:rsidP="00BB0FDF">
            <w:pPr>
              <w:spacing w:after="0" w:line="240" w:lineRule="auto"/>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8 min</w:t>
            </w:r>
          </w:p>
          <w:p w:rsidR="00BB0FDF" w:rsidRPr="00BB0FDF" w:rsidRDefault="00BB0FDF" w:rsidP="00BB0FDF">
            <w:pPr>
              <w:spacing w:after="0" w:line="240" w:lineRule="auto"/>
              <w:rPr>
                <w:rFonts w:ascii="Times New Roman" w:eastAsia="Times New Roman" w:hAnsi="Times New Roman" w:cs="Times New Roman"/>
                <w:b/>
                <w:sz w:val="28"/>
                <w:szCs w:val="28"/>
              </w:rPr>
            </w:pPr>
          </w:p>
        </w:tc>
        <w:tc>
          <w:tcPr>
            <w:tcW w:w="7394" w:type="dxa"/>
          </w:tcPr>
          <w:p w:rsidR="00BB0FDF" w:rsidRPr="00BB0FDF" w:rsidRDefault="00BB0FDF" w:rsidP="00BB0FDF">
            <w:pPr>
              <w:spacing w:after="0" w:line="240" w:lineRule="auto"/>
              <w:ind w:left="720"/>
              <w:rPr>
                <w:rFonts w:ascii="Times New Roman" w:eastAsia="Times New Roman" w:hAnsi="Times New Roman" w:cs="Times New Roman"/>
                <w:b/>
                <w:sz w:val="28"/>
                <w:szCs w:val="28"/>
              </w:rPr>
            </w:pPr>
          </w:p>
          <w:p w:rsidR="00BB0FDF" w:rsidRPr="00BB0FDF" w:rsidRDefault="00BB0FDF" w:rsidP="00BB0FDF">
            <w:pPr>
              <w:numPr>
                <w:ilvl w:val="0"/>
                <w:numId w:val="1"/>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noProof/>
                <w:sz w:val="24"/>
                <w:szCs w:val="24"/>
              </w:rPr>
              <w:drawing>
                <wp:inline distT="0" distB="0" distL="0" distR="0" wp14:anchorId="4C61338B" wp14:editId="48033CAE">
                  <wp:extent cx="266700" cy="466725"/>
                  <wp:effectExtent l="19050" t="0" r="0" b="0"/>
                  <wp:docPr id="5" name="Picture 5"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noProof/>
                <w:sz w:val="28"/>
                <w:szCs w:val="28"/>
              </w:rPr>
              <w:t xml:space="preserve"> </w:t>
            </w:r>
            <w:r w:rsidR="003E1938">
              <w:rPr>
                <w:rFonts w:ascii="Times New Roman" w:eastAsia="Times New Roman" w:hAnsi="Times New Roman" w:cs="Times New Roman"/>
                <w:b/>
                <w:sz w:val="28"/>
                <w:szCs w:val="28"/>
              </w:rPr>
              <w:t>Play DVD Module</w:t>
            </w:r>
            <w:r w:rsidRPr="00BB0FDF">
              <w:rPr>
                <w:rFonts w:ascii="Times New Roman" w:eastAsia="Times New Roman" w:hAnsi="Times New Roman" w:cs="Times New Roman"/>
                <w:b/>
                <w:sz w:val="28"/>
                <w:szCs w:val="28"/>
              </w:rPr>
              <w:t xml:space="preserve">: </w:t>
            </w:r>
            <w:r w:rsidRPr="00BB0FDF">
              <w:rPr>
                <w:rFonts w:ascii="Times New Roman" w:eastAsia="Times New Roman" w:hAnsi="Times New Roman" w:cs="Times New Roman"/>
                <w:b/>
                <w:sz w:val="28"/>
                <w:szCs w:val="28"/>
                <w:u w:val="single"/>
              </w:rPr>
              <w:t>Is Your LCES Adequate</w:t>
            </w:r>
          </w:p>
          <w:p w:rsidR="00BB0FDF" w:rsidRPr="00BB0FDF" w:rsidRDefault="00BB0FDF" w:rsidP="00BB0FDF">
            <w:pPr>
              <w:spacing w:after="0" w:line="240" w:lineRule="auto"/>
              <w:ind w:left="720"/>
              <w:rPr>
                <w:rFonts w:ascii="Times New Roman" w:eastAsia="Times New Roman" w:hAnsi="Times New Roman" w:cs="Times New Roman"/>
                <w:b/>
                <w:sz w:val="28"/>
                <w:szCs w:val="28"/>
              </w:rPr>
            </w:pPr>
          </w:p>
        </w:tc>
        <w:tc>
          <w:tcPr>
            <w:tcW w:w="1098" w:type="dxa"/>
          </w:tcPr>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3E1938" w:rsidRDefault="003E1938"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DVD</w:t>
            </w: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tc>
      </w:tr>
      <w:tr w:rsidR="00BB0FDF" w:rsidRPr="00BB0FDF" w:rsidTr="00BB0FDF">
        <w:tc>
          <w:tcPr>
            <w:tcW w:w="1084" w:type="dxa"/>
          </w:tcPr>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2 min</w:t>
            </w:r>
          </w:p>
        </w:tc>
        <w:tc>
          <w:tcPr>
            <w:tcW w:w="7394" w:type="dxa"/>
          </w:tcPr>
          <w:p w:rsidR="00BB0FDF" w:rsidRPr="00BB0FDF" w:rsidRDefault="00BB0FDF" w:rsidP="00BB0FDF">
            <w:pPr>
              <w:spacing w:after="0" w:line="240" w:lineRule="auto"/>
              <w:ind w:left="720"/>
              <w:rPr>
                <w:rFonts w:ascii="Times New Roman" w:eastAsia="Times New Roman" w:hAnsi="Times New Roman" w:cs="Times New Roman"/>
                <w:b/>
                <w:sz w:val="28"/>
                <w:szCs w:val="28"/>
              </w:rPr>
            </w:pPr>
          </w:p>
          <w:p w:rsidR="00BB0FDF" w:rsidRPr="00BB0FDF" w:rsidRDefault="00BB0FDF" w:rsidP="00BB0FDF">
            <w:pPr>
              <w:numPr>
                <w:ilvl w:val="0"/>
                <w:numId w:val="1"/>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noProof/>
                <w:sz w:val="28"/>
                <w:szCs w:val="28"/>
              </w:rPr>
              <w:drawing>
                <wp:inline distT="0" distB="0" distL="0" distR="0" wp14:anchorId="3F3BA93E" wp14:editId="6ED874AE">
                  <wp:extent cx="925336" cy="409575"/>
                  <wp:effectExtent l="19050" t="0" r="8114" b="0"/>
                  <wp:docPr id="6" name="Picture 1" descr="W:\Course Revisions\Refresher 2010\Images\new peep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urse Revisions\Refresher 2010\Images\new peeps.bmp"/>
                          <pic:cNvPicPr>
                            <a:picLocks noChangeAspect="1" noChangeArrowheads="1"/>
                          </pic:cNvPicPr>
                        </pic:nvPicPr>
                        <pic:blipFill>
                          <a:blip r:embed="rId7"/>
                          <a:srcRect/>
                          <a:stretch>
                            <a:fillRect/>
                          </a:stretch>
                        </pic:blipFill>
                        <pic:spPr bwMode="auto">
                          <a:xfrm>
                            <a:off x="0" y="0"/>
                            <a:ext cx="925336" cy="40957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noProof/>
                <w:sz w:val="28"/>
                <w:szCs w:val="28"/>
              </w:rPr>
              <w:t xml:space="preserve"> </w:t>
            </w:r>
            <w:r w:rsidRPr="00BB0FDF">
              <w:rPr>
                <w:rFonts w:ascii="Times New Roman" w:eastAsia="Times New Roman" w:hAnsi="Times New Roman" w:cs="Times New Roman"/>
                <w:b/>
                <w:sz w:val="28"/>
                <w:szCs w:val="28"/>
              </w:rPr>
              <w:t>Break students into groups of 3 or 4 for exercise.</w:t>
            </w:r>
          </w:p>
          <w:p w:rsidR="00BB0FDF" w:rsidRPr="00BB0FDF" w:rsidRDefault="00BB0FDF" w:rsidP="00BB0FDF">
            <w:pPr>
              <w:spacing w:after="0" w:line="240" w:lineRule="auto"/>
              <w:rPr>
                <w:rFonts w:ascii="Times New Roman" w:eastAsia="Times New Roman" w:hAnsi="Times New Roman" w:cs="Times New Roman"/>
                <w:b/>
                <w:noProof/>
                <w:sz w:val="28"/>
                <w:szCs w:val="28"/>
              </w:rPr>
            </w:pPr>
          </w:p>
        </w:tc>
        <w:tc>
          <w:tcPr>
            <w:tcW w:w="1098" w:type="dxa"/>
          </w:tcPr>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tc>
      </w:tr>
      <w:tr w:rsidR="00BB0FDF" w:rsidRPr="00BB0FDF" w:rsidTr="00BB0FDF">
        <w:tc>
          <w:tcPr>
            <w:tcW w:w="1084" w:type="dxa"/>
          </w:tcPr>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lastRenderedPageBreak/>
              <w:t>1 min</w:t>
            </w: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tc>
        <w:tc>
          <w:tcPr>
            <w:tcW w:w="7394" w:type="dxa"/>
          </w:tcPr>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numPr>
                <w:ilvl w:val="0"/>
                <w:numId w:val="1"/>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noProof/>
                <w:sz w:val="24"/>
                <w:szCs w:val="24"/>
              </w:rPr>
              <w:drawing>
                <wp:inline distT="0" distB="0" distL="0" distR="0" wp14:anchorId="54BC8B0B" wp14:editId="602F0E58">
                  <wp:extent cx="266700" cy="466725"/>
                  <wp:effectExtent l="19050" t="0" r="0" b="0"/>
                  <wp:docPr id="11" name="Picture 11"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noProof/>
                <w:sz w:val="28"/>
                <w:szCs w:val="28"/>
              </w:rPr>
              <w:t xml:space="preserve"> </w:t>
            </w:r>
            <w:r w:rsidRPr="00BB0FDF">
              <w:rPr>
                <w:rFonts w:ascii="Times New Roman" w:eastAsia="Times New Roman" w:hAnsi="Times New Roman" w:cs="Times New Roman"/>
                <w:b/>
                <w:sz w:val="28"/>
                <w:szCs w:val="28"/>
              </w:rPr>
              <w:t>Read the following information to the students for TDG Scenario and Conditions:</w:t>
            </w:r>
          </w:p>
          <w:p w:rsidR="00BB0FDF" w:rsidRPr="00BB0FDF" w:rsidRDefault="00BB0FDF" w:rsidP="00BB0FDF">
            <w:pPr>
              <w:spacing w:after="0" w:line="240" w:lineRule="auto"/>
              <w:rPr>
                <w:rFonts w:ascii="Times New Roman" w:eastAsia="Times New Roman" w:hAnsi="Times New Roman" w:cs="Times New Roman"/>
                <w:b/>
                <w:sz w:val="24"/>
                <w:szCs w:val="24"/>
              </w:rPr>
            </w:pPr>
          </w:p>
          <w:p w:rsidR="00BB0FDF" w:rsidRPr="00BB0FDF" w:rsidRDefault="00BB0FDF" w:rsidP="00BB0FDF">
            <w:pPr>
              <w:spacing w:after="0" w:line="240" w:lineRule="auto"/>
              <w:ind w:left="720"/>
              <w:rPr>
                <w:rFonts w:ascii="Times New Roman" w:eastAsia="Times New Roman" w:hAnsi="Times New Roman" w:cs="Times New Roman"/>
                <w:b/>
                <w:sz w:val="24"/>
                <w:szCs w:val="24"/>
              </w:rPr>
            </w:pP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rPr>
            </w:pP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 xml:space="preserve">It is late July and you are in Western Montana on the </w:t>
            </w:r>
            <w:smartTag w:uri="urn:schemas-microsoft-com:office:smarttags" w:element="place">
              <w:smartTag w:uri="urn:schemas-microsoft-com:office:smarttags" w:element="PlaceName">
                <w:r w:rsidRPr="00BB0FDF">
                  <w:rPr>
                    <w:rFonts w:ascii="Times New Roman" w:eastAsia="Times New Roman" w:hAnsi="Times New Roman" w:cs="Times New Roman"/>
                    <w:b/>
                    <w:sz w:val="28"/>
                    <w:szCs w:val="28"/>
                  </w:rPr>
                  <w:t>Kootenai</w:t>
                </w:r>
              </w:smartTag>
              <w:r w:rsidRPr="00BB0FDF">
                <w:rPr>
                  <w:rFonts w:ascii="Times New Roman" w:eastAsia="Times New Roman" w:hAnsi="Times New Roman" w:cs="Times New Roman"/>
                  <w:b/>
                  <w:sz w:val="28"/>
                  <w:szCs w:val="28"/>
                </w:rPr>
                <w:t xml:space="preserve"> </w:t>
              </w:r>
              <w:smartTag w:uri="urn:schemas-microsoft-com:office:smarttags" w:element="PlaceType">
                <w:r w:rsidRPr="00BB0FDF">
                  <w:rPr>
                    <w:rFonts w:ascii="Times New Roman" w:eastAsia="Times New Roman" w:hAnsi="Times New Roman" w:cs="Times New Roman"/>
                    <w:b/>
                    <w:sz w:val="28"/>
                    <w:szCs w:val="28"/>
                  </w:rPr>
                  <w:t>National Forest</w:t>
                </w:r>
              </w:smartTag>
            </w:smartTag>
            <w:r w:rsidRPr="00BB0FDF">
              <w:rPr>
                <w:rFonts w:ascii="Times New Roman" w:eastAsia="Times New Roman" w:hAnsi="Times New Roman" w:cs="Times New Roman"/>
                <w:b/>
                <w:sz w:val="28"/>
                <w:szCs w:val="28"/>
              </w:rPr>
              <w:t xml:space="preserve">. You are the Engine Boss/ICT5 on a Type 4 Engine (12).  You have two firefighters on your crew, one of which is a rookie and the other has 3 solid years of fire experience.  Your engine has responded to a smoke report in the Steep Creek area.  This fire is a lightning start and is burning in a thick </w:t>
            </w:r>
            <w:proofErr w:type="spellStart"/>
            <w:r w:rsidRPr="00BB0FDF">
              <w:rPr>
                <w:rFonts w:ascii="Times New Roman" w:eastAsia="Times New Roman" w:hAnsi="Times New Roman" w:cs="Times New Roman"/>
                <w:b/>
                <w:sz w:val="28"/>
                <w:szCs w:val="28"/>
              </w:rPr>
              <w:t>lodgepole</w:t>
            </w:r>
            <w:proofErr w:type="spellEnd"/>
            <w:r w:rsidRPr="00BB0FDF">
              <w:rPr>
                <w:rFonts w:ascii="Times New Roman" w:eastAsia="Times New Roman" w:hAnsi="Times New Roman" w:cs="Times New Roman"/>
                <w:b/>
                <w:sz w:val="28"/>
                <w:szCs w:val="28"/>
              </w:rPr>
              <w:t xml:space="preserve"> stand, with heavy blow down and steep slopes. The fire is located just 400 yards above the road on a southwest aspect and the hike into it takes about twenty minutes.  There is an old </w:t>
            </w:r>
            <w:proofErr w:type="spellStart"/>
            <w:r w:rsidRPr="00BB0FDF">
              <w:rPr>
                <w:rFonts w:ascii="Times New Roman" w:eastAsia="Times New Roman" w:hAnsi="Times New Roman" w:cs="Times New Roman"/>
                <w:b/>
                <w:sz w:val="28"/>
                <w:szCs w:val="28"/>
              </w:rPr>
              <w:t>helispot</w:t>
            </w:r>
            <w:proofErr w:type="spellEnd"/>
            <w:r w:rsidRPr="00BB0FDF">
              <w:rPr>
                <w:rFonts w:ascii="Times New Roman" w:eastAsia="Times New Roman" w:hAnsi="Times New Roman" w:cs="Times New Roman"/>
                <w:b/>
                <w:sz w:val="28"/>
                <w:szCs w:val="28"/>
              </w:rPr>
              <w:t xml:space="preserve"> several hundred yards above the fire. At 1500, when you arrived at the </w:t>
            </w:r>
            <w:proofErr w:type="spellStart"/>
            <w:r w:rsidRPr="00BB0FDF">
              <w:rPr>
                <w:rFonts w:ascii="Times New Roman" w:eastAsia="Times New Roman" w:hAnsi="Times New Roman" w:cs="Times New Roman"/>
                <w:b/>
                <w:sz w:val="28"/>
                <w:szCs w:val="28"/>
              </w:rPr>
              <w:t>fireline</w:t>
            </w:r>
            <w:proofErr w:type="spellEnd"/>
            <w:r w:rsidRPr="00BB0FDF">
              <w:rPr>
                <w:rFonts w:ascii="Times New Roman" w:eastAsia="Times New Roman" w:hAnsi="Times New Roman" w:cs="Times New Roman"/>
                <w:b/>
                <w:sz w:val="28"/>
                <w:szCs w:val="28"/>
              </w:rPr>
              <w:t xml:space="preserve">, you called dispatch with your size-up based on the following </w:t>
            </w:r>
            <w:r w:rsidRPr="00BB0FDF">
              <w:rPr>
                <w:rFonts w:ascii="Times New Roman" w:eastAsia="Times New Roman" w:hAnsi="Times New Roman" w:cs="Times New Roman"/>
                <w:b/>
                <w:sz w:val="28"/>
                <w:szCs w:val="28"/>
              </w:rPr>
              <w:lastRenderedPageBreak/>
              <w:t>conditions:</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4"/>
                <w:szCs w:val="24"/>
              </w:rPr>
            </w:pP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u w:val="single"/>
              </w:rPr>
            </w:pPr>
            <w:r w:rsidRPr="00BB0FDF">
              <w:rPr>
                <w:rFonts w:ascii="Times New Roman" w:eastAsia="Times New Roman" w:hAnsi="Times New Roman" w:cs="Times New Roman"/>
                <w:b/>
                <w:sz w:val="28"/>
                <w:szCs w:val="28"/>
                <w:u w:val="single"/>
              </w:rPr>
              <w:t>Conditions at 1500</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Temperature……………….…85</w:t>
            </w:r>
            <w:r w:rsidRPr="00BB0FDF">
              <w:rPr>
                <w:rFonts w:ascii="Times New Roman" w:eastAsia="Times New Roman" w:hAnsi="Times New Roman" w:cs="Times New Roman"/>
                <w:b/>
                <w:sz w:val="28"/>
                <w:szCs w:val="28"/>
                <w:vertAlign w:val="superscript"/>
              </w:rPr>
              <w:t>o</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RH…………...........................20%</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Wind Speed and Direction….Calm</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Sky…………………………..Partly Sunny, 30% cloud cover</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Slope………………………… 45</w:t>
            </w:r>
            <w:r w:rsidRPr="00BB0FDF">
              <w:rPr>
                <w:rFonts w:ascii="Times New Roman" w:eastAsia="Times New Roman" w:hAnsi="Times New Roman" w:cs="Times New Roman"/>
                <w:b/>
                <w:sz w:val="28"/>
                <w:szCs w:val="28"/>
                <w:vertAlign w:val="superscript"/>
              </w:rPr>
              <w:t>o</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Flame lengths……………….1 foot</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Fire Size…………………….¼ acre</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6"/>
                <w:szCs w:val="26"/>
              </w:rPr>
            </w:pPr>
          </w:p>
        </w:tc>
        <w:tc>
          <w:tcPr>
            <w:tcW w:w="1098" w:type="dxa"/>
          </w:tcPr>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SW</w:t>
            </w: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tc>
      </w:tr>
      <w:tr w:rsidR="00BB0FDF" w:rsidRPr="00BB0FDF" w:rsidTr="00BB0FDF">
        <w:tc>
          <w:tcPr>
            <w:tcW w:w="1084" w:type="dxa"/>
          </w:tcPr>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1 min</w:t>
            </w:r>
          </w:p>
        </w:tc>
        <w:tc>
          <w:tcPr>
            <w:tcW w:w="7394" w:type="dxa"/>
          </w:tcPr>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numPr>
                <w:ilvl w:val="0"/>
                <w:numId w:val="1"/>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noProof/>
                <w:sz w:val="24"/>
                <w:szCs w:val="24"/>
              </w:rPr>
              <w:drawing>
                <wp:inline distT="0" distB="0" distL="0" distR="0" wp14:anchorId="3A81FA51" wp14:editId="276CCC0B">
                  <wp:extent cx="266700" cy="466725"/>
                  <wp:effectExtent l="19050" t="0" r="0" b="0"/>
                  <wp:docPr id="12" name="Picture 17"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noProof/>
                <w:sz w:val="28"/>
                <w:szCs w:val="28"/>
              </w:rPr>
              <w:t xml:space="preserve"> </w:t>
            </w:r>
            <w:r w:rsidRPr="00BB0FDF">
              <w:rPr>
                <w:rFonts w:ascii="Times New Roman" w:eastAsia="Times New Roman" w:hAnsi="Times New Roman" w:cs="Times New Roman"/>
                <w:b/>
                <w:sz w:val="28"/>
                <w:szCs w:val="28"/>
              </w:rPr>
              <w:t>Click on “Run Exercise” for Assignment #1</w:t>
            </w:r>
          </w:p>
          <w:p w:rsidR="00BB0FDF" w:rsidRPr="00BB0FDF" w:rsidRDefault="00BB0FDF" w:rsidP="00BB0FDF">
            <w:pPr>
              <w:spacing w:after="0" w:line="240" w:lineRule="auto"/>
              <w:ind w:left="720"/>
              <w:rPr>
                <w:rFonts w:ascii="Times New Roman" w:eastAsia="Times New Roman" w:hAnsi="Times New Roman" w:cs="Times New Roman"/>
                <w:b/>
                <w:sz w:val="28"/>
                <w:szCs w:val="28"/>
              </w:rPr>
            </w:pPr>
          </w:p>
          <w:p w:rsidR="00BB0FDF" w:rsidRPr="00BB0FDF" w:rsidRDefault="00BB0FDF" w:rsidP="00BB0FDF">
            <w:pPr>
              <w:spacing w:after="0" w:line="240" w:lineRule="auto"/>
              <w:contextualSpacing/>
              <w:rPr>
                <w:rFonts w:ascii="Times New Roman" w:eastAsia="Times New Roman" w:hAnsi="Times New Roman" w:cs="Times New Roman"/>
                <w:b/>
                <w:sz w:val="28"/>
                <w:szCs w:val="28"/>
              </w:rPr>
            </w:pPr>
          </w:p>
        </w:tc>
        <w:tc>
          <w:tcPr>
            <w:tcW w:w="1098" w:type="dxa"/>
          </w:tcPr>
          <w:p w:rsidR="00BB0FDF" w:rsidRPr="00BB0FDF" w:rsidRDefault="00BB0FDF" w:rsidP="00BB0FDF">
            <w:pPr>
              <w:spacing w:after="0" w:line="240" w:lineRule="auto"/>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DVD</w:t>
            </w: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tc>
      </w:tr>
      <w:tr w:rsidR="00BB0FDF" w:rsidRPr="00BB0FDF" w:rsidTr="00BB0FDF">
        <w:tc>
          <w:tcPr>
            <w:tcW w:w="1084" w:type="dxa"/>
          </w:tcPr>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3 min</w:t>
            </w:r>
          </w:p>
        </w:tc>
        <w:tc>
          <w:tcPr>
            <w:tcW w:w="7394" w:type="dxa"/>
          </w:tcPr>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numPr>
                <w:ilvl w:val="0"/>
                <w:numId w:val="1"/>
              </w:numPr>
              <w:spacing w:after="0" w:line="240" w:lineRule="auto"/>
              <w:contextualSpacing/>
              <w:rPr>
                <w:rFonts w:ascii="Times New Roman" w:eastAsia="Times New Roman" w:hAnsi="Times New Roman" w:cs="Times New Roman"/>
                <w:b/>
                <w:sz w:val="28"/>
                <w:szCs w:val="28"/>
              </w:rPr>
            </w:pPr>
            <w:r w:rsidRPr="00BB0FDF">
              <w:rPr>
                <w:rFonts w:ascii="Calibri" w:eastAsia="Calibri" w:hAnsi="Calibri" w:cs="Times New Roman"/>
                <w:b/>
                <w:noProof/>
              </w:rPr>
              <w:drawing>
                <wp:inline distT="0" distB="0" distL="0" distR="0" wp14:anchorId="01C9D4D9" wp14:editId="36F73723">
                  <wp:extent cx="266700" cy="466725"/>
                  <wp:effectExtent l="19050" t="0" r="0" b="0"/>
                  <wp:docPr id="13" name="Picture 18"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sz w:val="28"/>
                <w:szCs w:val="28"/>
              </w:rPr>
              <w:t xml:space="preserve">Read the following information to students for Assignment #1. Give them 3 minutes to discuss solutions among groups. </w:t>
            </w:r>
          </w:p>
          <w:p w:rsidR="00BB0FDF" w:rsidRPr="00BB0FDF" w:rsidRDefault="00BB0FDF" w:rsidP="00BB0FDF">
            <w:pPr>
              <w:spacing w:after="0" w:line="240" w:lineRule="auto"/>
              <w:rPr>
                <w:rFonts w:ascii="Times New Roman" w:eastAsia="Times New Roman" w:hAnsi="Times New Roman" w:cs="Times New Roman"/>
                <w:b/>
                <w:sz w:val="24"/>
                <w:szCs w:val="24"/>
              </w:rPr>
            </w:pP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sz w:val="28"/>
                <w:szCs w:val="28"/>
              </w:rPr>
            </w:pPr>
            <w:r w:rsidRPr="00BB0FDF">
              <w:rPr>
                <w:rFonts w:ascii="Times New Roman" w:eastAsia="Times New Roman" w:hAnsi="Times New Roman" w:cs="Times New Roman"/>
                <w:noProof/>
                <w:sz w:val="28"/>
                <w:szCs w:val="28"/>
              </w:rPr>
              <w:drawing>
                <wp:inline distT="0" distB="0" distL="0" distR="0" wp14:anchorId="450B1D4C" wp14:editId="566FC673">
                  <wp:extent cx="925336" cy="409575"/>
                  <wp:effectExtent l="19050" t="0" r="8114" b="0"/>
                  <wp:docPr id="15" name="Picture 1" descr="W:\Course Revisions\Refresher 2010\Images\new peep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urse Revisions\Refresher 2010\Images\new peeps.bmp"/>
                          <pic:cNvPicPr>
                            <a:picLocks noChangeAspect="1" noChangeArrowheads="1"/>
                          </pic:cNvPicPr>
                        </pic:nvPicPr>
                        <pic:blipFill>
                          <a:blip r:embed="rId7"/>
                          <a:srcRect/>
                          <a:stretch>
                            <a:fillRect/>
                          </a:stretch>
                        </pic:blipFill>
                        <pic:spPr bwMode="auto">
                          <a:xfrm>
                            <a:off x="0" y="0"/>
                            <a:ext cx="925336" cy="40957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sz w:val="28"/>
                <w:szCs w:val="28"/>
              </w:rPr>
              <w:t xml:space="preserve"> Your assignment is to establish a plan to ensure adequate LCES for the current conditions before beginning work on the fire.  Take 3 minutes to develop your plan of action and prepare instructions to your crew.</w:t>
            </w:r>
            <w:r w:rsidRPr="00BB0FDF">
              <w:rPr>
                <w:rFonts w:ascii="Times New Roman" w:eastAsia="Times New Roman" w:hAnsi="Times New Roman" w:cs="Times New Roman"/>
                <w:b/>
                <w:sz w:val="28"/>
                <w:szCs w:val="28"/>
              </w:rPr>
              <w:t xml:space="preserve"> </w:t>
            </w:r>
          </w:p>
          <w:p w:rsidR="00BB0FDF" w:rsidRDefault="00BB0FDF" w:rsidP="00BB0FDF">
            <w:pPr>
              <w:spacing w:after="0" w:line="240" w:lineRule="auto"/>
              <w:rPr>
                <w:rFonts w:ascii="Times New Roman" w:eastAsia="Times New Roman" w:hAnsi="Times New Roman" w:cs="Times New Roman"/>
                <w:b/>
                <w:noProof/>
                <w:sz w:val="28"/>
                <w:szCs w:val="28"/>
              </w:rPr>
            </w:pPr>
          </w:p>
          <w:p w:rsidR="0081331C" w:rsidRDefault="0081331C" w:rsidP="00BB0FDF">
            <w:pPr>
              <w:spacing w:after="0" w:line="240" w:lineRule="auto"/>
              <w:rPr>
                <w:rFonts w:ascii="Times New Roman" w:eastAsia="Times New Roman" w:hAnsi="Times New Roman" w:cs="Times New Roman"/>
                <w:b/>
                <w:noProof/>
                <w:sz w:val="28"/>
                <w:szCs w:val="28"/>
              </w:rPr>
            </w:pPr>
          </w:p>
          <w:p w:rsidR="0081331C" w:rsidRDefault="0081331C" w:rsidP="00BB0FDF">
            <w:pPr>
              <w:spacing w:after="0" w:line="240" w:lineRule="auto"/>
              <w:rPr>
                <w:rFonts w:ascii="Times New Roman" w:eastAsia="Times New Roman" w:hAnsi="Times New Roman" w:cs="Times New Roman"/>
                <w:b/>
                <w:noProof/>
                <w:sz w:val="28"/>
                <w:szCs w:val="28"/>
              </w:rPr>
            </w:pPr>
          </w:p>
          <w:p w:rsidR="0081331C" w:rsidRDefault="0081331C" w:rsidP="00BB0FDF">
            <w:pPr>
              <w:spacing w:after="0" w:line="240" w:lineRule="auto"/>
              <w:rPr>
                <w:rFonts w:ascii="Times New Roman" w:eastAsia="Times New Roman" w:hAnsi="Times New Roman" w:cs="Times New Roman"/>
                <w:b/>
                <w:noProof/>
                <w:sz w:val="28"/>
                <w:szCs w:val="28"/>
              </w:rPr>
            </w:pPr>
          </w:p>
          <w:p w:rsidR="003E1938" w:rsidRDefault="003E1938" w:rsidP="00BB0FDF">
            <w:pPr>
              <w:spacing w:after="0" w:line="240" w:lineRule="auto"/>
              <w:rPr>
                <w:rFonts w:ascii="Times New Roman" w:eastAsia="Times New Roman" w:hAnsi="Times New Roman" w:cs="Times New Roman"/>
                <w:b/>
                <w:noProof/>
                <w:sz w:val="28"/>
                <w:szCs w:val="28"/>
              </w:rPr>
            </w:pPr>
            <w:bookmarkStart w:id="0" w:name="_GoBack"/>
            <w:bookmarkEnd w:id="0"/>
          </w:p>
          <w:p w:rsidR="0081331C" w:rsidRDefault="0081331C" w:rsidP="00BB0FDF">
            <w:pPr>
              <w:spacing w:after="0" w:line="240" w:lineRule="auto"/>
              <w:rPr>
                <w:rFonts w:ascii="Times New Roman" w:eastAsia="Times New Roman" w:hAnsi="Times New Roman" w:cs="Times New Roman"/>
                <w:b/>
                <w:noProof/>
                <w:sz w:val="28"/>
                <w:szCs w:val="28"/>
              </w:rPr>
            </w:pPr>
          </w:p>
          <w:p w:rsidR="0081331C" w:rsidRPr="00BB0FDF" w:rsidRDefault="0081331C" w:rsidP="00BB0FDF">
            <w:pPr>
              <w:spacing w:after="0" w:line="240" w:lineRule="auto"/>
              <w:rPr>
                <w:rFonts w:ascii="Times New Roman" w:eastAsia="Times New Roman" w:hAnsi="Times New Roman" w:cs="Times New Roman"/>
                <w:b/>
                <w:noProof/>
                <w:sz w:val="28"/>
                <w:szCs w:val="28"/>
              </w:rPr>
            </w:pPr>
          </w:p>
        </w:tc>
        <w:tc>
          <w:tcPr>
            <w:tcW w:w="1098" w:type="dxa"/>
          </w:tcPr>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SW</w:t>
            </w: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tc>
      </w:tr>
      <w:tr w:rsidR="00BB0FDF" w:rsidRPr="00BB0FDF" w:rsidTr="00BB0FDF">
        <w:tc>
          <w:tcPr>
            <w:tcW w:w="1084" w:type="dxa"/>
          </w:tcPr>
          <w:p w:rsidR="00BB0FDF" w:rsidRPr="00BB0FDF" w:rsidRDefault="00BB0FDF" w:rsidP="00D77E16">
            <w:pPr>
              <w:spacing w:after="0" w:line="240" w:lineRule="auto"/>
              <w:rPr>
                <w:rFonts w:ascii="Times New Roman" w:eastAsia="Times New Roman" w:hAnsi="Times New Roman" w:cs="Times New Roman"/>
                <w:b/>
                <w:sz w:val="28"/>
                <w:szCs w:val="28"/>
              </w:rPr>
            </w:pPr>
          </w:p>
        </w:tc>
        <w:tc>
          <w:tcPr>
            <w:tcW w:w="7394" w:type="dxa"/>
          </w:tcPr>
          <w:p w:rsidR="00BB0FDF" w:rsidRDefault="00BB0FDF" w:rsidP="00BB0FDF">
            <w:pPr>
              <w:spacing w:after="0" w:line="240" w:lineRule="auto"/>
              <w:contextualSpacing/>
              <w:rPr>
                <w:rFonts w:ascii="Calibri" w:eastAsia="Calibri" w:hAnsi="Calibri" w:cs="Times New Roman"/>
                <w:b/>
              </w:rPr>
            </w:pPr>
          </w:p>
          <w:p w:rsidR="00D77E16" w:rsidRDefault="00D77E16" w:rsidP="00BB0FDF">
            <w:pPr>
              <w:spacing w:after="0" w:line="240" w:lineRule="auto"/>
              <w:contextualSpacing/>
              <w:rPr>
                <w:rFonts w:ascii="Calibri" w:eastAsia="Calibri" w:hAnsi="Calibri" w:cs="Times New Roman"/>
                <w:b/>
              </w:rPr>
            </w:pPr>
          </w:p>
          <w:p w:rsidR="00D77E16" w:rsidRPr="00BB0FDF" w:rsidRDefault="00D77E16" w:rsidP="00BB0FDF">
            <w:pPr>
              <w:spacing w:after="0" w:line="240" w:lineRule="auto"/>
              <w:contextualSpacing/>
              <w:rPr>
                <w:rFonts w:ascii="Calibri" w:eastAsia="Calibri" w:hAnsi="Calibri" w:cs="Times New Roman"/>
                <w:b/>
              </w:rPr>
            </w:pPr>
          </w:p>
          <w:p w:rsidR="00BB0FDF" w:rsidRPr="00BB0FDF" w:rsidRDefault="00BB0FDF" w:rsidP="00BB0FDF">
            <w:pPr>
              <w:spacing w:after="0" w:line="240" w:lineRule="auto"/>
              <w:jc w:val="center"/>
              <w:rPr>
                <w:rFonts w:ascii="Times New Roman" w:eastAsia="Times New Roman" w:hAnsi="Times New Roman" w:cs="Times New Roman"/>
                <w:b/>
                <w:sz w:val="28"/>
                <w:szCs w:val="28"/>
                <w:u w:val="double"/>
              </w:rPr>
            </w:pPr>
            <w:r w:rsidRPr="00BB0FDF">
              <w:rPr>
                <w:rFonts w:ascii="Times New Roman" w:eastAsia="Times New Roman" w:hAnsi="Times New Roman" w:cs="Times New Roman"/>
                <w:b/>
                <w:noProof/>
                <w:sz w:val="28"/>
                <w:szCs w:val="28"/>
                <w:u w:val="double"/>
              </w:rPr>
              <w:drawing>
                <wp:inline distT="0" distB="0" distL="0" distR="0" wp14:anchorId="2BB860C9" wp14:editId="5B65D3EA">
                  <wp:extent cx="371475" cy="571500"/>
                  <wp:effectExtent l="19050" t="0" r="9525" b="0"/>
                  <wp:docPr id="16" name="Picture 20" descr="hd for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d foreman"/>
                          <pic:cNvPicPr>
                            <a:picLocks noChangeAspect="1" noChangeArrowheads="1"/>
                          </pic:cNvPicPr>
                        </pic:nvPicPr>
                        <pic:blipFill>
                          <a:blip r:embed="rId8"/>
                          <a:srcRect/>
                          <a:stretch>
                            <a:fillRect/>
                          </a:stretch>
                        </pic:blipFill>
                        <pic:spPr bwMode="auto">
                          <a:xfrm>
                            <a:off x="0" y="0"/>
                            <a:ext cx="371475" cy="571500"/>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sz w:val="36"/>
                <w:szCs w:val="36"/>
                <w:u w:val="double"/>
              </w:rPr>
              <w:t>Facilitator’s Notes</w:t>
            </w:r>
            <w:r w:rsidRPr="00BB0FDF">
              <w:rPr>
                <w:rFonts w:ascii="Times New Roman" w:eastAsia="Times New Roman" w:hAnsi="Times New Roman" w:cs="Times New Roman"/>
                <w:b/>
                <w:sz w:val="28"/>
                <w:szCs w:val="28"/>
                <w:u w:val="double"/>
              </w:rPr>
              <w:t xml:space="preserve"> </w:t>
            </w:r>
            <w:r w:rsidRPr="00BB0FDF">
              <w:rPr>
                <w:rFonts w:ascii="Times New Roman" w:eastAsia="Times New Roman" w:hAnsi="Times New Roman" w:cs="Times New Roman"/>
                <w:b/>
                <w:noProof/>
                <w:sz w:val="28"/>
                <w:szCs w:val="28"/>
                <w:u w:val="double"/>
              </w:rPr>
              <w:drawing>
                <wp:inline distT="0" distB="0" distL="0" distR="0" wp14:anchorId="6C7F9883" wp14:editId="760AD7FE">
                  <wp:extent cx="371475" cy="571500"/>
                  <wp:effectExtent l="19050" t="0" r="9525" b="0"/>
                  <wp:docPr id="17" name="Picture 21" descr="hd for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d foreman"/>
                          <pic:cNvPicPr>
                            <a:picLocks noChangeAspect="1" noChangeArrowheads="1"/>
                          </pic:cNvPicPr>
                        </pic:nvPicPr>
                        <pic:blipFill>
                          <a:blip r:embed="rId8"/>
                          <a:srcRect/>
                          <a:stretch>
                            <a:fillRect/>
                          </a:stretch>
                        </pic:blipFill>
                        <pic:spPr bwMode="auto">
                          <a:xfrm>
                            <a:off x="0" y="0"/>
                            <a:ext cx="371475" cy="571500"/>
                          </a:xfrm>
                          <a:prstGeom prst="rect">
                            <a:avLst/>
                          </a:prstGeom>
                          <a:noFill/>
                          <a:ln w="9525">
                            <a:noFill/>
                            <a:miter lim="800000"/>
                            <a:headEnd/>
                            <a:tailEnd/>
                          </a:ln>
                        </pic:spPr>
                      </pic:pic>
                    </a:graphicData>
                  </a:graphic>
                </wp:inline>
              </w:drawing>
            </w: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(Do Not Share With Students)</w:t>
            </w:r>
          </w:p>
          <w:p w:rsidR="00BB0FDF" w:rsidRPr="00BB0FDF" w:rsidRDefault="00BB0FDF" w:rsidP="00BB0FDF">
            <w:pPr>
              <w:spacing w:after="0" w:line="240" w:lineRule="auto"/>
              <w:jc w:val="center"/>
              <w:rPr>
                <w:rFonts w:ascii="Times New Roman" w:eastAsia="Times New Roman" w:hAnsi="Times New Roman" w:cs="Times New Roman"/>
                <w:b/>
                <w:sz w:val="20"/>
                <w:szCs w:val="20"/>
              </w:rPr>
            </w:pPr>
          </w:p>
          <w:p w:rsidR="00BB0FDF" w:rsidRPr="00BB0FDF" w:rsidRDefault="00BB0FDF" w:rsidP="00BB0FDF">
            <w:pPr>
              <w:spacing w:after="0" w:line="240" w:lineRule="auto"/>
              <w:jc w:val="both"/>
              <w:rPr>
                <w:rFonts w:ascii="Times New Roman" w:eastAsia="Times New Roman" w:hAnsi="Times New Roman" w:cs="Times New Roman"/>
                <w:sz w:val="28"/>
                <w:szCs w:val="28"/>
              </w:rPr>
            </w:pPr>
            <w:r w:rsidRPr="00BB0FDF">
              <w:rPr>
                <w:rFonts w:ascii="Times New Roman" w:eastAsia="Times New Roman" w:hAnsi="Times New Roman" w:cs="Times New Roman"/>
                <w:sz w:val="28"/>
                <w:szCs w:val="28"/>
              </w:rPr>
              <w:t>The dilemma for this TDG is that the player must make a decision on how to establish adequate LCES for this fire.  In addition the player must brief his crew with each element of LCES. After discussing the options for LCES in the different groups, move on to Assignment #2, with new conditions.</w:t>
            </w:r>
          </w:p>
          <w:p w:rsidR="00BB0FDF" w:rsidRPr="00BB0FDF" w:rsidRDefault="00BB0FDF" w:rsidP="00BB0FDF">
            <w:pPr>
              <w:spacing w:after="0" w:line="240" w:lineRule="auto"/>
              <w:rPr>
                <w:rFonts w:ascii="Times New Roman" w:eastAsia="Times New Roman" w:hAnsi="Times New Roman" w:cs="Times New Roman"/>
                <w:sz w:val="24"/>
                <w:szCs w:val="24"/>
              </w:rPr>
            </w:pPr>
          </w:p>
        </w:tc>
        <w:tc>
          <w:tcPr>
            <w:tcW w:w="1098" w:type="dxa"/>
          </w:tcPr>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tc>
      </w:tr>
      <w:tr w:rsidR="00BB0FDF" w:rsidRPr="00BB0FDF" w:rsidTr="00BB0FDF">
        <w:tc>
          <w:tcPr>
            <w:tcW w:w="1084" w:type="dxa"/>
          </w:tcPr>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3 min</w:t>
            </w:r>
          </w:p>
        </w:tc>
        <w:tc>
          <w:tcPr>
            <w:tcW w:w="7394" w:type="dxa"/>
          </w:tcPr>
          <w:p w:rsidR="00BB0FDF" w:rsidRPr="00BB0FDF" w:rsidRDefault="00BB0FDF" w:rsidP="00BB0FDF">
            <w:pPr>
              <w:spacing w:after="0" w:line="240" w:lineRule="auto"/>
              <w:rPr>
                <w:rFonts w:ascii="Times New Roman" w:eastAsia="Times New Roman" w:hAnsi="Times New Roman" w:cs="Times New Roman"/>
                <w:sz w:val="24"/>
                <w:szCs w:val="24"/>
              </w:rPr>
            </w:pPr>
          </w:p>
          <w:p w:rsidR="00BB0FDF" w:rsidRPr="00BB0FDF" w:rsidRDefault="00BB0FDF" w:rsidP="00BB0FDF">
            <w:pPr>
              <w:numPr>
                <w:ilvl w:val="0"/>
                <w:numId w:val="4"/>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noProof/>
                <w:sz w:val="24"/>
                <w:szCs w:val="24"/>
              </w:rPr>
              <w:drawing>
                <wp:inline distT="0" distB="0" distL="0" distR="0" wp14:anchorId="2EDA20AC" wp14:editId="012421AF">
                  <wp:extent cx="266700" cy="466725"/>
                  <wp:effectExtent l="19050" t="0" r="0" b="0"/>
                  <wp:docPr id="18" name="Picture 22"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noProof/>
                <w:sz w:val="28"/>
                <w:szCs w:val="28"/>
              </w:rPr>
              <w:drawing>
                <wp:inline distT="0" distB="0" distL="0" distR="0" wp14:anchorId="622CD6B7" wp14:editId="6D3627C2">
                  <wp:extent cx="925336" cy="409575"/>
                  <wp:effectExtent l="19050" t="0" r="8114" b="0"/>
                  <wp:docPr id="20" name="Picture 1" descr="W:\Course Revisions\Refresher 2010\Images\new peep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urse Revisions\Refresher 2010\Images\new peeps.bmp"/>
                          <pic:cNvPicPr>
                            <a:picLocks noChangeAspect="1" noChangeArrowheads="1"/>
                          </pic:cNvPicPr>
                        </pic:nvPicPr>
                        <pic:blipFill>
                          <a:blip r:embed="rId7"/>
                          <a:srcRect/>
                          <a:stretch>
                            <a:fillRect/>
                          </a:stretch>
                        </pic:blipFill>
                        <pic:spPr bwMode="auto">
                          <a:xfrm>
                            <a:off x="0" y="0"/>
                            <a:ext cx="925336" cy="40957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noProof/>
                <w:sz w:val="28"/>
                <w:szCs w:val="28"/>
              </w:rPr>
              <w:t xml:space="preserve">  </w:t>
            </w:r>
            <w:r w:rsidRPr="00BB0FDF">
              <w:rPr>
                <w:rFonts w:ascii="Times New Roman" w:eastAsia="Times New Roman" w:hAnsi="Times New Roman" w:cs="Times New Roman"/>
                <w:b/>
                <w:sz w:val="28"/>
                <w:szCs w:val="28"/>
              </w:rPr>
              <w:t xml:space="preserve">Facilitate class discussion on solutions…keep in mind, there are no “right” or “wrong” answers. </w:t>
            </w:r>
          </w:p>
          <w:p w:rsidR="00BB0FDF" w:rsidRPr="00BB0FDF" w:rsidRDefault="00BB0FDF" w:rsidP="00BB0FDF">
            <w:pPr>
              <w:spacing w:after="0" w:line="240" w:lineRule="auto"/>
              <w:ind w:left="720"/>
              <w:rPr>
                <w:rFonts w:ascii="Times New Roman" w:eastAsia="Times New Roman" w:hAnsi="Times New Roman" w:cs="Times New Roman"/>
                <w:b/>
                <w:sz w:val="28"/>
                <w:szCs w:val="28"/>
              </w:rPr>
            </w:pPr>
          </w:p>
          <w:p w:rsidR="00BB0FDF" w:rsidRPr="00BB0FDF" w:rsidRDefault="00BB0FDF" w:rsidP="00BB0FDF">
            <w:pPr>
              <w:spacing w:after="60" w:line="240" w:lineRule="auto"/>
              <w:jc w:val="center"/>
              <w:outlineLvl w:val="1"/>
              <w:rPr>
                <w:rFonts w:ascii="Times New Roman" w:eastAsia="Times New Roman" w:hAnsi="Times New Roman" w:cs="Times New Roman"/>
                <w:b/>
                <w:sz w:val="28"/>
                <w:szCs w:val="28"/>
                <w:u w:val="single"/>
              </w:rPr>
            </w:pPr>
            <w:r w:rsidRPr="00BB0FDF">
              <w:rPr>
                <w:rFonts w:ascii="Times New Roman" w:eastAsia="Times New Roman" w:hAnsi="Times New Roman" w:cs="Times New Roman"/>
                <w:b/>
                <w:sz w:val="28"/>
                <w:szCs w:val="28"/>
                <w:u w:val="single"/>
              </w:rPr>
              <w:t>Ideas for Talking Points or Discussion for Scenario</w:t>
            </w:r>
          </w:p>
          <w:p w:rsidR="00BB0FDF" w:rsidRPr="00BB0FDF" w:rsidRDefault="00BB0FDF" w:rsidP="00BB0FDF">
            <w:pPr>
              <w:numPr>
                <w:ilvl w:val="0"/>
                <w:numId w:val="8"/>
              </w:numPr>
              <w:spacing w:after="0" w:line="240" w:lineRule="auto"/>
              <w:contextualSpacing/>
              <w:rPr>
                <w:rFonts w:ascii="Times New Roman" w:eastAsia="Times New Roman" w:hAnsi="Times New Roman" w:cs="Times New Roman"/>
                <w:i/>
                <w:iCs/>
                <w:sz w:val="28"/>
                <w:szCs w:val="28"/>
              </w:rPr>
            </w:pPr>
            <w:r w:rsidRPr="00BB0FDF">
              <w:rPr>
                <w:rFonts w:ascii="Times New Roman" w:eastAsia="Times New Roman" w:hAnsi="Times New Roman" w:cs="Times New Roman"/>
                <w:i/>
                <w:iCs/>
                <w:sz w:val="28"/>
                <w:szCs w:val="28"/>
              </w:rPr>
              <w:t xml:space="preserve">What is considered “on scene”? When you reach the </w:t>
            </w:r>
            <w:proofErr w:type="spellStart"/>
            <w:r w:rsidRPr="00BB0FDF">
              <w:rPr>
                <w:rFonts w:ascii="Times New Roman" w:eastAsia="Times New Roman" w:hAnsi="Times New Roman" w:cs="Times New Roman"/>
                <w:i/>
                <w:iCs/>
                <w:sz w:val="28"/>
                <w:szCs w:val="28"/>
              </w:rPr>
              <w:t>fireline</w:t>
            </w:r>
            <w:proofErr w:type="spellEnd"/>
            <w:r w:rsidRPr="00BB0FDF">
              <w:rPr>
                <w:rFonts w:ascii="Times New Roman" w:eastAsia="Times New Roman" w:hAnsi="Times New Roman" w:cs="Times New Roman"/>
                <w:i/>
                <w:iCs/>
                <w:sz w:val="28"/>
                <w:szCs w:val="28"/>
              </w:rPr>
              <w:t xml:space="preserve"> or when you get out of your vehicle? </w:t>
            </w:r>
          </w:p>
          <w:p w:rsidR="00BB0FDF" w:rsidRPr="00BB0FDF" w:rsidRDefault="00BB0FDF" w:rsidP="00BB0FDF">
            <w:pPr>
              <w:spacing w:after="0" w:line="240" w:lineRule="auto"/>
              <w:ind w:left="1440"/>
              <w:contextualSpacing/>
              <w:rPr>
                <w:rFonts w:ascii="Times New Roman" w:eastAsia="Times New Roman" w:hAnsi="Times New Roman" w:cs="Times New Roman"/>
                <w:i/>
                <w:iCs/>
                <w:sz w:val="28"/>
                <w:szCs w:val="28"/>
              </w:rPr>
            </w:pPr>
          </w:p>
          <w:p w:rsidR="00BB0FDF" w:rsidRPr="00BB0FDF" w:rsidRDefault="00BB0FDF" w:rsidP="00BB0FDF">
            <w:pPr>
              <w:numPr>
                <w:ilvl w:val="0"/>
                <w:numId w:val="8"/>
              </w:numPr>
              <w:spacing w:after="0" w:line="240" w:lineRule="auto"/>
              <w:contextualSpacing/>
              <w:rPr>
                <w:rFonts w:ascii="Times New Roman" w:eastAsia="Times New Roman" w:hAnsi="Times New Roman" w:cs="Times New Roman"/>
                <w:i/>
                <w:iCs/>
                <w:sz w:val="28"/>
                <w:szCs w:val="28"/>
              </w:rPr>
            </w:pPr>
            <w:r w:rsidRPr="00BB0FDF">
              <w:rPr>
                <w:rFonts w:ascii="Times New Roman" w:eastAsia="Times New Roman" w:hAnsi="Times New Roman" w:cs="Times New Roman"/>
                <w:i/>
                <w:iCs/>
                <w:sz w:val="28"/>
                <w:szCs w:val="28"/>
              </w:rPr>
              <w:t xml:space="preserve">When should LCES </w:t>
            </w:r>
            <w:r w:rsidRPr="00BB0FDF">
              <w:rPr>
                <w:rFonts w:ascii="Times New Roman" w:eastAsia="Times New Roman" w:hAnsi="Times New Roman" w:cs="Times New Roman"/>
                <w:i/>
                <w:iCs/>
                <w:sz w:val="28"/>
                <w:szCs w:val="28"/>
                <w:u w:val="double"/>
              </w:rPr>
              <w:t>first</w:t>
            </w:r>
            <w:r w:rsidRPr="00BB0FDF">
              <w:rPr>
                <w:rFonts w:ascii="Times New Roman" w:eastAsia="Times New Roman" w:hAnsi="Times New Roman" w:cs="Times New Roman"/>
                <w:i/>
                <w:iCs/>
                <w:sz w:val="28"/>
                <w:szCs w:val="28"/>
              </w:rPr>
              <w:t xml:space="preserve"> be initiated? </w:t>
            </w:r>
          </w:p>
          <w:p w:rsidR="00BB0FDF" w:rsidRPr="00BB0FDF" w:rsidRDefault="00BB0FDF" w:rsidP="00BB0FDF">
            <w:pPr>
              <w:spacing w:after="0" w:line="240" w:lineRule="auto"/>
              <w:ind w:left="1440"/>
              <w:contextualSpacing/>
              <w:rPr>
                <w:rFonts w:ascii="Times New Roman" w:eastAsia="Times New Roman" w:hAnsi="Times New Roman" w:cs="Times New Roman"/>
                <w:i/>
                <w:iCs/>
                <w:sz w:val="28"/>
                <w:szCs w:val="28"/>
              </w:rPr>
            </w:pPr>
            <w:r w:rsidRPr="00BB0FDF">
              <w:rPr>
                <w:rFonts w:ascii="Times New Roman" w:eastAsia="Times New Roman" w:hAnsi="Times New Roman" w:cs="Times New Roman"/>
                <w:i/>
                <w:iCs/>
                <w:sz w:val="28"/>
                <w:szCs w:val="28"/>
              </w:rPr>
              <w:t xml:space="preserve"> </w:t>
            </w:r>
          </w:p>
          <w:p w:rsidR="00BB0FDF" w:rsidRPr="00BB0FDF" w:rsidRDefault="00BB0FDF" w:rsidP="00BB0FDF">
            <w:pPr>
              <w:numPr>
                <w:ilvl w:val="0"/>
                <w:numId w:val="8"/>
              </w:numPr>
              <w:spacing w:after="0" w:line="240" w:lineRule="auto"/>
              <w:contextualSpacing/>
              <w:rPr>
                <w:rFonts w:ascii="Times New Roman" w:eastAsia="Times New Roman" w:hAnsi="Times New Roman" w:cs="Times New Roman"/>
                <w:i/>
                <w:iCs/>
                <w:sz w:val="28"/>
                <w:szCs w:val="28"/>
              </w:rPr>
            </w:pPr>
            <w:r w:rsidRPr="00BB0FDF">
              <w:rPr>
                <w:rFonts w:ascii="Times New Roman" w:eastAsia="Times New Roman" w:hAnsi="Times New Roman" w:cs="Times New Roman"/>
                <w:i/>
                <w:iCs/>
                <w:sz w:val="28"/>
                <w:szCs w:val="28"/>
              </w:rPr>
              <w:t xml:space="preserve">How do you know when to update your LCES?  </w:t>
            </w:r>
          </w:p>
          <w:p w:rsidR="00BB0FDF" w:rsidRPr="00BB0FDF" w:rsidRDefault="00BB0FDF" w:rsidP="00BB0FDF">
            <w:pPr>
              <w:spacing w:after="0" w:line="240" w:lineRule="auto"/>
              <w:rPr>
                <w:rFonts w:ascii="Times New Roman" w:eastAsia="Times New Roman" w:hAnsi="Times New Roman" w:cs="Times New Roman"/>
                <w:sz w:val="24"/>
                <w:szCs w:val="24"/>
              </w:rPr>
            </w:pPr>
          </w:p>
        </w:tc>
        <w:tc>
          <w:tcPr>
            <w:tcW w:w="1098" w:type="dxa"/>
          </w:tcPr>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tc>
      </w:tr>
      <w:tr w:rsidR="00BB0FDF" w:rsidRPr="00BB0FDF" w:rsidTr="00BB0FDF">
        <w:tc>
          <w:tcPr>
            <w:tcW w:w="1084" w:type="dxa"/>
          </w:tcPr>
          <w:p w:rsidR="00BB0FDF" w:rsidRPr="00BB0FDF" w:rsidRDefault="00BB0FDF" w:rsidP="00BB0FDF">
            <w:pPr>
              <w:spacing w:after="0" w:line="240" w:lineRule="auto"/>
              <w:rPr>
                <w:rFonts w:ascii="Times New Roman" w:eastAsia="Times New Roman" w:hAnsi="Times New Roman" w:cs="Times New Roman"/>
                <w:b/>
                <w:sz w:val="28"/>
                <w:szCs w:val="28"/>
              </w:rPr>
            </w:pPr>
          </w:p>
        </w:tc>
        <w:tc>
          <w:tcPr>
            <w:tcW w:w="7394" w:type="dxa"/>
          </w:tcPr>
          <w:p w:rsidR="00BB0FDF" w:rsidRPr="00BB0FDF" w:rsidRDefault="00BB0FDF" w:rsidP="00BB0FDF">
            <w:pPr>
              <w:spacing w:after="0" w:line="240" w:lineRule="auto"/>
              <w:ind w:left="720"/>
              <w:rPr>
                <w:rFonts w:ascii="Times New Roman" w:eastAsia="Times New Roman" w:hAnsi="Times New Roman" w:cs="Times New Roman"/>
                <w:sz w:val="28"/>
                <w:szCs w:val="28"/>
              </w:rPr>
            </w:pPr>
          </w:p>
          <w:p w:rsidR="00BB0FDF" w:rsidRPr="00BB0FDF" w:rsidRDefault="00BB0FDF" w:rsidP="00BB0FDF">
            <w:pPr>
              <w:numPr>
                <w:ilvl w:val="0"/>
                <w:numId w:val="2"/>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noProof/>
                <w:sz w:val="28"/>
                <w:szCs w:val="28"/>
              </w:rPr>
              <w:drawing>
                <wp:inline distT="0" distB="0" distL="0" distR="0" wp14:anchorId="13BD0465" wp14:editId="555E630B">
                  <wp:extent cx="266700" cy="466725"/>
                  <wp:effectExtent l="19050" t="0" r="0" b="0"/>
                  <wp:docPr id="21" name="Picture 24"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sz w:val="28"/>
                <w:szCs w:val="28"/>
              </w:rPr>
              <w:t xml:space="preserve">Click on “Go to 1800” for Assignment #2. </w:t>
            </w:r>
          </w:p>
          <w:p w:rsidR="00BB0FDF" w:rsidRDefault="00BB0FDF" w:rsidP="00BB0FDF">
            <w:pPr>
              <w:spacing w:after="0" w:line="240" w:lineRule="auto"/>
              <w:ind w:left="720"/>
              <w:rPr>
                <w:rFonts w:ascii="Times New Roman" w:eastAsia="Times New Roman" w:hAnsi="Times New Roman" w:cs="Times New Roman"/>
                <w:noProof/>
                <w:sz w:val="28"/>
                <w:szCs w:val="28"/>
              </w:rPr>
            </w:pPr>
          </w:p>
          <w:p w:rsidR="0081331C" w:rsidRDefault="0081331C" w:rsidP="00BB0FDF">
            <w:pPr>
              <w:spacing w:after="0" w:line="240" w:lineRule="auto"/>
              <w:ind w:left="720"/>
              <w:rPr>
                <w:rFonts w:ascii="Times New Roman" w:eastAsia="Times New Roman" w:hAnsi="Times New Roman" w:cs="Times New Roman"/>
                <w:noProof/>
                <w:sz w:val="28"/>
                <w:szCs w:val="28"/>
              </w:rPr>
            </w:pPr>
          </w:p>
          <w:p w:rsidR="0081331C" w:rsidRDefault="0081331C" w:rsidP="00BB0FDF">
            <w:pPr>
              <w:spacing w:after="0" w:line="240" w:lineRule="auto"/>
              <w:ind w:left="720"/>
              <w:rPr>
                <w:rFonts w:ascii="Times New Roman" w:eastAsia="Times New Roman" w:hAnsi="Times New Roman" w:cs="Times New Roman"/>
                <w:noProof/>
                <w:sz w:val="28"/>
                <w:szCs w:val="28"/>
              </w:rPr>
            </w:pPr>
          </w:p>
          <w:p w:rsidR="0081331C" w:rsidRDefault="0081331C" w:rsidP="00BB0FDF">
            <w:pPr>
              <w:spacing w:after="0" w:line="240" w:lineRule="auto"/>
              <w:ind w:left="720"/>
              <w:rPr>
                <w:rFonts w:ascii="Times New Roman" w:eastAsia="Times New Roman" w:hAnsi="Times New Roman" w:cs="Times New Roman"/>
                <w:noProof/>
                <w:sz w:val="28"/>
                <w:szCs w:val="28"/>
              </w:rPr>
            </w:pPr>
          </w:p>
          <w:p w:rsidR="0081331C" w:rsidRPr="00BB0FDF" w:rsidRDefault="0081331C" w:rsidP="00BB0FDF">
            <w:pPr>
              <w:spacing w:after="0" w:line="240" w:lineRule="auto"/>
              <w:ind w:left="720"/>
              <w:rPr>
                <w:rFonts w:ascii="Times New Roman" w:eastAsia="Times New Roman" w:hAnsi="Times New Roman" w:cs="Times New Roman"/>
                <w:noProof/>
                <w:sz w:val="28"/>
                <w:szCs w:val="28"/>
              </w:rPr>
            </w:pPr>
          </w:p>
        </w:tc>
        <w:tc>
          <w:tcPr>
            <w:tcW w:w="1098" w:type="dxa"/>
          </w:tcPr>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r w:rsidRPr="00BB0FDF">
              <w:rPr>
                <w:rFonts w:ascii="Times New Roman" w:eastAsia="Times New Roman" w:hAnsi="Times New Roman" w:cs="Times New Roman"/>
                <w:b/>
                <w:sz w:val="28"/>
                <w:szCs w:val="28"/>
              </w:rPr>
              <w:t>DVD</w:t>
            </w:r>
          </w:p>
        </w:tc>
      </w:tr>
      <w:tr w:rsidR="00BB0FDF" w:rsidRPr="00BB0FDF" w:rsidTr="00BB0FDF">
        <w:tc>
          <w:tcPr>
            <w:tcW w:w="1084" w:type="dxa"/>
          </w:tcPr>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Default="00BB0FDF" w:rsidP="00BB0FDF">
            <w:pPr>
              <w:spacing w:after="0" w:line="240" w:lineRule="auto"/>
              <w:rPr>
                <w:rFonts w:ascii="Times New Roman" w:eastAsia="Times New Roman" w:hAnsi="Times New Roman" w:cs="Times New Roman"/>
                <w:b/>
                <w:sz w:val="28"/>
                <w:szCs w:val="28"/>
              </w:rPr>
            </w:pPr>
          </w:p>
          <w:p w:rsidR="00D77E16" w:rsidRDefault="00D77E16" w:rsidP="00BB0FDF">
            <w:pPr>
              <w:spacing w:after="0" w:line="240" w:lineRule="auto"/>
              <w:rPr>
                <w:rFonts w:ascii="Times New Roman" w:eastAsia="Times New Roman" w:hAnsi="Times New Roman" w:cs="Times New Roman"/>
                <w:b/>
                <w:sz w:val="28"/>
                <w:szCs w:val="28"/>
              </w:rPr>
            </w:pPr>
          </w:p>
          <w:p w:rsidR="00D77E16" w:rsidRDefault="00D77E16" w:rsidP="00BB0FDF">
            <w:pPr>
              <w:spacing w:after="0" w:line="240" w:lineRule="auto"/>
              <w:rPr>
                <w:rFonts w:ascii="Times New Roman" w:eastAsia="Times New Roman" w:hAnsi="Times New Roman" w:cs="Times New Roman"/>
                <w:b/>
                <w:sz w:val="28"/>
                <w:szCs w:val="28"/>
              </w:rPr>
            </w:pPr>
          </w:p>
          <w:p w:rsidR="00D77E16" w:rsidRDefault="00D77E16" w:rsidP="00BB0FDF">
            <w:pPr>
              <w:spacing w:after="0" w:line="240" w:lineRule="auto"/>
              <w:rPr>
                <w:rFonts w:ascii="Times New Roman" w:eastAsia="Times New Roman" w:hAnsi="Times New Roman" w:cs="Times New Roman"/>
                <w:b/>
                <w:sz w:val="28"/>
                <w:szCs w:val="28"/>
              </w:rPr>
            </w:pPr>
          </w:p>
          <w:p w:rsidR="00D77E16" w:rsidRDefault="00D77E16" w:rsidP="00BB0FDF">
            <w:pPr>
              <w:spacing w:after="0" w:line="240" w:lineRule="auto"/>
              <w:rPr>
                <w:rFonts w:ascii="Times New Roman" w:eastAsia="Times New Roman" w:hAnsi="Times New Roman" w:cs="Times New Roman"/>
                <w:b/>
                <w:sz w:val="28"/>
                <w:szCs w:val="28"/>
              </w:rPr>
            </w:pPr>
          </w:p>
          <w:p w:rsidR="00D77E16" w:rsidRPr="00BB0FDF" w:rsidRDefault="00D77E16"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3 min</w:t>
            </w: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p w:rsidR="00BB0FDF" w:rsidRPr="00BB0FDF" w:rsidRDefault="00BB0FDF" w:rsidP="00BB0FDF">
            <w:pPr>
              <w:spacing w:after="0" w:line="240" w:lineRule="auto"/>
              <w:rPr>
                <w:rFonts w:ascii="Times New Roman" w:eastAsia="Times New Roman" w:hAnsi="Times New Roman" w:cs="Times New Roman"/>
                <w:b/>
                <w:sz w:val="28"/>
                <w:szCs w:val="28"/>
              </w:rPr>
            </w:pPr>
          </w:p>
        </w:tc>
        <w:tc>
          <w:tcPr>
            <w:tcW w:w="7394" w:type="dxa"/>
          </w:tcPr>
          <w:p w:rsidR="00D77E16" w:rsidRPr="00BB0FDF" w:rsidRDefault="00D77E16" w:rsidP="0081331C">
            <w:pPr>
              <w:spacing w:after="0" w:line="240" w:lineRule="auto"/>
              <w:rPr>
                <w:rFonts w:ascii="Times New Roman" w:eastAsia="Times New Roman" w:hAnsi="Times New Roman" w:cs="Times New Roman"/>
                <w:sz w:val="24"/>
                <w:szCs w:val="24"/>
              </w:rPr>
            </w:pPr>
          </w:p>
          <w:p w:rsidR="00BB0FDF" w:rsidRPr="00BB0FDF" w:rsidRDefault="00BB0FDF" w:rsidP="00BB0FDF">
            <w:pPr>
              <w:numPr>
                <w:ilvl w:val="0"/>
                <w:numId w:val="3"/>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noProof/>
                <w:sz w:val="24"/>
                <w:szCs w:val="24"/>
              </w:rPr>
              <w:drawing>
                <wp:inline distT="0" distB="0" distL="0" distR="0" wp14:anchorId="09B4947F" wp14:editId="6FB186CE">
                  <wp:extent cx="266700" cy="466725"/>
                  <wp:effectExtent l="19050" t="0" r="0" b="0"/>
                  <wp:docPr id="22" name="Picture 25"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sz w:val="28"/>
                <w:szCs w:val="28"/>
              </w:rPr>
              <w:t xml:space="preserve">Read the following information to the students for TDG Scenario and Conditions for Assignment #2: </w:t>
            </w:r>
          </w:p>
          <w:p w:rsidR="00BB0FDF" w:rsidRPr="00BB0FDF" w:rsidRDefault="00BB0FDF" w:rsidP="00BB0FDF">
            <w:pPr>
              <w:spacing w:after="0" w:line="240" w:lineRule="auto"/>
              <w:rPr>
                <w:rFonts w:ascii="Times New Roman" w:eastAsia="Times New Roman" w:hAnsi="Times New Roman" w:cs="Times New Roman"/>
                <w:b/>
                <w:sz w:val="24"/>
                <w:szCs w:val="24"/>
              </w:rPr>
            </w:pP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Now it is 1800 and you have stepped back from your fire to reassess the current conditions.  You have a helicopter on scene that has dropped off 3 additional firefighters.  The following is what you observe.</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rPr>
                <w:rFonts w:ascii="Times New Roman" w:eastAsia="Times New Roman" w:hAnsi="Times New Roman" w:cs="Times New Roman"/>
                <w:b/>
                <w:sz w:val="28"/>
                <w:szCs w:val="28"/>
              </w:rPr>
            </w:pP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u w:val="single"/>
              </w:rPr>
            </w:pPr>
            <w:r w:rsidRPr="00BB0FDF">
              <w:rPr>
                <w:rFonts w:ascii="Times New Roman" w:eastAsia="Times New Roman" w:hAnsi="Times New Roman" w:cs="Times New Roman"/>
                <w:b/>
                <w:sz w:val="28"/>
                <w:szCs w:val="28"/>
                <w:u w:val="single"/>
              </w:rPr>
              <w:t>Conditions at 1500</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Temperature……………………………………….…….92</w:t>
            </w:r>
            <w:r w:rsidRPr="00BB0FDF">
              <w:rPr>
                <w:rFonts w:ascii="Times New Roman" w:eastAsia="Times New Roman" w:hAnsi="Times New Roman" w:cs="Times New Roman"/>
                <w:b/>
                <w:sz w:val="28"/>
                <w:szCs w:val="28"/>
                <w:vertAlign w:val="superscript"/>
              </w:rPr>
              <w:t>o</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RH……………………………………………...……….11%</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Wind Speed and Direction………Light, upslope, 8-10 SW</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Sky…………………………………….……Thunderstorms</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Slope…………………………………………………..…45</w:t>
            </w:r>
            <w:r w:rsidRPr="00BB0FDF">
              <w:rPr>
                <w:rFonts w:ascii="Times New Roman" w:eastAsia="Times New Roman" w:hAnsi="Times New Roman" w:cs="Times New Roman"/>
                <w:b/>
                <w:sz w:val="28"/>
                <w:szCs w:val="28"/>
                <w:vertAlign w:val="superscript"/>
              </w:rPr>
              <w:t xml:space="preserve">o </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Flame lengths…………………………………….......3 foot</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Fire Size……………………...….1/2 acre with 20x20 spot</w:t>
            </w: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Resources on Scene………..1 engine with 3crewmembers</w:t>
            </w:r>
          </w:p>
          <w:p w:rsidR="00BB0FDF" w:rsidRPr="0081331C" w:rsidRDefault="0081331C" w:rsidP="0081331C">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BB0FDF" w:rsidRPr="00BB0FDF">
              <w:rPr>
                <w:rFonts w:ascii="Times New Roman" w:eastAsia="Times New Roman" w:hAnsi="Times New Roman" w:cs="Times New Roman"/>
                <w:b/>
                <w:sz w:val="28"/>
                <w:szCs w:val="28"/>
              </w:rPr>
              <w:t xml:space="preserve">                                    1helicopter with 3 crewmembers</w:t>
            </w:r>
          </w:p>
        </w:tc>
        <w:tc>
          <w:tcPr>
            <w:tcW w:w="1098" w:type="dxa"/>
          </w:tcPr>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8"/>
                <w:szCs w:val="28"/>
                <w:highlight w:val="yellow"/>
              </w:rPr>
            </w:pPr>
          </w:p>
        </w:tc>
      </w:tr>
      <w:tr w:rsidR="00BB0FDF" w:rsidRPr="00BB0FDF" w:rsidTr="00BB0FDF">
        <w:tc>
          <w:tcPr>
            <w:tcW w:w="1084" w:type="dxa"/>
          </w:tcPr>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3 min</w:t>
            </w:r>
          </w:p>
        </w:tc>
        <w:tc>
          <w:tcPr>
            <w:tcW w:w="7394" w:type="dxa"/>
          </w:tcPr>
          <w:p w:rsidR="00BB0FDF" w:rsidRPr="00BB0FDF" w:rsidRDefault="00BB0FDF" w:rsidP="00BB0FDF">
            <w:pPr>
              <w:spacing w:after="0" w:line="240" w:lineRule="auto"/>
              <w:rPr>
                <w:rFonts w:ascii="Times New Roman" w:eastAsia="Times New Roman" w:hAnsi="Times New Roman" w:cs="Times New Roman"/>
                <w:b/>
                <w:sz w:val="24"/>
                <w:szCs w:val="24"/>
              </w:rPr>
            </w:pPr>
          </w:p>
          <w:p w:rsidR="00BB0FDF" w:rsidRPr="00BB0FDF" w:rsidRDefault="00BB0FDF" w:rsidP="00BB0FDF">
            <w:pPr>
              <w:numPr>
                <w:ilvl w:val="0"/>
                <w:numId w:val="2"/>
              </w:numPr>
              <w:spacing w:after="0" w:line="240" w:lineRule="auto"/>
              <w:rPr>
                <w:rFonts w:ascii="Times New Roman" w:eastAsia="Times New Roman" w:hAnsi="Times New Roman" w:cs="Times New Roman"/>
                <w:b/>
                <w:sz w:val="28"/>
                <w:szCs w:val="28"/>
              </w:rPr>
            </w:pPr>
            <w:r w:rsidRPr="00BB0FDF">
              <w:rPr>
                <w:rFonts w:ascii="Times New Roman" w:eastAsia="Times New Roman" w:hAnsi="Times New Roman" w:cs="Times New Roman"/>
                <w:noProof/>
                <w:sz w:val="24"/>
                <w:szCs w:val="24"/>
              </w:rPr>
              <w:drawing>
                <wp:inline distT="0" distB="0" distL="0" distR="0" wp14:anchorId="17B0D37B" wp14:editId="75ADC1AA">
                  <wp:extent cx="266700" cy="466725"/>
                  <wp:effectExtent l="19050" t="0" r="0" b="0"/>
                  <wp:docPr id="24" name="Picture 26"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noProof/>
                <w:sz w:val="24"/>
                <w:szCs w:val="24"/>
              </w:rPr>
              <w:t xml:space="preserve"> </w:t>
            </w:r>
            <w:r w:rsidRPr="00BB0FDF">
              <w:rPr>
                <w:rFonts w:ascii="Times New Roman" w:eastAsia="Times New Roman" w:hAnsi="Times New Roman" w:cs="Times New Roman"/>
                <w:b/>
                <w:sz w:val="28"/>
                <w:szCs w:val="28"/>
              </w:rPr>
              <w:t>Read the following to students. Give the groups 3 minutes to discuss answers.</w:t>
            </w:r>
          </w:p>
          <w:p w:rsidR="00BB0FDF" w:rsidRPr="00BB0FDF" w:rsidRDefault="00BB0FDF" w:rsidP="00BB0FDF">
            <w:pPr>
              <w:spacing w:after="0" w:line="240" w:lineRule="auto"/>
              <w:rPr>
                <w:rFonts w:ascii="Times New Roman" w:eastAsia="Times New Roman" w:hAnsi="Times New Roman" w:cs="Times New Roman"/>
                <w:b/>
                <w:sz w:val="24"/>
                <w:szCs w:val="24"/>
              </w:rPr>
            </w:pPr>
          </w:p>
          <w:p w:rsidR="00BB0FDF" w:rsidRPr="00BB0FDF" w:rsidRDefault="00BB0FDF" w:rsidP="00BB0FDF">
            <w:pPr>
              <w:widowControl w:val="0"/>
              <w:pBdr>
                <w:top w:val="single" w:sz="18" w:space="1" w:color="000000" w:shadow="1"/>
                <w:left w:val="single" w:sz="18" w:space="4" w:color="000000" w:shadow="1"/>
                <w:bottom w:val="single" w:sz="18" w:space="1" w:color="000000" w:shadow="1"/>
                <w:right w:val="single" w:sz="18" w:space="4" w:color="000000" w:shadow="1"/>
              </w:pBdr>
              <w:autoSpaceDE w:val="0"/>
              <w:autoSpaceDN w:val="0"/>
              <w:adjustRightInd w:val="0"/>
              <w:spacing w:after="0" w:line="240" w:lineRule="auto"/>
              <w:ind w:left="144" w:right="144"/>
              <w:jc w:val="both"/>
              <w:rPr>
                <w:rFonts w:ascii="Times New Roman" w:eastAsia="Times New Roman" w:hAnsi="Times New Roman" w:cs="Times New Roman"/>
                <w:sz w:val="28"/>
                <w:szCs w:val="28"/>
              </w:rPr>
            </w:pPr>
            <w:r w:rsidRPr="00BB0FDF">
              <w:rPr>
                <w:rFonts w:ascii="Times New Roman" w:eastAsia="Times New Roman" w:hAnsi="Times New Roman" w:cs="Times New Roman"/>
                <w:noProof/>
                <w:sz w:val="28"/>
                <w:szCs w:val="28"/>
              </w:rPr>
              <w:drawing>
                <wp:inline distT="0" distB="0" distL="0" distR="0" wp14:anchorId="25EB8880" wp14:editId="57E06626">
                  <wp:extent cx="925336" cy="409575"/>
                  <wp:effectExtent l="19050" t="0" r="8114" b="0"/>
                  <wp:docPr id="25" name="Picture 1" descr="W:\Course Revisions\Refresher 2010\Images\new peep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urse Revisions\Refresher 2010\Images\new peeps.bmp"/>
                          <pic:cNvPicPr>
                            <a:picLocks noChangeAspect="1" noChangeArrowheads="1"/>
                          </pic:cNvPicPr>
                        </pic:nvPicPr>
                        <pic:blipFill>
                          <a:blip r:embed="rId7"/>
                          <a:srcRect/>
                          <a:stretch>
                            <a:fillRect/>
                          </a:stretch>
                        </pic:blipFill>
                        <pic:spPr bwMode="auto">
                          <a:xfrm>
                            <a:off x="0" y="0"/>
                            <a:ext cx="925336" cy="40957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sz w:val="28"/>
                <w:szCs w:val="28"/>
              </w:rPr>
              <w:t xml:space="preserve"> Your assignment is to reassess your LCES and determine if each element is still adequate.  Decide which elements need changed and communicate these changes to the resources on scene. </w:t>
            </w:r>
          </w:p>
          <w:p w:rsidR="00BB0FDF" w:rsidRPr="00BB0FDF" w:rsidRDefault="00BB0FDF" w:rsidP="00BB0FDF">
            <w:pPr>
              <w:spacing w:after="0" w:line="240" w:lineRule="auto"/>
              <w:contextualSpacing/>
              <w:rPr>
                <w:rFonts w:ascii="Times New Roman" w:eastAsia="Times New Roman" w:hAnsi="Times New Roman" w:cs="Times New Roman"/>
                <w:sz w:val="24"/>
                <w:szCs w:val="24"/>
              </w:rPr>
            </w:pPr>
          </w:p>
        </w:tc>
        <w:tc>
          <w:tcPr>
            <w:tcW w:w="1098" w:type="dxa"/>
          </w:tcPr>
          <w:p w:rsidR="00BB0FDF" w:rsidRPr="00BB0FDF" w:rsidRDefault="00BB0FDF" w:rsidP="00BB0FDF">
            <w:pPr>
              <w:spacing w:after="0" w:line="240" w:lineRule="auto"/>
              <w:rPr>
                <w:rFonts w:ascii="Times New Roman" w:eastAsia="Times New Roman" w:hAnsi="Times New Roman" w:cs="Times New Roman"/>
                <w:b/>
                <w:sz w:val="24"/>
                <w:szCs w:val="24"/>
                <w:highlight w:val="yellow"/>
              </w:rPr>
            </w:pPr>
          </w:p>
        </w:tc>
      </w:tr>
      <w:tr w:rsidR="00BB0FDF" w:rsidRPr="00BB0FDF" w:rsidTr="00BB0FDF">
        <w:tc>
          <w:tcPr>
            <w:tcW w:w="1084" w:type="dxa"/>
          </w:tcPr>
          <w:p w:rsidR="00BB0FDF" w:rsidRPr="00BB0FDF" w:rsidRDefault="00BB0FDF" w:rsidP="00BB0FDF">
            <w:pPr>
              <w:spacing w:after="0" w:line="240" w:lineRule="auto"/>
              <w:jc w:val="center"/>
              <w:rPr>
                <w:rFonts w:ascii="Times New Roman" w:eastAsia="Times New Roman" w:hAnsi="Times New Roman" w:cs="Times New Roman"/>
                <w:b/>
                <w:sz w:val="28"/>
                <w:szCs w:val="28"/>
              </w:rPr>
            </w:pPr>
          </w:p>
        </w:tc>
        <w:tc>
          <w:tcPr>
            <w:tcW w:w="7394" w:type="dxa"/>
          </w:tcPr>
          <w:p w:rsidR="00BB0FDF" w:rsidRPr="00BB0FDF" w:rsidRDefault="00BB0FDF" w:rsidP="0081331C">
            <w:pPr>
              <w:spacing w:after="0" w:line="240" w:lineRule="auto"/>
              <w:jc w:val="center"/>
              <w:rPr>
                <w:rFonts w:ascii="Times New Roman" w:eastAsia="Times New Roman" w:hAnsi="Times New Roman" w:cs="Times New Roman"/>
                <w:b/>
                <w:sz w:val="28"/>
                <w:szCs w:val="28"/>
                <w:u w:val="double"/>
              </w:rPr>
            </w:pPr>
            <w:r w:rsidRPr="00BB0FDF">
              <w:rPr>
                <w:rFonts w:ascii="Times New Roman" w:eastAsia="Times New Roman" w:hAnsi="Times New Roman" w:cs="Times New Roman"/>
                <w:b/>
                <w:noProof/>
                <w:sz w:val="28"/>
                <w:szCs w:val="28"/>
                <w:u w:val="double"/>
              </w:rPr>
              <w:drawing>
                <wp:inline distT="0" distB="0" distL="0" distR="0" wp14:anchorId="40A13680" wp14:editId="03B4AAB0">
                  <wp:extent cx="371475" cy="571500"/>
                  <wp:effectExtent l="19050" t="0" r="9525" b="0"/>
                  <wp:docPr id="26" name="Picture 28" descr="hd for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d foreman"/>
                          <pic:cNvPicPr>
                            <a:picLocks noChangeAspect="1" noChangeArrowheads="1"/>
                          </pic:cNvPicPr>
                        </pic:nvPicPr>
                        <pic:blipFill>
                          <a:blip r:embed="rId8"/>
                          <a:srcRect/>
                          <a:stretch>
                            <a:fillRect/>
                          </a:stretch>
                        </pic:blipFill>
                        <pic:spPr bwMode="auto">
                          <a:xfrm>
                            <a:off x="0" y="0"/>
                            <a:ext cx="371475" cy="571500"/>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b/>
                <w:sz w:val="36"/>
                <w:szCs w:val="36"/>
                <w:u w:val="double"/>
              </w:rPr>
              <w:t>Facilitator’s Notes</w:t>
            </w:r>
            <w:r w:rsidRPr="00BB0FDF">
              <w:rPr>
                <w:rFonts w:ascii="Times New Roman" w:eastAsia="Times New Roman" w:hAnsi="Times New Roman" w:cs="Times New Roman"/>
                <w:b/>
                <w:sz w:val="28"/>
                <w:szCs w:val="28"/>
                <w:u w:val="double"/>
              </w:rPr>
              <w:t xml:space="preserve"> </w:t>
            </w:r>
            <w:r w:rsidRPr="00BB0FDF">
              <w:rPr>
                <w:rFonts w:ascii="Times New Roman" w:eastAsia="Times New Roman" w:hAnsi="Times New Roman" w:cs="Times New Roman"/>
                <w:b/>
                <w:noProof/>
                <w:sz w:val="28"/>
                <w:szCs w:val="28"/>
                <w:u w:val="double"/>
              </w:rPr>
              <w:drawing>
                <wp:inline distT="0" distB="0" distL="0" distR="0" wp14:anchorId="4504E1C7" wp14:editId="67565FD7">
                  <wp:extent cx="371475" cy="571500"/>
                  <wp:effectExtent l="19050" t="0" r="9525" b="0"/>
                  <wp:docPr id="28" name="Picture 29" descr="hd for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d foreman"/>
                          <pic:cNvPicPr>
                            <a:picLocks noChangeAspect="1" noChangeArrowheads="1"/>
                          </pic:cNvPicPr>
                        </pic:nvPicPr>
                        <pic:blipFill>
                          <a:blip r:embed="rId8"/>
                          <a:srcRect/>
                          <a:stretch>
                            <a:fillRect/>
                          </a:stretch>
                        </pic:blipFill>
                        <pic:spPr bwMode="auto">
                          <a:xfrm>
                            <a:off x="0" y="0"/>
                            <a:ext cx="371475" cy="571500"/>
                          </a:xfrm>
                          <a:prstGeom prst="rect">
                            <a:avLst/>
                          </a:prstGeom>
                          <a:noFill/>
                          <a:ln w="9525">
                            <a:noFill/>
                            <a:miter lim="800000"/>
                            <a:headEnd/>
                            <a:tailEnd/>
                          </a:ln>
                        </pic:spPr>
                      </pic:pic>
                    </a:graphicData>
                  </a:graphic>
                </wp:inline>
              </w:drawing>
            </w: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(Do Not Share With Students)</w:t>
            </w:r>
          </w:p>
          <w:p w:rsidR="00BB0FDF" w:rsidRPr="00BB0FDF" w:rsidRDefault="00BB0FDF" w:rsidP="00BB0FDF">
            <w:pPr>
              <w:spacing w:after="0" w:line="240" w:lineRule="auto"/>
              <w:jc w:val="center"/>
              <w:rPr>
                <w:rFonts w:ascii="Times New Roman" w:eastAsia="Times New Roman" w:hAnsi="Times New Roman" w:cs="Times New Roman"/>
                <w:b/>
                <w:sz w:val="24"/>
                <w:szCs w:val="24"/>
                <w:u w:val="single"/>
              </w:rPr>
            </w:pPr>
          </w:p>
          <w:p w:rsidR="00BB0FDF" w:rsidRPr="00BB0FDF" w:rsidRDefault="00BB0FDF" w:rsidP="00BB0FDF">
            <w:pPr>
              <w:spacing w:after="0" w:line="240" w:lineRule="auto"/>
              <w:ind w:left="720"/>
              <w:contextualSpacing/>
              <w:jc w:val="both"/>
              <w:rPr>
                <w:rFonts w:ascii="Times New Roman" w:eastAsia="Times New Roman" w:hAnsi="Times New Roman" w:cs="Times New Roman"/>
                <w:sz w:val="28"/>
                <w:szCs w:val="28"/>
              </w:rPr>
            </w:pPr>
            <w:r w:rsidRPr="00BB0FDF">
              <w:rPr>
                <w:rFonts w:ascii="Times New Roman" w:eastAsia="Times New Roman" w:hAnsi="Times New Roman" w:cs="Times New Roman"/>
                <w:sz w:val="28"/>
                <w:szCs w:val="28"/>
              </w:rPr>
              <w:t>The dilemma for this TDG is that the player must make a decision on the adequacy of their LCES.  Should they feel that any elements are inadequate; a new decision must be reached and communicated to the resources on scene.</w:t>
            </w:r>
          </w:p>
        </w:tc>
        <w:tc>
          <w:tcPr>
            <w:tcW w:w="1098" w:type="dxa"/>
          </w:tcPr>
          <w:p w:rsidR="00BB0FDF" w:rsidRPr="00BB0FDF" w:rsidRDefault="00BB0FDF" w:rsidP="00BB0FDF">
            <w:pPr>
              <w:spacing w:after="0" w:line="240" w:lineRule="auto"/>
              <w:rPr>
                <w:rFonts w:ascii="Times New Roman" w:eastAsia="Times New Roman" w:hAnsi="Times New Roman" w:cs="Times New Roman"/>
                <w:b/>
                <w:sz w:val="24"/>
                <w:szCs w:val="24"/>
                <w:highlight w:val="yellow"/>
              </w:rPr>
            </w:pPr>
          </w:p>
        </w:tc>
      </w:tr>
      <w:tr w:rsidR="00BB0FDF" w:rsidRPr="00BB0FDF" w:rsidTr="00BB0FDF">
        <w:tc>
          <w:tcPr>
            <w:tcW w:w="1084" w:type="dxa"/>
          </w:tcPr>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p>
          <w:p w:rsidR="00BB0FDF" w:rsidRPr="00BB0FDF" w:rsidRDefault="00BB0FDF" w:rsidP="00BB0FDF">
            <w:pPr>
              <w:spacing w:after="0" w:line="240" w:lineRule="auto"/>
              <w:jc w:val="center"/>
              <w:rPr>
                <w:rFonts w:ascii="Times New Roman" w:eastAsia="Times New Roman" w:hAnsi="Times New Roman" w:cs="Times New Roman"/>
                <w:b/>
                <w:sz w:val="28"/>
                <w:szCs w:val="28"/>
              </w:rPr>
            </w:pPr>
            <w:r w:rsidRPr="00BB0FDF">
              <w:rPr>
                <w:rFonts w:ascii="Times New Roman" w:eastAsia="Times New Roman" w:hAnsi="Times New Roman" w:cs="Times New Roman"/>
                <w:b/>
                <w:sz w:val="28"/>
                <w:szCs w:val="28"/>
              </w:rPr>
              <w:t>3 min</w:t>
            </w:r>
          </w:p>
        </w:tc>
        <w:tc>
          <w:tcPr>
            <w:tcW w:w="7394" w:type="dxa"/>
          </w:tcPr>
          <w:p w:rsidR="00BB0FDF" w:rsidRPr="00BB0FDF" w:rsidRDefault="00BB0FDF" w:rsidP="00BB0FDF">
            <w:pPr>
              <w:spacing w:after="0" w:line="240" w:lineRule="auto"/>
              <w:ind w:left="720"/>
              <w:contextualSpacing/>
              <w:rPr>
                <w:rFonts w:ascii="Times New Roman" w:eastAsia="Times New Roman" w:hAnsi="Times New Roman" w:cs="Times New Roman"/>
                <w:sz w:val="24"/>
                <w:szCs w:val="24"/>
              </w:rPr>
            </w:pPr>
          </w:p>
          <w:p w:rsidR="00BB0FDF" w:rsidRPr="00BB0FDF" w:rsidRDefault="00BB0FDF" w:rsidP="00BB0FDF">
            <w:pPr>
              <w:numPr>
                <w:ilvl w:val="0"/>
                <w:numId w:val="5"/>
              </w:numPr>
              <w:spacing w:after="0" w:line="240" w:lineRule="auto"/>
              <w:contextualSpacing/>
              <w:jc w:val="both"/>
              <w:rPr>
                <w:rFonts w:ascii="Times New Roman" w:eastAsia="Times New Roman" w:hAnsi="Times New Roman" w:cs="Times New Roman"/>
                <w:b/>
                <w:sz w:val="24"/>
                <w:szCs w:val="24"/>
              </w:rPr>
            </w:pPr>
            <w:r w:rsidRPr="00BB0FDF">
              <w:rPr>
                <w:rFonts w:ascii="Times New Roman" w:eastAsia="Times New Roman" w:hAnsi="Times New Roman" w:cs="Times New Roman"/>
                <w:noProof/>
                <w:sz w:val="24"/>
                <w:szCs w:val="24"/>
              </w:rPr>
              <w:drawing>
                <wp:inline distT="0" distB="0" distL="0" distR="0" wp14:anchorId="230989DE" wp14:editId="3FFAD94C">
                  <wp:extent cx="266700" cy="466725"/>
                  <wp:effectExtent l="19050" t="0" r="0" b="0"/>
                  <wp:docPr id="29" name="Picture 30"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noProof/>
                <w:sz w:val="28"/>
                <w:szCs w:val="28"/>
              </w:rPr>
              <w:drawing>
                <wp:inline distT="0" distB="0" distL="0" distR="0" wp14:anchorId="156F15AC" wp14:editId="619F31E3">
                  <wp:extent cx="925336" cy="409575"/>
                  <wp:effectExtent l="19050" t="0" r="8114" b="0"/>
                  <wp:docPr id="30" name="Picture 1" descr="W:\Course Revisions\Refresher 2010\Images\new peep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ourse Revisions\Refresher 2010\Images\new peeps.bmp"/>
                          <pic:cNvPicPr>
                            <a:picLocks noChangeAspect="1" noChangeArrowheads="1"/>
                          </pic:cNvPicPr>
                        </pic:nvPicPr>
                        <pic:blipFill>
                          <a:blip r:embed="rId7"/>
                          <a:srcRect/>
                          <a:stretch>
                            <a:fillRect/>
                          </a:stretch>
                        </pic:blipFill>
                        <pic:spPr bwMode="auto">
                          <a:xfrm>
                            <a:off x="0" y="0"/>
                            <a:ext cx="925336" cy="40957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noProof/>
                <w:sz w:val="28"/>
                <w:szCs w:val="28"/>
              </w:rPr>
              <w:t xml:space="preserve"> </w:t>
            </w:r>
            <w:r w:rsidRPr="00BB0FDF">
              <w:rPr>
                <w:rFonts w:ascii="Times New Roman" w:eastAsia="Times New Roman" w:hAnsi="Times New Roman" w:cs="Times New Roman"/>
                <w:b/>
                <w:sz w:val="28"/>
                <w:szCs w:val="28"/>
              </w:rPr>
              <w:t>Facilitate class discussion on options. See talking points listed in Facilitator Notes below. Below are some ideas for talking points or discussion on Assignment #2.</w:t>
            </w:r>
          </w:p>
          <w:p w:rsidR="00BB0FDF" w:rsidRPr="00BB0FDF" w:rsidRDefault="00BB0FDF" w:rsidP="00BB0FDF">
            <w:pPr>
              <w:spacing w:after="60" w:line="240" w:lineRule="auto"/>
              <w:outlineLvl w:val="1"/>
              <w:rPr>
                <w:rFonts w:ascii="Times New Roman" w:eastAsia="Times New Roman" w:hAnsi="Times New Roman" w:cs="Times New Roman"/>
                <w:b/>
                <w:sz w:val="28"/>
                <w:szCs w:val="28"/>
                <w:u w:val="single"/>
              </w:rPr>
            </w:pPr>
          </w:p>
          <w:p w:rsidR="00BB0FDF" w:rsidRPr="00BB0FDF" w:rsidRDefault="00BB0FDF" w:rsidP="00BB0FDF">
            <w:pPr>
              <w:spacing w:after="60" w:line="240" w:lineRule="auto"/>
              <w:jc w:val="center"/>
              <w:outlineLvl w:val="1"/>
              <w:rPr>
                <w:rFonts w:ascii="Times New Roman" w:eastAsia="Times New Roman" w:hAnsi="Times New Roman" w:cs="Times New Roman"/>
                <w:b/>
                <w:sz w:val="28"/>
                <w:szCs w:val="28"/>
                <w:u w:val="single"/>
              </w:rPr>
            </w:pPr>
            <w:r w:rsidRPr="00BB0FDF">
              <w:rPr>
                <w:rFonts w:ascii="Times New Roman" w:eastAsia="Times New Roman" w:hAnsi="Times New Roman" w:cs="Times New Roman"/>
                <w:b/>
                <w:sz w:val="28"/>
                <w:szCs w:val="28"/>
                <w:u w:val="single"/>
              </w:rPr>
              <w:t>Ideas for Talking Points or Discussion for Scenario</w:t>
            </w:r>
          </w:p>
          <w:p w:rsidR="00BB0FDF" w:rsidRPr="00BB0FDF" w:rsidRDefault="00BB0FDF" w:rsidP="00BB0FDF">
            <w:pPr>
              <w:spacing w:after="0" w:line="240" w:lineRule="auto"/>
              <w:rPr>
                <w:rFonts w:ascii="Times New Roman" w:eastAsia="Times New Roman" w:hAnsi="Times New Roman" w:cs="Times New Roman"/>
                <w:sz w:val="28"/>
                <w:szCs w:val="28"/>
              </w:rPr>
            </w:pPr>
          </w:p>
          <w:p w:rsidR="00BB0FDF" w:rsidRPr="00BB0FDF" w:rsidRDefault="00BB0FDF" w:rsidP="00BB0FDF">
            <w:pPr>
              <w:spacing w:after="0" w:line="240" w:lineRule="auto"/>
              <w:ind w:left="2052" w:hanging="450"/>
              <w:contextualSpacing/>
              <w:rPr>
                <w:rFonts w:ascii="Times New Roman" w:eastAsia="Times New Roman" w:hAnsi="Times New Roman" w:cs="Times New Roman"/>
                <w:i/>
                <w:iCs/>
                <w:sz w:val="28"/>
                <w:szCs w:val="28"/>
              </w:rPr>
            </w:pPr>
            <w:r w:rsidRPr="00BB0FDF">
              <w:rPr>
                <w:rFonts w:ascii="Times New Roman" w:eastAsia="Times New Roman" w:hAnsi="Times New Roman" w:cs="Times New Roman"/>
                <w:i/>
                <w:iCs/>
                <w:sz w:val="28"/>
                <w:szCs w:val="28"/>
              </w:rPr>
              <w:t xml:space="preserve">→    How should the </w:t>
            </w:r>
            <w:proofErr w:type="spellStart"/>
            <w:r w:rsidRPr="00BB0FDF">
              <w:rPr>
                <w:rFonts w:ascii="Times New Roman" w:eastAsia="Times New Roman" w:hAnsi="Times New Roman" w:cs="Times New Roman"/>
                <w:i/>
                <w:iCs/>
                <w:sz w:val="28"/>
                <w:szCs w:val="28"/>
              </w:rPr>
              <w:t>helitack</w:t>
            </w:r>
            <w:proofErr w:type="spellEnd"/>
            <w:r w:rsidRPr="00BB0FDF">
              <w:rPr>
                <w:rFonts w:ascii="Times New Roman" w:eastAsia="Times New Roman" w:hAnsi="Times New Roman" w:cs="Times New Roman"/>
                <w:i/>
                <w:iCs/>
                <w:sz w:val="28"/>
                <w:szCs w:val="28"/>
              </w:rPr>
              <w:t xml:space="preserve"> crew approach the fire?  </w:t>
            </w:r>
          </w:p>
          <w:p w:rsidR="00BB0FDF" w:rsidRPr="00BB0FDF" w:rsidRDefault="00BB0FDF" w:rsidP="00BB0FDF">
            <w:pPr>
              <w:spacing w:after="0" w:line="240" w:lineRule="auto"/>
              <w:contextualSpacing/>
              <w:rPr>
                <w:rFonts w:ascii="Times New Roman" w:eastAsia="Times New Roman" w:hAnsi="Times New Roman" w:cs="Times New Roman"/>
                <w:i/>
                <w:iCs/>
                <w:sz w:val="28"/>
                <w:szCs w:val="28"/>
              </w:rPr>
            </w:pPr>
          </w:p>
          <w:p w:rsidR="00BB0FDF" w:rsidRPr="00BB0FDF" w:rsidRDefault="00BB0FDF" w:rsidP="00BB0FDF">
            <w:pPr>
              <w:spacing w:after="0" w:line="240" w:lineRule="auto"/>
              <w:ind w:left="2052" w:hanging="450"/>
              <w:contextualSpacing/>
              <w:rPr>
                <w:rFonts w:ascii="Times New Roman" w:eastAsia="Times New Roman" w:hAnsi="Times New Roman" w:cs="Times New Roman"/>
                <w:i/>
                <w:iCs/>
                <w:sz w:val="28"/>
                <w:szCs w:val="28"/>
              </w:rPr>
            </w:pPr>
            <w:r w:rsidRPr="00BB0FDF">
              <w:rPr>
                <w:rFonts w:ascii="Times New Roman" w:eastAsia="Times New Roman" w:hAnsi="Times New Roman" w:cs="Times New Roman"/>
                <w:i/>
                <w:iCs/>
                <w:sz w:val="28"/>
                <w:szCs w:val="28"/>
              </w:rPr>
              <w:t xml:space="preserve">→    Was there any consideration for using helicopter for a lookout?  </w:t>
            </w:r>
          </w:p>
          <w:p w:rsidR="00BB0FDF" w:rsidRPr="00BB0FDF" w:rsidRDefault="00BB0FDF" w:rsidP="00BB0FDF">
            <w:pPr>
              <w:spacing w:after="0" w:line="240" w:lineRule="auto"/>
              <w:ind w:left="2052" w:hanging="450"/>
              <w:contextualSpacing/>
              <w:rPr>
                <w:rFonts w:ascii="Times New Roman" w:eastAsia="Times New Roman" w:hAnsi="Times New Roman" w:cs="Times New Roman"/>
                <w:i/>
                <w:iCs/>
                <w:sz w:val="28"/>
                <w:szCs w:val="28"/>
              </w:rPr>
            </w:pPr>
          </w:p>
          <w:p w:rsidR="00BB0FDF" w:rsidRPr="00BB0FDF" w:rsidRDefault="00BB0FDF" w:rsidP="00BB0FDF">
            <w:pPr>
              <w:spacing w:after="0" w:line="240" w:lineRule="auto"/>
              <w:ind w:left="2052" w:hanging="450"/>
              <w:contextualSpacing/>
              <w:rPr>
                <w:rFonts w:ascii="Times New Roman" w:eastAsia="Times New Roman" w:hAnsi="Times New Roman" w:cs="Times New Roman"/>
                <w:i/>
                <w:iCs/>
                <w:sz w:val="28"/>
                <w:szCs w:val="28"/>
              </w:rPr>
            </w:pPr>
            <w:r w:rsidRPr="00BB0FDF">
              <w:rPr>
                <w:rFonts w:ascii="Times New Roman" w:eastAsia="Times New Roman" w:hAnsi="Times New Roman" w:cs="Times New Roman"/>
                <w:i/>
                <w:iCs/>
                <w:sz w:val="28"/>
                <w:szCs w:val="28"/>
              </w:rPr>
              <w:t>→    Should aviation resources be used for lookouts?</w:t>
            </w:r>
          </w:p>
          <w:p w:rsidR="00BB0FDF" w:rsidRPr="00BB0FDF" w:rsidRDefault="00BB0FDF" w:rsidP="00BB0FDF">
            <w:pPr>
              <w:spacing w:after="0" w:line="240" w:lineRule="auto"/>
              <w:rPr>
                <w:rFonts w:ascii="Times New Roman" w:eastAsia="Times New Roman" w:hAnsi="Times New Roman" w:cs="Times New Roman"/>
                <w:sz w:val="24"/>
                <w:szCs w:val="24"/>
              </w:rPr>
            </w:pPr>
          </w:p>
        </w:tc>
        <w:tc>
          <w:tcPr>
            <w:tcW w:w="1098" w:type="dxa"/>
          </w:tcPr>
          <w:p w:rsidR="00BB0FDF" w:rsidRPr="00BB0FDF" w:rsidRDefault="00BB0FDF" w:rsidP="00BB0FDF">
            <w:pPr>
              <w:spacing w:after="0" w:line="240" w:lineRule="auto"/>
              <w:rPr>
                <w:rFonts w:ascii="Times New Roman" w:eastAsia="Times New Roman" w:hAnsi="Times New Roman" w:cs="Times New Roman"/>
                <w:b/>
                <w:sz w:val="24"/>
                <w:szCs w:val="24"/>
                <w:highlight w:val="yellow"/>
              </w:rPr>
            </w:pPr>
          </w:p>
        </w:tc>
      </w:tr>
      <w:tr w:rsidR="00BB0FDF" w:rsidRPr="00BB0FDF" w:rsidTr="00BB0FDF">
        <w:tc>
          <w:tcPr>
            <w:tcW w:w="1084" w:type="dxa"/>
          </w:tcPr>
          <w:p w:rsidR="00BB0FDF" w:rsidRPr="00BB0FDF" w:rsidRDefault="00BB0FDF" w:rsidP="00BB0FDF">
            <w:pPr>
              <w:spacing w:after="0" w:line="240" w:lineRule="auto"/>
              <w:rPr>
                <w:rFonts w:ascii="Times New Roman" w:eastAsia="Times New Roman" w:hAnsi="Times New Roman" w:cs="Times New Roman"/>
                <w:noProof/>
                <w:sz w:val="28"/>
                <w:szCs w:val="28"/>
              </w:rPr>
            </w:pPr>
          </w:p>
          <w:p w:rsidR="00BB0FDF" w:rsidRPr="00BB0FDF" w:rsidRDefault="00BB0FDF" w:rsidP="00BB0FDF">
            <w:pPr>
              <w:spacing w:after="0" w:line="240" w:lineRule="auto"/>
              <w:jc w:val="center"/>
              <w:rPr>
                <w:rFonts w:ascii="Times New Roman" w:eastAsia="Times New Roman" w:hAnsi="Times New Roman" w:cs="Times New Roman"/>
                <w:noProof/>
                <w:sz w:val="28"/>
                <w:szCs w:val="28"/>
              </w:rPr>
            </w:pPr>
          </w:p>
          <w:p w:rsidR="00BB0FDF" w:rsidRPr="00D77E16" w:rsidRDefault="00D77E16" w:rsidP="00D77E1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min</w:t>
            </w:r>
          </w:p>
          <w:p w:rsidR="00BB0FDF" w:rsidRPr="00BB0FDF" w:rsidRDefault="00BB0FDF" w:rsidP="00BB0FDF">
            <w:pPr>
              <w:spacing w:after="0" w:line="240" w:lineRule="auto"/>
              <w:jc w:val="center"/>
              <w:rPr>
                <w:rFonts w:ascii="Times New Roman" w:eastAsia="Times New Roman" w:hAnsi="Times New Roman" w:cs="Times New Roman"/>
                <w:b/>
                <w:i/>
                <w:noProof/>
                <w:sz w:val="24"/>
                <w:szCs w:val="24"/>
              </w:rPr>
            </w:pPr>
            <w:r w:rsidRPr="00BB0FDF">
              <w:rPr>
                <w:rFonts w:ascii="Times New Roman" w:eastAsia="Times New Roman" w:hAnsi="Times New Roman" w:cs="Times New Roman"/>
                <w:b/>
                <w:i/>
                <w:noProof/>
                <w:sz w:val="24"/>
                <w:szCs w:val="24"/>
              </w:rPr>
              <w:t>Estimate</w:t>
            </w:r>
          </w:p>
          <w:p w:rsidR="00BB0FDF" w:rsidRPr="00BB0FDF" w:rsidRDefault="00BB0FDF" w:rsidP="00BB0FDF">
            <w:pPr>
              <w:spacing w:after="0" w:line="240" w:lineRule="auto"/>
              <w:jc w:val="center"/>
              <w:rPr>
                <w:rFonts w:ascii="Times New Roman" w:eastAsia="Times New Roman" w:hAnsi="Times New Roman" w:cs="Times New Roman"/>
                <w:b/>
                <w:i/>
                <w:noProof/>
                <w:sz w:val="24"/>
                <w:szCs w:val="24"/>
              </w:rPr>
            </w:pPr>
            <w:r w:rsidRPr="00BB0FDF">
              <w:rPr>
                <w:rFonts w:ascii="Times New Roman" w:eastAsia="Times New Roman" w:hAnsi="Times New Roman" w:cs="Times New Roman"/>
                <w:b/>
                <w:i/>
                <w:noProof/>
                <w:sz w:val="24"/>
                <w:szCs w:val="24"/>
              </w:rPr>
              <w:t>Total</w:t>
            </w:r>
          </w:p>
          <w:p w:rsidR="00BB0FDF" w:rsidRPr="00BB0FDF" w:rsidRDefault="00BB0FDF" w:rsidP="00BB0FDF">
            <w:pPr>
              <w:spacing w:after="0" w:line="240" w:lineRule="auto"/>
              <w:jc w:val="center"/>
              <w:rPr>
                <w:rFonts w:ascii="Times New Roman" w:eastAsia="Times New Roman" w:hAnsi="Times New Roman" w:cs="Times New Roman"/>
                <w:b/>
                <w:i/>
                <w:noProof/>
                <w:sz w:val="28"/>
                <w:szCs w:val="28"/>
              </w:rPr>
            </w:pPr>
            <w:r w:rsidRPr="00BB0FDF">
              <w:rPr>
                <w:rFonts w:ascii="Times New Roman" w:eastAsia="Times New Roman" w:hAnsi="Times New Roman" w:cs="Times New Roman"/>
                <w:b/>
                <w:i/>
                <w:noProof/>
                <w:sz w:val="28"/>
                <w:szCs w:val="28"/>
              </w:rPr>
              <w:t>Time:</w:t>
            </w:r>
          </w:p>
          <w:p w:rsidR="00BB0FDF" w:rsidRPr="0081331C" w:rsidRDefault="00BB0FDF" w:rsidP="0081331C">
            <w:pPr>
              <w:spacing w:after="0" w:line="240" w:lineRule="auto"/>
              <w:jc w:val="center"/>
              <w:rPr>
                <w:rFonts w:ascii="Times New Roman" w:eastAsia="Times New Roman" w:hAnsi="Times New Roman" w:cs="Times New Roman"/>
                <w:b/>
                <w:i/>
                <w:noProof/>
                <w:sz w:val="40"/>
                <w:szCs w:val="40"/>
              </w:rPr>
            </w:pPr>
            <w:r w:rsidRPr="00BB0FDF">
              <w:rPr>
                <w:rFonts w:ascii="Times New Roman" w:eastAsia="Times New Roman" w:hAnsi="Times New Roman" w:cs="Times New Roman"/>
                <w:b/>
                <w:i/>
                <w:noProof/>
                <w:sz w:val="40"/>
                <w:szCs w:val="40"/>
              </w:rPr>
              <w:t xml:space="preserve">34 </w:t>
            </w:r>
          </w:p>
        </w:tc>
        <w:tc>
          <w:tcPr>
            <w:tcW w:w="7394" w:type="dxa"/>
          </w:tcPr>
          <w:p w:rsidR="00BB0FDF" w:rsidRPr="00BB0FDF" w:rsidRDefault="00BB0FDF" w:rsidP="00BB0FDF">
            <w:pPr>
              <w:spacing w:after="0" w:line="240" w:lineRule="auto"/>
              <w:jc w:val="center"/>
              <w:rPr>
                <w:rFonts w:ascii="Times New Roman" w:eastAsia="Times New Roman" w:hAnsi="Times New Roman" w:cs="Times New Roman"/>
                <w:noProof/>
                <w:sz w:val="24"/>
                <w:szCs w:val="24"/>
              </w:rPr>
            </w:pPr>
          </w:p>
          <w:p w:rsidR="00BB0FDF" w:rsidRPr="00BB0FDF" w:rsidRDefault="00BB0FDF" w:rsidP="00BB0FDF">
            <w:pPr>
              <w:numPr>
                <w:ilvl w:val="0"/>
                <w:numId w:val="5"/>
              </w:numPr>
              <w:spacing w:after="0" w:line="240" w:lineRule="auto"/>
              <w:jc w:val="both"/>
              <w:rPr>
                <w:rFonts w:ascii="Times New Roman" w:eastAsia="Times New Roman" w:hAnsi="Times New Roman" w:cs="Times New Roman"/>
                <w:b/>
                <w:sz w:val="24"/>
                <w:szCs w:val="24"/>
              </w:rPr>
            </w:pPr>
            <w:r w:rsidRPr="00BB0FDF">
              <w:rPr>
                <w:rFonts w:ascii="Times New Roman" w:eastAsia="Times New Roman" w:hAnsi="Times New Roman" w:cs="Times New Roman"/>
                <w:noProof/>
                <w:sz w:val="28"/>
                <w:szCs w:val="28"/>
              </w:rPr>
              <w:drawing>
                <wp:inline distT="0" distB="0" distL="0" distR="0" wp14:anchorId="61DC11AD" wp14:editId="529F0C30">
                  <wp:extent cx="266700" cy="466725"/>
                  <wp:effectExtent l="19050" t="0" r="0" b="0"/>
                  <wp:docPr id="31" name="Picture 33" descr="hd 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d facilitator"/>
                          <pic:cNvPicPr>
                            <a:picLocks noChangeAspect="1" noChangeArrowheads="1"/>
                          </pic:cNvPicPr>
                        </pic:nvPicPr>
                        <pic:blipFill>
                          <a:blip r:embed="rId6" cstate="print"/>
                          <a:srcRect/>
                          <a:stretch>
                            <a:fillRect/>
                          </a:stretch>
                        </pic:blipFill>
                        <pic:spPr bwMode="auto">
                          <a:xfrm>
                            <a:off x="0" y="0"/>
                            <a:ext cx="266700" cy="466725"/>
                          </a:xfrm>
                          <a:prstGeom prst="rect">
                            <a:avLst/>
                          </a:prstGeom>
                          <a:noFill/>
                          <a:ln w="9525">
                            <a:noFill/>
                            <a:miter lim="800000"/>
                            <a:headEnd/>
                            <a:tailEnd/>
                          </a:ln>
                        </pic:spPr>
                      </pic:pic>
                    </a:graphicData>
                  </a:graphic>
                </wp:inline>
              </w:drawing>
            </w:r>
            <w:r w:rsidRPr="00BB0FDF">
              <w:rPr>
                <w:rFonts w:ascii="Times New Roman" w:eastAsia="Times New Roman" w:hAnsi="Times New Roman" w:cs="Times New Roman"/>
                <w:noProof/>
                <w:sz w:val="28"/>
                <w:szCs w:val="28"/>
              </w:rPr>
              <w:t xml:space="preserve"> </w:t>
            </w:r>
            <w:r w:rsidRPr="00BB0FDF">
              <w:rPr>
                <w:rFonts w:ascii="Times New Roman" w:eastAsia="Times New Roman" w:hAnsi="Times New Roman" w:cs="Times New Roman"/>
                <w:b/>
                <w:sz w:val="28"/>
                <w:szCs w:val="28"/>
              </w:rPr>
              <w:t xml:space="preserve">Conduct an AAR using the IRPG.  Remember to focus on the training objective. </w:t>
            </w:r>
          </w:p>
          <w:p w:rsidR="00BB0FDF" w:rsidRPr="00BB0FDF" w:rsidRDefault="00BB0FDF" w:rsidP="00BB0FDF">
            <w:pPr>
              <w:spacing w:after="0" w:line="240" w:lineRule="auto"/>
              <w:jc w:val="center"/>
              <w:rPr>
                <w:rFonts w:ascii="Times New Roman" w:eastAsia="Times New Roman" w:hAnsi="Times New Roman" w:cs="Times New Roman"/>
                <w:b/>
                <w:sz w:val="24"/>
                <w:szCs w:val="24"/>
                <w:u w:val="single"/>
              </w:rPr>
            </w:pPr>
          </w:p>
          <w:p w:rsidR="00BB0FDF" w:rsidRPr="00BB0FDF" w:rsidRDefault="00BB0FDF" w:rsidP="00BB0FDF">
            <w:pPr>
              <w:spacing w:after="0" w:line="240" w:lineRule="auto"/>
              <w:rPr>
                <w:rFonts w:ascii="Times New Roman" w:eastAsia="Times New Roman" w:hAnsi="Times New Roman" w:cs="Times New Roman"/>
                <w:b/>
                <w:sz w:val="24"/>
                <w:szCs w:val="24"/>
              </w:rPr>
            </w:pPr>
          </w:p>
        </w:tc>
        <w:tc>
          <w:tcPr>
            <w:tcW w:w="1098" w:type="dxa"/>
          </w:tcPr>
          <w:p w:rsidR="00BB0FDF" w:rsidRPr="00BB0FDF" w:rsidRDefault="00BB0FDF" w:rsidP="00BB0FDF">
            <w:pPr>
              <w:spacing w:after="0" w:line="240" w:lineRule="auto"/>
              <w:rPr>
                <w:rFonts w:ascii="Times New Roman" w:eastAsia="Times New Roman" w:hAnsi="Times New Roman" w:cs="Times New Roman"/>
                <w:b/>
                <w:sz w:val="24"/>
                <w:szCs w:val="24"/>
                <w:highlight w:val="yellow"/>
              </w:rPr>
            </w:pPr>
          </w:p>
          <w:p w:rsidR="00BB0FDF" w:rsidRPr="00BB0FDF" w:rsidRDefault="00BB0FDF" w:rsidP="00BB0FDF">
            <w:pPr>
              <w:spacing w:after="0" w:line="240" w:lineRule="auto"/>
              <w:jc w:val="center"/>
              <w:rPr>
                <w:rFonts w:ascii="Times New Roman" w:eastAsia="Times New Roman" w:hAnsi="Times New Roman" w:cs="Times New Roman"/>
                <w:b/>
                <w:sz w:val="24"/>
                <w:szCs w:val="24"/>
                <w:highlight w:val="yellow"/>
              </w:rPr>
            </w:pPr>
          </w:p>
          <w:p w:rsidR="00BB0FDF" w:rsidRPr="0081331C" w:rsidRDefault="00BB0FDF" w:rsidP="0081331C">
            <w:pPr>
              <w:spacing w:after="0" w:line="240" w:lineRule="auto"/>
              <w:jc w:val="center"/>
              <w:rPr>
                <w:rFonts w:ascii="Times New Roman" w:eastAsia="Times New Roman" w:hAnsi="Times New Roman" w:cs="Times New Roman"/>
                <w:b/>
                <w:sz w:val="28"/>
                <w:szCs w:val="24"/>
              </w:rPr>
            </w:pPr>
            <w:r w:rsidRPr="00BB0FDF">
              <w:rPr>
                <w:rFonts w:ascii="Times New Roman" w:eastAsia="Times New Roman" w:hAnsi="Times New Roman" w:cs="Times New Roman"/>
                <w:b/>
                <w:sz w:val="28"/>
                <w:szCs w:val="24"/>
              </w:rPr>
              <w:t xml:space="preserve">IRPG </w:t>
            </w:r>
            <w:proofErr w:type="spellStart"/>
            <w:r w:rsidRPr="00BB0FDF">
              <w:rPr>
                <w:rFonts w:ascii="Times New Roman" w:eastAsia="Times New Roman" w:hAnsi="Times New Roman" w:cs="Times New Roman"/>
                <w:b/>
                <w:sz w:val="28"/>
                <w:szCs w:val="24"/>
              </w:rPr>
              <w:t>pg</w:t>
            </w:r>
            <w:proofErr w:type="spellEnd"/>
            <w:r w:rsidRPr="00BB0FDF">
              <w:rPr>
                <w:rFonts w:ascii="Times New Roman" w:eastAsia="Times New Roman" w:hAnsi="Times New Roman" w:cs="Times New Roman"/>
                <w:b/>
                <w:sz w:val="28"/>
                <w:szCs w:val="24"/>
              </w:rPr>
              <w:t xml:space="preserve"> xii</w:t>
            </w:r>
          </w:p>
        </w:tc>
      </w:tr>
    </w:tbl>
    <w:p w:rsidR="00E012A7" w:rsidRDefault="00E012A7" w:rsidP="0081331C"/>
    <w:sectPr w:rsidR="00E0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0F56"/>
    <w:multiLevelType w:val="hybridMultilevel"/>
    <w:tmpl w:val="0D44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F5AD6"/>
    <w:multiLevelType w:val="hybridMultilevel"/>
    <w:tmpl w:val="94B8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625C9"/>
    <w:multiLevelType w:val="hybridMultilevel"/>
    <w:tmpl w:val="0FA4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72822"/>
    <w:multiLevelType w:val="hybridMultilevel"/>
    <w:tmpl w:val="D894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933AD2"/>
    <w:multiLevelType w:val="hybridMultilevel"/>
    <w:tmpl w:val="FB7E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C60E8"/>
    <w:multiLevelType w:val="hybridMultilevel"/>
    <w:tmpl w:val="D09C6A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5E0112"/>
    <w:multiLevelType w:val="hybridMultilevel"/>
    <w:tmpl w:val="195A14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09184A"/>
    <w:multiLevelType w:val="hybridMultilevel"/>
    <w:tmpl w:val="0D90D3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1E"/>
    <w:rsid w:val="0018531E"/>
    <w:rsid w:val="003E1938"/>
    <w:rsid w:val="0081331C"/>
    <w:rsid w:val="00B645FB"/>
    <w:rsid w:val="00BB0FDF"/>
    <w:rsid w:val="00D77E16"/>
    <w:rsid w:val="00E0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kpeak</dc:creator>
  <cp:keywords/>
  <dc:description/>
  <cp:lastModifiedBy>kpeak</cp:lastModifiedBy>
  <cp:revision>4</cp:revision>
  <dcterms:created xsi:type="dcterms:W3CDTF">2012-01-10T16:50:00Z</dcterms:created>
  <dcterms:modified xsi:type="dcterms:W3CDTF">2012-01-12T16:59:00Z</dcterms:modified>
</cp:coreProperties>
</file>