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7B3" w:rsidRDefault="008F0F31" w:rsidP="00F31ABA">
      <w:pPr>
        <w:ind w:left="-567" w:righ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Panamá,  </w:t>
      </w:r>
      <w:r w:rsidR="00391047">
        <w:rPr>
          <w:sz w:val="28"/>
          <w:szCs w:val="28"/>
        </w:rPr>
        <w:t>12</w:t>
      </w:r>
      <w:r w:rsidR="006E7B9B">
        <w:rPr>
          <w:sz w:val="28"/>
          <w:szCs w:val="28"/>
        </w:rPr>
        <w:t xml:space="preserve"> </w:t>
      </w:r>
      <w:r w:rsidR="00953C4A">
        <w:rPr>
          <w:sz w:val="28"/>
          <w:szCs w:val="28"/>
        </w:rPr>
        <w:t xml:space="preserve">de </w:t>
      </w:r>
      <w:r w:rsidR="00391047">
        <w:rPr>
          <w:sz w:val="28"/>
          <w:szCs w:val="28"/>
        </w:rPr>
        <w:t>junio</w:t>
      </w:r>
      <w:r w:rsidR="00953C4A">
        <w:rPr>
          <w:sz w:val="28"/>
          <w:szCs w:val="28"/>
        </w:rPr>
        <w:t xml:space="preserve"> 2016</w:t>
      </w:r>
    </w:p>
    <w:p w:rsidR="005E3D4A" w:rsidRDefault="005E3D4A" w:rsidP="00F31ABA">
      <w:pPr>
        <w:ind w:left="-567" w:right="-709"/>
        <w:jc w:val="both"/>
        <w:rPr>
          <w:sz w:val="28"/>
          <w:szCs w:val="28"/>
        </w:rPr>
      </w:pPr>
    </w:p>
    <w:p w:rsidR="00F31ABA" w:rsidRDefault="0062248C" w:rsidP="00F31ABA">
      <w:pPr>
        <w:ind w:left="-567" w:right="-709"/>
        <w:jc w:val="both"/>
        <w:rPr>
          <w:sz w:val="28"/>
          <w:szCs w:val="28"/>
        </w:rPr>
      </w:pPr>
      <w:r>
        <w:rPr>
          <w:sz w:val="28"/>
          <w:szCs w:val="28"/>
        </w:rPr>
        <w:t>Estimados señores:</w:t>
      </w:r>
    </w:p>
    <w:p w:rsidR="005955C8" w:rsidRDefault="009D6FB0" w:rsidP="00F31ABA">
      <w:pPr>
        <w:ind w:left="-567" w:righ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 encuentro interesada en </w:t>
      </w:r>
      <w:r w:rsidR="009D24AB">
        <w:rPr>
          <w:sz w:val="28"/>
          <w:szCs w:val="28"/>
        </w:rPr>
        <w:t>la vacante ofertada y me gustaría formar parte de su equipo de trabajo.</w:t>
      </w:r>
    </w:p>
    <w:p w:rsidR="005D30E9" w:rsidRDefault="009D6FB0" w:rsidP="00F31ABA">
      <w:pPr>
        <w:ind w:left="-567" w:right="-709"/>
        <w:jc w:val="both"/>
        <w:rPr>
          <w:sz w:val="28"/>
          <w:szCs w:val="28"/>
        </w:rPr>
      </w:pPr>
      <w:r>
        <w:rPr>
          <w:sz w:val="28"/>
          <w:szCs w:val="28"/>
        </w:rPr>
        <w:t>Actualmente estoy laborando como Gerente de Ventas de Cuentas Corporativas en un Hotel de la localidad</w:t>
      </w:r>
      <w:bookmarkStart w:id="0" w:name="_GoBack"/>
      <w:bookmarkEnd w:id="0"/>
      <w:r w:rsidR="009D24AB">
        <w:rPr>
          <w:sz w:val="28"/>
          <w:szCs w:val="28"/>
        </w:rPr>
        <w:t xml:space="preserve"> donde he realizado una labor destacada en la apertura de cuentas nuevas, enfocada a lazos de fidelidad y  producción constante.</w:t>
      </w:r>
    </w:p>
    <w:p w:rsidR="009D24AB" w:rsidRDefault="009D24AB" w:rsidP="00F31ABA">
      <w:pPr>
        <w:ind w:left="-567" w:right="-709"/>
        <w:jc w:val="both"/>
        <w:rPr>
          <w:sz w:val="28"/>
          <w:szCs w:val="28"/>
        </w:rPr>
      </w:pPr>
      <w:r>
        <w:rPr>
          <w:sz w:val="28"/>
          <w:szCs w:val="28"/>
        </w:rPr>
        <w:t>Brindo aportes innovadores realizando constantes inspecciones y estudio acucioso de la competencia con la finalidad de colocar la marca que manejo en un sitial preferencial.</w:t>
      </w:r>
    </w:p>
    <w:p w:rsidR="009D6FB0" w:rsidRDefault="005D30E9" w:rsidP="00F31ABA">
      <w:pPr>
        <w:ind w:left="-567" w:right="-709"/>
        <w:jc w:val="both"/>
        <w:rPr>
          <w:sz w:val="28"/>
          <w:szCs w:val="28"/>
        </w:rPr>
      </w:pPr>
      <w:r>
        <w:rPr>
          <w:sz w:val="28"/>
          <w:szCs w:val="28"/>
        </w:rPr>
        <w:t>Busco una empresa que me brinde estabilidad y oportunidad de creci</w:t>
      </w:r>
      <w:r w:rsidR="00386CC7">
        <w:rPr>
          <w:sz w:val="28"/>
          <w:szCs w:val="28"/>
        </w:rPr>
        <w:t>miento.</w:t>
      </w:r>
    </w:p>
    <w:p w:rsidR="009D6FB0" w:rsidRDefault="009D6FB0" w:rsidP="00F31ABA">
      <w:pPr>
        <w:ind w:left="-567" w:righ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Disfruto laborar con  el público y brindar un servicio personalizado, representa un </w:t>
      </w:r>
      <w:proofErr w:type="gramStart"/>
      <w:r>
        <w:rPr>
          <w:sz w:val="28"/>
          <w:szCs w:val="28"/>
        </w:rPr>
        <w:t>desafío</w:t>
      </w:r>
      <w:proofErr w:type="gramEnd"/>
      <w:r>
        <w:rPr>
          <w:sz w:val="28"/>
          <w:szCs w:val="28"/>
        </w:rPr>
        <w:t xml:space="preserve"> gratifi</w:t>
      </w:r>
      <w:r w:rsidR="00F31ABA">
        <w:rPr>
          <w:sz w:val="28"/>
          <w:szCs w:val="28"/>
        </w:rPr>
        <w:t>cante ver un cliente satisfecho</w:t>
      </w:r>
      <w:r>
        <w:rPr>
          <w:sz w:val="28"/>
          <w:szCs w:val="28"/>
        </w:rPr>
        <w:t>. Me considero una persona creativa y enfocada</w:t>
      </w:r>
      <w:r w:rsidR="009D24AB">
        <w:rPr>
          <w:sz w:val="28"/>
          <w:szCs w:val="28"/>
        </w:rPr>
        <w:t xml:space="preserve"> a objetivos y muy pro- activa.</w:t>
      </w:r>
    </w:p>
    <w:p w:rsidR="00386CC7" w:rsidRDefault="005D30E9" w:rsidP="00F31ABA">
      <w:pPr>
        <w:ind w:left="-567" w:right="-709"/>
        <w:jc w:val="both"/>
        <w:rPr>
          <w:sz w:val="28"/>
          <w:szCs w:val="28"/>
        </w:rPr>
      </w:pPr>
      <w:r>
        <w:rPr>
          <w:sz w:val="28"/>
          <w:szCs w:val="28"/>
        </w:rPr>
        <w:t>Mi  habilidad es</w:t>
      </w:r>
      <w:r w:rsidR="00FE3A39">
        <w:rPr>
          <w:sz w:val="28"/>
          <w:szCs w:val="28"/>
        </w:rPr>
        <w:t xml:space="preserve"> en</w:t>
      </w:r>
      <w:r>
        <w:rPr>
          <w:sz w:val="28"/>
          <w:szCs w:val="28"/>
        </w:rPr>
        <w:t xml:space="preserve"> la apertura de mercado tanto a nivel nacional como</w:t>
      </w:r>
      <w:r w:rsidR="00386CC7">
        <w:rPr>
          <w:sz w:val="28"/>
          <w:szCs w:val="28"/>
        </w:rPr>
        <w:t xml:space="preserve"> internacional</w:t>
      </w:r>
    </w:p>
    <w:p w:rsidR="005D30E9" w:rsidRDefault="00386CC7" w:rsidP="00F31ABA">
      <w:pPr>
        <w:ind w:left="-567" w:righ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</w:t>
      </w:r>
      <w:r w:rsidR="00664FB0">
        <w:rPr>
          <w:sz w:val="28"/>
          <w:szCs w:val="28"/>
        </w:rPr>
        <w:t>uve la opo</w:t>
      </w:r>
      <w:r>
        <w:rPr>
          <w:sz w:val="28"/>
          <w:szCs w:val="28"/>
        </w:rPr>
        <w:t xml:space="preserve">rtunidad de desempeñar una </w:t>
      </w:r>
      <w:r w:rsidR="00FE3A39">
        <w:rPr>
          <w:sz w:val="28"/>
          <w:szCs w:val="28"/>
        </w:rPr>
        <w:t>función</w:t>
      </w:r>
      <w:r w:rsidR="00564684">
        <w:rPr>
          <w:sz w:val="28"/>
          <w:szCs w:val="28"/>
        </w:rPr>
        <w:t xml:space="preserve"> </w:t>
      </w:r>
      <w:r w:rsidR="00775C10">
        <w:rPr>
          <w:sz w:val="28"/>
          <w:szCs w:val="28"/>
        </w:rPr>
        <w:t>destacada,</w:t>
      </w:r>
      <w:r w:rsidR="00FE3A39">
        <w:rPr>
          <w:sz w:val="28"/>
          <w:szCs w:val="28"/>
        </w:rPr>
        <w:t xml:space="preserve"> elabo</w:t>
      </w:r>
      <w:r w:rsidR="00207038">
        <w:rPr>
          <w:sz w:val="28"/>
          <w:szCs w:val="28"/>
        </w:rPr>
        <w:t>r</w:t>
      </w:r>
      <w:r w:rsidR="005D30E9">
        <w:rPr>
          <w:sz w:val="28"/>
          <w:szCs w:val="28"/>
        </w:rPr>
        <w:t>ando</w:t>
      </w:r>
      <w:r w:rsidR="00207038">
        <w:rPr>
          <w:sz w:val="28"/>
          <w:szCs w:val="28"/>
        </w:rPr>
        <w:t xml:space="preserve"> pl</w:t>
      </w:r>
      <w:r w:rsidR="00664FB0">
        <w:rPr>
          <w:sz w:val="28"/>
          <w:szCs w:val="28"/>
        </w:rPr>
        <w:t>anes estratég</w:t>
      </w:r>
      <w:r w:rsidR="00923F6B">
        <w:rPr>
          <w:sz w:val="28"/>
          <w:szCs w:val="28"/>
        </w:rPr>
        <w:t xml:space="preserve">icos para impulsar los </w:t>
      </w:r>
      <w:r w:rsidR="00564684">
        <w:rPr>
          <w:sz w:val="28"/>
          <w:szCs w:val="28"/>
        </w:rPr>
        <w:t xml:space="preserve">producto, </w:t>
      </w:r>
      <w:r w:rsidR="00664FB0">
        <w:rPr>
          <w:sz w:val="28"/>
          <w:szCs w:val="28"/>
        </w:rPr>
        <w:t>control de cartera de morosidad y de inventarios</w:t>
      </w:r>
      <w:r w:rsidR="00FE3A39">
        <w:rPr>
          <w:sz w:val="28"/>
          <w:szCs w:val="28"/>
        </w:rPr>
        <w:t>, participac</w:t>
      </w:r>
      <w:r w:rsidR="00664FB0">
        <w:rPr>
          <w:sz w:val="28"/>
          <w:szCs w:val="28"/>
        </w:rPr>
        <w:t>ión en compras.</w:t>
      </w:r>
    </w:p>
    <w:p w:rsidR="005955C8" w:rsidRDefault="002551B8" w:rsidP="00F31ABA">
      <w:pPr>
        <w:ind w:left="-567" w:right="-709"/>
        <w:jc w:val="both"/>
        <w:rPr>
          <w:sz w:val="28"/>
          <w:szCs w:val="28"/>
        </w:rPr>
      </w:pPr>
      <w:r>
        <w:rPr>
          <w:sz w:val="28"/>
          <w:szCs w:val="28"/>
        </w:rPr>
        <w:t>Dada la pro</w:t>
      </w:r>
      <w:r w:rsidR="00BF5DB0">
        <w:rPr>
          <w:sz w:val="28"/>
          <w:szCs w:val="28"/>
        </w:rPr>
        <w:t>fesionalidad de su empresa, le solicito</w:t>
      </w:r>
      <w:r w:rsidR="005955C8">
        <w:rPr>
          <w:sz w:val="28"/>
          <w:szCs w:val="28"/>
        </w:rPr>
        <w:t xml:space="preserve"> consideren, </w:t>
      </w:r>
      <w:r w:rsidR="00A277A1">
        <w:rPr>
          <w:sz w:val="28"/>
          <w:szCs w:val="28"/>
        </w:rPr>
        <w:t xml:space="preserve">                                         </w:t>
      </w:r>
      <w:r w:rsidR="005955C8">
        <w:rPr>
          <w:sz w:val="28"/>
          <w:szCs w:val="28"/>
        </w:rPr>
        <w:t>a la vista mi hoja de vida.</w:t>
      </w:r>
    </w:p>
    <w:p w:rsidR="002551B8" w:rsidRDefault="002551B8" w:rsidP="00F31ABA">
      <w:pPr>
        <w:ind w:left="-567" w:right="-709"/>
        <w:jc w:val="both"/>
        <w:rPr>
          <w:sz w:val="28"/>
          <w:szCs w:val="28"/>
        </w:rPr>
      </w:pPr>
      <w:r>
        <w:rPr>
          <w:sz w:val="28"/>
          <w:szCs w:val="28"/>
        </w:rPr>
        <w:t>En caso de que lo consideren oportuno, le agradecería mantuviésemos una entrevista con objet</w:t>
      </w:r>
      <w:r w:rsidR="00775C10">
        <w:rPr>
          <w:sz w:val="28"/>
          <w:szCs w:val="28"/>
        </w:rPr>
        <w:t>iv</w:t>
      </w:r>
      <w:r>
        <w:rPr>
          <w:sz w:val="28"/>
          <w:szCs w:val="28"/>
        </w:rPr>
        <w:t xml:space="preserve">o de ampliar los datos que aparecen en el </w:t>
      </w:r>
      <w:r w:rsidR="005955C8">
        <w:rPr>
          <w:sz w:val="28"/>
          <w:szCs w:val="28"/>
        </w:rPr>
        <w:t>mismo,</w:t>
      </w:r>
      <w:r>
        <w:rPr>
          <w:sz w:val="28"/>
          <w:szCs w:val="28"/>
        </w:rPr>
        <w:t xml:space="preserve"> así como todo aquello que considere de su interés.</w:t>
      </w:r>
    </w:p>
    <w:p w:rsidR="00564684" w:rsidRDefault="005955C8" w:rsidP="00775C10">
      <w:pPr>
        <w:ind w:left="-567" w:right="-709"/>
        <w:rPr>
          <w:sz w:val="28"/>
          <w:szCs w:val="28"/>
        </w:rPr>
      </w:pPr>
      <w:r>
        <w:rPr>
          <w:sz w:val="28"/>
          <w:szCs w:val="28"/>
        </w:rPr>
        <w:t xml:space="preserve">Quedando a la espera de </w:t>
      </w:r>
      <w:r w:rsidR="002551B8">
        <w:rPr>
          <w:sz w:val="28"/>
          <w:szCs w:val="28"/>
        </w:rPr>
        <w:t>noticias, se despide atentamente,</w:t>
      </w:r>
    </w:p>
    <w:p w:rsidR="00923F6B" w:rsidRDefault="00923F6B" w:rsidP="00775C10">
      <w:pPr>
        <w:ind w:left="-567" w:right="-709"/>
        <w:rPr>
          <w:sz w:val="28"/>
          <w:szCs w:val="28"/>
        </w:rPr>
      </w:pPr>
    </w:p>
    <w:p w:rsidR="00274FCA" w:rsidRDefault="00564684" w:rsidP="00775C10">
      <w:pPr>
        <w:ind w:left="-567" w:right="-709"/>
        <w:rPr>
          <w:sz w:val="28"/>
          <w:szCs w:val="28"/>
        </w:rPr>
      </w:pPr>
      <w:r>
        <w:rPr>
          <w:sz w:val="28"/>
          <w:szCs w:val="28"/>
        </w:rPr>
        <w:t xml:space="preserve">Marta Eugenia Pérez B                                                                                                                      </w:t>
      </w:r>
      <w:r w:rsidR="00FE3A39">
        <w:rPr>
          <w:sz w:val="28"/>
          <w:szCs w:val="28"/>
        </w:rPr>
        <w:t xml:space="preserve">       </w:t>
      </w:r>
      <w:r w:rsidR="00775C10">
        <w:rPr>
          <w:sz w:val="28"/>
          <w:szCs w:val="28"/>
        </w:rPr>
        <w:t>cel.</w:t>
      </w:r>
      <w:r w:rsidR="00FE3A39">
        <w:rPr>
          <w:sz w:val="28"/>
          <w:szCs w:val="28"/>
        </w:rPr>
        <w:t xml:space="preserve"> </w:t>
      </w:r>
      <w:r w:rsidR="00775C10">
        <w:rPr>
          <w:sz w:val="28"/>
          <w:szCs w:val="28"/>
        </w:rPr>
        <w:t xml:space="preserve">67805592 </w:t>
      </w:r>
      <w:r w:rsidR="00274FCA">
        <w:rPr>
          <w:sz w:val="28"/>
          <w:szCs w:val="28"/>
        </w:rPr>
        <w:t>/ 67009796</w:t>
      </w:r>
    </w:p>
    <w:p w:rsidR="00CC7F84" w:rsidRDefault="00A24998" w:rsidP="00775C10">
      <w:pPr>
        <w:ind w:left="-567" w:right="-709"/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-238587</wp:posOffset>
            </wp:positionV>
            <wp:extent cx="1981200" cy="2281382"/>
            <wp:effectExtent l="19050" t="0" r="0" b="0"/>
            <wp:wrapNone/>
            <wp:docPr id="2" name="Imagen 2" descr="C:\Users\MARTA\Desktop\fotos mama\20140822_11193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A\Desktop\fotos mama\20140822_111934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8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0F31" w:rsidRDefault="008F0F31" w:rsidP="00F207B3">
      <w:pPr>
        <w:rPr>
          <w:rFonts w:ascii="Times New Roman" w:hAnsi="Times New Roman" w:cs="Times New Roman"/>
          <w:sz w:val="28"/>
          <w:szCs w:val="28"/>
        </w:rPr>
      </w:pPr>
    </w:p>
    <w:p w:rsidR="002010EE" w:rsidRDefault="002010EE" w:rsidP="00F207B3">
      <w:pPr>
        <w:rPr>
          <w:rFonts w:ascii="Times New Roman" w:hAnsi="Times New Roman" w:cs="Times New Roman"/>
          <w:sz w:val="28"/>
          <w:szCs w:val="28"/>
        </w:rPr>
      </w:pPr>
      <w:r w:rsidRPr="0044066B">
        <w:rPr>
          <w:rFonts w:ascii="Times New Roman" w:hAnsi="Times New Roman" w:cs="Times New Roman"/>
          <w:sz w:val="28"/>
          <w:szCs w:val="28"/>
        </w:rPr>
        <w:t>CURRÍCULUM VIT</w:t>
      </w:r>
      <w:r w:rsidR="00A24998">
        <w:rPr>
          <w:rFonts w:ascii="Times New Roman" w:hAnsi="Times New Roman" w:cs="Times New Roman"/>
          <w:sz w:val="28"/>
          <w:szCs w:val="28"/>
        </w:rPr>
        <w:softHyphen/>
      </w:r>
      <w:r w:rsidRPr="0044066B">
        <w:rPr>
          <w:rFonts w:ascii="Times New Roman" w:hAnsi="Times New Roman" w:cs="Times New Roman"/>
          <w:sz w:val="28"/>
          <w:szCs w:val="28"/>
        </w:rPr>
        <w:t>AE</w:t>
      </w:r>
    </w:p>
    <w:p w:rsidR="00F207B3" w:rsidRPr="00F207B3" w:rsidRDefault="00F207B3" w:rsidP="00F207B3">
      <w:pPr>
        <w:rPr>
          <w:rFonts w:ascii="Times New Roman" w:hAnsi="Times New Roman" w:cs="Times New Roman"/>
          <w:sz w:val="28"/>
          <w:szCs w:val="28"/>
        </w:rPr>
      </w:pPr>
    </w:p>
    <w:p w:rsidR="002010EE" w:rsidRPr="0044066B" w:rsidRDefault="002010EE" w:rsidP="00B71867">
      <w:pPr>
        <w:spacing w:after="0"/>
        <w:rPr>
          <w:rFonts w:ascii="Arial" w:hAnsi="Arial" w:cs="Arial"/>
          <w:sz w:val="20"/>
          <w:szCs w:val="20"/>
        </w:rPr>
      </w:pPr>
      <w:r w:rsidRPr="0044066B">
        <w:rPr>
          <w:rFonts w:ascii="Arial" w:hAnsi="Arial" w:cs="Arial"/>
          <w:sz w:val="20"/>
          <w:szCs w:val="20"/>
        </w:rPr>
        <w:t>Nombre: Marta Eugenia Pérez Barrera</w:t>
      </w:r>
    </w:p>
    <w:p w:rsidR="002010EE" w:rsidRPr="0044066B" w:rsidRDefault="002010EE" w:rsidP="00B71867">
      <w:pPr>
        <w:spacing w:after="0"/>
        <w:rPr>
          <w:rFonts w:ascii="Arial" w:hAnsi="Arial" w:cs="Arial"/>
          <w:sz w:val="20"/>
          <w:szCs w:val="20"/>
        </w:rPr>
      </w:pPr>
      <w:r w:rsidRPr="0044066B">
        <w:rPr>
          <w:rFonts w:ascii="Arial" w:hAnsi="Arial" w:cs="Arial"/>
          <w:sz w:val="20"/>
          <w:szCs w:val="20"/>
        </w:rPr>
        <w:t>Fecha de</w:t>
      </w:r>
      <w:r w:rsidR="00051084">
        <w:rPr>
          <w:rFonts w:ascii="Arial" w:hAnsi="Arial" w:cs="Arial"/>
          <w:sz w:val="20"/>
          <w:szCs w:val="20"/>
        </w:rPr>
        <w:t xml:space="preserve"> nacimiento: 12 de Enero </w:t>
      </w:r>
      <w:r w:rsidR="0097746E">
        <w:rPr>
          <w:rFonts w:ascii="Arial" w:hAnsi="Arial" w:cs="Arial"/>
          <w:sz w:val="20"/>
          <w:szCs w:val="20"/>
        </w:rPr>
        <w:t>1965</w:t>
      </w:r>
    </w:p>
    <w:p w:rsidR="002010EE" w:rsidRPr="0044066B" w:rsidRDefault="002010EE" w:rsidP="00B71867">
      <w:pPr>
        <w:spacing w:after="0"/>
        <w:rPr>
          <w:rFonts w:ascii="Arial" w:hAnsi="Arial" w:cs="Arial"/>
          <w:sz w:val="20"/>
          <w:szCs w:val="20"/>
        </w:rPr>
      </w:pPr>
      <w:r w:rsidRPr="0044066B">
        <w:rPr>
          <w:rFonts w:ascii="Arial" w:hAnsi="Arial" w:cs="Arial"/>
          <w:sz w:val="20"/>
          <w:szCs w:val="20"/>
        </w:rPr>
        <w:t>Nacionalidad: Panameña</w:t>
      </w:r>
    </w:p>
    <w:p w:rsidR="002010EE" w:rsidRPr="0044066B" w:rsidRDefault="002010EE" w:rsidP="00B71867">
      <w:pPr>
        <w:spacing w:after="0"/>
        <w:rPr>
          <w:rFonts w:ascii="Arial" w:hAnsi="Arial" w:cs="Arial"/>
          <w:sz w:val="20"/>
          <w:szCs w:val="20"/>
        </w:rPr>
      </w:pPr>
      <w:r w:rsidRPr="0044066B">
        <w:rPr>
          <w:rFonts w:ascii="Arial" w:hAnsi="Arial" w:cs="Arial"/>
          <w:sz w:val="20"/>
          <w:szCs w:val="20"/>
        </w:rPr>
        <w:t>Estado civil: Soltera</w:t>
      </w:r>
    </w:p>
    <w:p w:rsidR="002010EE" w:rsidRPr="0044066B" w:rsidRDefault="002010EE" w:rsidP="00B71867">
      <w:pPr>
        <w:spacing w:after="0"/>
        <w:rPr>
          <w:rFonts w:ascii="Arial" w:hAnsi="Arial" w:cs="Arial"/>
          <w:sz w:val="20"/>
          <w:szCs w:val="20"/>
        </w:rPr>
      </w:pPr>
      <w:r w:rsidRPr="0044066B">
        <w:rPr>
          <w:rFonts w:ascii="Arial" w:hAnsi="Arial" w:cs="Arial"/>
          <w:sz w:val="20"/>
          <w:szCs w:val="20"/>
        </w:rPr>
        <w:t>Cédula: 8-237-435</w:t>
      </w:r>
    </w:p>
    <w:p w:rsidR="002010EE" w:rsidRPr="0044066B" w:rsidRDefault="002010EE" w:rsidP="00B71867">
      <w:pPr>
        <w:spacing w:after="0"/>
        <w:rPr>
          <w:rFonts w:ascii="Arial" w:hAnsi="Arial" w:cs="Arial"/>
          <w:sz w:val="20"/>
          <w:szCs w:val="20"/>
        </w:rPr>
      </w:pPr>
      <w:r w:rsidRPr="0044066B">
        <w:rPr>
          <w:rFonts w:ascii="Arial" w:hAnsi="Arial" w:cs="Arial"/>
          <w:sz w:val="20"/>
          <w:szCs w:val="20"/>
        </w:rPr>
        <w:t>Seguro Social: 169-7989</w:t>
      </w:r>
    </w:p>
    <w:p w:rsidR="002010EE" w:rsidRPr="0044066B" w:rsidRDefault="00E56BC2" w:rsidP="00B71867">
      <w:pPr>
        <w:spacing w:after="0"/>
        <w:rPr>
          <w:rFonts w:ascii="Arial" w:hAnsi="Arial" w:cs="Arial"/>
          <w:sz w:val="20"/>
          <w:szCs w:val="20"/>
        </w:rPr>
      </w:pPr>
      <w:r w:rsidRPr="0044066B">
        <w:rPr>
          <w:rFonts w:ascii="Arial" w:hAnsi="Arial" w:cs="Arial"/>
          <w:sz w:val="20"/>
          <w:szCs w:val="20"/>
        </w:rPr>
        <w:t>Dirección</w:t>
      </w:r>
      <w:r w:rsidR="002010EE" w:rsidRPr="0044066B">
        <w:rPr>
          <w:rFonts w:ascii="Arial" w:hAnsi="Arial" w:cs="Arial"/>
          <w:sz w:val="20"/>
          <w:szCs w:val="20"/>
        </w:rPr>
        <w:t xml:space="preserve">: Altos de Panamá, PH Mc </w:t>
      </w:r>
      <w:proofErr w:type="spellStart"/>
      <w:r w:rsidR="002010EE" w:rsidRPr="0044066B">
        <w:rPr>
          <w:rFonts w:ascii="Arial" w:hAnsi="Arial" w:cs="Arial"/>
          <w:sz w:val="20"/>
          <w:szCs w:val="20"/>
        </w:rPr>
        <w:t>Gregor</w:t>
      </w:r>
      <w:proofErr w:type="spellEnd"/>
      <w:r w:rsidR="002010EE" w:rsidRPr="0044066B">
        <w:rPr>
          <w:rFonts w:ascii="Arial" w:hAnsi="Arial" w:cs="Arial"/>
          <w:sz w:val="20"/>
          <w:szCs w:val="20"/>
        </w:rPr>
        <w:t xml:space="preserve"> Valley, torre #1, Apto 2B</w:t>
      </w:r>
    </w:p>
    <w:p w:rsidR="002010EE" w:rsidRDefault="00E56BC2" w:rsidP="00B71867">
      <w:pPr>
        <w:spacing w:after="0"/>
        <w:rPr>
          <w:rFonts w:ascii="Arial" w:hAnsi="Arial" w:cs="Arial"/>
          <w:sz w:val="20"/>
          <w:szCs w:val="20"/>
        </w:rPr>
      </w:pPr>
      <w:r w:rsidRPr="0044066B">
        <w:rPr>
          <w:rFonts w:ascii="Arial" w:hAnsi="Arial" w:cs="Arial"/>
          <w:sz w:val="20"/>
          <w:szCs w:val="20"/>
        </w:rPr>
        <w:t xml:space="preserve">Teléfono: </w:t>
      </w:r>
      <w:r w:rsidR="005D30E9">
        <w:rPr>
          <w:rFonts w:ascii="Arial" w:hAnsi="Arial" w:cs="Arial"/>
          <w:sz w:val="20"/>
          <w:szCs w:val="20"/>
        </w:rPr>
        <w:t>2304580</w:t>
      </w:r>
      <w:r w:rsidR="00096A06">
        <w:rPr>
          <w:rFonts w:ascii="Arial" w:hAnsi="Arial" w:cs="Arial"/>
          <w:sz w:val="20"/>
          <w:szCs w:val="20"/>
        </w:rPr>
        <w:t xml:space="preserve"> (casa)  </w:t>
      </w:r>
      <w:r w:rsidR="00FE3A39">
        <w:rPr>
          <w:rFonts w:ascii="Arial" w:hAnsi="Arial" w:cs="Arial"/>
          <w:sz w:val="20"/>
          <w:szCs w:val="20"/>
        </w:rPr>
        <w:t xml:space="preserve"> </w:t>
      </w:r>
      <w:r w:rsidR="00775C10">
        <w:rPr>
          <w:rFonts w:ascii="Arial" w:hAnsi="Arial" w:cs="Arial"/>
          <w:sz w:val="20"/>
          <w:szCs w:val="20"/>
        </w:rPr>
        <w:t>67805592 (</w:t>
      </w:r>
      <w:proofErr w:type="spellStart"/>
      <w:r w:rsidR="005F0C87">
        <w:rPr>
          <w:rFonts w:ascii="Arial" w:hAnsi="Arial" w:cs="Arial"/>
          <w:sz w:val="20"/>
          <w:szCs w:val="20"/>
        </w:rPr>
        <w:t>cel</w:t>
      </w:r>
      <w:proofErr w:type="spellEnd"/>
      <w:r w:rsidR="005F0C87">
        <w:rPr>
          <w:rFonts w:ascii="Arial" w:hAnsi="Arial" w:cs="Arial"/>
          <w:sz w:val="20"/>
          <w:szCs w:val="20"/>
        </w:rPr>
        <w:t xml:space="preserve">) </w:t>
      </w:r>
      <w:r w:rsidR="00CC7F84">
        <w:rPr>
          <w:rFonts w:ascii="Arial" w:hAnsi="Arial" w:cs="Arial"/>
          <w:sz w:val="20"/>
          <w:szCs w:val="20"/>
        </w:rPr>
        <w:t xml:space="preserve">  </w:t>
      </w:r>
      <w:r w:rsidR="00386CC7">
        <w:rPr>
          <w:rFonts w:ascii="Arial" w:hAnsi="Arial" w:cs="Arial"/>
          <w:sz w:val="20"/>
          <w:szCs w:val="20"/>
        </w:rPr>
        <w:t>67009796</w:t>
      </w:r>
      <w:r w:rsidR="00407BDB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F349A5">
        <w:rPr>
          <w:rFonts w:ascii="Arial" w:hAnsi="Arial" w:cs="Arial"/>
          <w:sz w:val="20"/>
          <w:szCs w:val="20"/>
        </w:rPr>
        <w:t>cel</w:t>
      </w:r>
      <w:proofErr w:type="spellEnd"/>
      <w:r w:rsidR="00F349A5">
        <w:rPr>
          <w:rFonts w:ascii="Arial" w:hAnsi="Arial" w:cs="Arial"/>
          <w:sz w:val="20"/>
          <w:szCs w:val="20"/>
        </w:rPr>
        <w:t>)</w:t>
      </w:r>
    </w:p>
    <w:p w:rsidR="00E56BC2" w:rsidRPr="0044066B" w:rsidRDefault="007376D1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Mail martae12@hotmail.com</w:t>
      </w:r>
    </w:p>
    <w:p w:rsidR="0044066B" w:rsidRDefault="0044066B" w:rsidP="00B71867">
      <w:pPr>
        <w:spacing w:after="0"/>
        <w:rPr>
          <w:rFonts w:ascii="Arial" w:hAnsi="Arial" w:cs="Arial"/>
          <w:sz w:val="20"/>
          <w:szCs w:val="20"/>
        </w:rPr>
      </w:pPr>
    </w:p>
    <w:p w:rsidR="00A6529A" w:rsidRPr="0044066B" w:rsidRDefault="00A6529A" w:rsidP="00B71867">
      <w:pPr>
        <w:spacing w:after="0"/>
        <w:rPr>
          <w:rFonts w:ascii="Arial" w:hAnsi="Arial" w:cs="Arial"/>
          <w:sz w:val="20"/>
          <w:szCs w:val="20"/>
        </w:rPr>
      </w:pPr>
    </w:p>
    <w:p w:rsidR="0044066B" w:rsidRPr="00A6529A" w:rsidRDefault="00AF600D" w:rsidP="00B71867">
      <w:pPr>
        <w:spacing w:after="0"/>
        <w:rPr>
          <w:rFonts w:ascii="Arial" w:hAnsi="Arial" w:cs="Arial"/>
          <w:b/>
          <w:szCs w:val="20"/>
        </w:rPr>
      </w:pPr>
      <w:r w:rsidRPr="00A6529A">
        <w:rPr>
          <w:rFonts w:ascii="Arial" w:hAnsi="Arial" w:cs="Arial"/>
          <w:b/>
          <w:szCs w:val="20"/>
        </w:rPr>
        <w:t>Preparación</w:t>
      </w:r>
      <w:r w:rsidR="0044066B" w:rsidRPr="00A6529A">
        <w:rPr>
          <w:rFonts w:ascii="Arial" w:hAnsi="Arial" w:cs="Arial"/>
          <w:b/>
          <w:szCs w:val="20"/>
        </w:rPr>
        <w:t xml:space="preserve"> </w:t>
      </w:r>
      <w:r w:rsidRPr="00A6529A">
        <w:rPr>
          <w:rFonts w:ascii="Arial" w:hAnsi="Arial" w:cs="Arial"/>
          <w:b/>
          <w:szCs w:val="20"/>
        </w:rPr>
        <w:t>Académica</w:t>
      </w:r>
      <w:r w:rsidR="0044066B" w:rsidRPr="00A6529A">
        <w:rPr>
          <w:rFonts w:ascii="Arial" w:hAnsi="Arial" w:cs="Arial"/>
          <w:b/>
          <w:szCs w:val="20"/>
        </w:rPr>
        <w:t>:</w:t>
      </w:r>
    </w:p>
    <w:p w:rsidR="0044066B" w:rsidRPr="0044066B" w:rsidRDefault="0044066B" w:rsidP="00B71867">
      <w:pPr>
        <w:spacing w:after="0"/>
        <w:rPr>
          <w:rFonts w:ascii="Arial" w:hAnsi="Arial" w:cs="Arial"/>
          <w:sz w:val="20"/>
          <w:szCs w:val="20"/>
        </w:rPr>
      </w:pPr>
      <w:r w:rsidRPr="0044066B">
        <w:rPr>
          <w:rFonts w:ascii="Arial" w:hAnsi="Arial" w:cs="Arial"/>
          <w:sz w:val="20"/>
          <w:szCs w:val="20"/>
        </w:rPr>
        <w:t xml:space="preserve">Universidad de </w:t>
      </w:r>
      <w:r w:rsidR="00AF600D" w:rsidRPr="0044066B">
        <w:rPr>
          <w:rFonts w:ascii="Arial" w:hAnsi="Arial" w:cs="Arial"/>
          <w:sz w:val="20"/>
          <w:szCs w:val="20"/>
        </w:rPr>
        <w:t>Panamá</w:t>
      </w:r>
    </w:p>
    <w:p w:rsidR="0044066B" w:rsidRPr="0044066B" w:rsidRDefault="0044066B" w:rsidP="00B71867">
      <w:pPr>
        <w:spacing w:after="0"/>
        <w:rPr>
          <w:rFonts w:ascii="Arial" w:hAnsi="Arial" w:cs="Arial"/>
          <w:sz w:val="20"/>
          <w:szCs w:val="20"/>
        </w:rPr>
      </w:pPr>
      <w:r w:rsidRPr="0044066B">
        <w:rPr>
          <w:rFonts w:ascii="Arial" w:hAnsi="Arial" w:cs="Arial"/>
          <w:sz w:val="20"/>
          <w:szCs w:val="20"/>
        </w:rPr>
        <w:t xml:space="preserve">Facultad de </w:t>
      </w:r>
      <w:r w:rsidR="00AF600D" w:rsidRPr="0044066B">
        <w:rPr>
          <w:rFonts w:ascii="Arial" w:hAnsi="Arial" w:cs="Arial"/>
          <w:sz w:val="20"/>
          <w:szCs w:val="20"/>
        </w:rPr>
        <w:t>Administración</w:t>
      </w:r>
      <w:r w:rsidRPr="0044066B">
        <w:rPr>
          <w:rFonts w:ascii="Arial" w:hAnsi="Arial" w:cs="Arial"/>
          <w:sz w:val="20"/>
          <w:szCs w:val="20"/>
        </w:rPr>
        <w:t xml:space="preserve"> </w:t>
      </w:r>
      <w:r w:rsidR="00EB5556" w:rsidRPr="0044066B">
        <w:rPr>
          <w:rFonts w:ascii="Arial" w:hAnsi="Arial" w:cs="Arial"/>
          <w:sz w:val="20"/>
          <w:szCs w:val="20"/>
        </w:rPr>
        <w:t>Pública</w:t>
      </w:r>
    </w:p>
    <w:p w:rsidR="0044066B" w:rsidRPr="0044066B" w:rsidRDefault="0044066B" w:rsidP="00B71867">
      <w:pPr>
        <w:spacing w:after="0"/>
        <w:rPr>
          <w:rFonts w:ascii="Arial" w:hAnsi="Arial" w:cs="Arial"/>
          <w:sz w:val="20"/>
          <w:szCs w:val="20"/>
        </w:rPr>
      </w:pPr>
      <w:r w:rsidRPr="0044066B">
        <w:rPr>
          <w:rFonts w:ascii="Arial" w:hAnsi="Arial" w:cs="Arial"/>
          <w:sz w:val="20"/>
          <w:szCs w:val="20"/>
        </w:rPr>
        <w:t>Escuela de Relaciones Internacionales</w:t>
      </w:r>
    </w:p>
    <w:p w:rsidR="00FE3A39" w:rsidRDefault="00FE3A39" w:rsidP="00B71867">
      <w:pPr>
        <w:spacing w:after="0"/>
        <w:rPr>
          <w:rFonts w:ascii="Arial" w:hAnsi="Arial" w:cs="Arial"/>
          <w:sz w:val="20"/>
          <w:szCs w:val="20"/>
        </w:rPr>
      </w:pPr>
    </w:p>
    <w:p w:rsidR="00F31ABA" w:rsidRDefault="00F31ABA" w:rsidP="00B71867">
      <w:pPr>
        <w:spacing w:after="0"/>
        <w:rPr>
          <w:rFonts w:ascii="Arial" w:hAnsi="Arial" w:cs="Arial"/>
          <w:sz w:val="20"/>
          <w:szCs w:val="20"/>
        </w:rPr>
      </w:pPr>
    </w:p>
    <w:p w:rsidR="00FE3A39" w:rsidRDefault="00FE3A39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Instituto Fermín </w:t>
      </w:r>
      <w:proofErr w:type="spellStart"/>
      <w:r>
        <w:rPr>
          <w:rFonts w:ascii="Arial" w:hAnsi="Arial" w:cs="Arial"/>
          <w:sz w:val="20"/>
          <w:szCs w:val="20"/>
        </w:rPr>
        <w:t>Naudeau</w:t>
      </w:r>
      <w:proofErr w:type="spellEnd"/>
    </w:p>
    <w:p w:rsidR="00FE3A39" w:rsidRDefault="00FE3A39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Bachiller en Ciencias</w:t>
      </w:r>
    </w:p>
    <w:p w:rsidR="00FE3A39" w:rsidRDefault="00CC7F84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Certificado </w:t>
      </w:r>
    </w:p>
    <w:p w:rsidR="00E859EA" w:rsidRDefault="00E859EA" w:rsidP="00B71867">
      <w:pPr>
        <w:spacing w:after="0"/>
        <w:rPr>
          <w:rFonts w:ascii="Arial" w:hAnsi="Arial" w:cs="Arial"/>
          <w:sz w:val="20"/>
          <w:szCs w:val="20"/>
        </w:rPr>
      </w:pPr>
    </w:p>
    <w:p w:rsidR="00E859EA" w:rsidRPr="00A6529A" w:rsidRDefault="00E859EA" w:rsidP="00E859EA">
      <w:pPr>
        <w:spacing w:after="0"/>
        <w:rPr>
          <w:rFonts w:ascii="Arial" w:hAnsi="Arial" w:cs="Arial"/>
          <w:b/>
          <w:szCs w:val="20"/>
        </w:rPr>
      </w:pPr>
      <w:r w:rsidRPr="00A6529A">
        <w:rPr>
          <w:rFonts w:ascii="Arial" w:hAnsi="Arial" w:cs="Arial"/>
          <w:b/>
          <w:szCs w:val="20"/>
        </w:rPr>
        <w:t>Idiomas</w:t>
      </w:r>
      <w:r>
        <w:rPr>
          <w:rFonts w:ascii="Arial" w:hAnsi="Arial" w:cs="Arial"/>
          <w:b/>
          <w:szCs w:val="20"/>
        </w:rPr>
        <w:t>:</w:t>
      </w:r>
    </w:p>
    <w:p w:rsidR="00E859EA" w:rsidRDefault="00E859EA" w:rsidP="00E859E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Español (fluido)</w:t>
      </w:r>
    </w:p>
    <w:p w:rsidR="00E859EA" w:rsidRDefault="00E859EA" w:rsidP="00E859E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Inglés (Regular)</w:t>
      </w:r>
    </w:p>
    <w:p w:rsidR="00E859EA" w:rsidRDefault="00E859EA" w:rsidP="00E859EA">
      <w:pPr>
        <w:spacing w:after="0"/>
        <w:rPr>
          <w:rFonts w:ascii="Arial" w:hAnsi="Arial" w:cs="Arial"/>
          <w:sz w:val="20"/>
          <w:szCs w:val="20"/>
        </w:rPr>
      </w:pPr>
    </w:p>
    <w:p w:rsidR="00E859EA" w:rsidRDefault="00E859EA" w:rsidP="00E859EA">
      <w:pPr>
        <w:spacing w:after="0"/>
        <w:rPr>
          <w:rFonts w:ascii="Arial" w:hAnsi="Arial" w:cs="Arial"/>
          <w:sz w:val="20"/>
          <w:szCs w:val="20"/>
        </w:rPr>
      </w:pPr>
    </w:p>
    <w:p w:rsidR="00E859EA" w:rsidRPr="00A277A1" w:rsidRDefault="00E859EA" w:rsidP="00E859EA">
      <w:pPr>
        <w:spacing w:after="0"/>
        <w:rPr>
          <w:rFonts w:ascii="Arial" w:hAnsi="Arial" w:cs="Arial"/>
          <w:b/>
          <w:szCs w:val="20"/>
          <w:lang w:val="es-ES"/>
        </w:rPr>
      </w:pPr>
      <w:r w:rsidRPr="00A277A1">
        <w:rPr>
          <w:rFonts w:ascii="Arial" w:hAnsi="Arial" w:cs="Arial"/>
          <w:b/>
          <w:szCs w:val="20"/>
          <w:lang w:val="es-ES"/>
        </w:rPr>
        <w:t>Informática</w:t>
      </w:r>
    </w:p>
    <w:p w:rsidR="00E859EA" w:rsidRPr="00A277A1" w:rsidRDefault="00E859EA" w:rsidP="00E859EA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A277A1">
        <w:rPr>
          <w:rFonts w:ascii="Arial" w:hAnsi="Arial" w:cs="Arial"/>
          <w:sz w:val="20"/>
          <w:szCs w:val="20"/>
          <w:lang w:val="es-ES"/>
        </w:rPr>
        <w:t xml:space="preserve">Excel, Word, </w:t>
      </w:r>
      <w:proofErr w:type="spellStart"/>
      <w:r w:rsidRPr="00A277A1">
        <w:rPr>
          <w:rFonts w:ascii="Arial" w:hAnsi="Arial" w:cs="Arial"/>
          <w:sz w:val="20"/>
          <w:szCs w:val="20"/>
          <w:lang w:val="es-ES"/>
        </w:rPr>
        <w:t>Power</w:t>
      </w:r>
      <w:proofErr w:type="spellEnd"/>
      <w:r w:rsidRPr="00A277A1">
        <w:rPr>
          <w:rFonts w:ascii="Arial" w:hAnsi="Arial" w:cs="Arial"/>
          <w:sz w:val="20"/>
          <w:szCs w:val="20"/>
          <w:lang w:val="es-ES"/>
        </w:rPr>
        <w:t xml:space="preserve"> Point, Outlook, Opera</w:t>
      </w:r>
    </w:p>
    <w:p w:rsidR="00A6529A" w:rsidRPr="00A277A1" w:rsidRDefault="00E859EA" w:rsidP="00B71867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A277A1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44066B" w:rsidRPr="00A6529A" w:rsidRDefault="0044066B" w:rsidP="00B71867">
      <w:pPr>
        <w:spacing w:after="0"/>
        <w:rPr>
          <w:rFonts w:ascii="Arial" w:hAnsi="Arial" w:cs="Arial"/>
          <w:b/>
          <w:szCs w:val="20"/>
        </w:rPr>
      </w:pPr>
      <w:r w:rsidRPr="00A6529A">
        <w:rPr>
          <w:rFonts w:ascii="Arial" w:hAnsi="Arial" w:cs="Arial"/>
          <w:b/>
          <w:szCs w:val="20"/>
        </w:rPr>
        <w:t>Seminarios:</w:t>
      </w:r>
    </w:p>
    <w:p w:rsidR="0044066B" w:rsidRPr="0044066B" w:rsidRDefault="0044066B" w:rsidP="00B71867">
      <w:pPr>
        <w:spacing w:after="0"/>
        <w:rPr>
          <w:rFonts w:ascii="Arial" w:hAnsi="Arial" w:cs="Arial"/>
          <w:sz w:val="20"/>
          <w:szCs w:val="20"/>
        </w:rPr>
      </w:pPr>
      <w:r w:rsidRPr="0044066B">
        <w:rPr>
          <w:rFonts w:ascii="Arial" w:hAnsi="Arial" w:cs="Arial"/>
          <w:sz w:val="20"/>
          <w:szCs w:val="20"/>
        </w:rPr>
        <w:t>-Conozca su Banco</w:t>
      </w:r>
    </w:p>
    <w:p w:rsidR="0044066B" w:rsidRPr="0044066B" w:rsidRDefault="0044066B" w:rsidP="00B71867">
      <w:pPr>
        <w:spacing w:after="0"/>
        <w:rPr>
          <w:rFonts w:ascii="Arial" w:hAnsi="Arial" w:cs="Arial"/>
          <w:sz w:val="20"/>
          <w:szCs w:val="20"/>
        </w:rPr>
      </w:pPr>
      <w:r w:rsidRPr="0044066B">
        <w:rPr>
          <w:rFonts w:ascii="Arial" w:hAnsi="Arial" w:cs="Arial"/>
          <w:sz w:val="20"/>
          <w:szCs w:val="20"/>
        </w:rPr>
        <w:t>-Instructivo de Cajero</w:t>
      </w:r>
    </w:p>
    <w:p w:rsidR="0044066B" w:rsidRPr="0044066B" w:rsidRDefault="0044066B" w:rsidP="00B71867">
      <w:pPr>
        <w:spacing w:after="0"/>
        <w:rPr>
          <w:rFonts w:ascii="Arial" w:hAnsi="Arial" w:cs="Arial"/>
          <w:sz w:val="20"/>
          <w:szCs w:val="20"/>
        </w:rPr>
      </w:pPr>
      <w:r w:rsidRPr="0044066B">
        <w:rPr>
          <w:rFonts w:ascii="Arial" w:hAnsi="Arial" w:cs="Arial"/>
          <w:sz w:val="20"/>
          <w:szCs w:val="20"/>
        </w:rPr>
        <w:t>-</w:t>
      </w:r>
      <w:r w:rsidR="00EB5556" w:rsidRPr="0044066B">
        <w:rPr>
          <w:rFonts w:ascii="Arial" w:hAnsi="Arial" w:cs="Arial"/>
          <w:sz w:val="20"/>
          <w:szCs w:val="20"/>
        </w:rPr>
        <w:t>Detección</w:t>
      </w:r>
      <w:r w:rsidRPr="0044066B">
        <w:rPr>
          <w:rFonts w:ascii="Arial" w:hAnsi="Arial" w:cs="Arial"/>
          <w:sz w:val="20"/>
          <w:szCs w:val="20"/>
        </w:rPr>
        <w:t xml:space="preserve"> de billetes falsos</w:t>
      </w:r>
    </w:p>
    <w:p w:rsidR="0044066B" w:rsidRPr="0044066B" w:rsidRDefault="0044066B" w:rsidP="00B71867">
      <w:pPr>
        <w:spacing w:after="0"/>
        <w:rPr>
          <w:rFonts w:ascii="Arial" w:hAnsi="Arial" w:cs="Arial"/>
          <w:sz w:val="20"/>
          <w:szCs w:val="20"/>
        </w:rPr>
      </w:pPr>
      <w:r w:rsidRPr="0044066B">
        <w:rPr>
          <w:rFonts w:ascii="Arial" w:hAnsi="Arial" w:cs="Arial"/>
          <w:sz w:val="20"/>
          <w:szCs w:val="20"/>
        </w:rPr>
        <w:t xml:space="preserve">Banco Nacional </w:t>
      </w:r>
    </w:p>
    <w:p w:rsidR="0044066B" w:rsidRDefault="0044066B" w:rsidP="00B71867">
      <w:pPr>
        <w:spacing w:after="0"/>
        <w:rPr>
          <w:rFonts w:ascii="Arial" w:hAnsi="Arial" w:cs="Arial"/>
          <w:sz w:val="20"/>
          <w:szCs w:val="20"/>
        </w:rPr>
      </w:pPr>
      <w:r w:rsidRPr="0044066B">
        <w:rPr>
          <w:rFonts w:ascii="Arial" w:hAnsi="Arial" w:cs="Arial"/>
          <w:sz w:val="20"/>
          <w:szCs w:val="20"/>
        </w:rPr>
        <w:t>1985</w:t>
      </w:r>
    </w:p>
    <w:p w:rsidR="0044066B" w:rsidRDefault="0044066B" w:rsidP="00B71867">
      <w:pPr>
        <w:spacing w:after="0"/>
        <w:rPr>
          <w:rFonts w:ascii="Arial" w:hAnsi="Arial" w:cs="Arial"/>
          <w:sz w:val="20"/>
          <w:szCs w:val="20"/>
        </w:rPr>
      </w:pPr>
    </w:p>
    <w:p w:rsidR="0044066B" w:rsidRDefault="0044066B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-Estrategia y Calidad de Servicio</w:t>
      </w:r>
    </w:p>
    <w:p w:rsidR="0044066B" w:rsidRDefault="0044066B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-Servicio Excepcional</w:t>
      </w:r>
    </w:p>
    <w:p w:rsidR="0044066B" w:rsidRDefault="00A6529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44066B">
        <w:rPr>
          <w:rFonts w:ascii="Arial" w:hAnsi="Arial" w:cs="Arial"/>
          <w:sz w:val="20"/>
          <w:szCs w:val="20"/>
        </w:rPr>
        <w:t>Trabajo en Equipo</w:t>
      </w:r>
    </w:p>
    <w:p w:rsidR="0044066B" w:rsidRDefault="00A6529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44066B">
        <w:rPr>
          <w:rFonts w:ascii="Arial" w:hAnsi="Arial" w:cs="Arial"/>
          <w:sz w:val="20"/>
          <w:szCs w:val="20"/>
        </w:rPr>
        <w:t>Liderazgo de Calidad</w:t>
      </w:r>
    </w:p>
    <w:p w:rsidR="00AF600D" w:rsidRDefault="00A6529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AF600D">
        <w:rPr>
          <w:rFonts w:ascii="Arial" w:hAnsi="Arial" w:cs="Arial"/>
          <w:sz w:val="20"/>
          <w:szCs w:val="20"/>
        </w:rPr>
        <w:t>Supervisión Eficaz</w:t>
      </w:r>
    </w:p>
    <w:p w:rsidR="00AF600D" w:rsidRDefault="00A6529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AF600D">
        <w:rPr>
          <w:rFonts w:ascii="Arial" w:hAnsi="Arial" w:cs="Arial"/>
          <w:sz w:val="20"/>
          <w:szCs w:val="20"/>
        </w:rPr>
        <w:t>Primeros auxilios</w:t>
      </w:r>
    </w:p>
    <w:p w:rsidR="00AF600D" w:rsidRDefault="00A6529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AF600D">
        <w:rPr>
          <w:rFonts w:ascii="Arial" w:hAnsi="Arial" w:cs="Arial"/>
          <w:sz w:val="20"/>
          <w:szCs w:val="20"/>
        </w:rPr>
        <w:t>Fortalecimiento desde Adentro</w:t>
      </w:r>
    </w:p>
    <w:p w:rsidR="00AF600D" w:rsidRDefault="00AF600D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Compañía Panameña de Aviación (COPA)</w:t>
      </w:r>
    </w:p>
    <w:p w:rsidR="00AF600D" w:rsidRDefault="005C021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1989 a 1997</w:t>
      </w:r>
    </w:p>
    <w:p w:rsidR="00AF600D" w:rsidRDefault="00AF600D" w:rsidP="00B71867">
      <w:pPr>
        <w:spacing w:after="0"/>
        <w:rPr>
          <w:rFonts w:ascii="Arial" w:hAnsi="Arial" w:cs="Arial"/>
          <w:sz w:val="20"/>
          <w:szCs w:val="20"/>
        </w:rPr>
      </w:pPr>
    </w:p>
    <w:p w:rsidR="00AF600D" w:rsidRDefault="00AF600D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-Incidencia Política – Agenda Política de las Mujeres</w:t>
      </w:r>
    </w:p>
    <w:p w:rsidR="00AF600D" w:rsidRPr="00B71867" w:rsidRDefault="00AF600D" w:rsidP="00B7186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71867">
        <w:rPr>
          <w:rFonts w:ascii="Arial" w:hAnsi="Arial" w:cs="Arial"/>
          <w:sz w:val="20"/>
          <w:szCs w:val="20"/>
          <w:lang w:val="en-US"/>
        </w:rPr>
        <w:t xml:space="preserve">Friedrich Ebert </w:t>
      </w:r>
      <w:proofErr w:type="spellStart"/>
      <w:r w:rsidRPr="00B71867">
        <w:rPr>
          <w:rFonts w:ascii="Arial" w:hAnsi="Arial" w:cs="Arial"/>
          <w:sz w:val="20"/>
          <w:szCs w:val="20"/>
          <w:lang w:val="en-US"/>
        </w:rPr>
        <w:t>Stifung</w:t>
      </w:r>
      <w:proofErr w:type="spellEnd"/>
    </w:p>
    <w:p w:rsidR="00AF600D" w:rsidRPr="00B71867" w:rsidRDefault="00AF600D" w:rsidP="00B7186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71867">
        <w:rPr>
          <w:rFonts w:ascii="Arial" w:hAnsi="Arial" w:cs="Arial"/>
          <w:sz w:val="20"/>
          <w:szCs w:val="20"/>
          <w:lang w:val="en-US"/>
        </w:rPr>
        <w:t>Julio 2007</w:t>
      </w:r>
    </w:p>
    <w:p w:rsidR="00EB5556" w:rsidRPr="00B71867" w:rsidRDefault="00EB5556" w:rsidP="00B7186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B5556" w:rsidRPr="00EC518D" w:rsidRDefault="008B3D1C" w:rsidP="00B71867">
      <w:pPr>
        <w:spacing w:after="0"/>
        <w:rPr>
          <w:rFonts w:ascii="Arial" w:hAnsi="Arial" w:cs="Arial"/>
          <w:b/>
          <w:szCs w:val="20"/>
          <w:lang w:val="en-US"/>
        </w:rPr>
      </w:pPr>
      <w:r w:rsidRPr="00EC518D">
        <w:rPr>
          <w:rFonts w:ascii="Arial" w:hAnsi="Arial" w:cs="Arial"/>
          <w:b/>
          <w:szCs w:val="20"/>
          <w:lang w:val="en-US"/>
        </w:rPr>
        <w:t>Aptitudes:</w:t>
      </w:r>
    </w:p>
    <w:p w:rsidR="005C021A" w:rsidRDefault="008B3D1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Honradez – Perseverancia – Organizada – Buena Presencia – Optimista</w:t>
      </w:r>
    </w:p>
    <w:p w:rsidR="005C021A" w:rsidRDefault="008B3D1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Creativa –</w:t>
      </w:r>
      <w:r w:rsidR="005D30E9">
        <w:rPr>
          <w:rFonts w:ascii="Arial" w:hAnsi="Arial" w:cs="Arial"/>
          <w:sz w:val="20"/>
          <w:szCs w:val="20"/>
        </w:rPr>
        <w:t xml:space="preserve"> Puntualidad, Empatía</w:t>
      </w:r>
    </w:p>
    <w:p w:rsidR="004B596C" w:rsidRDefault="008B3D1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Exp</w:t>
      </w:r>
      <w:r w:rsidR="004B596C">
        <w:rPr>
          <w:rFonts w:ascii="Arial" w:hAnsi="Arial" w:cs="Arial"/>
          <w:sz w:val="20"/>
          <w:szCs w:val="20"/>
        </w:rPr>
        <w:t>eriencia en ventas,</w:t>
      </w:r>
      <w:r w:rsidR="005D30E9">
        <w:rPr>
          <w:rFonts w:ascii="Arial" w:hAnsi="Arial" w:cs="Arial"/>
          <w:sz w:val="20"/>
          <w:szCs w:val="20"/>
        </w:rPr>
        <w:t xml:space="preserve"> mercadeo y administración </w:t>
      </w:r>
    </w:p>
    <w:p w:rsidR="008B3D1C" w:rsidRDefault="00CC7F84" w:rsidP="00B71867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</w:t>
      </w:r>
      <w:r w:rsidR="00FE3A39">
        <w:rPr>
          <w:rFonts w:ascii="Arial" w:hAnsi="Arial" w:cs="Arial"/>
          <w:sz w:val="20"/>
          <w:szCs w:val="20"/>
        </w:rPr>
        <w:t>artera</w:t>
      </w:r>
      <w:proofErr w:type="gramEnd"/>
      <w:r w:rsidR="00FE3A39">
        <w:rPr>
          <w:rFonts w:ascii="Arial" w:hAnsi="Arial" w:cs="Arial"/>
          <w:sz w:val="20"/>
          <w:szCs w:val="20"/>
        </w:rPr>
        <w:t xml:space="preserve"> de clientes a ni</w:t>
      </w:r>
      <w:r w:rsidR="004B596C">
        <w:rPr>
          <w:rFonts w:ascii="Arial" w:hAnsi="Arial" w:cs="Arial"/>
          <w:sz w:val="20"/>
          <w:szCs w:val="20"/>
        </w:rPr>
        <w:t xml:space="preserve">vel nacional e internacional </w:t>
      </w:r>
    </w:p>
    <w:p w:rsidR="00B71867" w:rsidRDefault="00B71867" w:rsidP="002010EE">
      <w:pPr>
        <w:rPr>
          <w:rFonts w:ascii="Arial" w:hAnsi="Arial" w:cs="Arial"/>
          <w:sz w:val="20"/>
          <w:szCs w:val="20"/>
        </w:rPr>
      </w:pPr>
    </w:p>
    <w:p w:rsidR="004B596C" w:rsidRDefault="00227126" w:rsidP="00B71867">
      <w:pPr>
        <w:spacing w:after="0"/>
        <w:rPr>
          <w:rFonts w:ascii="Arial" w:hAnsi="Arial" w:cs="Arial"/>
          <w:b/>
          <w:szCs w:val="20"/>
        </w:rPr>
      </w:pPr>
      <w:r w:rsidRPr="00A6529A">
        <w:rPr>
          <w:rFonts w:ascii="Arial" w:hAnsi="Arial" w:cs="Arial"/>
          <w:b/>
          <w:szCs w:val="20"/>
        </w:rPr>
        <w:t>Experiencia Laboral:</w:t>
      </w:r>
    </w:p>
    <w:p w:rsidR="003F7EB1" w:rsidRDefault="003F7EB1" w:rsidP="00B71867">
      <w:pPr>
        <w:spacing w:after="0"/>
        <w:rPr>
          <w:rFonts w:ascii="Arial" w:hAnsi="Arial" w:cs="Arial"/>
          <w:b/>
          <w:szCs w:val="20"/>
        </w:rPr>
      </w:pPr>
    </w:p>
    <w:p w:rsidR="003F7EB1" w:rsidRPr="009D6FB0" w:rsidRDefault="003F7EB1" w:rsidP="003F7EB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9D6FB0">
        <w:rPr>
          <w:rFonts w:ascii="Arial" w:hAnsi="Arial" w:cs="Arial"/>
          <w:sz w:val="20"/>
          <w:szCs w:val="20"/>
          <w:lang w:val="es-ES"/>
        </w:rPr>
        <w:t>Hotel Continental Hotel y Casino</w:t>
      </w:r>
    </w:p>
    <w:p w:rsidR="003F7EB1" w:rsidRPr="00A277A1" w:rsidRDefault="00850F8F" w:rsidP="003F7EB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A277A1">
        <w:rPr>
          <w:rFonts w:ascii="Arial" w:hAnsi="Arial" w:cs="Arial"/>
          <w:sz w:val="20"/>
          <w:szCs w:val="20"/>
          <w:lang w:val="es-ES"/>
        </w:rPr>
        <w:t>Gerente de Venta Corporativa</w:t>
      </w:r>
    </w:p>
    <w:p w:rsidR="00953C4A" w:rsidRPr="00A277A1" w:rsidRDefault="00953C4A" w:rsidP="003F7EB1">
      <w:pPr>
        <w:spacing w:after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Larissa Atencio</w:t>
      </w:r>
    </w:p>
    <w:p w:rsidR="003F7EB1" w:rsidRPr="00A277A1" w:rsidRDefault="003F7EB1" w:rsidP="003F7EB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A277A1">
        <w:rPr>
          <w:rFonts w:ascii="Arial" w:hAnsi="Arial" w:cs="Arial"/>
          <w:sz w:val="20"/>
          <w:szCs w:val="20"/>
          <w:lang w:val="es-ES"/>
        </w:rPr>
        <w:t>Tel 3958000</w:t>
      </w:r>
    </w:p>
    <w:p w:rsidR="003F7EB1" w:rsidRPr="00A277A1" w:rsidRDefault="00E859EA" w:rsidP="003F7EB1">
      <w:pPr>
        <w:spacing w:after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A277A1">
        <w:rPr>
          <w:rFonts w:ascii="Arial" w:hAnsi="Arial" w:cs="Arial"/>
          <w:sz w:val="20"/>
          <w:szCs w:val="20"/>
          <w:lang w:val="es-ES"/>
        </w:rPr>
        <w:t>Cel</w:t>
      </w:r>
      <w:proofErr w:type="spellEnd"/>
      <w:r w:rsidRPr="00A277A1">
        <w:rPr>
          <w:rFonts w:ascii="Arial" w:hAnsi="Arial" w:cs="Arial"/>
          <w:sz w:val="20"/>
          <w:szCs w:val="20"/>
          <w:lang w:val="es-ES"/>
        </w:rPr>
        <w:t xml:space="preserve"> 62447094</w:t>
      </w:r>
    </w:p>
    <w:p w:rsidR="003F7EB1" w:rsidRPr="00407BDB" w:rsidRDefault="003F7EB1" w:rsidP="003F7EB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407BDB">
        <w:rPr>
          <w:rFonts w:ascii="Arial" w:hAnsi="Arial" w:cs="Arial"/>
          <w:sz w:val="20"/>
          <w:szCs w:val="20"/>
          <w:lang w:val="es-ES"/>
        </w:rPr>
        <w:t>Agosto 2014 a la fecha</w:t>
      </w:r>
    </w:p>
    <w:p w:rsidR="003F7EB1" w:rsidRPr="00407BDB" w:rsidRDefault="003F7EB1" w:rsidP="003F7EB1">
      <w:pPr>
        <w:spacing w:after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407BDB">
        <w:rPr>
          <w:rFonts w:ascii="Arial" w:hAnsi="Arial" w:cs="Arial"/>
          <w:sz w:val="20"/>
          <w:szCs w:val="20"/>
          <w:lang w:val="es-ES"/>
        </w:rPr>
        <w:t>Descripcion</w:t>
      </w:r>
      <w:proofErr w:type="spellEnd"/>
      <w:r w:rsidRPr="00407BDB">
        <w:rPr>
          <w:rFonts w:ascii="Arial" w:hAnsi="Arial" w:cs="Arial"/>
          <w:sz w:val="20"/>
          <w:szCs w:val="20"/>
          <w:lang w:val="es-ES"/>
        </w:rPr>
        <w:t xml:space="preserve"> de funciones:</w:t>
      </w:r>
    </w:p>
    <w:p w:rsidR="004B596C" w:rsidRPr="003F7EB1" w:rsidRDefault="003F7EB1" w:rsidP="00B71867">
      <w:pPr>
        <w:spacing w:after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Manejo de la cartera corporativa, negociación de tarifa, atención al cliente, coordinación de entrega de amenidades,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reader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board</w:t>
      </w:r>
      <w:proofErr w:type="spellEnd"/>
      <w:r>
        <w:rPr>
          <w:rFonts w:ascii="Arial" w:hAnsi="Arial" w:cs="Arial"/>
          <w:sz w:val="20"/>
          <w:szCs w:val="20"/>
          <w:lang w:val="es-ES"/>
        </w:rPr>
        <w:t>, venta de habitaciones y banquete, informe disponibilidad de habitaciones, apertura de cuenta</w:t>
      </w:r>
      <w:r w:rsidR="00F3138C">
        <w:rPr>
          <w:rFonts w:ascii="Arial" w:hAnsi="Arial" w:cs="Arial"/>
          <w:sz w:val="20"/>
          <w:szCs w:val="20"/>
          <w:lang w:val="es-ES"/>
        </w:rPr>
        <w:t>, evaluación</w:t>
      </w:r>
      <w:r w:rsidR="00E859EA">
        <w:rPr>
          <w:rFonts w:ascii="Arial" w:hAnsi="Arial" w:cs="Arial"/>
          <w:sz w:val="20"/>
          <w:szCs w:val="20"/>
          <w:lang w:val="es-ES"/>
        </w:rPr>
        <w:t xml:space="preserve"> y estudio</w:t>
      </w:r>
      <w:r w:rsidR="00F3138C">
        <w:rPr>
          <w:rFonts w:ascii="Arial" w:hAnsi="Arial" w:cs="Arial"/>
          <w:sz w:val="20"/>
          <w:szCs w:val="20"/>
          <w:lang w:val="es-ES"/>
        </w:rPr>
        <w:t xml:space="preserve"> de competencia</w:t>
      </w:r>
      <w:r w:rsidR="00E859EA">
        <w:rPr>
          <w:rFonts w:ascii="Arial" w:hAnsi="Arial" w:cs="Arial"/>
          <w:sz w:val="20"/>
          <w:szCs w:val="20"/>
          <w:lang w:val="es-ES"/>
        </w:rPr>
        <w:t>, elaboración de paquetes promocionales, venta a nivel nacional</w:t>
      </w:r>
      <w:r w:rsidR="00953C4A">
        <w:rPr>
          <w:rFonts w:ascii="Arial" w:hAnsi="Arial" w:cs="Arial"/>
          <w:sz w:val="20"/>
          <w:szCs w:val="20"/>
          <w:lang w:val="es-ES"/>
        </w:rPr>
        <w:t xml:space="preserve"> de habitaciones y eventos</w:t>
      </w:r>
    </w:p>
    <w:p w:rsidR="004B596C" w:rsidRDefault="004B596C" w:rsidP="00B71867">
      <w:pPr>
        <w:spacing w:after="0"/>
        <w:rPr>
          <w:rFonts w:ascii="Arial" w:hAnsi="Arial" w:cs="Arial"/>
          <w:sz w:val="20"/>
          <w:szCs w:val="20"/>
        </w:rPr>
      </w:pPr>
    </w:p>
    <w:p w:rsidR="004B596C" w:rsidRDefault="004B596C" w:rsidP="00B71867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Distri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Beauty</w:t>
      </w:r>
      <w:proofErr w:type="spellEnd"/>
      <w:r>
        <w:rPr>
          <w:rFonts w:ascii="Arial" w:hAnsi="Arial" w:cs="Arial"/>
          <w:sz w:val="20"/>
          <w:szCs w:val="20"/>
        </w:rPr>
        <w:t xml:space="preserve"> S.A</w:t>
      </w:r>
    </w:p>
    <w:p w:rsidR="004B596C" w:rsidRDefault="004B596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Administración, Mercadeo y Ventas</w:t>
      </w:r>
    </w:p>
    <w:p w:rsidR="004B596C" w:rsidRDefault="004B596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Marca  Gama </w:t>
      </w:r>
      <w:proofErr w:type="spellStart"/>
      <w:r>
        <w:rPr>
          <w:rFonts w:ascii="Arial" w:hAnsi="Arial" w:cs="Arial"/>
          <w:sz w:val="20"/>
          <w:szCs w:val="20"/>
        </w:rPr>
        <w:t>Italy</w:t>
      </w:r>
      <w:proofErr w:type="spellEnd"/>
    </w:p>
    <w:p w:rsidR="004B596C" w:rsidRDefault="004B596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Julio Barros</w:t>
      </w:r>
    </w:p>
    <w:p w:rsidR="004B596C" w:rsidRDefault="004B596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</w:t>
      </w:r>
      <w:r w:rsidR="00871D8D">
        <w:rPr>
          <w:rFonts w:ascii="Arial" w:hAnsi="Arial" w:cs="Arial"/>
          <w:sz w:val="20"/>
          <w:szCs w:val="20"/>
        </w:rPr>
        <w:t xml:space="preserve"> </w:t>
      </w:r>
      <w:r w:rsidR="003959B0">
        <w:rPr>
          <w:rFonts w:ascii="Arial" w:hAnsi="Arial" w:cs="Arial"/>
          <w:sz w:val="20"/>
          <w:szCs w:val="20"/>
        </w:rPr>
        <w:t>593 9 88308862 (Ecuador)</w:t>
      </w:r>
    </w:p>
    <w:p w:rsidR="003959B0" w:rsidRDefault="00CC7F84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Mail  teambarros@gmail.com</w:t>
      </w:r>
    </w:p>
    <w:p w:rsidR="004B596C" w:rsidRDefault="00A91436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Mayo 2012 a Enero 2014</w:t>
      </w:r>
    </w:p>
    <w:p w:rsidR="004B596C" w:rsidRDefault="004B596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 de funciones:</w:t>
      </w:r>
    </w:p>
    <w:p w:rsidR="004B596C" w:rsidRDefault="00A91436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Presentación de proyección de cuentas por cobrar, coordinación de</w:t>
      </w:r>
      <w:r w:rsidR="00E859EA">
        <w:rPr>
          <w:rFonts w:ascii="Arial" w:hAnsi="Arial" w:cs="Arial"/>
          <w:sz w:val="20"/>
          <w:szCs w:val="20"/>
        </w:rPr>
        <w:t xml:space="preserve"> pago a proveedores</w:t>
      </w:r>
    </w:p>
    <w:p w:rsidR="00FE3A39" w:rsidRDefault="00462DC8" w:rsidP="00B71867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</w:t>
      </w:r>
      <w:r w:rsidR="00A91436">
        <w:rPr>
          <w:rFonts w:ascii="Arial" w:hAnsi="Arial" w:cs="Arial"/>
          <w:sz w:val="20"/>
          <w:szCs w:val="20"/>
        </w:rPr>
        <w:t>royección</w:t>
      </w:r>
      <w:proofErr w:type="gramEnd"/>
      <w:r w:rsidR="00A91436">
        <w:rPr>
          <w:rFonts w:ascii="Arial" w:hAnsi="Arial" w:cs="Arial"/>
          <w:sz w:val="20"/>
          <w:szCs w:val="20"/>
        </w:rPr>
        <w:t xml:space="preserve"> </w:t>
      </w:r>
      <w:r w:rsidR="004B596C">
        <w:rPr>
          <w:rFonts w:ascii="Arial" w:hAnsi="Arial" w:cs="Arial"/>
          <w:sz w:val="20"/>
          <w:szCs w:val="20"/>
        </w:rPr>
        <w:t>de ventas, informe de competencia, mapeo de precios, coordinar logística de despacho</w:t>
      </w:r>
      <w:r w:rsidR="00A91436">
        <w:rPr>
          <w:rFonts w:ascii="Arial" w:hAnsi="Arial" w:cs="Arial"/>
          <w:sz w:val="20"/>
          <w:szCs w:val="20"/>
        </w:rPr>
        <w:t xml:space="preserve"> </w:t>
      </w:r>
      <w:r w:rsidR="004B596C">
        <w:rPr>
          <w:rFonts w:ascii="Arial" w:hAnsi="Arial" w:cs="Arial"/>
          <w:sz w:val="20"/>
          <w:szCs w:val="20"/>
        </w:rPr>
        <w:t>de mercadería, manejo y control de inventario de oficina ,  apertura</w:t>
      </w:r>
      <w:r w:rsidR="00A91436">
        <w:rPr>
          <w:rFonts w:ascii="Arial" w:hAnsi="Arial" w:cs="Arial"/>
          <w:sz w:val="20"/>
          <w:szCs w:val="20"/>
        </w:rPr>
        <w:t xml:space="preserve"> </w:t>
      </w:r>
      <w:r w:rsidR="004B596C">
        <w:rPr>
          <w:rFonts w:ascii="Arial" w:hAnsi="Arial" w:cs="Arial"/>
          <w:sz w:val="20"/>
          <w:szCs w:val="20"/>
        </w:rPr>
        <w:t>de cuenta</w:t>
      </w:r>
      <w:r>
        <w:rPr>
          <w:rFonts w:ascii="Arial" w:hAnsi="Arial" w:cs="Arial"/>
          <w:sz w:val="20"/>
          <w:szCs w:val="20"/>
        </w:rPr>
        <w:t xml:space="preserve"> . </w:t>
      </w:r>
      <w:proofErr w:type="gramStart"/>
      <w:r>
        <w:rPr>
          <w:rFonts w:ascii="Arial" w:hAnsi="Arial" w:cs="Arial"/>
          <w:sz w:val="20"/>
          <w:szCs w:val="20"/>
        </w:rPr>
        <w:t>mercado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824324">
        <w:rPr>
          <w:rFonts w:ascii="Arial" w:hAnsi="Arial" w:cs="Arial"/>
          <w:sz w:val="20"/>
          <w:szCs w:val="20"/>
        </w:rPr>
        <w:t>nacional</w:t>
      </w:r>
      <w:r w:rsidR="00E859EA">
        <w:rPr>
          <w:rFonts w:ascii="Arial" w:hAnsi="Arial" w:cs="Arial"/>
          <w:sz w:val="20"/>
          <w:szCs w:val="20"/>
        </w:rPr>
        <w:t xml:space="preserve"> ,</w:t>
      </w:r>
      <w:r>
        <w:rPr>
          <w:rFonts w:ascii="Arial" w:hAnsi="Arial" w:cs="Arial"/>
          <w:sz w:val="20"/>
          <w:szCs w:val="20"/>
        </w:rPr>
        <w:t xml:space="preserve"> cronograma de impulsadoras ,</w:t>
      </w:r>
      <w:r w:rsidR="00FE3A39">
        <w:rPr>
          <w:rFonts w:ascii="Arial" w:hAnsi="Arial" w:cs="Arial"/>
          <w:sz w:val="20"/>
          <w:szCs w:val="20"/>
        </w:rPr>
        <w:t>labor comercial y administrativa</w:t>
      </w:r>
    </w:p>
    <w:p w:rsidR="00407BDB" w:rsidRDefault="00407BDB" w:rsidP="00B71867">
      <w:pPr>
        <w:spacing w:after="0"/>
        <w:rPr>
          <w:rFonts w:ascii="Arial" w:hAnsi="Arial" w:cs="Arial"/>
          <w:sz w:val="20"/>
          <w:szCs w:val="20"/>
        </w:rPr>
      </w:pPr>
    </w:p>
    <w:p w:rsidR="0038017A" w:rsidRDefault="0038017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Mayor Internacional</w:t>
      </w:r>
    </w:p>
    <w:p w:rsidR="0038017A" w:rsidRDefault="00591412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Mercadeo y Venta</w:t>
      </w:r>
    </w:p>
    <w:p w:rsidR="0038017A" w:rsidRDefault="0038017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Marca </w:t>
      </w:r>
      <w:proofErr w:type="spellStart"/>
      <w:r>
        <w:rPr>
          <w:rFonts w:ascii="Arial" w:hAnsi="Arial" w:cs="Arial"/>
          <w:sz w:val="20"/>
          <w:szCs w:val="20"/>
        </w:rPr>
        <w:t>Insolite</w:t>
      </w:r>
      <w:proofErr w:type="spellEnd"/>
      <w:r>
        <w:rPr>
          <w:rFonts w:ascii="Arial" w:hAnsi="Arial" w:cs="Arial"/>
          <w:sz w:val="20"/>
          <w:szCs w:val="20"/>
        </w:rPr>
        <w:t xml:space="preserve"> Paris</w:t>
      </w:r>
    </w:p>
    <w:p w:rsidR="0038017A" w:rsidRDefault="003F7EB1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Catherine Anderson</w:t>
      </w:r>
      <w:r w:rsidR="00E859EA">
        <w:rPr>
          <w:rFonts w:ascii="Arial" w:hAnsi="Arial" w:cs="Arial"/>
          <w:sz w:val="20"/>
          <w:szCs w:val="20"/>
        </w:rPr>
        <w:t xml:space="preserve"> </w:t>
      </w:r>
    </w:p>
    <w:p w:rsidR="0038017A" w:rsidRDefault="0038017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 3011234</w:t>
      </w:r>
    </w:p>
    <w:p w:rsidR="0038017A" w:rsidRDefault="00824324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Mayo 2011 a marzo 2012</w:t>
      </w:r>
    </w:p>
    <w:p w:rsidR="0038017A" w:rsidRDefault="00824324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</w:t>
      </w:r>
      <w:r w:rsidR="0038017A">
        <w:rPr>
          <w:rFonts w:ascii="Arial" w:hAnsi="Arial" w:cs="Arial"/>
          <w:sz w:val="20"/>
          <w:szCs w:val="20"/>
        </w:rPr>
        <w:t>n de funciones:</w:t>
      </w:r>
    </w:p>
    <w:p w:rsidR="0038017A" w:rsidRDefault="004B596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Confeccionar </w:t>
      </w:r>
      <w:r w:rsidR="0038017A">
        <w:rPr>
          <w:rFonts w:ascii="Arial" w:hAnsi="Arial" w:cs="Arial"/>
          <w:sz w:val="20"/>
          <w:szCs w:val="20"/>
        </w:rPr>
        <w:t xml:space="preserve"> proyecciones de venta y cobros,  proyección de plan de mercadeo</w:t>
      </w:r>
    </w:p>
    <w:p w:rsidR="00F3138C" w:rsidRDefault="00824324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Participación </w:t>
      </w:r>
      <w:r w:rsidR="0038017A">
        <w:rPr>
          <w:rFonts w:ascii="Arial" w:hAnsi="Arial" w:cs="Arial"/>
          <w:sz w:val="20"/>
          <w:szCs w:val="20"/>
        </w:rPr>
        <w:t xml:space="preserve"> en compras, apertura de clientes,  análisis de morosida</w:t>
      </w:r>
      <w:r w:rsidR="00E859EA">
        <w:rPr>
          <w:rFonts w:ascii="Arial" w:hAnsi="Arial" w:cs="Arial"/>
          <w:sz w:val="20"/>
          <w:szCs w:val="20"/>
        </w:rPr>
        <w:t>d</w:t>
      </w:r>
    </w:p>
    <w:p w:rsidR="003F7EB1" w:rsidRDefault="00815EF9" w:rsidP="00B71867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mercados</w:t>
      </w:r>
      <w:proofErr w:type="gramEnd"/>
      <w:r>
        <w:rPr>
          <w:rFonts w:ascii="Arial" w:hAnsi="Arial" w:cs="Arial"/>
          <w:sz w:val="20"/>
          <w:szCs w:val="20"/>
        </w:rPr>
        <w:t xml:space="preserve"> Centro América, Car</w:t>
      </w:r>
      <w:r w:rsidR="00824324">
        <w:rPr>
          <w:rFonts w:ascii="Arial" w:hAnsi="Arial" w:cs="Arial"/>
          <w:sz w:val="20"/>
          <w:szCs w:val="20"/>
        </w:rPr>
        <w:t>ibe , Sur América</w:t>
      </w:r>
      <w:r>
        <w:rPr>
          <w:rFonts w:ascii="Arial" w:hAnsi="Arial" w:cs="Arial"/>
          <w:sz w:val="20"/>
          <w:szCs w:val="20"/>
        </w:rPr>
        <w:t xml:space="preserve"> y Pana</w:t>
      </w:r>
      <w:r w:rsidR="00F3138C">
        <w:rPr>
          <w:rFonts w:ascii="Arial" w:hAnsi="Arial" w:cs="Arial"/>
          <w:sz w:val="20"/>
          <w:szCs w:val="20"/>
        </w:rPr>
        <w:t>má</w:t>
      </w:r>
    </w:p>
    <w:p w:rsidR="003F7EB1" w:rsidRDefault="003F7EB1" w:rsidP="00B71867">
      <w:pPr>
        <w:spacing w:after="0"/>
        <w:rPr>
          <w:rFonts w:ascii="Arial" w:hAnsi="Arial" w:cs="Arial"/>
          <w:sz w:val="20"/>
          <w:szCs w:val="20"/>
        </w:rPr>
      </w:pPr>
    </w:p>
    <w:p w:rsidR="00E859EA" w:rsidRDefault="00E859EA" w:rsidP="00B71867">
      <w:pPr>
        <w:spacing w:after="0"/>
        <w:rPr>
          <w:rFonts w:ascii="Arial" w:hAnsi="Arial" w:cs="Arial"/>
          <w:sz w:val="20"/>
          <w:szCs w:val="20"/>
        </w:rPr>
      </w:pPr>
    </w:p>
    <w:p w:rsidR="00EB5556" w:rsidRDefault="008B3D1C" w:rsidP="00B71867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Pacific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Latin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America</w:t>
      </w:r>
      <w:proofErr w:type="spellEnd"/>
    </w:p>
    <w:p w:rsidR="008B3D1C" w:rsidRDefault="008B3D1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Ejecutiva de Ventas</w:t>
      </w:r>
    </w:p>
    <w:p w:rsidR="008B3D1C" w:rsidRDefault="008B3D1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Marca: </w:t>
      </w:r>
      <w:proofErr w:type="spellStart"/>
      <w:r>
        <w:rPr>
          <w:rFonts w:ascii="Arial" w:hAnsi="Arial" w:cs="Arial"/>
          <w:sz w:val="20"/>
          <w:szCs w:val="20"/>
        </w:rPr>
        <w:t>Ocean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Pacific</w:t>
      </w:r>
      <w:proofErr w:type="spellEnd"/>
    </w:p>
    <w:p w:rsidR="008B3D1C" w:rsidRDefault="008B3D1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Benjamín Esquenazi </w:t>
      </w:r>
    </w:p>
    <w:p w:rsidR="00EB5556" w:rsidRDefault="008540E8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Tel: 66134816</w:t>
      </w:r>
    </w:p>
    <w:p w:rsidR="008B3D1C" w:rsidRDefault="0038017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Octubre 2009  </w:t>
      </w:r>
      <w:r w:rsidR="00355592">
        <w:rPr>
          <w:rFonts w:ascii="Arial" w:hAnsi="Arial" w:cs="Arial"/>
          <w:sz w:val="20"/>
          <w:szCs w:val="20"/>
        </w:rPr>
        <w:t xml:space="preserve">abril 2011 </w:t>
      </w:r>
    </w:p>
    <w:p w:rsidR="008B3D1C" w:rsidRDefault="008B3D1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 de Funciones: </w:t>
      </w:r>
      <w:r w:rsidR="00E859EA">
        <w:rPr>
          <w:rFonts w:ascii="Arial" w:hAnsi="Arial" w:cs="Arial"/>
          <w:sz w:val="20"/>
          <w:szCs w:val="20"/>
        </w:rPr>
        <w:t>proyección de cobros y ventas, aporte en el área de compras</w:t>
      </w:r>
    </w:p>
    <w:p w:rsidR="00710FA4" w:rsidRDefault="008B3D1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Encargada de ventas en los siguientes territorios: Republica Dominicana, Jamaica, Aruba, Curazao, Centroamérica</w:t>
      </w:r>
      <w:r w:rsidR="00B220BA">
        <w:rPr>
          <w:rFonts w:ascii="Arial" w:hAnsi="Arial" w:cs="Arial"/>
          <w:sz w:val="20"/>
          <w:szCs w:val="20"/>
        </w:rPr>
        <w:t xml:space="preserve"> Apoyo al departamento de cobro</w:t>
      </w:r>
    </w:p>
    <w:p w:rsidR="00775C10" w:rsidRDefault="00775C10" w:rsidP="00B71867">
      <w:pPr>
        <w:spacing w:after="0"/>
        <w:rPr>
          <w:rFonts w:ascii="Arial" w:hAnsi="Arial" w:cs="Arial"/>
          <w:sz w:val="20"/>
          <w:szCs w:val="20"/>
        </w:rPr>
      </w:pPr>
    </w:p>
    <w:p w:rsidR="00775C10" w:rsidRDefault="00775C10" w:rsidP="00B71867">
      <w:pPr>
        <w:spacing w:after="0"/>
        <w:rPr>
          <w:rFonts w:ascii="Arial" w:hAnsi="Arial" w:cs="Arial"/>
          <w:sz w:val="20"/>
          <w:szCs w:val="20"/>
        </w:rPr>
      </w:pPr>
    </w:p>
    <w:p w:rsidR="008B3D1C" w:rsidRDefault="008B3D1C" w:rsidP="00B71867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Zbeda</w:t>
      </w:r>
      <w:proofErr w:type="spellEnd"/>
      <w:r>
        <w:rPr>
          <w:rFonts w:ascii="Arial" w:hAnsi="Arial" w:cs="Arial"/>
          <w:sz w:val="20"/>
          <w:szCs w:val="20"/>
        </w:rPr>
        <w:t xml:space="preserve"> Group (</w:t>
      </w:r>
      <w:proofErr w:type="spellStart"/>
      <w:r>
        <w:rPr>
          <w:rFonts w:ascii="Arial" w:hAnsi="Arial" w:cs="Arial"/>
          <w:sz w:val="20"/>
          <w:szCs w:val="20"/>
        </w:rPr>
        <w:t>Picadilly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8B3D1C" w:rsidRDefault="008B3D1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Ejecutiva de Ventas</w:t>
      </w:r>
    </w:p>
    <w:p w:rsidR="008B3D1C" w:rsidRDefault="008B3D1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Marca: Rochas, Company 81</w:t>
      </w:r>
    </w:p>
    <w:p w:rsidR="008B3D1C" w:rsidRDefault="008B3D1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Ori </w:t>
      </w:r>
      <w:proofErr w:type="spellStart"/>
      <w:r>
        <w:rPr>
          <w:rFonts w:ascii="Arial" w:hAnsi="Arial" w:cs="Arial"/>
          <w:sz w:val="20"/>
          <w:szCs w:val="20"/>
        </w:rPr>
        <w:t>Zbeda</w:t>
      </w:r>
      <w:proofErr w:type="spellEnd"/>
    </w:p>
    <w:p w:rsidR="008B3D1C" w:rsidRDefault="008B3D1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Tel: 2252686</w:t>
      </w:r>
    </w:p>
    <w:p w:rsidR="008B3D1C" w:rsidRDefault="008B3D1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Abril 2009 a Octubre 2009</w:t>
      </w:r>
    </w:p>
    <w:p w:rsidR="008B3D1C" w:rsidRDefault="008B3D1C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 de Funciones:</w:t>
      </w:r>
    </w:p>
    <w:p w:rsidR="00227126" w:rsidRDefault="00227126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Encargada de ventas asignadas a los siguientes mercados: Centroamérica, Republica Dominicana, Aruba, Curazao.</w:t>
      </w:r>
    </w:p>
    <w:p w:rsidR="007653AB" w:rsidRDefault="007653AB" w:rsidP="00B71867">
      <w:pPr>
        <w:spacing w:after="0"/>
        <w:rPr>
          <w:rFonts w:ascii="Arial" w:hAnsi="Arial" w:cs="Arial"/>
          <w:sz w:val="20"/>
          <w:szCs w:val="20"/>
        </w:rPr>
      </w:pPr>
    </w:p>
    <w:p w:rsidR="00227126" w:rsidRDefault="00227126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Magic Trading, S.A.</w:t>
      </w:r>
    </w:p>
    <w:p w:rsidR="00227126" w:rsidRDefault="00227126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Ejecutiva de Ventas</w:t>
      </w:r>
    </w:p>
    <w:p w:rsidR="00227126" w:rsidRPr="003959B0" w:rsidRDefault="00227126" w:rsidP="00B71867">
      <w:pPr>
        <w:spacing w:after="0"/>
        <w:rPr>
          <w:rFonts w:ascii="Arial" w:hAnsi="Arial" w:cs="Arial"/>
          <w:sz w:val="20"/>
          <w:szCs w:val="20"/>
        </w:rPr>
      </w:pPr>
      <w:r w:rsidRPr="003959B0">
        <w:rPr>
          <w:rFonts w:ascii="Arial" w:hAnsi="Arial" w:cs="Arial"/>
          <w:sz w:val="20"/>
          <w:szCs w:val="20"/>
        </w:rPr>
        <w:t xml:space="preserve">Marca: Buffalo </w:t>
      </w:r>
      <w:proofErr w:type="spellStart"/>
      <w:r w:rsidRPr="003959B0">
        <w:rPr>
          <w:rFonts w:ascii="Arial" w:hAnsi="Arial" w:cs="Arial"/>
          <w:sz w:val="20"/>
          <w:szCs w:val="20"/>
        </w:rPr>
        <w:t>by</w:t>
      </w:r>
      <w:proofErr w:type="spellEnd"/>
      <w:r w:rsidRPr="003959B0">
        <w:rPr>
          <w:rFonts w:ascii="Arial" w:hAnsi="Arial" w:cs="Arial"/>
          <w:sz w:val="20"/>
          <w:szCs w:val="20"/>
        </w:rPr>
        <w:t xml:space="preserve"> David </w:t>
      </w:r>
      <w:proofErr w:type="spellStart"/>
      <w:r w:rsidRPr="003959B0">
        <w:rPr>
          <w:rFonts w:ascii="Arial" w:hAnsi="Arial" w:cs="Arial"/>
          <w:sz w:val="20"/>
          <w:szCs w:val="20"/>
        </w:rPr>
        <w:t>Bitton</w:t>
      </w:r>
      <w:proofErr w:type="spellEnd"/>
    </w:p>
    <w:p w:rsidR="00227126" w:rsidRPr="003959B0" w:rsidRDefault="00B220BA" w:rsidP="00B71867">
      <w:pPr>
        <w:spacing w:after="0"/>
        <w:rPr>
          <w:rFonts w:ascii="Arial" w:hAnsi="Arial" w:cs="Arial"/>
          <w:sz w:val="20"/>
          <w:szCs w:val="20"/>
        </w:rPr>
      </w:pPr>
      <w:r w:rsidRPr="003959B0">
        <w:rPr>
          <w:rFonts w:ascii="Arial" w:hAnsi="Arial" w:cs="Arial"/>
          <w:sz w:val="20"/>
          <w:szCs w:val="20"/>
        </w:rPr>
        <w:t xml:space="preserve">Gloria de </w:t>
      </w:r>
      <w:proofErr w:type="spellStart"/>
      <w:r w:rsidRPr="003959B0">
        <w:rPr>
          <w:rFonts w:ascii="Arial" w:hAnsi="Arial" w:cs="Arial"/>
          <w:sz w:val="20"/>
          <w:szCs w:val="20"/>
        </w:rPr>
        <w:t>Menashe</w:t>
      </w:r>
      <w:proofErr w:type="spellEnd"/>
      <w:r w:rsidRPr="003959B0">
        <w:rPr>
          <w:rFonts w:ascii="Arial" w:hAnsi="Arial" w:cs="Arial"/>
          <w:sz w:val="20"/>
          <w:szCs w:val="20"/>
        </w:rPr>
        <w:t xml:space="preserve"> </w:t>
      </w:r>
    </w:p>
    <w:p w:rsidR="00227126" w:rsidRDefault="00B220B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Tel: </w:t>
      </w:r>
      <w:r w:rsidR="0077158B">
        <w:rPr>
          <w:rFonts w:ascii="Arial" w:hAnsi="Arial" w:cs="Arial"/>
          <w:sz w:val="20"/>
          <w:szCs w:val="20"/>
        </w:rPr>
        <w:t>66785330</w:t>
      </w:r>
    </w:p>
    <w:p w:rsidR="00736BA3" w:rsidRPr="00227126" w:rsidRDefault="00736BA3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2004 al 2009</w:t>
      </w:r>
    </w:p>
    <w:p w:rsidR="00227126" w:rsidRPr="00227126" w:rsidRDefault="00227126" w:rsidP="00B71867">
      <w:pPr>
        <w:spacing w:after="0"/>
        <w:rPr>
          <w:rFonts w:ascii="Arial" w:hAnsi="Arial" w:cs="Arial"/>
          <w:sz w:val="20"/>
          <w:szCs w:val="20"/>
        </w:rPr>
      </w:pPr>
      <w:r w:rsidRPr="00227126">
        <w:rPr>
          <w:rFonts w:ascii="Arial" w:hAnsi="Arial" w:cs="Arial"/>
          <w:sz w:val="20"/>
          <w:szCs w:val="20"/>
        </w:rPr>
        <w:t>Descripción de Funciones:</w:t>
      </w:r>
    </w:p>
    <w:p w:rsidR="003E4F7F" w:rsidRDefault="00227126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Encargada de ventas de la línea en los mercados de Rep. Dominicana, Honduras, Costa Rica, El Salvador, Guatemala; Nicaragua, Ecuador, Jamaica, Panamá, Venezuela.</w:t>
      </w:r>
    </w:p>
    <w:p w:rsidR="00227126" w:rsidRDefault="003E4F7F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Participación en compras </w:t>
      </w:r>
      <w:proofErr w:type="gramStart"/>
      <w:r>
        <w:rPr>
          <w:rFonts w:ascii="Arial" w:hAnsi="Arial" w:cs="Arial"/>
          <w:sz w:val="20"/>
          <w:szCs w:val="20"/>
        </w:rPr>
        <w:t>( apoyo</w:t>
      </w:r>
      <w:proofErr w:type="gramEnd"/>
      <w:r>
        <w:rPr>
          <w:rFonts w:ascii="Arial" w:hAnsi="Arial" w:cs="Arial"/>
          <w:sz w:val="20"/>
          <w:szCs w:val="20"/>
        </w:rPr>
        <w:t xml:space="preserve"> a Gerencia de Marca)</w:t>
      </w:r>
    </w:p>
    <w:p w:rsidR="003E4F7F" w:rsidRDefault="003E4F7F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Asistencia al departamento de cobros</w:t>
      </w:r>
    </w:p>
    <w:p w:rsidR="00227126" w:rsidRDefault="003E4F7F" w:rsidP="003E4F7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Trabaje con la marca Buffalo desde sus inicios con la licencia aperturando mercado</w:t>
      </w:r>
    </w:p>
    <w:p w:rsidR="00A6529A" w:rsidRDefault="00A6529A" w:rsidP="003E4F7F">
      <w:pPr>
        <w:spacing w:after="0"/>
        <w:rPr>
          <w:rFonts w:ascii="Arial" w:hAnsi="Arial" w:cs="Arial"/>
          <w:sz w:val="20"/>
          <w:szCs w:val="20"/>
        </w:rPr>
      </w:pPr>
    </w:p>
    <w:p w:rsidR="00227126" w:rsidRDefault="00227126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 Enterprise</w:t>
      </w:r>
    </w:p>
    <w:p w:rsidR="00227126" w:rsidRDefault="00227126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Ejecutiva de Ventas</w:t>
      </w:r>
    </w:p>
    <w:p w:rsidR="00227126" w:rsidRDefault="00227126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Marca: </w:t>
      </w:r>
      <w:proofErr w:type="spellStart"/>
      <w:r>
        <w:rPr>
          <w:rFonts w:ascii="Arial" w:hAnsi="Arial" w:cs="Arial"/>
          <w:sz w:val="20"/>
          <w:szCs w:val="20"/>
        </w:rPr>
        <w:t>Ocean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Pacific</w:t>
      </w:r>
      <w:proofErr w:type="spellEnd"/>
    </w:p>
    <w:p w:rsidR="00227126" w:rsidRDefault="00227126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Benjamín Esquenazi</w:t>
      </w:r>
    </w:p>
    <w:p w:rsidR="008540E8" w:rsidRPr="00227126" w:rsidRDefault="008540E8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66134816</w:t>
      </w:r>
    </w:p>
    <w:p w:rsidR="00227126" w:rsidRDefault="00227126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1999 al 2004</w:t>
      </w:r>
    </w:p>
    <w:p w:rsidR="00227126" w:rsidRPr="00227126" w:rsidRDefault="00227126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 de Funciones:</w:t>
      </w:r>
    </w:p>
    <w:p w:rsidR="00227126" w:rsidRDefault="00DD6093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Encargada de ventas de los </w:t>
      </w:r>
      <w:r w:rsidR="003E4F7F">
        <w:rPr>
          <w:rFonts w:ascii="Arial" w:hAnsi="Arial" w:cs="Arial"/>
          <w:sz w:val="20"/>
          <w:szCs w:val="20"/>
        </w:rPr>
        <w:t>mercados desde su relanzamiento</w:t>
      </w:r>
      <w:r>
        <w:rPr>
          <w:rFonts w:ascii="Arial" w:hAnsi="Arial" w:cs="Arial"/>
          <w:sz w:val="20"/>
          <w:szCs w:val="20"/>
        </w:rPr>
        <w:t>.</w:t>
      </w:r>
    </w:p>
    <w:p w:rsidR="00DD6093" w:rsidRDefault="00DD6093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Regiones Asignadas: Rep. Dominicana, Venezuela (Margarita), Guatemala, Honduras, Nicaragua, El Salvador, Aruba, Curazao, Jamaica.</w:t>
      </w:r>
    </w:p>
    <w:p w:rsidR="003E4F7F" w:rsidRDefault="00E859E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Nota: Esta empresa cerro, </w:t>
      </w:r>
      <w:r w:rsidR="00DD6093">
        <w:rPr>
          <w:rFonts w:ascii="Arial" w:hAnsi="Arial" w:cs="Arial"/>
          <w:sz w:val="20"/>
          <w:szCs w:val="20"/>
        </w:rPr>
        <w:t xml:space="preserve">el Sr. Esquenazi se asocio con la marca a la empresa </w:t>
      </w:r>
    </w:p>
    <w:p w:rsidR="00DD6093" w:rsidRDefault="003E4F7F" w:rsidP="00B71867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Pacific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</w:t>
      </w:r>
      <w:r w:rsidR="00E859EA">
        <w:rPr>
          <w:rFonts w:ascii="Arial" w:hAnsi="Arial" w:cs="Arial"/>
          <w:sz w:val="20"/>
          <w:szCs w:val="20"/>
        </w:rPr>
        <w:t>tinamerica</w:t>
      </w:r>
      <w:proofErr w:type="spellEnd"/>
      <w:r w:rsidR="00E859EA">
        <w:rPr>
          <w:rFonts w:ascii="Arial" w:hAnsi="Arial" w:cs="Arial"/>
          <w:sz w:val="20"/>
          <w:szCs w:val="20"/>
        </w:rPr>
        <w:t xml:space="preserve">  donde trabaje una segunda oportunidad.</w:t>
      </w:r>
    </w:p>
    <w:p w:rsidR="00A91436" w:rsidRDefault="00A91436" w:rsidP="00B71867">
      <w:pPr>
        <w:spacing w:after="0"/>
        <w:rPr>
          <w:rFonts w:ascii="Arial" w:hAnsi="Arial" w:cs="Arial"/>
          <w:sz w:val="20"/>
          <w:szCs w:val="20"/>
        </w:rPr>
      </w:pPr>
    </w:p>
    <w:p w:rsidR="003F7EB1" w:rsidRDefault="003F7EB1" w:rsidP="00B71867">
      <w:pPr>
        <w:spacing w:after="0"/>
        <w:rPr>
          <w:rFonts w:ascii="Arial" w:hAnsi="Arial" w:cs="Arial"/>
          <w:sz w:val="20"/>
          <w:szCs w:val="20"/>
        </w:rPr>
      </w:pPr>
    </w:p>
    <w:p w:rsidR="003F7EB1" w:rsidRDefault="003F7EB1" w:rsidP="00B71867">
      <w:pPr>
        <w:spacing w:after="0"/>
        <w:rPr>
          <w:rFonts w:ascii="Arial" w:hAnsi="Arial" w:cs="Arial"/>
          <w:sz w:val="20"/>
          <w:szCs w:val="20"/>
        </w:rPr>
      </w:pPr>
    </w:p>
    <w:p w:rsidR="003F7EB1" w:rsidRDefault="003F7EB1" w:rsidP="00B71867">
      <w:pPr>
        <w:spacing w:after="0"/>
        <w:rPr>
          <w:rFonts w:ascii="Arial" w:hAnsi="Arial" w:cs="Arial"/>
          <w:sz w:val="20"/>
          <w:szCs w:val="20"/>
        </w:rPr>
      </w:pPr>
    </w:p>
    <w:p w:rsidR="003F7EB1" w:rsidRDefault="003F7EB1" w:rsidP="00B71867">
      <w:pPr>
        <w:spacing w:after="0"/>
        <w:rPr>
          <w:rFonts w:ascii="Arial" w:hAnsi="Arial" w:cs="Arial"/>
          <w:sz w:val="20"/>
          <w:szCs w:val="20"/>
        </w:rPr>
      </w:pPr>
    </w:p>
    <w:p w:rsidR="003F7EB1" w:rsidRDefault="003F7EB1" w:rsidP="00B71867">
      <w:pPr>
        <w:spacing w:after="0"/>
        <w:rPr>
          <w:rFonts w:ascii="Arial" w:hAnsi="Arial" w:cs="Arial"/>
          <w:sz w:val="20"/>
          <w:szCs w:val="20"/>
        </w:rPr>
      </w:pPr>
    </w:p>
    <w:p w:rsidR="003F7EB1" w:rsidRDefault="003F7EB1" w:rsidP="00B71867">
      <w:pPr>
        <w:spacing w:after="0"/>
        <w:rPr>
          <w:rFonts w:ascii="Arial" w:hAnsi="Arial" w:cs="Arial"/>
          <w:sz w:val="20"/>
          <w:szCs w:val="20"/>
        </w:rPr>
      </w:pPr>
    </w:p>
    <w:p w:rsidR="00DD6093" w:rsidRDefault="00DD6093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Planet Fashion</w:t>
      </w:r>
    </w:p>
    <w:p w:rsidR="00DD6093" w:rsidRDefault="00DD6093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Ejecutiva de Ventas</w:t>
      </w:r>
    </w:p>
    <w:p w:rsidR="00DD6093" w:rsidRDefault="00DD6093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Marca: Jaques </w:t>
      </w:r>
      <w:proofErr w:type="spellStart"/>
      <w:r>
        <w:rPr>
          <w:rFonts w:ascii="Arial" w:hAnsi="Arial" w:cs="Arial"/>
          <w:sz w:val="20"/>
          <w:szCs w:val="20"/>
        </w:rPr>
        <w:t>Valmont</w:t>
      </w:r>
      <w:proofErr w:type="spellEnd"/>
    </w:p>
    <w:p w:rsidR="00DD6093" w:rsidRDefault="00DD6093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Leo Sasson</w:t>
      </w:r>
    </w:p>
    <w:p w:rsidR="00DD6093" w:rsidRDefault="00DD6093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Tel: 4416547</w:t>
      </w:r>
    </w:p>
    <w:p w:rsidR="00DD6093" w:rsidRDefault="00DD6093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1998 a 1999</w:t>
      </w:r>
    </w:p>
    <w:p w:rsidR="00DD6093" w:rsidRDefault="00DD6093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Nota</w:t>
      </w:r>
      <w:r w:rsidR="00DB6ED3">
        <w:rPr>
          <w:rFonts w:ascii="Arial" w:hAnsi="Arial" w:cs="Arial"/>
          <w:sz w:val="20"/>
          <w:szCs w:val="20"/>
        </w:rPr>
        <w:t xml:space="preserve">: La empresa </w:t>
      </w:r>
      <w:proofErr w:type="gramStart"/>
      <w:r w:rsidR="00DB6ED3">
        <w:rPr>
          <w:rFonts w:ascii="Arial" w:hAnsi="Arial" w:cs="Arial"/>
          <w:sz w:val="20"/>
          <w:szCs w:val="20"/>
        </w:rPr>
        <w:t>cerro ,</w:t>
      </w:r>
      <w:r w:rsidR="001134C4">
        <w:rPr>
          <w:rFonts w:ascii="Arial" w:hAnsi="Arial" w:cs="Arial"/>
          <w:sz w:val="20"/>
          <w:szCs w:val="20"/>
        </w:rPr>
        <w:t>el</w:t>
      </w:r>
      <w:proofErr w:type="gramEnd"/>
      <w:r w:rsidR="001134C4">
        <w:rPr>
          <w:rFonts w:ascii="Arial" w:hAnsi="Arial" w:cs="Arial"/>
          <w:sz w:val="20"/>
          <w:szCs w:val="20"/>
        </w:rPr>
        <w:t xml:space="preserve"> señor Sasson</w:t>
      </w:r>
      <w:r>
        <w:rPr>
          <w:rFonts w:ascii="Arial" w:hAnsi="Arial" w:cs="Arial"/>
          <w:sz w:val="20"/>
          <w:szCs w:val="20"/>
        </w:rPr>
        <w:t xml:space="preserve"> labora actualmente en Tempo</w:t>
      </w:r>
    </w:p>
    <w:p w:rsidR="00DD6093" w:rsidRDefault="00DD6093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 de Funciones:</w:t>
      </w:r>
    </w:p>
    <w:p w:rsidR="00DD6093" w:rsidRDefault="00DD6093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Encargada de ventas de las regiones de Panamá (ciudad, interior), Haití, Honduras, Guatemala y Nicaragua.</w:t>
      </w:r>
    </w:p>
    <w:p w:rsidR="00DD6093" w:rsidRDefault="00DD6093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Involucrada en labor de mercadeo y publicidad</w:t>
      </w:r>
    </w:p>
    <w:p w:rsidR="00DD6093" w:rsidRDefault="00DD6093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Organización y montaje de la Expo Feria Zona Libre, realizado en Atlapa</w:t>
      </w:r>
    </w:p>
    <w:p w:rsidR="00DD6093" w:rsidRDefault="00DD6093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Trabajo de publicidad para afiches y posters (selección de modelos, locaciones y vestuarios). Organización de pasarela.</w:t>
      </w:r>
    </w:p>
    <w:p w:rsidR="00DD6093" w:rsidRDefault="00DD6093" w:rsidP="00B71867">
      <w:pPr>
        <w:spacing w:after="0"/>
        <w:rPr>
          <w:rFonts w:ascii="Arial" w:hAnsi="Arial" w:cs="Arial"/>
          <w:sz w:val="20"/>
          <w:szCs w:val="20"/>
        </w:rPr>
      </w:pPr>
    </w:p>
    <w:p w:rsidR="00775C10" w:rsidRDefault="00775C10" w:rsidP="00B71867">
      <w:pPr>
        <w:spacing w:after="0"/>
        <w:rPr>
          <w:rFonts w:ascii="Arial" w:hAnsi="Arial" w:cs="Arial"/>
          <w:sz w:val="20"/>
          <w:szCs w:val="20"/>
        </w:rPr>
      </w:pPr>
    </w:p>
    <w:p w:rsidR="00DD6093" w:rsidRDefault="00DD6093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Union Collection</w:t>
      </w:r>
    </w:p>
    <w:p w:rsidR="00DD6093" w:rsidRDefault="00DD6093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Ejecutiva de Ventas, Asistente de Compras</w:t>
      </w:r>
    </w:p>
    <w:p w:rsidR="00614C7E" w:rsidRDefault="00A91436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  <w:proofErr w:type="gramStart"/>
      <w:r>
        <w:rPr>
          <w:rFonts w:ascii="Arial" w:hAnsi="Arial" w:cs="Arial"/>
          <w:sz w:val="20"/>
          <w:szCs w:val="20"/>
        </w:rPr>
        <w:t xml:space="preserve">: </w:t>
      </w:r>
      <w:r w:rsidR="00614C7E">
        <w:rPr>
          <w:rFonts w:ascii="Arial" w:hAnsi="Arial" w:cs="Arial"/>
          <w:sz w:val="20"/>
          <w:szCs w:val="20"/>
        </w:rPr>
        <w:t xml:space="preserve"> ropa</w:t>
      </w:r>
      <w:proofErr w:type="gramEnd"/>
      <w:r w:rsidR="00614C7E">
        <w:rPr>
          <w:rFonts w:ascii="Arial" w:hAnsi="Arial" w:cs="Arial"/>
          <w:sz w:val="20"/>
          <w:szCs w:val="20"/>
        </w:rPr>
        <w:t xml:space="preserve"> americana para damas</w:t>
      </w:r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Cecilia de </w:t>
      </w:r>
      <w:proofErr w:type="spellStart"/>
      <w:r>
        <w:rPr>
          <w:rFonts w:ascii="Arial" w:hAnsi="Arial" w:cs="Arial"/>
          <w:sz w:val="20"/>
          <w:szCs w:val="20"/>
        </w:rPr>
        <w:t>Urriola</w:t>
      </w:r>
      <w:proofErr w:type="spellEnd"/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1997 a 1998</w:t>
      </w:r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 de Funciones:</w:t>
      </w:r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Trabaje como vendedora de planta y ciudad de Panamá. Además asistente de compras visite el Magic Show de Las Vegas (agosto – 1997) compra en los proveedores en Los Ángeles.</w:t>
      </w:r>
    </w:p>
    <w:p w:rsidR="007653AB" w:rsidRDefault="007653AB" w:rsidP="00B71867">
      <w:pPr>
        <w:spacing w:after="0"/>
        <w:rPr>
          <w:rFonts w:ascii="Arial" w:hAnsi="Arial" w:cs="Arial"/>
          <w:sz w:val="20"/>
          <w:szCs w:val="20"/>
        </w:rPr>
      </w:pPr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COPA</w:t>
      </w:r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Jefa de Cabina</w:t>
      </w:r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Vidalia de Casado</w:t>
      </w:r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Tel: 3042660</w:t>
      </w:r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1989 a 1997</w:t>
      </w:r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 de la función:</w:t>
      </w:r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Organizar servicio a bordo, promover la seguridad de los pasajeros, supervisar a los auxiliares a cargo en el vuelo asignado.</w:t>
      </w:r>
    </w:p>
    <w:p w:rsidR="00F207B3" w:rsidRDefault="00F207B3" w:rsidP="00B71867">
      <w:pPr>
        <w:spacing w:after="0"/>
        <w:rPr>
          <w:rFonts w:ascii="Arial" w:hAnsi="Arial" w:cs="Arial"/>
          <w:sz w:val="20"/>
          <w:szCs w:val="20"/>
        </w:rPr>
      </w:pPr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Banistmo</w:t>
      </w:r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Cajera</w:t>
      </w:r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Rita de </w:t>
      </w:r>
      <w:proofErr w:type="spellStart"/>
      <w:r>
        <w:rPr>
          <w:rFonts w:ascii="Arial" w:hAnsi="Arial" w:cs="Arial"/>
          <w:sz w:val="20"/>
          <w:szCs w:val="20"/>
        </w:rPr>
        <w:t>Vanus</w:t>
      </w:r>
      <w:proofErr w:type="spellEnd"/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1987 a 1989</w:t>
      </w:r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Banco Nacional de Panamá</w:t>
      </w:r>
    </w:p>
    <w:p w:rsidR="00614C7E" w:rsidRDefault="0035039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14C7E">
        <w:rPr>
          <w:rFonts w:ascii="Arial" w:hAnsi="Arial" w:cs="Arial"/>
          <w:sz w:val="20"/>
          <w:szCs w:val="20"/>
        </w:rPr>
        <w:t>Asistente de Gerencia suc. Balboa</w:t>
      </w:r>
      <w:r w:rsidR="00953C4A">
        <w:rPr>
          <w:rFonts w:ascii="Arial" w:hAnsi="Arial" w:cs="Arial"/>
          <w:sz w:val="20"/>
          <w:szCs w:val="20"/>
        </w:rPr>
        <w:t xml:space="preserve"> (apertura</w:t>
      </w:r>
      <w:r w:rsidR="00462DC8">
        <w:rPr>
          <w:rFonts w:ascii="Arial" w:hAnsi="Arial" w:cs="Arial"/>
          <w:sz w:val="20"/>
          <w:szCs w:val="20"/>
        </w:rPr>
        <w:t xml:space="preserve"> de cuentas)</w:t>
      </w:r>
    </w:p>
    <w:p w:rsidR="00614C7E" w:rsidRDefault="0035039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14C7E">
        <w:rPr>
          <w:rFonts w:ascii="Arial" w:hAnsi="Arial" w:cs="Arial"/>
          <w:sz w:val="20"/>
          <w:szCs w:val="20"/>
        </w:rPr>
        <w:t>Cajera</w:t>
      </w:r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Yolanda de Pinto</w:t>
      </w:r>
    </w:p>
    <w:p w:rsidR="00A6529A" w:rsidRPr="00DB6ED3" w:rsidRDefault="00736BA3" w:rsidP="007653A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1985</w:t>
      </w:r>
      <w:r w:rsidR="00614C7E">
        <w:rPr>
          <w:rFonts w:ascii="Arial" w:hAnsi="Arial" w:cs="Arial"/>
          <w:sz w:val="20"/>
          <w:szCs w:val="20"/>
        </w:rPr>
        <w:t xml:space="preserve"> a 1987</w:t>
      </w:r>
    </w:p>
    <w:p w:rsidR="00DB6ED3" w:rsidRPr="00A277A1" w:rsidRDefault="00DB6ED3" w:rsidP="00B71867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B6ED3" w:rsidRPr="00A277A1" w:rsidRDefault="00DB6ED3" w:rsidP="00B71867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B6ED3" w:rsidRPr="00A277A1" w:rsidRDefault="00DB6ED3" w:rsidP="00B71867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B6ED3" w:rsidRPr="00A277A1" w:rsidRDefault="00DB6ED3" w:rsidP="00B71867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B6ED3" w:rsidRPr="00A277A1" w:rsidRDefault="00DB6ED3" w:rsidP="00B71867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B6ED3" w:rsidRPr="00A277A1" w:rsidRDefault="00DB6ED3" w:rsidP="00B71867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B6ED3" w:rsidRPr="00A277A1" w:rsidRDefault="00DB6ED3" w:rsidP="00B71867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DB6ED3" w:rsidRPr="00A277A1" w:rsidRDefault="00DB6ED3" w:rsidP="00B71867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614C7E" w:rsidRPr="003959B0" w:rsidRDefault="00614C7E" w:rsidP="00B71867">
      <w:pPr>
        <w:spacing w:after="0"/>
        <w:rPr>
          <w:rFonts w:ascii="Arial" w:hAnsi="Arial" w:cs="Arial"/>
          <w:b/>
          <w:szCs w:val="20"/>
        </w:rPr>
      </w:pPr>
      <w:r w:rsidRPr="003959B0">
        <w:rPr>
          <w:rFonts w:ascii="Arial" w:hAnsi="Arial" w:cs="Arial"/>
          <w:b/>
          <w:szCs w:val="20"/>
        </w:rPr>
        <w:lastRenderedPageBreak/>
        <w:t>Referencias:</w:t>
      </w:r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Lic. Eduardo León</w:t>
      </w:r>
    </w:p>
    <w:p w:rsidR="00614C7E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Gerente de Marca</w:t>
      </w:r>
    </w:p>
    <w:p w:rsidR="00614C7E" w:rsidRPr="00A6529A" w:rsidRDefault="002B3519" w:rsidP="00B71867">
      <w:pPr>
        <w:spacing w:after="0"/>
        <w:rPr>
          <w:rFonts w:ascii="Arial" w:hAnsi="Arial" w:cs="Arial"/>
          <w:sz w:val="20"/>
          <w:szCs w:val="20"/>
        </w:rPr>
      </w:pPr>
      <w:r w:rsidRPr="00A6529A">
        <w:rPr>
          <w:rFonts w:ascii="Arial" w:hAnsi="Arial" w:cs="Arial"/>
          <w:sz w:val="20"/>
          <w:szCs w:val="20"/>
        </w:rPr>
        <w:t>KONIK</w:t>
      </w:r>
    </w:p>
    <w:p w:rsidR="00614C7E" w:rsidRPr="00A6529A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 w:rsidRPr="00A6529A">
        <w:rPr>
          <w:rFonts w:ascii="Arial" w:hAnsi="Arial" w:cs="Arial"/>
          <w:sz w:val="20"/>
          <w:szCs w:val="20"/>
        </w:rPr>
        <w:t>Tel</w:t>
      </w:r>
      <w:r w:rsidR="00775C10" w:rsidRPr="00A6529A">
        <w:rPr>
          <w:rFonts w:ascii="Arial" w:hAnsi="Arial" w:cs="Arial"/>
          <w:sz w:val="20"/>
          <w:szCs w:val="20"/>
        </w:rPr>
        <w:t>: 2046111</w:t>
      </w:r>
    </w:p>
    <w:p w:rsidR="00614C7E" w:rsidRPr="00A6529A" w:rsidRDefault="00614C7E" w:rsidP="00B71867">
      <w:pPr>
        <w:spacing w:after="0"/>
        <w:rPr>
          <w:rFonts w:ascii="Arial" w:hAnsi="Arial" w:cs="Arial"/>
          <w:sz w:val="20"/>
          <w:szCs w:val="20"/>
        </w:rPr>
      </w:pPr>
      <w:r w:rsidRPr="00A6529A">
        <w:rPr>
          <w:rFonts w:ascii="Arial" w:hAnsi="Arial" w:cs="Arial"/>
          <w:sz w:val="20"/>
          <w:szCs w:val="20"/>
        </w:rPr>
        <w:t>Cel.: 6781-1187</w:t>
      </w:r>
    </w:p>
    <w:p w:rsidR="00614C7E" w:rsidRPr="00A6529A" w:rsidRDefault="00614C7E" w:rsidP="00B71867">
      <w:pPr>
        <w:spacing w:after="0"/>
        <w:rPr>
          <w:rFonts w:ascii="Arial" w:hAnsi="Arial" w:cs="Arial"/>
          <w:sz w:val="20"/>
          <w:szCs w:val="20"/>
        </w:rPr>
      </w:pPr>
    </w:p>
    <w:p w:rsidR="00751F03" w:rsidRDefault="003959B0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Gloria de </w:t>
      </w:r>
      <w:proofErr w:type="spellStart"/>
      <w:r>
        <w:rPr>
          <w:rFonts w:ascii="Arial" w:hAnsi="Arial" w:cs="Arial"/>
          <w:sz w:val="20"/>
          <w:szCs w:val="20"/>
        </w:rPr>
        <w:t>Menasche</w:t>
      </w:r>
      <w:proofErr w:type="spellEnd"/>
    </w:p>
    <w:p w:rsidR="003959B0" w:rsidRPr="00CF6039" w:rsidRDefault="003959B0" w:rsidP="00B71867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CF6039">
        <w:rPr>
          <w:rFonts w:ascii="Arial" w:hAnsi="Arial" w:cs="Arial"/>
          <w:sz w:val="20"/>
          <w:szCs w:val="20"/>
          <w:lang w:val="es-ES"/>
        </w:rPr>
        <w:t xml:space="preserve">Gerente </w:t>
      </w:r>
    </w:p>
    <w:p w:rsidR="003959B0" w:rsidRPr="00CF6039" w:rsidRDefault="003959B0" w:rsidP="00B71867">
      <w:pPr>
        <w:spacing w:after="0"/>
        <w:rPr>
          <w:rFonts w:ascii="Arial" w:hAnsi="Arial" w:cs="Arial"/>
          <w:sz w:val="20"/>
          <w:szCs w:val="20"/>
          <w:lang w:val="es-ES"/>
        </w:rPr>
      </w:pPr>
      <w:proofErr w:type="spellStart"/>
      <w:r w:rsidRPr="00CF6039">
        <w:rPr>
          <w:rFonts w:ascii="Arial" w:hAnsi="Arial" w:cs="Arial"/>
          <w:sz w:val="20"/>
          <w:szCs w:val="20"/>
          <w:lang w:val="es-ES"/>
        </w:rPr>
        <w:t>Menashe</w:t>
      </w:r>
      <w:proofErr w:type="spellEnd"/>
      <w:r w:rsidRPr="00CF6039">
        <w:rPr>
          <w:rFonts w:ascii="Arial" w:hAnsi="Arial" w:cs="Arial"/>
          <w:sz w:val="20"/>
          <w:szCs w:val="20"/>
          <w:lang w:val="es-ES"/>
        </w:rPr>
        <w:t xml:space="preserve"> Sport</w:t>
      </w:r>
    </w:p>
    <w:p w:rsidR="003959B0" w:rsidRPr="00CF6039" w:rsidRDefault="003959B0" w:rsidP="00B71867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CF6039">
        <w:rPr>
          <w:rFonts w:ascii="Arial" w:hAnsi="Arial" w:cs="Arial"/>
          <w:sz w:val="20"/>
          <w:szCs w:val="20"/>
          <w:lang w:val="es-ES"/>
        </w:rPr>
        <w:t>666785330</w:t>
      </w:r>
    </w:p>
    <w:p w:rsidR="00710FA4" w:rsidRPr="00CF6039" w:rsidRDefault="00710FA4" w:rsidP="00B71867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8C365F" w:rsidRDefault="008C365F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Rafael </w:t>
      </w:r>
      <w:proofErr w:type="spellStart"/>
      <w:r>
        <w:rPr>
          <w:rFonts w:ascii="Arial" w:hAnsi="Arial" w:cs="Arial"/>
          <w:sz w:val="20"/>
          <w:szCs w:val="20"/>
        </w:rPr>
        <w:t>Yerusalmi</w:t>
      </w:r>
      <w:proofErr w:type="spellEnd"/>
    </w:p>
    <w:p w:rsidR="008C365F" w:rsidRDefault="008C365F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Gerente General</w:t>
      </w:r>
    </w:p>
    <w:p w:rsidR="008C365F" w:rsidRDefault="008C365F" w:rsidP="00B71867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Glamour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96EDD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ore</w:t>
      </w:r>
      <w:proofErr w:type="spellEnd"/>
      <w:r>
        <w:rPr>
          <w:rFonts w:ascii="Arial" w:hAnsi="Arial" w:cs="Arial"/>
          <w:sz w:val="20"/>
          <w:szCs w:val="20"/>
        </w:rPr>
        <w:t xml:space="preserve"> Zona Libre</w:t>
      </w:r>
    </w:p>
    <w:p w:rsidR="008660AA" w:rsidRDefault="008C365F" w:rsidP="00B71867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Cel</w:t>
      </w:r>
      <w:proofErr w:type="spellEnd"/>
      <w:r>
        <w:rPr>
          <w:rFonts w:ascii="Arial" w:hAnsi="Arial" w:cs="Arial"/>
          <w:sz w:val="20"/>
          <w:szCs w:val="20"/>
        </w:rPr>
        <w:t xml:space="preserve"> 60906659</w:t>
      </w:r>
    </w:p>
    <w:p w:rsidR="00BF5DB0" w:rsidRDefault="00BF5DB0" w:rsidP="00B71867">
      <w:pPr>
        <w:spacing w:after="0"/>
        <w:rPr>
          <w:rFonts w:ascii="Arial" w:hAnsi="Arial" w:cs="Arial"/>
          <w:sz w:val="20"/>
          <w:szCs w:val="20"/>
        </w:rPr>
      </w:pPr>
    </w:p>
    <w:p w:rsidR="00DB6ED3" w:rsidRDefault="00953C4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Iván Picota</w:t>
      </w:r>
    </w:p>
    <w:p w:rsidR="00953C4A" w:rsidRDefault="00953C4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HD 8-7</w:t>
      </w:r>
    </w:p>
    <w:p w:rsidR="00953C4A" w:rsidRDefault="00953C4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Asamblea Nacional de Diputados</w:t>
      </w:r>
    </w:p>
    <w:p w:rsidR="00953C4A" w:rsidRDefault="00953C4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66772301</w:t>
      </w:r>
    </w:p>
    <w:p w:rsidR="00DB6ED3" w:rsidRDefault="00DB6ED3" w:rsidP="00B71867">
      <w:pPr>
        <w:spacing w:after="0"/>
        <w:rPr>
          <w:rFonts w:ascii="Arial" w:hAnsi="Arial" w:cs="Arial"/>
          <w:sz w:val="20"/>
          <w:szCs w:val="20"/>
        </w:rPr>
      </w:pPr>
    </w:p>
    <w:p w:rsidR="00DB6ED3" w:rsidRDefault="00DB6ED3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Trinidad </w:t>
      </w:r>
      <w:proofErr w:type="spellStart"/>
      <w:r>
        <w:rPr>
          <w:rFonts w:ascii="Arial" w:hAnsi="Arial" w:cs="Arial"/>
          <w:sz w:val="20"/>
          <w:szCs w:val="20"/>
        </w:rPr>
        <w:t>Ayola</w:t>
      </w:r>
      <w:proofErr w:type="spellEnd"/>
    </w:p>
    <w:p w:rsidR="00DB6ED3" w:rsidRDefault="00953C4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Ingeniera de Proyecto </w:t>
      </w:r>
    </w:p>
    <w:p w:rsidR="00953C4A" w:rsidRDefault="00953C4A" w:rsidP="00B7186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Metro de Panamá</w:t>
      </w:r>
    </w:p>
    <w:p w:rsidR="00DB6ED3" w:rsidRDefault="00DB6ED3" w:rsidP="00B71867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Cel</w:t>
      </w:r>
      <w:proofErr w:type="spellEnd"/>
      <w:r>
        <w:rPr>
          <w:rFonts w:ascii="Arial" w:hAnsi="Arial" w:cs="Arial"/>
          <w:sz w:val="20"/>
          <w:szCs w:val="20"/>
        </w:rPr>
        <w:t xml:space="preserve"> 60701714</w:t>
      </w:r>
    </w:p>
    <w:p w:rsidR="00DB6ED3" w:rsidRPr="00227126" w:rsidRDefault="00DB6ED3" w:rsidP="00B71867">
      <w:pPr>
        <w:spacing w:after="0"/>
        <w:rPr>
          <w:rFonts w:ascii="Arial" w:hAnsi="Arial" w:cs="Arial"/>
          <w:sz w:val="20"/>
          <w:szCs w:val="20"/>
        </w:rPr>
      </w:pPr>
    </w:p>
    <w:sectPr w:rsidR="00DB6ED3" w:rsidRPr="00227126" w:rsidSect="00AF600D">
      <w:pgSz w:w="11907" w:h="16840" w:code="32767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2248C"/>
    <w:rsid w:val="00051084"/>
    <w:rsid w:val="00092481"/>
    <w:rsid w:val="000949CB"/>
    <w:rsid w:val="00095605"/>
    <w:rsid w:val="00096A06"/>
    <w:rsid w:val="000A1B65"/>
    <w:rsid w:val="000C6EF3"/>
    <w:rsid w:val="000C7848"/>
    <w:rsid w:val="000F72CB"/>
    <w:rsid w:val="001134C4"/>
    <w:rsid w:val="001455D8"/>
    <w:rsid w:val="001842BC"/>
    <w:rsid w:val="00190BEA"/>
    <w:rsid w:val="001954D3"/>
    <w:rsid w:val="001B5A83"/>
    <w:rsid w:val="001D61C2"/>
    <w:rsid w:val="002010EE"/>
    <w:rsid w:val="00207038"/>
    <w:rsid w:val="00223E7B"/>
    <w:rsid w:val="00227126"/>
    <w:rsid w:val="002551B8"/>
    <w:rsid w:val="00274FCA"/>
    <w:rsid w:val="002B3519"/>
    <w:rsid w:val="00340043"/>
    <w:rsid w:val="0035039A"/>
    <w:rsid w:val="00352583"/>
    <w:rsid w:val="00355592"/>
    <w:rsid w:val="0038017A"/>
    <w:rsid w:val="00386CC7"/>
    <w:rsid w:val="00391047"/>
    <w:rsid w:val="003959B0"/>
    <w:rsid w:val="003E4F7F"/>
    <w:rsid w:val="003F7EB1"/>
    <w:rsid w:val="00407BDB"/>
    <w:rsid w:val="0044066B"/>
    <w:rsid w:val="00462597"/>
    <w:rsid w:val="00462DC8"/>
    <w:rsid w:val="004748AC"/>
    <w:rsid w:val="004B596C"/>
    <w:rsid w:val="004D1E87"/>
    <w:rsid w:val="004D6342"/>
    <w:rsid w:val="005253A3"/>
    <w:rsid w:val="00536696"/>
    <w:rsid w:val="00547DD8"/>
    <w:rsid w:val="00564684"/>
    <w:rsid w:val="0058511F"/>
    <w:rsid w:val="00591412"/>
    <w:rsid w:val="005934C4"/>
    <w:rsid w:val="005955C8"/>
    <w:rsid w:val="005B0D9D"/>
    <w:rsid w:val="005B3883"/>
    <w:rsid w:val="005C021A"/>
    <w:rsid w:val="005C0CCA"/>
    <w:rsid w:val="005D30E9"/>
    <w:rsid w:val="005E3D4A"/>
    <w:rsid w:val="005F0C87"/>
    <w:rsid w:val="006032AA"/>
    <w:rsid w:val="00614C7E"/>
    <w:rsid w:val="0062248C"/>
    <w:rsid w:val="006279D3"/>
    <w:rsid w:val="00641132"/>
    <w:rsid w:val="00664FB0"/>
    <w:rsid w:val="006A7691"/>
    <w:rsid w:val="006A7E78"/>
    <w:rsid w:val="006E7B9B"/>
    <w:rsid w:val="00710FA4"/>
    <w:rsid w:val="00736BA3"/>
    <w:rsid w:val="007376D1"/>
    <w:rsid w:val="00751F03"/>
    <w:rsid w:val="007653AB"/>
    <w:rsid w:val="0077158B"/>
    <w:rsid w:val="00775C10"/>
    <w:rsid w:val="007767EF"/>
    <w:rsid w:val="007D3F4E"/>
    <w:rsid w:val="00800D58"/>
    <w:rsid w:val="00815EF9"/>
    <w:rsid w:val="00824324"/>
    <w:rsid w:val="00850F8F"/>
    <w:rsid w:val="008540E8"/>
    <w:rsid w:val="008660AA"/>
    <w:rsid w:val="00871D8D"/>
    <w:rsid w:val="008B0FCD"/>
    <w:rsid w:val="008B3D1C"/>
    <w:rsid w:val="008C365F"/>
    <w:rsid w:val="008F0F31"/>
    <w:rsid w:val="00902757"/>
    <w:rsid w:val="00923F6B"/>
    <w:rsid w:val="00925F48"/>
    <w:rsid w:val="00935320"/>
    <w:rsid w:val="00935FC6"/>
    <w:rsid w:val="00953C4A"/>
    <w:rsid w:val="00974F2A"/>
    <w:rsid w:val="0097746E"/>
    <w:rsid w:val="00992D99"/>
    <w:rsid w:val="009B09D0"/>
    <w:rsid w:val="009C420A"/>
    <w:rsid w:val="009C6F32"/>
    <w:rsid w:val="009D24AB"/>
    <w:rsid w:val="009D6D0A"/>
    <w:rsid w:val="009D6FB0"/>
    <w:rsid w:val="009E5917"/>
    <w:rsid w:val="009F74AD"/>
    <w:rsid w:val="00A24998"/>
    <w:rsid w:val="00A277A1"/>
    <w:rsid w:val="00A31A6A"/>
    <w:rsid w:val="00A6529A"/>
    <w:rsid w:val="00A91436"/>
    <w:rsid w:val="00AE7414"/>
    <w:rsid w:val="00AF600D"/>
    <w:rsid w:val="00B220BA"/>
    <w:rsid w:val="00B71867"/>
    <w:rsid w:val="00B75DEC"/>
    <w:rsid w:val="00B93D3F"/>
    <w:rsid w:val="00BA555F"/>
    <w:rsid w:val="00BF5DB0"/>
    <w:rsid w:val="00C24595"/>
    <w:rsid w:val="00C55CA3"/>
    <w:rsid w:val="00CB030F"/>
    <w:rsid w:val="00CC7F84"/>
    <w:rsid w:val="00CF6039"/>
    <w:rsid w:val="00D232B6"/>
    <w:rsid w:val="00D469E8"/>
    <w:rsid w:val="00D73853"/>
    <w:rsid w:val="00D96EDD"/>
    <w:rsid w:val="00DA7211"/>
    <w:rsid w:val="00DB6ED3"/>
    <w:rsid w:val="00DD6093"/>
    <w:rsid w:val="00E45698"/>
    <w:rsid w:val="00E56BC2"/>
    <w:rsid w:val="00E859EA"/>
    <w:rsid w:val="00EB4BFD"/>
    <w:rsid w:val="00EB5556"/>
    <w:rsid w:val="00EC518D"/>
    <w:rsid w:val="00ED3923"/>
    <w:rsid w:val="00EE1A28"/>
    <w:rsid w:val="00F207B3"/>
    <w:rsid w:val="00F21448"/>
    <w:rsid w:val="00F3138C"/>
    <w:rsid w:val="00F31ABA"/>
    <w:rsid w:val="00F349A5"/>
    <w:rsid w:val="00F53E7F"/>
    <w:rsid w:val="00F7108A"/>
    <w:rsid w:val="00F839B1"/>
    <w:rsid w:val="00FB70D2"/>
    <w:rsid w:val="00FE3A39"/>
    <w:rsid w:val="00FF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A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AF600D"/>
  </w:style>
  <w:style w:type="paragraph" w:styleId="Textodeglobo">
    <w:name w:val="Balloon Text"/>
    <w:basedOn w:val="Normal"/>
    <w:link w:val="TextodegloboCar"/>
    <w:uiPriority w:val="99"/>
    <w:semiHidden/>
    <w:unhideWhenUsed/>
    <w:rsid w:val="00395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9B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07B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AF600D"/>
  </w:style>
  <w:style w:type="paragraph" w:styleId="Textodeglobo">
    <w:name w:val="Balloon Text"/>
    <w:basedOn w:val="Normal"/>
    <w:link w:val="TextodegloboCar"/>
    <w:uiPriority w:val="99"/>
    <w:semiHidden/>
    <w:unhideWhenUsed/>
    <w:rsid w:val="00395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E4AC97-B614-4933-966B-66D81617F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1145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11</cp:revision>
  <cp:lastPrinted>2013-09-11T16:29:00Z</cp:lastPrinted>
  <dcterms:created xsi:type="dcterms:W3CDTF">2016-01-20T17:27:00Z</dcterms:created>
  <dcterms:modified xsi:type="dcterms:W3CDTF">2016-06-13T03:32:00Z</dcterms:modified>
</cp:coreProperties>
</file>