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2E494" w14:textId="37C18419" w:rsidR="005A0BEC" w:rsidRPr="001149DD" w:rsidRDefault="00247026" w:rsidP="00247026">
      <w:pPr>
        <w:spacing w:after="200" w:line="276" w:lineRule="auto"/>
        <w:rPr>
          <w:rFonts w:ascii="Futura Md BT" w:eastAsia="Calibri" w:hAnsi="Futura Md BT" w:cs="Times New Roman"/>
          <w:sz w:val="22"/>
          <w:szCs w:val="22"/>
        </w:rPr>
      </w:pPr>
      <w:r w:rsidRPr="001149DD">
        <w:rPr>
          <w:rFonts w:ascii="Futura Md BT" w:eastAsia="Calibri" w:hAnsi="Futura Md BT" w:cs="Times New Roman"/>
          <w:sz w:val="22"/>
          <w:szCs w:val="22"/>
        </w:rPr>
        <w:t>Property Name</w:t>
      </w:r>
      <w:r w:rsidR="00E136CB">
        <w:rPr>
          <w:rFonts w:ascii="Futura Md BT" w:eastAsia="Calibri" w:hAnsi="Futura Md BT" w:cs="Times New Roman"/>
          <w:sz w:val="22"/>
          <w:szCs w:val="22"/>
        </w:rPr>
        <w:t>:  The Landing at MIA</w:t>
      </w:r>
    </w:p>
    <w:p w14:paraId="2D71C895" w14:textId="20E73592" w:rsidR="00247026" w:rsidRPr="001149DD" w:rsidRDefault="00247026" w:rsidP="00247026">
      <w:pPr>
        <w:pStyle w:val="ListParagraph"/>
        <w:numPr>
          <w:ilvl w:val="0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Using Bob Potter’s new value proposition concept (no problems = no value, pay attention to the problems), how can you apply the 3 questions Bob says that every tenant will ask themselves about your property to apply to a current deal you are working on:</w:t>
      </w:r>
    </w:p>
    <w:p w14:paraId="0128C88F" w14:textId="77777777" w:rsidR="00247026" w:rsidRPr="001149DD" w:rsidRDefault="00247026" w:rsidP="00247026">
      <w:pPr>
        <w:pStyle w:val="ListParagraph"/>
        <w:ind w:left="360"/>
        <w:rPr>
          <w:rFonts w:ascii="Futura Bk BT" w:hAnsi="Futura Bk BT"/>
          <w:color w:val="595959" w:themeColor="text1" w:themeTint="A6"/>
          <w:sz w:val="20"/>
          <w:szCs w:val="20"/>
        </w:rPr>
      </w:pPr>
    </w:p>
    <w:p w14:paraId="14A2D3EB" w14:textId="05ED2546" w:rsidR="00247026" w:rsidRPr="001149DD" w:rsidRDefault="00247026" w:rsidP="00247026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Why are you different?</w:t>
      </w:r>
      <w:r w:rsidR="00E136CB">
        <w:rPr>
          <w:rFonts w:ascii="Futura Bk BT" w:hAnsi="Futura Bk BT"/>
          <w:color w:val="595959" w:themeColor="text1" w:themeTint="A6"/>
          <w:sz w:val="20"/>
          <w:szCs w:val="20"/>
        </w:rPr>
        <w:t xml:space="preserve">  Building and Park Infrastructure</w:t>
      </w:r>
    </w:p>
    <w:p w14:paraId="45A89A2A" w14:textId="5F570D92" w:rsidR="00247026" w:rsidRPr="001149DD" w:rsidRDefault="00247026" w:rsidP="00247026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Why is that difference important to me?</w:t>
      </w:r>
      <w:r w:rsidR="00E136CB">
        <w:rPr>
          <w:rFonts w:ascii="Futura Bk BT" w:hAnsi="Futura Bk BT"/>
          <w:color w:val="595959" w:themeColor="text1" w:themeTint="A6"/>
          <w:sz w:val="20"/>
          <w:szCs w:val="20"/>
        </w:rPr>
        <w:t xml:space="preserve">  Continuous, uninterrupted business operation </w:t>
      </w:r>
    </w:p>
    <w:p w14:paraId="702F20A6" w14:textId="77777777" w:rsidR="00247026" w:rsidRDefault="00247026" w:rsidP="00247026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Why should I believe you (stories, benchmarks, testimonials)?</w:t>
      </w:r>
    </w:p>
    <w:p w14:paraId="29B07634" w14:textId="0B527826" w:rsidR="00E136CB" w:rsidRDefault="00E136CB" w:rsidP="00E136CB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Experience of 2005 Hurricane Season</w:t>
      </w:r>
    </w:p>
    <w:p w14:paraId="71B36C66" w14:textId="7A1C84D3" w:rsidR="00E136CB" w:rsidRDefault="00E136CB" w:rsidP="00E136CB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NCL Story</w:t>
      </w:r>
    </w:p>
    <w:p w14:paraId="75D7FD47" w14:textId="33209268" w:rsidR="00E136CB" w:rsidRPr="001149DD" w:rsidRDefault="00E136CB" w:rsidP="00E136CB">
      <w:pPr>
        <w:pStyle w:val="ListParagraph"/>
        <w:numPr>
          <w:ilvl w:val="1"/>
          <w:numId w:val="3"/>
        </w:numPr>
        <w:spacing w:after="200" w:line="276" w:lineRule="auto"/>
        <w:contextualSpacing/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Road America Story</w:t>
      </w:r>
    </w:p>
    <w:p w14:paraId="5B046B4D" w14:textId="77777777" w:rsidR="00247026" w:rsidRPr="001149DD" w:rsidRDefault="00247026" w:rsidP="00247026">
      <w:pPr>
        <w:contextualSpacing/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5395517F" w14:textId="77777777" w:rsidR="00247026" w:rsidRPr="001149DD" w:rsidRDefault="00247026" w:rsidP="00247026">
      <w:pPr>
        <w:contextualSpacing/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2FC9D7E3" w14:textId="77777777" w:rsidR="00247026" w:rsidRPr="001149DD" w:rsidRDefault="00247026" w:rsidP="00247026">
      <w:pPr>
        <w:contextualSpacing/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6D6BF854" w14:textId="77777777" w:rsidR="00247026" w:rsidRPr="001149DD" w:rsidRDefault="00247026" w:rsidP="00247026">
      <w:pPr>
        <w:contextualSpacing/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622298B0" w14:textId="77777777" w:rsidR="00247026" w:rsidRPr="001149DD" w:rsidRDefault="00247026" w:rsidP="00247026">
      <w:pPr>
        <w:contextualSpacing/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0A06D63A" w14:textId="77777777" w:rsidR="00247026" w:rsidRPr="001149DD" w:rsidRDefault="00247026" w:rsidP="00247026">
      <w:pPr>
        <w:contextualSpacing/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6448809C" w14:textId="77777777" w:rsidR="00247026" w:rsidRPr="001149DD" w:rsidRDefault="00247026" w:rsidP="00247026">
      <w:pPr>
        <w:contextualSpacing/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22645DE3" w14:textId="77777777" w:rsidR="00247026" w:rsidRDefault="00247026" w:rsidP="00247026">
      <w:pPr>
        <w:pStyle w:val="ListParagraph"/>
        <w:numPr>
          <w:ilvl w:val="0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How will you use 1-2 Characteristics of High Performing Teams as a team to align and build value at the property?</w:t>
      </w:r>
    </w:p>
    <w:p w14:paraId="039D6E16" w14:textId="7188BA8D" w:rsidR="00E136CB" w:rsidRDefault="00E136CB" w:rsidP="00E136CB">
      <w:pPr>
        <w:pStyle w:val="ListParagraph"/>
        <w:numPr>
          <w:ilvl w:val="1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5-Star Believers</w:t>
      </w:r>
    </w:p>
    <w:p w14:paraId="4994EE59" w14:textId="2569947B" w:rsidR="00E136CB" w:rsidRPr="001149DD" w:rsidRDefault="00E136CB" w:rsidP="00E136CB">
      <w:pPr>
        <w:pStyle w:val="ListParagraph"/>
        <w:numPr>
          <w:ilvl w:val="1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Entire Team Fully Engaged</w:t>
      </w:r>
    </w:p>
    <w:p w14:paraId="7F72A4C1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6C277167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40366ED5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0346C94F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5BDDEF12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0C85F4A3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6C296A8A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4DA58CB4" w14:textId="77777777" w:rsidR="00247026" w:rsidRDefault="00247026" w:rsidP="00247026">
      <w:pPr>
        <w:pStyle w:val="ListParagraph"/>
        <w:numPr>
          <w:ilvl w:val="0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The topic of the 5-Star Conference has been about value creation at the property level. How will you drive value in a current negotiation?</w:t>
      </w:r>
    </w:p>
    <w:p w14:paraId="5E7203AE" w14:textId="3DA4505B" w:rsidR="00E136CB" w:rsidRPr="001149DD" w:rsidRDefault="00E136CB" w:rsidP="00E136CB">
      <w:pPr>
        <w:pStyle w:val="ListParagraph"/>
        <w:numPr>
          <w:ilvl w:val="1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In the negot</w:t>
      </w:r>
      <w:r w:rsidR="00CE2C78">
        <w:rPr>
          <w:rFonts w:ascii="Futura Bk BT" w:hAnsi="Futura Bk BT"/>
          <w:color w:val="595959" w:themeColor="text1" w:themeTint="A6"/>
          <w:sz w:val="20"/>
          <w:szCs w:val="20"/>
        </w:rPr>
        <w:t>i</w:t>
      </w:r>
      <w:r>
        <w:rPr>
          <w:rFonts w:ascii="Futura Bk BT" w:hAnsi="Futura Bk BT"/>
          <w:color w:val="595959" w:themeColor="text1" w:themeTint="A6"/>
          <w:sz w:val="20"/>
          <w:szCs w:val="20"/>
        </w:rPr>
        <w:t>ations with GBG, the property value was increased due to the structuring of rental abatement combined with the use of  “beneficial occupancy” outside the term</w:t>
      </w:r>
      <w:r w:rsidR="00CE2C78">
        <w:rPr>
          <w:rFonts w:ascii="Futura Bk BT" w:hAnsi="Futura Bk BT"/>
          <w:color w:val="595959" w:themeColor="text1" w:themeTint="A6"/>
          <w:sz w:val="20"/>
          <w:szCs w:val="20"/>
        </w:rPr>
        <w:t xml:space="preserve">, </w:t>
      </w:r>
      <w:r>
        <w:rPr>
          <w:rFonts w:ascii="Futura Bk BT" w:hAnsi="Futura Bk BT"/>
          <w:color w:val="595959" w:themeColor="text1" w:themeTint="A6"/>
          <w:sz w:val="20"/>
          <w:szCs w:val="20"/>
        </w:rPr>
        <w:t>result</w:t>
      </w:r>
      <w:r w:rsidR="00CE2C78">
        <w:rPr>
          <w:rFonts w:ascii="Futura Bk BT" w:hAnsi="Futura Bk BT"/>
          <w:color w:val="595959" w:themeColor="text1" w:themeTint="A6"/>
          <w:sz w:val="20"/>
          <w:szCs w:val="20"/>
        </w:rPr>
        <w:t>ing</w:t>
      </w:r>
      <w:r>
        <w:rPr>
          <w:rFonts w:ascii="Futura Bk BT" w:hAnsi="Futura Bk BT"/>
          <w:color w:val="595959" w:themeColor="text1" w:themeTint="A6"/>
          <w:sz w:val="20"/>
          <w:szCs w:val="20"/>
        </w:rPr>
        <w:t xml:space="preserve"> in a higher rental rate being obtained. </w:t>
      </w:r>
    </w:p>
    <w:p w14:paraId="6313A74A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0405A0D2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66F75115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38EE86B2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31B21C01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1FA4B379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0BE92AA5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18E914D4" w14:textId="57D5DB05" w:rsidR="00247026" w:rsidRDefault="00247026" w:rsidP="001149DD">
      <w:pPr>
        <w:pStyle w:val="ListParagraph"/>
        <w:numPr>
          <w:ilvl w:val="0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How are you/will you customize tours or marketing in the future to create a memorable experience? Be creative!</w:t>
      </w:r>
    </w:p>
    <w:p w14:paraId="72CDAE72" w14:textId="57AA2E8B" w:rsidR="00CE2C78" w:rsidRPr="001149DD" w:rsidRDefault="00CE2C78" w:rsidP="00CE2C78">
      <w:pPr>
        <w:pStyle w:val="ListParagraph"/>
        <w:numPr>
          <w:ilvl w:val="1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iPad Presentation and Portable Presentations</w:t>
      </w:r>
    </w:p>
    <w:p w14:paraId="40D0C0EA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238597D1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571DF95A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33F3D606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0B15AED2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4C7AD75C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59E06E94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2C668656" w14:textId="418D1150" w:rsidR="00247026" w:rsidRDefault="00247026" w:rsidP="00247026">
      <w:pPr>
        <w:pStyle w:val="ListParagraph"/>
        <w:numPr>
          <w:ilvl w:val="0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 w:rsidRPr="001149DD">
        <w:rPr>
          <w:rFonts w:ascii="Futura Bk BT" w:hAnsi="Futura Bk BT"/>
          <w:color w:val="595959" w:themeColor="text1" w:themeTint="A6"/>
          <w:sz w:val="20"/>
          <w:szCs w:val="20"/>
        </w:rPr>
        <w:t>What steps can you take to work together more effectively as a team relative to leasing efforts?</w:t>
      </w:r>
    </w:p>
    <w:p w14:paraId="36C87053" w14:textId="6E1CCD39" w:rsidR="00CE2C78" w:rsidRDefault="00CE2C78" w:rsidP="00CE2C78">
      <w:pPr>
        <w:pStyle w:val="ListParagraph"/>
        <w:numPr>
          <w:ilvl w:val="1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Enhanced Communication and re-visit</w:t>
      </w:r>
      <w:bookmarkStart w:id="0" w:name="_GoBack"/>
      <w:bookmarkEnd w:id="0"/>
      <w:r>
        <w:rPr>
          <w:rFonts w:ascii="Futura Bk BT" w:hAnsi="Futura Bk BT"/>
          <w:color w:val="595959" w:themeColor="text1" w:themeTint="A6"/>
          <w:sz w:val="20"/>
          <w:szCs w:val="20"/>
        </w:rPr>
        <w:t xml:space="preserve"> defined roles that focus on each person’s strengths.</w:t>
      </w:r>
    </w:p>
    <w:p w14:paraId="0A230629" w14:textId="535139A2" w:rsidR="00CE2C78" w:rsidRPr="001149DD" w:rsidRDefault="00CE2C78" w:rsidP="00CE2C78">
      <w:pPr>
        <w:pStyle w:val="ListParagraph"/>
        <w:numPr>
          <w:ilvl w:val="1"/>
          <w:numId w:val="2"/>
        </w:numPr>
        <w:rPr>
          <w:rFonts w:ascii="Futura Bk BT" w:hAnsi="Futura Bk BT"/>
          <w:color w:val="595959" w:themeColor="text1" w:themeTint="A6"/>
          <w:sz w:val="20"/>
          <w:szCs w:val="20"/>
        </w:rPr>
      </w:pPr>
      <w:r>
        <w:rPr>
          <w:rFonts w:ascii="Futura Bk BT" w:hAnsi="Futura Bk BT"/>
          <w:color w:val="595959" w:themeColor="text1" w:themeTint="A6"/>
          <w:sz w:val="20"/>
          <w:szCs w:val="20"/>
        </w:rPr>
        <w:t>Re-visit the current marketing plan on a quarterly basis to make adjustments to capitalize on market opportunities.</w:t>
      </w:r>
    </w:p>
    <w:p w14:paraId="743C6921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2659F141" w14:textId="0E38A07E" w:rsidR="00861BF0" w:rsidRPr="001149DD" w:rsidRDefault="00861BF0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11FEF7C3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7D73BF10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p w14:paraId="5C75D71A" w14:textId="77777777" w:rsidR="00247026" w:rsidRPr="001149DD" w:rsidRDefault="00247026" w:rsidP="00247026">
      <w:pPr>
        <w:rPr>
          <w:rFonts w:ascii="Futura Bk BT" w:eastAsiaTheme="minorHAnsi" w:hAnsi="Futura Bk BT" w:cs="Calibri"/>
          <w:color w:val="595959" w:themeColor="text1" w:themeTint="A6"/>
          <w:sz w:val="20"/>
          <w:szCs w:val="20"/>
        </w:rPr>
      </w:pPr>
    </w:p>
    <w:sectPr w:rsidR="00247026" w:rsidRPr="001149DD" w:rsidSect="00247026">
      <w:headerReference w:type="default" r:id="rId9"/>
      <w:footerReference w:type="default" r:id="rId10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321" w14:textId="77777777" w:rsidR="00585CFE" w:rsidRDefault="00585CFE" w:rsidP="005A0BEC">
      <w:r>
        <w:separator/>
      </w:r>
    </w:p>
  </w:endnote>
  <w:endnote w:type="continuationSeparator" w:id="0">
    <w:p w14:paraId="3AC1AB17" w14:textId="77777777" w:rsidR="00585CFE" w:rsidRDefault="00585CFE" w:rsidP="005A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A3515" w14:textId="77777777" w:rsidR="00585CFE" w:rsidRDefault="00585CFE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7F17F64" wp14:editId="61512456">
          <wp:simplePos x="0" y="0"/>
          <wp:positionH relativeFrom="column">
            <wp:posOffset>-1168400</wp:posOffset>
          </wp:positionH>
          <wp:positionV relativeFrom="paragraph">
            <wp:posOffset>635</wp:posOffset>
          </wp:positionV>
          <wp:extent cx="8039100" cy="7048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156" cy="705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90EDF" w14:textId="77777777" w:rsidR="00585CFE" w:rsidRDefault="00585CFE" w:rsidP="005A0BEC">
      <w:r>
        <w:separator/>
      </w:r>
    </w:p>
  </w:footnote>
  <w:footnote w:type="continuationSeparator" w:id="0">
    <w:p w14:paraId="23C0AF71" w14:textId="77777777" w:rsidR="00585CFE" w:rsidRDefault="00585CFE" w:rsidP="005A0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E229C" w14:textId="78A7EF1C" w:rsidR="00585CFE" w:rsidRDefault="001149DD">
    <w:pPr>
      <w:pStyle w:val="Header"/>
    </w:pPr>
    <w:r>
      <w:rPr>
        <w:rFonts w:ascii="Helvetica" w:hAnsi="Helvetica"/>
        <w:b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99E2044" wp14:editId="56A36D25">
              <wp:simplePos x="0" y="0"/>
              <wp:positionH relativeFrom="column">
                <wp:posOffset>-114300</wp:posOffset>
              </wp:positionH>
              <wp:positionV relativeFrom="paragraph">
                <wp:posOffset>-229870</wp:posOffset>
              </wp:positionV>
              <wp:extent cx="5257800" cy="10287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DF883F" w14:textId="43D59C2D" w:rsidR="00FE0EDB" w:rsidRPr="001149DD" w:rsidRDefault="00247026" w:rsidP="00FE0EDB">
                          <w:pPr>
                            <w:rPr>
                              <w:rFonts w:ascii="Futura Md BT" w:hAnsi="Futura Md BT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1149DD">
                            <w:rPr>
                              <w:rFonts w:ascii="Futura Md BT" w:hAnsi="Futura Md BT"/>
                              <w:color w:val="FFFFFF" w:themeColor="background1"/>
                              <w:sz w:val="72"/>
                              <w:szCs w:val="72"/>
                            </w:rPr>
                            <w:t>Leasing Action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9pt;margin-top:-18.1pt;width:414pt;height:8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LIqwIAAKYFAAAOAAAAZHJzL2Uyb0RvYy54bWysVE1v2zAMvQ/YfxB0T20HTpMadQo3RYYB&#10;RVesHXpWZKkxZouapMTOhv33UbKdZt0uHXaxJfKRIh8/Lq+6piZ7YWwFKqfJWUyJUBzKSj3n9Mvj&#10;erKgxDqmSlaDEjk9CEuvlu/fXbY6E1PYQl0KQ9CJslmrc7p1TmdRZPlWNMyegRYKlRJMwxxezXNU&#10;Gtai96aOpnF8HrVgSm2AC2tRetMr6TL4l1Jw90lKKxypc4qxufA14bvx32h5ybJnw/S24kMY7B+i&#10;aFil8NGjqxvmGNmZ6g9XTcUNWJDujEMTgZQVFyEHzCaJX2XzsGVahFyQHKuPNNn/55bf7e8Nqcqc&#10;ppQo1mCJHkXnyDV0JPXstNpmCHrQCHMdirHKo9yi0CfdSdP4P6ZDUI88H47cemcchbPpbL6IUcVR&#10;l8TTxRwv6D96MdfGug8CGuIPOTVYvMAp299a10NHiH9Nwbqq61DAWv0mQJ+9RIQO6K1ZhqHg0SN9&#10;UKE6P1az+bSYzy4m58UsmaRJvJgURTyd3KyLuIjT9eoivf45xDnaR56TPvdwcodaeK+1+iwkchko&#10;8ILQxWJVG7Jn2H+Mc6FcYC9EiGiPkpjFWwwHfMgj5PcW456R8WVQ7mjcVApM4PtV2OXXMWTZ47Fo&#10;J3n7o+s23dArGygP2CoG+lGzmq8rLOcts+6eGZwtbAHcF+4TfmQNbU5hOFGyBfP9b3KPx5ZHLSUt&#10;zmpO7bcdM4KS+qPCYbhI0tQPd7ikWFG8mFPN5lSjds0KsBwJbibNw9HjXT0epYHmCddK4V9FFVMc&#10;384pd2a8rFy/Q3AxcVEUAYYDrZm7VQ+ae+e+Pr5dH7snZvTQ0w576A7GuWbZq9busd5SQbFzIKvQ&#10;957inteBelwGYXKGxeW3zek9oF7W6/IXAAAA//8DAFBLAwQUAAYACAAAACEAmtFEh+AAAAALAQAA&#10;DwAAAGRycy9kb3ducmV2LnhtbEyPQUvDQBCF74L/YZmCF2k3iRhDmk0RoSBFD1Z/wCQ7zYZmd0N2&#10;m8Z/73jS28y8x5vvVbvFDmKmKfTeKUg3CQhyrde96xR8fe7XBYgQ0WkcvCMF3xRgV9/eVFhqf3Uf&#10;NB9jJzjEhRIVmBjHUsrQGrIYNn4kx9rJTxYjr1Mn9YRXDreDzJIklxZ7xx8MjvRiqD0fL1bBvRmT&#10;97fTa7PXeWvOh4BPdj4odbdanrcgIi3xzwy/+IwONTM1/uJ0EIOCdVpwl8jDQ56BYEeRJnxp2Jo9&#10;FiDrSv7vUP8AAAD//wMAUEsBAi0AFAAGAAgAAAAhALaDOJL+AAAA4QEAABMAAAAAAAAAAAAAAAAA&#10;AAAAAFtDb250ZW50X1R5cGVzXS54bWxQSwECLQAUAAYACAAAACEAOP0h/9YAAACUAQAACwAAAAAA&#10;AAAAAAAAAAAvAQAAX3JlbHMvLnJlbHNQSwECLQAUAAYACAAAACEADvhCyKsCAACmBQAADgAAAAAA&#10;AAAAAAAAAAAuAgAAZHJzL2Uyb0RvYy54bWxQSwECLQAUAAYACAAAACEAmtFEh+AAAAALAQAADwAA&#10;AAAAAAAAAAAAAAAFBQAAZHJzL2Rvd25yZXYueG1sUEsFBgAAAAAEAAQA8wAAABIGAAAAAA==&#10;" filled="f" stroked="f">
              <v:textbox>
                <w:txbxContent>
                  <w:p w14:paraId="14DF883F" w14:textId="43D59C2D" w:rsidR="00FE0EDB" w:rsidRPr="001149DD" w:rsidRDefault="00247026" w:rsidP="00FE0EDB">
                    <w:pPr>
                      <w:rPr>
                        <w:rFonts w:ascii="Futura Md BT" w:hAnsi="Futura Md BT"/>
                        <w:color w:val="FFFFFF" w:themeColor="background1"/>
                        <w:sz w:val="72"/>
                        <w:szCs w:val="72"/>
                      </w:rPr>
                    </w:pPr>
                    <w:r w:rsidRPr="001149DD">
                      <w:rPr>
                        <w:rFonts w:ascii="Futura Md BT" w:hAnsi="Futura Md BT"/>
                        <w:color w:val="FFFFFF" w:themeColor="background1"/>
                        <w:sz w:val="72"/>
                        <w:szCs w:val="72"/>
                      </w:rPr>
                      <w:t>Leasing Action Plan</w:t>
                    </w:r>
                  </w:p>
                </w:txbxContent>
              </v:textbox>
            </v:shape>
          </w:pict>
        </mc:Fallback>
      </mc:AlternateContent>
    </w:r>
    <w:r w:rsidR="00247026"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6AEE2F35" wp14:editId="5D8CF33D">
          <wp:simplePos x="0" y="0"/>
          <wp:positionH relativeFrom="column">
            <wp:posOffset>-946150</wp:posOffset>
          </wp:positionH>
          <wp:positionV relativeFrom="paragraph">
            <wp:posOffset>-469900</wp:posOffset>
          </wp:positionV>
          <wp:extent cx="7816850" cy="10604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-Masthead-No-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0EDB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5B88"/>
    <w:multiLevelType w:val="hybridMultilevel"/>
    <w:tmpl w:val="2B165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E57147"/>
    <w:multiLevelType w:val="hybridMultilevel"/>
    <w:tmpl w:val="F56CEE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3203AB"/>
    <w:multiLevelType w:val="hybridMultilevel"/>
    <w:tmpl w:val="F19698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EC"/>
    <w:rsid w:val="001149DD"/>
    <w:rsid w:val="00247026"/>
    <w:rsid w:val="004471B4"/>
    <w:rsid w:val="004C24EE"/>
    <w:rsid w:val="00585CFE"/>
    <w:rsid w:val="005A0BEC"/>
    <w:rsid w:val="00861BF0"/>
    <w:rsid w:val="009379DF"/>
    <w:rsid w:val="00CC4307"/>
    <w:rsid w:val="00CE2C78"/>
    <w:rsid w:val="00E136CB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E45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B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BEC"/>
  </w:style>
  <w:style w:type="paragraph" w:styleId="Footer">
    <w:name w:val="footer"/>
    <w:basedOn w:val="Normal"/>
    <w:link w:val="FooterChar"/>
    <w:uiPriority w:val="99"/>
    <w:unhideWhenUsed/>
    <w:rsid w:val="005A0B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BEC"/>
  </w:style>
  <w:style w:type="paragraph" w:styleId="BalloonText">
    <w:name w:val="Balloon Text"/>
    <w:basedOn w:val="Normal"/>
    <w:link w:val="BalloonTextChar"/>
    <w:uiPriority w:val="99"/>
    <w:semiHidden/>
    <w:unhideWhenUsed/>
    <w:rsid w:val="005A0B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E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026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B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BEC"/>
  </w:style>
  <w:style w:type="paragraph" w:styleId="Footer">
    <w:name w:val="footer"/>
    <w:basedOn w:val="Normal"/>
    <w:link w:val="FooterChar"/>
    <w:uiPriority w:val="99"/>
    <w:unhideWhenUsed/>
    <w:rsid w:val="005A0B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BEC"/>
  </w:style>
  <w:style w:type="paragraph" w:styleId="BalloonText">
    <w:name w:val="Balloon Text"/>
    <w:basedOn w:val="Normal"/>
    <w:link w:val="BalloonTextChar"/>
    <w:uiPriority w:val="99"/>
    <w:semiHidden/>
    <w:unhideWhenUsed/>
    <w:rsid w:val="005A0B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E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026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022ED-CF9D-41EA-A99C-C28410575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CBRE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DParker</cp:lastModifiedBy>
  <cp:revision>2</cp:revision>
  <cp:lastPrinted>2015-07-07T14:26:00Z</cp:lastPrinted>
  <dcterms:created xsi:type="dcterms:W3CDTF">2015-07-07T14:43:00Z</dcterms:created>
  <dcterms:modified xsi:type="dcterms:W3CDTF">2015-07-07T14:43:00Z</dcterms:modified>
</cp:coreProperties>
</file>