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B90" w:rsidRPr="00D6603B" w:rsidRDefault="004A3B90" w:rsidP="00BD476A">
      <w:pPr>
        <w:jc w:val="center"/>
        <w:outlineLvl w:val="6"/>
        <w:rPr>
          <w:rFonts w:ascii="Century Gothic" w:hAnsi="Century Gothic"/>
          <w:b/>
          <w:bCs/>
          <w:sz w:val="44"/>
          <w:szCs w:val="44"/>
        </w:rPr>
      </w:pPr>
      <w:r w:rsidRPr="00D6603B">
        <w:rPr>
          <w:rStyle w:val="Siln"/>
          <w:rFonts w:ascii="Century Gothic" w:hAnsi="Century Gothic"/>
          <w:sz w:val="44"/>
          <w:szCs w:val="44"/>
        </w:rPr>
        <w:t xml:space="preserve">ZÁKLADNÁ  ŠKOLA </w:t>
      </w:r>
      <w:r w:rsidR="00BD476A" w:rsidRPr="00D6603B">
        <w:rPr>
          <w:rStyle w:val="Siln"/>
          <w:rFonts w:ascii="Century Gothic" w:hAnsi="Century Gothic"/>
          <w:sz w:val="44"/>
          <w:szCs w:val="44"/>
        </w:rPr>
        <w:t>PAVLA MARCELYHO</w:t>
      </w:r>
      <w:r w:rsidRPr="00D6603B">
        <w:rPr>
          <w:rStyle w:val="Siln"/>
          <w:rFonts w:ascii="Century Gothic" w:hAnsi="Century Gothic"/>
          <w:sz w:val="44"/>
          <w:szCs w:val="44"/>
        </w:rPr>
        <w:t>,</w:t>
      </w:r>
    </w:p>
    <w:p w:rsidR="004A3B90" w:rsidRPr="00D6603B" w:rsidRDefault="00BD476A" w:rsidP="00BD476A">
      <w:pPr>
        <w:jc w:val="center"/>
        <w:outlineLvl w:val="6"/>
        <w:rPr>
          <w:rFonts w:ascii="Century Gothic" w:hAnsi="Century Gothic"/>
          <w:b/>
          <w:bCs/>
          <w:sz w:val="44"/>
          <w:szCs w:val="44"/>
        </w:rPr>
      </w:pPr>
      <w:r w:rsidRPr="00D6603B">
        <w:rPr>
          <w:rStyle w:val="Siln"/>
          <w:rFonts w:ascii="Century Gothic" w:hAnsi="Century Gothic"/>
          <w:sz w:val="44"/>
          <w:szCs w:val="44"/>
        </w:rPr>
        <w:t>DRIEŇOVÁ 16, 821 03 BRATISLAVA</w:t>
      </w:r>
    </w:p>
    <w:p w:rsidR="004A3B90" w:rsidRPr="00D6603B" w:rsidRDefault="006B6BCD" w:rsidP="00BD476A">
      <w:pPr>
        <w:jc w:val="center"/>
        <w:outlineLvl w:val="6"/>
        <w:rPr>
          <w:rFonts w:ascii="Century Gothic" w:hAnsi="Century Gothic"/>
          <w:b/>
          <w:bCs/>
          <w:sz w:val="22"/>
          <w:szCs w:val="22"/>
        </w:rPr>
      </w:pPr>
      <w:r w:rsidRPr="00D6603B">
        <w:rPr>
          <w:rFonts w:ascii="Century Gothic" w:hAnsi="Century Gothic"/>
          <w:b/>
          <w:bCs/>
          <w:noProof/>
          <w:sz w:val="22"/>
          <w:szCs w:val="22"/>
        </w:rPr>
        <w:drawing>
          <wp:inline distT="0" distB="0" distL="0" distR="0">
            <wp:extent cx="3981450" cy="3095625"/>
            <wp:effectExtent l="19050" t="0" r="0" b="0"/>
            <wp:docPr id="1" name="Obrázok 1" descr="logodrienova_g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rienova_green"/>
                    <pic:cNvPicPr>
                      <a:picLocks noChangeAspect="1" noChangeArrowheads="1"/>
                    </pic:cNvPicPr>
                  </pic:nvPicPr>
                  <pic:blipFill>
                    <a:blip r:embed="rId8"/>
                    <a:srcRect/>
                    <a:stretch>
                      <a:fillRect/>
                    </a:stretch>
                  </pic:blipFill>
                  <pic:spPr bwMode="auto">
                    <a:xfrm>
                      <a:off x="0" y="0"/>
                      <a:ext cx="3981450" cy="3095625"/>
                    </a:xfrm>
                    <a:prstGeom prst="rect">
                      <a:avLst/>
                    </a:prstGeom>
                    <a:noFill/>
                    <a:ln w="9525">
                      <a:noFill/>
                      <a:miter lim="800000"/>
                      <a:headEnd/>
                      <a:tailEnd/>
                    </a:ln>
                  </pic:spPr>
                </pic:pic>
              </a:graphicData>
            </a:graphic>
          </wp:inline>
        </w:drawing>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xml:space="preserve">                                            </w:t>
      </w:r>
    </w:p>
    <w:p w:rsidR="00B87E33" w:rsidRDefault="00B87E33" w:rsidP="00BD476A">
      <w:pPr>
        <w:jc w:val="center"/>
        <w:outlineLvl w:val="6"/>
        <w:rPr>
          <w:rStyle w:val="Siln"/>
          <w:rFonts w:ascii="Century Gothic" w:hAnsi="Century Gothic"/>
          <w:sz w:val="60"/>
          <w:szCs w:val="60"/>
        </w:rPr>
      </w:pPr>
    </w:p>
    <w:p w:rsidR="00B87E33" w:rsidRDefault="006A7CFD" w:rsidP="00BD476A">
      <w:pPr>
        <w:jc w:val="center"/>
        <w:outlineLvl w:val="6"/>
        <w:rPr>
          <w:rStyle w:val="Siln"/>
          <w:rFonts w:ascii="Century Gothic" w:hAnsi="Century Gothic"/>
          <w:sz w:val="60"/>
          <w:szCs w:val="60"/>
        </w:rPr>
      </w:pPr>
      <w:r>
        <w:rPr>
          <w:rStyle w:val="Siln"/>
          <w:rFonts w:ascii="Century Gothic" w:hAnsi="Century Gothic"/>
          <w:sz w:val="60"/>
          <w:szCs w:val="60"/>
        </w:rPr>
        <w:t>PLÁN PRÁCE</w:t>
      </w:r>
    </w:p>
    <w:p w:rsidR="006A7CFD" w:rsidRDefault="006A7CFD" w:rsidP="00BD476A">
      <w:pPr>
        <w:jc w:val="center"/>
        <w:outlineLvl w:val="6"/>
        <w:rPr>
          <w:rStyle w:val="Siln"/>
          <w:rFonts w:ascii="Century Gothic" w:hAnsi="Century Gothic"/>
          <w:sz w:val="60"/>
          <w:szCs w:val="60"/>
        </w:rPr>
      </w:pPr>
      <w:r>
        <w:rPr>
          <w:rStyle w:val="Siln"/>
          <w:rFonts w:ascii="Century Gothic" w:hAnsi="Century Gothic"/>
          <w:sz w:val="60"/>
          <w:szCs w:val="60"/>
        </w:rPr>
        <w:t>v školskom roku</w:t>
      </w:r>
    </w:p>
    <w:p w:rsidR="006A7CFD" w:rsidRPr="00D6603B" w:rsidRDefault="006A7CFD" w:rsidP="00BD476A">
      <w:pPr>
        <w:jc w:val="center"/>
        <w:outlineLvl w:val="6"/>
        <w:rPr>
          <w:rFonts w:ascii="Century Gothic" w:hAnsi="Century Gothic"/>
          <w:b/>
          <w:bCs/>
          <w:sz w:val="60"/>
          <w:szCs w:val="60"/>
        </w:rPr>
      </w:pPr>
      <w:r>
        <w:rPr>
          <w:rStyle w:val="Siln"/>
          <w:rFonts w:ascii="Century Gothic" w:hAnsi="Century Gothic"/>
          <w:sz w:val="60"/>
          <w:szCs w:val="60"/>
        </w:rPr>
        <w:t>201</w:t>
      </w:r>
      <w:r w:rsidR="00CA6693">
        <w:rPr>
          <w:rStyle w:val="Siln"/>
          <w:rFonts w:ascii="Century Gothic" w:hAnsi="Century Gothic"/>
          <w:sz w:val="60"/>
          <w:szCs w:val="60"/>
        </w:rPr>
        <w:t>6</w:t>
      </w:r>
      <w:r>
        <w:rPr>
          <w:rStyle w:val="Siln"/>
          <w:rFonts w:ascii="Century Gothic" w:hAnsi="Century Gothic"/>
          <w:sz w:val="60"/>
          <w:szCs w:val="60"/>
        </w:rPr>
        <w:t>/201</w:t>
      </w:r>
      <w:r w:rsidR="00CA6693">
        <w:rPr>
          <w:rStyle w:val="Siln"/>
          <w:rFonts w:ascii="Century Gothic" w:hAnsi="Century Gothic"/>
          <w:sz w:val="60"/>
          <w:szCs w:val="60"/>
        </w:rPr>
        <w:t>7</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6A7CFD" w:rsidRDefault="004A3B90" w:rsidP="006A7CFD">
      <w:pPr>
        <w:outlineLvl w:val="6"/>
        <w:rPr>
          <w:rStyle w:val="Siln"/>
          <w:rFonts w:ascii="Century Gothic" w:hAnsi="Century Gothic"/>
          <w:sz w:val="22"/>
          <w:szCs w:val="22"/>
        </w:rPr>
      </w:pPr>
      <w:r w:rsidRPr="00D6603B">
        <w:rPr>
          <w:rStyle w:val="Siln"/>
          <w:rFonts w:ascii="Century Gothic" w:hAnsi="Century Gothic"/>
          <w:sz w:val="22"/>
          <w:szCs w:val="22"/>
        </w:rPr>
        <w:t> </w:t>
      </w:r>
    </w:p>
    <w:p w:rsidR="004A3B90" w:rsidRPr="00D6603B" w:rsidRDefault="004A3B90" w:rsidP="006A7CFD">
      <w:pPr>
        <w:jc w:val="right"/>
        <w:outlineLvl w:val="6"/>
        <w:rPr>
          <w:rFonts w:ascii="Century Gothic" w:hAnsi="Century Gothic"/>
          <w:bCs/>
          <w:sz w:val="22"/>
          <w:szCs w:val="22"/>
        </w:rPr>
      </w:pPr>
      <w:r w:rsidRPr="00D6603B">
        <w:rPr>
          <w:rFonts w:ascii="Century Gothic" w:hAnsi="Century Gothic"/>
          <w:bCs/>
          <w:sz w:val="22"/>
          <w:szCs w:val="22"/>
        </w:rPr>
        <w:t xml:space="preserve">vypracoval Mgr. </w:t>
      </w:r>
      <w:r w:rsidR="00BD476A" w:rsidRPr="00D6603B">
        <w:rPr>
          <w:rFonts w:ascii="Century Gothic" w:hAnsi="Century Gothic"/>
          <w:bCs/>
          <w:sz w:val="22"/>
          <w:szCs w:val="22"/>
        </w:rPr>
        <w:t>Gabriel Kalna,</w:t>
      </w:r>
      <w:r w:rsidRPr="00D6603B">
        <w:rPr>
          <w:rFonts w:ascii="Century Gothic" w:hAnsi="Century Gothic"/>
          <w:bCs/>
          <w:sz w:val="22"/>
          <w:szCs w:val="22"/>
        </w:rPr>
        <w:t xml:space="preserve"> riaditeľ školy</w:t>
      </w:r>
      <w:r w:rsidR="00CA6693">
        <w:rPr>
          <w:rFonts w:ascii="Century Gothic" w:hAnsi="Century Gothic"/>
          <w:bCs/>
          <w:sz w:val="22"/>
          <w:szCs w:val="22"/>
        </w:rPr>
        <w:t>, v.r.</w:t>
      </w:r>
    </w:p>
    <w:p w:rsidR="004A3B90" w:rsidRPr="00D6603B" w:rsidRDefault="004A3B90" w:rsidP="00BD476A">
      <w:pPr>
        <w:jc w:val="right"/>
        <w:outlineLvl w:val="6"/>
        <w:rPr>
          <w:rFonts w:ascii="Century Gothic" w:hAnsi="Century Gothic"/>
          <w:bCs/>
          <w:sz w:val="22"/>
          <w:szCs w:val="22"/>
        </w:rPr>
      </w:pPr>
      <w:r w:rsidRPr="00D6603B">
        <w:rPr>
          <w:rFonts w:ascii="Century Gothic" w:hAnsi="Century Gothic"/>
          <w:bCs/>
          <w:sz w:val="22"/>
          <w:szCs w:val="22"/>
        </w:rPr>
        <w:t>                                                            </w:t>
      </w:r>
      <w:r w:rsidR="00BD476A" w:rsidRPr="00D6603B">
        <w:rPr>
          <w:rFonts w:ascii="Century Gothic" w:hAnsi="Century Gothic"/>
          <w:bCs/>
          <w:sz w:val="22"/>
          <w:szCs w:val="22"/>
        </w:rPr>
        <w:t xml:space="preserve">                  Bratislava </w:t>
      </w:r>
      <w:r w:rsidR="00CA6693">
        <w:rPr>
          <w:rFonts w:ascii="Century Gothic" w:hAnsi="Century Gothic"/>
          <w:bCs/>
          <w:sz w:val="22"/>
          <w:szCs w:val="22"/>
        </w:rPr>
        <w:t>30</w:t>
      </w:r>
      <w:r w:rsidR="00BD476A" w:rsidRPr="00D6603B">
        <w:rPr>
          <w:rFonts w:ascii="Century Gothic" w:hAnsi="Century Gothic"/>
          <w:bCs/>
          <w:sz w:val="22"/>
          <w:szCs w:val="22"/>
        </w:rPr>
        <w:t>.</w:t>
      </w:r>
      <w:r w:rsidR="00E0172D" w:rsidRPr="00D6603B">
        <w:rPr>
          <w:rFonts w:ascii="Century Gothic" w:hAnsi="Century Gothic"/>
          <w:bCs/>
          <w:sz w:val="22"/>
          <w:szCs w:val="22"/>
        </w:rPr>
        <w:t>0</w:t>
      </w:r>
      <w:r w:rsidR="00772666" w:rsidRPr="00D6603B">
        <w:rPr>
          <w:rFonts w:ascii="Century Gothic" w:hAnsi="Century Gothic"/>
          <w:bCs/>
          <w:sz w:val="22"/>
          <w:szCs w:val="22"/>
        </w:rPr>
        <w:t>8</w:t>
      </w:r>
      <w:r w:rsidR="00BD476A" w:rsidRPr="00D6603B">
        <w:rPr>
          <w:rFonts w:ascii="Century Gothic" w:hAnsi="Century Gothic"/>
          <w:bCs/>
          <w:sz w:val="22"/>
          <w:szCs w:val="22"/>
        </w:rPr>
        <w:t>.</w:t>
      </w:r>
      <w:r w:rsidR="00050C6D">
        <w:rPr>
          <w:rFonts w:ascii="Century Gothic" w:hAnsi="Century Gothic"/>
          <w:bCs/>
          <w:sz w:val="22"/>
          <w:szCs w:val="22"/>
        </w:rPr>
        <w:t xml:space="preserve"> </w:t>
      </w:r>
      <w:r w:rsidR="00BD476A" w:rsidRPr="00D6603B">
        <w:rPr>
          <w:rFonts w:ascii="Century Gothic" w:hAnsi="Century Gothic"/>
          <w:bCs/>
          <w:sz w:val="22"/>
          <w:szCs w:val="22"/>
        </w:rPr>
        <w:t>20</w:t>
      </w:r>
      <w:r w:rsidR="00772666" w:rsidRPr="00D6603B">
        <w:rPr>
          <w:rFonts w:ascii="Century Gothic" w:hAnsi="Century Gothic"/>
          <w:bCs/>
          <w:sz w:val="22"/>
          <w:szCs w:val="22"/>
        </w:rPr>
        <w:t>1</w:t>
      </w:r>
      <w:r w:rsidR="00CA6693">
        <w:rPr>
          <w:rFonts w:ascii="Century Gothic" w:hAnsi="Century Gothic"/>
          <w:bCs/>
          <w:sz w:val="22"/>
          <w:szCs w:val="22"/>
        </w:rPr>
        <w:t>6</w:t>
      </w:r>
    </w:p>
    <w:p w:rsidR="00C1747E" w:rsidRPr="00D6603B" w:rsidRDefault="00C1747E" w:rsidP="00C1747E">
      <w:pPr>
        <w:pStyle w:val="Nadpis6"/>
        <w:spacing w:before="0" w:beforeAutospacing="0" w:after="0" w:afterAutospacing="0"/>
        <w:rPr>
          <w:rFonts w:ascii="Century Gothic" w:hAnsi="Century Gothic"/>
          <w:b w:val="0"/>
          <w:sz w:val="22"/>
          <w:szCs w:val="22"/>
        </w:rPr>
      </w:pPr>
    </w:p>
    <w:p w:rsidR="00C1747E" w:rsidRPr="00D6603B" w:rsidRDefault="00C1747E" w:rsidP="00C1747E">
      <w:pPr>
        <w:pStyle w:val="Nadpis6"/>
        <w:spacing w:before="0" w:beforeAutospacing="0" w:after="0" w:afterAutospacing="0"/>
        <w:rPr>
          <w:rFonts w:ascii="Century Gothic" w:hAnsi="Century Gothic"/>
          <w:b w:val="0"/>
          <w:sz w:val="22"/>
          <w:szCs w:val="22"/>
        </w:rPr>
      </w:pPr>
    </w:p>
    <w:p w:rsidR="00C1747E" w:rsidRPr="00D6603B" w:rsidRDefault="00C1747E" w:rsidP="00C1747E">
      <w:pPr>
        <w:pStyle w:val="Nadpis6"/>
        <w:spacing w:before="0" w:beforeAutospacing="0" w:after="0" w:afterAutospacing="0"/>
        <w:rPr>
          <w:rFonts w:ascii="Century Gothic" w:hAnsi="Century Gothic"/>
          <w:b w:val="0"/>
          <w:color w:val="FF0000"/>
          <w:sz w:val="22"/>
          <w:szCs w:val="22"/>
        </w:rPr>
      </w:pPr>
      <w:r w:rsidRPr="00D6603B">
        <w:rPr>
          <w:rFonts w:ascii="Century Gothic" w:hAnsi="Century Gothic"/>
          <w:b w:val="0"/>
          <w:sz w:val="22"/>
          <w:szCs w:val="22"/>
        </w:rPr>
        <w:t xml:space="preserve">Prerokované  pedagogickou radou dňa:  </w:t>
      </w:r>
      <w:r w:rsidR="00050C6D">
        <w:rPr>
          <w:rFonts w:ascii="Century Gothic" w:hAnsi="Century Gothic"/>
          <w:b w:val="0"/>
          <w:sz w:val="22"/>
          <w:szCs w:val="22"/>
        </w:rPr>
        <w:tab/>
      </w:r>
      <w:r w:rsidR="00CA6693">
        <w:rPr>
          <w:rFonts w:ascii="Century Gothic" w:hAnsi="Century Gothic"/>
          <w:b w:val="0"/>
          <w:sz w:val="22"/>
          <w:szCs w:val="22"/>
        </w:rPr>
        <w:t>30</w:t>
      </w:r>
      <w:r w:rsidR="00772666" w:rsidRPr="00D6603B">
        <w:rPr>
          <w:rFonts w:ascii="Century Gothic" w:hAnsi="Century Gothic"/>
          <w:b w:val="0"/>
          <w:sz w:val="22"/>
          <w:szCs w:val="22"/>
        </w:rPr>
        <w:t>.</w:t>
      </w:r>
      <w:r w:rsidR="00C027C7" w:rsidRPr="00D6603B">
        <w:rPr>
          <w:rFonts w:ascii="Century Gothic" w:hAnsi="Century Gothic"/>
          <w:b w:val="0"/>
          <w:sz w:val="22"/>
          <w:szCs w:val="22"/>
        </w:rPr>
        <w:t>0</w:t>
      </w:r>
      <w:r w:rsidR="00772666" w:rsidRPr="00D6603B">
        <w:rPr>
          <w:rFonts w:ascii="Century Gothic" w:hAnsi="Century Gothic"/>
          <w:b w:val="0"/>
          <w:sz w:val="22"/>
          <w:szCs w:val="22"/>
        </w:rPr>
        <w:t>8</w:t>
      </w:r>
      <w:r w:rsidRPr="00D6603B">
        <w:rPr>
          <w:rFonts w:ascii="Century Gothic" w:hAnsi="Century Gothic"/>
          <w:b w:val="0"/>
          <w:sz w:val="22"/>
          <w:szCs w:val="22"/>
        </w:rPr>
        <w:t>. 20</w:t>
      </w:r>
      <w:r w:rsidR="00772666" w:rsidRPr="00D6603B">
        <w:rPr>
          <w:rFonts w:ascii="Century Gothic" w:hAnsi="Century Gothic"/>
          <w:b w:val="0"/>
          <w:sz w:val="22"/>
          <w:szCs w:val="22"/>
        </w:rPr>
        <w:t>1</w:t>
      </w:r>
      <w:r w:rsidR="00CA6693">
        <w:rPr>
          <w:rFonts w:ascii="Century Gothic" w:hAnsi="Century Gothic"/>
          <w:b w:val="0"/>
          <w:sz w:val="22"/>
          <w:szCs w:val="22"/>
        </w:rPr>
        <w:t>6</w:t>
      </w:r>
      <w:r w:rsidRPr="00D6603B">
        <w:rPr>
          <w:rFonts w:ascii="Century Gothic" w:hAnsi="Century Gothic"/>
          <w:b w:val="0"/>
          <w:sz w:val="22"/>
          <w:szCs w:val="22"/>
        </w:rPr>
        <w:t xml:space="preserve">                                                </w:t>
      </w:r>
      <w:r w:rsidRPr="00D6603B">
        <w:rPr>
          <w:rFonts w:ascii="Century Gothic" w:hAnsi="Century Gothic"/>
          <w:b w:val="0"/>
          <w:color w:val="FF0000"/>
          <w:sz w:val="22"/>
          <w:szCs w:val="22"/>
        </w:rPr>
        <w:t xml:space="preserve"> </w:t>
      </w:r>
    </w:p>
    <w:p w:rsidR="00C1747E" w:rsidRPr="00D6603B" w:rsidRDefault="00C1747E" w:rsidP="00C1747E">
      <w:pPr>
        <w:rPr>
          <w:rFonts w:ascii="Century Gothic" w:hAnsi="Century Gothic"/>
          <w:bCs/>
          <w:sz w:val="22"/>
          <w:szCs w:val="22"/>
        </w:rPr>
      </w:pPr>
      <w:r w:rsidRPr="00D6603B">
        <w:rPr>
          <w:rFonts w:ascii="Century Gothic" w:hAnsi="Century Gothic"/>
          <w:bCs/>
          <w:sz w:val="22"/>
          <w:szCs w:val="22"/>
        </w:rPr>
        <w:t>Prerokované na zasadnutí:</w:t>
      </w:r>
    </w:p>
    <w:p w:rsidR="00C1747E" w:rsidRPr="00D6603B" w:rsidRDefault="00C1747E" w:rsidP="00C1747E">
      <w:pPr>
        <w:jc w:val="both"/>
        <w:rPr>
          <w:rFonts w:ascii="Century Gothic" w:hAnsi="Century Gothic"/>
          <w:bCs/>
          <w:sz w:val="22"/>
          <w:szCs w:val="22"/>
        </w:rPr>
      </w:pPr>
      <w:r w:rsidRPr="00D6603B">
        <w:rPr>
          <w:rFonts w:ascii="Century Gothic" w:hAnsi="Century Gothic"/>
          <w:bCs/>
          <w:sz w:val="22"/>
          <w:szCs w:val="22"/>
        </w:rPr>
        <w:t xml:space="preserve">Rady školy dňa                                               </w:t>
      </w:r>
      <w:r w:rsidR="00050C6D">
        <w:rPr>
          <w:rFonts w:ascii="Century Gothic" w:hAnsi="Century Gothic"/>
          <w:bCs/>
          <w:sz w:val="22"/>
          <w:szCs w:val="22"/>
        </w:rPr>
        <w:tab/>
      </w:r>
      <w:r w:rsidR="008C2485">
        <w:rPr>
          <w:rFonts w:ascii="Century Gothic" w:hAnsi="Century Gothic"/>
          <w:bCs/>
          <w:sz w:val="22"/>
          <w:szCs w:val="22"/>
        </w:rPr>
        <w:t>1</w:t>
      </w:r>
      <w:r w:rsidR="00CA6693">
        <w:rPr>
          <w:rFonts w:ascii="Century Gothic" w:hAnsi="Century Gothic"/>
          <w:bCs/>
          <w:sz w:val="22"/>
          <w:szCs w:val="22"/>
        </w:rPr>
        <w:t>3</w:t>
      </w:r>
      <w:r w:rsidRPr="00D6603B">
        <w:rPr>
          <w:rFonts w:ascii="Century Gothic" w:hAnsi="Century Gothic"/>
          <w:bCs/>
          <w:sz w:val="22"/>
          <w:szCs w:val="22"/>
        </w:rPr>
        <w:t>.</w:t>
      </w:r>
      <w:r w:rsidR="00C027C7" w:rsidRPr="00D6603B">
        <w:rPr>
          <w:rFonts w:ascii="Century Gothic" w:hAnsi="Century Gothic"/>
          <w:bCs/>
          <w:sz w:val="22"/>
          <w:szCs w:val="22"/>
        </w:rPr>
        <w:t>0</w:t>
      </w:r>
      <w:r w:rsidRPr="00D6603B">
        <w:rPr>
          <w:rFonts w:ascii="Century Gothic" w:hAnsi="Century Gothic"/>
          <w:bCs/>
          <w:sz w:val="22"/>
          <w:szCs w:val="22"/>
        </w:rPr>
        <w:t>9.</w:t>
      </w:r>
      <w:r w:rsidR="00C027C7" w:rsidRPr="00D6603B">
        <w:rPr>
          <w:rFonts w:ascii="Century Gothic" w:hAnsi="Century Gothic"/>
          <w:bCs/>
          <w:sz w:val="22"/>
          <w:szCs w:val="22"/>
        </w:rPr>
        <w:t xml:space="preserve"> </w:t>
      </w:r>
      <w:r w:rsidRPr="00D6603B">
        <w:rPr>
          <w:rFonts w:ascii="Century Gothic" w:hAnsi="Century Gothic"/>
          <w:bCs/>
          <w:sz w:val="22"/>
          <w:szCs w:val="22"/>
        </w:rPr>
        <w:t>20</w:t>
      </w:r>
      <w:r w:rsidR="00E0172D" w:rsidRPr="00D6603B">
        <w:rPr>
          <w:rFonts w:ascii="Century Gothic" w:hAnsi="Century Gothic"/>
          <w:bCs/>
          <w:sz w:val="22"/>
          <w:szCs w:val="22"/>
        </w:rPr>
        <w:t>1</w:t>
      </w:r>
      <w:r w:rsidR="00CA6693">
        <w:rPr>
          <w:rFonts w:ascii="Century Gothic" w:hAnsi="Century Gothic"/>
          <w:bCs/>
          <w:sz w:val="22"/>
          <w:szCs w:val="22"/>
        </w:rPr>
        <w:t>6</w:t>
      </w:r>
    </w:p>
    <w:p w:rsidR="00C1747E" w:rsidRPr="00D6603B" w:rsidRDefault="00C1747E" w:rsidP="00C1747E">
      <w:pPr>
        <w:jc w:val="both"/>
        <w:rPr>
          <w:rFonts w:ascii="Century Gothic" w:hAnsi="Century Gothic"/>
          <w:bCs/>
          <w:sz w:val="22"/>
          <w:szCs w:val="22"/>
        </w:rPr>
      </w:pPr>
      <w:r w:rsidRPr="00D6603B">
        <w:rPr>
          <w:rFonts w:ascii="Century Gothic" w:hAnsi="Century Gothic"/>
          <w:bCs/>
          <w:sz w:val="22"/>
          <w:szCs w:val="22"/>
        </w:rPr>
        <w:t xml:space="preserve">Rady rodičov dňa                                         </w:t>
      </w:r>
      <w:r w:rsidR="00050C6D">
        <w:rPr>
          <w:rFonts w:ascii="Century Gothic" w:hAnsi="Century Gothic"/>
          <w:bCs/>
          <w:sz w:val="22"/>
          <w:szCs w:val="22"/>
        </w:rPr>
        <w:tab/>
      </w:r>
      <w:r w:rsidR="008C2485">
        <w:rPr>
          <w:rFonts w:ascii="Century Gothic" w:hAnsi="Century Gothic"/>
          <w:bCs/>
          <w:sz w:val="22"/>
          <w:szCs w:val="22"/>
        </w:rPr>
        <w:t>1</w:t>
      </w:r>
      <w:r w:rsidR="00CA6693">
        <w:rPr>
          <w:rFonts w:ascii="Century Gothic" w:hAnsi="Century Gothic"/>
          <w:bCs/>
          <w:sz w:val="22"/>
          <w:szCs w:val="22"/>
        </w:rPr>
        <w:t>4</w:t>
      </w:r>
      <w:r w:rsidR="00CF2073" w:rsidRPr="00D6603B">
        <w:rPr>
          <w:rFonts w:ascii="Century Gothic" w:hAnsi="Century Gothic"/>
          <w:bCs/>
          <w:sz w:val="22"/>
          <w:szCs w:val="22"/>
        </w:rPr>
        <w:t>.</w:t>
      </w:r>
      <w:r w:rsidR="00C027C7" w:rsidRPr="00D6603B">
        <w:rPr>
          <w:rFonts w:ascii="Century Gothic" w:hAnsi="Century Gothic"/>
          <w:bCs/>
          <w:sz w:val="22"/>
          <w:szCs w:val="22"/>
        </w:rPr>
        <w:t>09</w:t>
      </w:r>
      <w:r w:rsidRPr="00D6603B">
        <w:rPr>
          <w:rFonts w:ascii="Century Gothic" w:hAnsi="Century Gothic"/>
          <w:bCs/>
          <w:sz w:val="22"/>
          <w:szCs w:val="22"/>
        </w:rPr>
        <w:t>. 20</w:t>
      </w:r>
      <w:r w:rsidR="00772666" w:rsidRPr="00D6603B">
        <w:rPr>
          <w:rFonts w:ascii="Century Gothic" w:hAnsi="Century Gothic"/>
          <w:bCs/>
          <w:sz w:val="22"/>
          <w:szCs w:val="22"/>
        </w:rPr>
        <w:t>1</w:t>
      </w:r>
      <w:r w:rsidR="00CA6693">
        <w:rPr>
          <w:rFonts w:ascii="Century Gothic" w:hAnsi="Century Gothic"/>
          <w:bCs/>
          <w:sz w:val="22"/>
          <w:szCs w:val="22"/>
        </w:rPr>
        <w:t>6</w:t>
      </w:r>
      <w:r w:rsidRPr="00D6603B">
        <w:rPr>
          <w:rFonts w:ascii="Century Gothic" w:hAnsi="Century Gothic"/>
          <w:bCs/>
          <w:sz w:val="22"/>
          <w:szCs w:val="22"/>
        </w:rPr>
        <w:t xml:space="preserve">        </w:t>
      </w:r>
    </w:p>
    <w:p w:rsidR="004A3B90" w:rsidRPr="00D6603B" w:rsidRDefault="004A3B90" w:rsidP="00AF11A4">
      <w:pPr>
        <w:outlineLvl w:val="6"/>
        <w:rPr>
          <w:rStyle w:val="Siln"/>
          <w:rFonts w:ascii="Century Gothic" w:hAnsi="Century Gothic"/>
          <w:sz w:val="22"/>
          <w:szCs w:val="22"/>
        </w:rPr>
      </w:pPr>
      <w:r w:rsidRPr="00D6603B">
        <w:rPr>
          <w:rStyle w:val="Siln"/>
          <w:rFonts w:ascii="Century Gothic" w:hAnsi="Century Gothic"/>
          <w:sz w:val="22"/>
          <w:szCs w:val="22"/>
        </w:rPr>
        <w:lastRenderedPageBreak/>
        <w:t>Obsah :</w:t>
      </w:r>
    </w:p>
    <w:p w:rsidR="006E2D58" w:rsidRPr="00D6603B" w:rsidRDefault="006E2D58" w:rsidP="00AF11A4">
      <w:pPr>
        <w:outlineLvl w:val="6"/>
        <w:rPr>
          <w:rStyle w:val="Siln"/>
          <w:rFonts w:ascii="Century Gothic" w:hAnsi="Century Gothic"/>
          <w:sz w:val="22"/>
          <w:szCs w:val="22"/>
        </w:rPr>
      </w:pPr>
    </w:p>
    <w:p w:rsidR="006E2D58" w:rsidRPr="00D6603B" w:rsidRDefault="006E2D58" w:rsidP="00AF11A4">
      <w:pPr>
        <w:outlineLvl w:val="6"/>
        <w:rPr>
          <w:rStyle w:val="Siln"/>
          <w:rFonts w:ascii="Century Gothic" w:hAnsi="Century Gothic"/>
          <w:sz w:val="22"/>
          <w:szCs w:val="22"/>
        </w:rPr>
      </w:pPr>
      <w:r w:rsidRPr="00D6603B">
        <w:rPr>
          <w:rStyle w:val="Siln"/>
          <w:rFonts w:ascii="Century Gothic" w:hAnsi="Century Gothic"/>
          <w:sz w:val="22"/>
          <w:szCs w:val="22"/>
        </w:rPr>
        <w:t>ÚVODNÁ CHARAKTERISTIKA ŠKOLY</w:t>
      </w:r>
    </w:p>
    <w:p w:rsidR="006E2D58" w:rsidRPr="00D6603B" w:rsidRDefault="006E2D58" w:rsidP="00AF11A4">
      <w:pPr>
        <w:outlineLvl w:val="6"/>
        <w:rPr>
          <w:rFonts w:ascii="Century Gothic" w:hAnsi="Century Gothic"/>
          <w:b/>
          <w:bCs/>
          <w:sz w:val="22"/>
          <w:szCs w:val="22"/>
        </w:rPr>
      </w:pP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I.    ORGANIZÁCIA</w:t>
      </w:r>
    </w:p>
    <w:p w:rsidR="004A3B90" w:rsidRPr="00D6603B" w:rsidRDefault="004A3B90" w:rsidP="00BD476A">
      <w:pPr>
        <w:numPr>
          <w:ilvl w:val="0"/>
          <w:numId w:val="3"/>
        </w:numPr>
        <w:outlineLvl w:val="6"/>
        <w:rPr>
          <w:rFonts w:ascii="Century Gothic" w:hAnsi="Century Gothic"/>
          <w:b/>
          <w:bCs/>
          <w:sz w:val="22"/>
          <w:szCs w:val="22"/>
        </w:rPr>
      </w:pPr>
      <w:r w:rsidRPr="00D6603B">
        <w:rPr>
          <w:rStyle w:val="Siln"/>
          <w:rFonts w:ascii="Century Gothic" w:hAnsi="Century Gothic"/>
          <w:b w:val="0"/>
          <w:sz w:val="22"/>
          <w:szCs w:val="22"/>
        </w:rPr>
        <w:t>Organizácia školského roka 20</w:t>
      </w:r>
      <w:r w:rsidR="00772666" w:rsidRPr="00D6603B">
        <w:rPr>
          <w:rStyle w:val="Siln"/>
          <w:rFonts w:ascii="Century Gothic" w:hAnsi="Century Gothic"/>
          <w:b w:val="0"/>
          <w:sz w:val="22"/>
          <w:szCs w:val="22"/>
        </w:rPr>
        <w:t>1</w:t>
      </w:r>
      <w:r w:rsidR="000851C3">
        <w:rPr>
          <w:rStyle w:val="Siln"/>
          <w:rFonts w:ascii="Century Gothic" w:hAnsi="Century Gothic"/>
          <w:b w:val="0"/>
          <w:sz w:val="22"/>
          <w:szCs w:val="22"/>
        </w:rPr>
        <w:t>6</w:t>
      </w:r>
      <w:r w:rsidRPr="00D6603B">
        <w:rPr>
          <w:rStyle w:val="Siln"/>
          <w:rFonts w:ascii="Century Gothic" w:hAnsi="Century Gothic"/>
          <w:b w:val="0"/>
          <w:sz w:val="22"/>
          <w:szCs w:val="22"/>
        </w:rPr>
        <w:t>/</w:t>
      </w:r>
      <w:r w:rsidR="00BD476A" w:rsidRPr="00D6603B">
        <w:rPr>
          <w:rStyle w:val="Siln"/>
          <w:rFonts w:ascii="Century Gothic" w:hAnsi="Century Gothic"/>
          <w:b w:val="0"/>
          <w:sz w:val="22"/>
          <w:szCs w:val="22"/>
        </w:rPr>
        <w:t>201</w:t>
      </w:r>
      <w:r w:rsidR="000851C3">
        <w:rPr>
          <w:rStyle w:val="Siln"/>
          <w:rFonts w:ascii="Century Gothic" w:hAnsi="Century Gothic"/>
          <w:b w:val="0"/>
          <w:sz w:val="22"/>
          <w:szCs w:val="22"/>
        </w:rPr>
        <w:t>7</w:t>
      </w:r>
      <w:r w:rsidRPr="00D6603B">
        <w:rPr>
          <w:rStyle w:val="Siln"/>
          <w:rFonts w:ascii="Century Gothic" w:hAnsi="Century Gothic"/>
          <w:b w:val="0"/>
          <w:sz w:val="22"/>
          <w:szCs w:val="22"/>
        </w:rPr>
        <w:t xml:space="preserve"> (POP)</w:t>
      </w:r>
    </w:p>
    <w:p w:rsidR="004A3B90" w:rsidRPr="00D6603B" w:rsidRDefault="004A3B90" w:rsidP="00BD476A">
      <w:pPr>
        <w:numPr>
          <w:ilvl w:val="0"/>
          <w:numId w:val="3"/>
        </w:numPr>
        <w:outlineLvl w:val="6"/>
        <w:rPr>
          <w:rFonts w:ascii="Century Gothic" w:hAnsi="Century Gothic"/>
          <w:b/>
          <w:bCs/>
          <w:sz w:val="22"/>
          <w:szCs w:val="22"/>
        </w:rPr>
      </w:pPr>
      <w:r w:rsidRPr="00D6603B">
        <w:rPr>
          <w:rStyle w:val="Siln"/>
          <w:rFonts w:ascii="Century Gothic" w:hAnsi="Century Gothic"/>
          <w:b w:val="0"/>
          <w:sz w:val="22"/>
          <w:szCs w:val="22"/>
        </w:rPr>
        <w:t>Plán zasadaní pedagogických rád a PP</w:t>
      </w:r>
    </w:p>
    <w:p w:rsidR="004A3B90" w:rsidRPr="00D6603B" w:rsidRDefault="004A3B90" w:rsidP="00BD476A">
      <w:pPr>
        <w:numPr>
          <w:ilvl w:val="0"/>
          <w:numId w:val="3"/>
        </w:numPr>
        <w:outlineLvl w:val="6"/>
        <w:rPr>
          <w:rFonts w:ascii="Century Gothic" w:hAnsi="Century Gothic"/>
          <w:b/>
          <w:bCs/>
          <w:sz w:val="22"/>
          <w:szCs w:val="22"/>
        </w:rPr>
      </w:pPr>
      <w:r w:rsidRPr="00D6603B">
        <w:rPr>
          <w:rStyle w:val="Siln"/>
          <w:rFonts w:ascii="Century Gothic" w:hAnsi="Century Gothic"/>
          <w:b w:val="0"/>
          <w:sz w:val="22"/>
          <w:szCs w:val="22"/>
        </w:rPr>
        <w:t>Personálne obsadenie školy, funkcie</w:t>
      </w:r>
    </w:p>
    <w:p w:rsidR="004A3B90" w:rsidRPr="00D6603B" w:rsidRDefault="004A3B90" w:rsidP="00BD476A">
      <w:pPr>
        <w:numPr>
          <w:ilvl w:val="0"/>
          <w:numId w:val="3"/>
        </w:numPr>
        <w:outlineLvl w:val="6"/>
        <w:rPr>
          <w:rFonts w:ascii="Century Gothic" w:hAnsi="Century Gothic"/>
          <w:b/>
          <w:bCs/>
          <w:sz w:val="22"/>
          <w:szCs w:val="22"/>
        </w:rPr>
      </w:pPr>
      <w:r w:rsidRPr="00D6603B">
        <w:rPr>
          <w:rStyle w:val="Siln"/>
          <w:rFonts w:ascii="Century Gothic" w:hAnsi="Century Gothic"/>
          <w:b w:val="0"/>
          <w:sz w:val="22"/>
          <w:szCs w:val="22"/>
        </w:rPr>
        <w:t>Správcovstvo kabinetov,  zbierok a knižníc</w:t>
      </w:r>
    </w:p>
    <w:p w:rsidR="004A3B90" w:rsidRPr="00D6603B" w:rsidRDefault="004A3B90" w:rsidP="00BD476A">
      <w:pPr>
        <w:numPr>
          <w:ilvl w:val="0"/>
          <w:numId w:val="3"/>
        </w:numPr>
        <w:outlineLvl w:val="6"/>
        <w:rPr>
          <w:rFonts w:ascii="Century Gothic" w:hAnsi="Century Gothic"/>
          <w:b/>
          <w:bCs/>
          <w:sz w:val="22"/>
          <w:szCs w:val="22"/>
        </w:rPr>
      </w:pPr>
      <w:r w:rsidRPr="00D6603B">
        <w:rPr>
          <w:rStyle w:val="Siln"/>
          <w:rFonts w:ascii="Century Gothic" w:hAnsi="Century Gothic"/>
          <w:b w:val="0"/>
          <w:sz w:val="22"/>
          <w:szCs w:val="22"/>
        </w:rPr>
        <w:t>Platové postupy a jubileá</w:t>
      </w:r>
    </w:p>
    <w:p w:rsidR="004A3B90" w:rsidRPr="00D6603B" w:rsidRDefault="004A3B90" w:rsidP="00BD476A">
      <w:pPr>
        <w:numPr>
          <w:ilvl w:val="0"/>
          <w:numId w:val="3"/>
        </w:numPr>
        <w:outlineLvl w:val="6"/>
        <w:rPr>
          <w:rFonts w:ascii="Century Gothic" w:hAnsi="Century Gothic"/>
          <w:b/>
          <w:bCs/>
          <w:sz w:val="22"/>
          <w:szCs w:val="22"/>
        </w:rPr>
      </w:pPr>
      <w:r w:rsidRPr="00D6603B">
        <w:rPr>
          <w:rStyle w:val="Siln"/>
          <w:rFonts w:ascii="Century Gothic" w:hAnsi="Century Gothic"/>
          <w:b w:val="0"/>
          <w:sz w:val="22"/>
          <w:szCs w:val="22"/>
        </w:rPr>
        <w:t>Zloženie RŠ a RR</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II.   HLAVNÉ ÚLOHY A ROZPRACOVANIE CIEĽOV</w:t>
      </w:r>
    </w:p>
    <w:p w:rsidR="004A3B90" w:rsidRPr="00D6603B" w:rsidRDefault="004A3B90" w:rsidP="00BD476A">
      <w:pPr>
        <w:numPr>
          <w:ilvl w:val="0"/>
          <w:numId w:val="4"/>
        </w:numPr>
        <w:outlineLvl w:val="6"/>
        <w:rPr>
          <w:rFonts w:ascii="Century Gothic" w:hAnsi="Century Gothic"/>
          <w:b/>
          <w:bCs/>
          <w:sz w:val="22"/>
          <w:szCs w:val="22"/>
        </w:rPr>
      </w:pPr>
      <w:r w:rsidRPr="00D6603B">
        <w:rPr>
          <w:rStyle w:val="Siln"/>
          <w:rFonts w:ascii="Century Gothic" w:hAnsi="Century Gothic"/>
          <w:b w:val="0"/>
          <w:sz w:val="22"/>
          <w:szCs w:val="22"/>
        </w:rPr>
        <w:t>Celková profilácia a ciele školy</w:t>
      </w:r>
    </w:p>
    <w:p w:rsidR="004A3B90" w:rsidRPr="00D6603B" w:rsidRDefault="004A3B90" w:rsidP="00BD476A">
      <w:pPr>
        <w:numPr>
          <w:ilvl w:val="0"/>
          <w:numId w:val="4"/>
        </w:numPr>
        <w:outlineLvl w:val="6"/>
        <w:rPr>
          <w:rFonts w:ascii="Century Gothic" w:hAnsi="Century Gothic"/>
          <w:b/>
          <w:bCs/>
          <w:sz w:val="22"/>
          <w:szCs w:val="22"/>
        </w:rPr>
      </w:pPr>
      <w:r w:rsidRPr="00D6603B">
        <w:rPr>
          <w:rStyle w:val="Siln"/>
          <w:rFonts w:ascii="Century Gothic" w:hAnsi="Century Gothic"/>
          <w:b w:val="0"/>
          <w:sz w:val="22"/>
          <w:szCs w:val="22"/>
        </w:rPr>
        <w:t>Tematické úlohy školy</w:t>
      </w:r>
    </w:p>
    <w:p w:rsidR="004A3B90" w:rsidRPr="00D6603B" w:rsidRDefault="004A3B90" w:rsidP="00BD476A">
      <w:pPr>
        <w:numPr>
          <w:ilvl w:val="0"/>
          <w:numId w:val="4"/>
        </w:numPr>
        <w:outlineLvl w:val="6"/>
        <w:rPr>
          <w:rFonts w:ascii="Century Gothic" w:hAnsi="Century Gothic"/>
          <w:b/>
          <w:bCs/>
          <w:sz w:val="22"/>
          <w:szCs w:val="22"/>
        </w:rPr>
      </w:pPr>
      <w:r w:rsidRPr="00D6603B">
        <w:rPr>
          <w:rStyle w:val="Siln"/>
          <w:rFonts w:ascii="Century Gothic" w:hAnsi="Century Gothic"/>
          <w:b w:val="0"/>
          <w:sz w:val="22"/>
          <w:szCs w:val="22"/>
        </w:rPr>
        <w:t>Analýza výchovno-vzdelávacích výsledkov v šk. r. 20</w:t>
      </w:r>
      <w:r w:rsidR="00C027C7" w:rsidRPr="00D6603B">
        <w:rPr>
          <w:rStyle w:val="Siln"/>
          <w:rFonts w:ascii="Century Gothic" w:hAnsi="Century Gothic"/>
          <w:b w:val="0"/>
          <w:sz w:val="22"/>
          <w:szCs w:val="22"/>
        </w:rPr>
        <w:t>1</w:t>
      </w:r>
      <w:r w:rsidR="000851C3">
        <w:rPr>
          <w:rStyle w:val="Siln"/>
          <w:rFonts w:ascii="Century Gothic" w:hAnsi="Century Gothic"/>
          <w:b w:val="0"/>
          <w:sz w:val="22"/>
          <w:szCs w:val="22"/>
        </w:rPr>
        <w:t>5</w:t>
      </w:r>
      <w:r w:rsidRPr="00D6603B">
        <w:rPr>
          <w:rStyle w:val="Siln"/>
          <w:rFonts w:ascii="Century Gothic" w:hAnsi="Century Gothic"/>
          <w:b w:val="0"/>
          <w:sz w:val="22"/>
          <w:szCs w:val="22"/>
        </w:rPr>
        <w:t>/</w:t>
      </w:r>
      <w:r w:rsidR="00772666" w:rsidRPr="00D6603B">
        <w:rPr>
          <w:rStyle w:val="Siln"/>
          <w:rFonts w:ascii="Century Gothic" w:hAnsi="Century Gothic"/>
          <w:b w:val="0"/>
          <w:sz w:val="22"/>
          <w:szCs w:val="22"/>
        </w:rPr>
        <w:t>1</w:t>
      </w:r>
      <w:r w:rsidR="000851C3">
        <w:rPr>
          <w:rStyle w:val="Siln"/>
          <w:rFonts w:ascii="Century Gothic" w:hAnsi="Century Gothic"/>
          <w:b w:val="0"/>
          <w:sz w:val="22"/>
          <w:szCs w:val="22"/>
        </w:rPr>
        <w:t>6</w:t>
      </w:r>
    </w:p>
    <w:p w:rsidR="004A3B90" w:rsidRPr="00D6603B" w:rsidRDefault="004A3B90" w:rsidP="00BD476A">
      <w:pPr>
        <w:numPr>
          <w:ilvl w:val="0"/>
          <w:numId w:val="4"/>
        </w:numPr>
        <w:outlineLvl w:val="6"/>
        <w:rPr>
          <w:rFonts w:ascii="Century Gothic" w:hAnsi="Century Gothic"/>
          <w:b/>
          <w:bCs/>
          <w:sz w:val="22"/>
          <w:szCs w:val="22"/>
        </w:rPr>
      </w:pPr>
      <w:r w:rsidRPr="00D6603B">
        <w:rPr>
          <w:rStyle w:val="Siln"/>
          <w:rFonts w:ascii="Century Gothic" w:hAnsi="Century Gothic"/>
          <w:b w:val="0"/>
          <w:sz w:val="22"/>
          <w:szCs w:val="22"/>
        </w:rPr>
        <w:t>Základné informácie o výbere učebných plánov, učebných</w:t>
      </w:r>
      <w:r w:rsidR="00BD476A" w:rsidRPr="00D6603B">
        <w:rPr>
          <w:rStyle w:val="Siln"/>
          <w:rFonts w:ascii="Century Gothic" w:hAnsi="Century Gothic"/>
          <w:b w:val="0"/>
          <w:sz w:val="22"/>
          <w:szCs w:val="22"/>
        </w:rPr>
        <w:t xml:space="preserve"> </w:t>
      </w:r>
      <w:r w:rsidRPr="00D6603B">
        <w:rPr>
          <w:rStyle w:val="Siln"/>
          <w:rFonts w:ascii="Century Gothic" w:hAnsi="Century Gothic"/>
          <w:b w:val="0"/>
          <w:sz w:val="22"/>
          <w:szCs w:val="22"/>
        </w:rPr>
        <w:t>osnov, o hodnotiacich procesoch a klasifikácii žiakov</w:t>
      </w:r>
    </w:p>
    <w:p w:rsidR="004A3B90" w:rsidRPr="00D6603B" w:rsidRDefault="004A3B90" w:rsidP="00BD476A">
      <w:pPr>
        <w:numPr>
          <w:ilvl w:val="0"/>
          <w:numId w:val="4"/>
        </w:numPr>
        <w:outlineLvl w:val="6"/>
        <w:rPr>
          <w:rFonts w:ascii="Century Gothic" w:hAnsi="Century Gothic"/>
          <w:b/>
          <w:bCs/>
          <w:sz w:val="22"/>
          <w:szCs w:val="22"/>
        </w:rPr>
      </w:pPr>
      <w:r w:rsidRPr="00D6603B">
        <w:rPr>
          <w:rStyle w:val="Siln"/>
          <w:rFonts w:ascii="Century Gothic" w:hAnsi="Century Gothic"/>
          <w:b w:val="0"/>
          <w:sz w:val="22"/>
          <w:szCs w:val="22"/>
        </w:rPr>
        <w:t xml:space="preserve">Rozpracovanie úloh vyplývajúcich z POP MŠ SR pre </w:t>
      </w:r>
      <w:r w:rsidR="00E0172D" w:rsidRPr="00D6603B">
        <w:rPr>
          <w:rStyle w:val="Siln"/>
          <w:rFonts w:ascii="Century Gothic" w:hAnsi="Century Gothic"/>
          <w:b w:val="0"/>
          <w:sz w:val="22"/>
          <w:szCs w:val="22"/>
        </w:rPr>
        <w:t xml:space="preserve">školský rok </w:t>
      </w:r>
      <w:r w:rsidRPr="00D6603B">
        <w:rPr>
          <w:rStyle w:val="Siln"/>
          <w:rFonts w:ascii="Century Gothic" w:hAnsi="Century Gothic"/>
          <w:b w:val="0"/>
          <w:sz w:val="22"/>
          <w:szCs w:val="22"/>
        </w:rPr>
        <w:t>20</w:t>
      </w:r>
      <w:r w:rsidR="00772666" w:rsidRPr="00D6603B">
        <w:rPr>
          <w:rStyle w:val="Siln"/>
          <w:rFonts w:ascii="Century Gothic" w:hAnsi="Century Gothic"/>
          <w:b w:val="0"/>
          <w:sz w:val="22"/>
          <w:szCs w:val="22"/>
        </w:rPr>
        <w:t>1</w:t>
      </w:r>
      <w:r w:rsidR="000851C3">
        <w:rPr>
          <w:rStyle w:val="Siln"/>
          <w:rFonts w:ascii="Century Gothic" w:hAnsi="Century Gothic"/>
          <w:b w:val="0"/>
          <w:sz w:val="22"/>
          <w:szCs w:val="22"/>
        </w:rPr>
        <w:t>6</w:t>
      </w:r>
      <w:r w:rsidRPr="00D6603B">
        <w:rPr>
          <w:rStyle w:val="Siln"/>
          <w:rFonts w:ascii="Century Gothic" w:hAnsi="Century Gothic"/>
          <w:b w:val="0"/>
          <w:sz w:val="22"/>
          <w:szCs w:val="22"/>
        </w:rPr>
        <w:t>/</w:t>
      </w:r>
      <w:r w:rsidR="00BD476A" w:rsidRPr="00D6603B">
        <w:rPr>
          <w:rStyle w:val="Siln"/>
          <w:rFonts w:ascii="Century Gothic" w:hAnsi="Century Gothic"/>
          <w:b w:val="0"/>
          <w:sz w:val="22"/>
          <w:szCs w:val="22"/>
        </w:rPr>
        <w:t>1</w:t>
      </w:r>
      <w:r w:rsidR="000851C3">
        <w:rPr>
          <w:rStyle w:val="Siln"/>
          <w:rFonts w:ascii="Century Gothic" w:hAnsi="Century Gothic"/>
          <w:b w:val="0"/>
          <w:sz w:val="22"/>
          <w:szCs w:val="22"/>
        </w:rPr>
        <w:t>7</w:t>
      </w:r>
    </w:p>
    <w:p w:rsidR="004A3B90" w:rsidRPr="00D6603B" w:rsidRDefault="004A3B90" w:rsidP="00BD476A">
      <w:pPr>
        <w:numPr>
          <w:ilvl w:val="0"/>
          <w:numId w:val="4"/>
        </w:numPr>
        <w:outlineLvl w:val="6"/>
        <w:rPr>
          <w:rFonts w:ascii="Century Gothic" w:hAnsi="Century Gothic"/>
          <w:b/>
          <w:bCs/>
          <w:sz w:val="22"/>
          <w:szCs w:val="22"/>
        </w:rPr>
      </w:pPr>
      <w:r w:rsidRPr="00D6603B">
        <w:rPr>
          <w:rStyle w:val="Siln"/>
          <w:rFonts w:ascii="Century Gothic" w:hAnsi="Century Gothic"/>
          <w:b w:val="0"/>
          <w:sz w:val="22"/>
          <w:szCs w:val="22"/>
        </w:rPr>
        <w:t xml:space="preserve">Oblasť riadenia a vedenia školy  </w:t>
      </w:r>
    </w:p>
    <w:p w:rsidR="004A3B90" w:rsidRPr="00D6603B" w:rsidRDefault="004A3B90" w:rsidP="00BD476A">
      <w:pPr>
        <w:numPr>
          <w:ilvl w:val="0"/>
          <w:numId w:val="4"/>
        </w:numPr>
        <w:outlineLvl w:val="6"/>
        <w:rPr>
          <w:rFonts w:ascii="Century Gothic" w:hAnsi="Century Gothic"/>
          <w:b/>
          <w:bCs/>
          <w:sz w:val="22"/>
          <w:szCs w:val="22"/>
        </w:rPr>
      </w:pPr>
      <w:r w:rsidRPr="00D6603B">
        <w:rPr>
          <w:rStyle w:val="Siln"/>
          <w:rFonts w:ascii="Century Gothic" w:hAnsi="Century Gothic"/>
          <w:b w:val="0"/>
          <w:sz w:val="22"/>
          <w:szCs w:val="22"/>
        </w:rPr>
        <w:t>Rozvoj materiálového vybavenia školy, hospodárenie</w:t>
      </w:r>
    </w:p>
    <w:p w:rsidR="004A3B90" w:rsidRPr="00D6603B" w:rsidRDefault="004A3B90" w:rsidP="00BD476A">
      <w:pPr>
        <w:numPr>
          <w:ilvl w:val="0"/>
          <w:numId w:val="4"/>
        </w:numPr>
        <w:outlineLvl w:val="6"/>
        <w:rPr>
          <w:rFonts w:ascii="Century Gothic" w:hAnsi="Century Gothic"/>
          <w:b/>
          <w:bCs/>
          <w:sz w:val="22"/>
          <w:szCs w:val="22"/>
        </w:rPr>
      </w:pPr>
      <w:r w:rsidRPr="00D6603B">
        <w:rPr>
          <w:rStyle w:val="Siln"/>
          <w:rFonts w:ascii="Century Gothic" w:hAnsi="Century Gothic"/>
          <w:b w:val="0"/>
          <w:sz w:val="22"/>
          <w:szCs w:val="22"/>
        </w:rPr>
        <w:t>Úlohy na úseku BOZP a PO</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xml:space="preserve">III.   ĎALŠIE ÚLOHY ŠKOLY  </w:t>
      </w:r>
    </w:p>
    <w:p w:rsidR="004A3B90" w:rsidRPr="00D6603B" w:rsidRDefault="004A3B90" w:rsidP="00BD476A">
      <w:pPr>
        <w:numPr>
          <w:ilvl w:val="0"/>
          <w:numId w:val="5"/>
        </w:numPr>
        <w:outlineLvl w:val="6"/>
        <w:rPr>
          <w:rFonts w:ascii="Century Gothic" w:hAnsi="Century Gothic"/>
          <w:bCs/>
          <w:sz w:val="22"/>
          <w:szCs w:val="22"/>
        </w:rPr>
      </w:pPr>
      <w:r w:rsidRPr="00D6603B">
        <w:rPr>
          <w:rStyle w:val="Siln"/>
          <w:rFonts w:ascii="Century Gothic" w:hAnsi="Century Gothic"/>
          <w:b w:val="0"/>
          <w:sz w:val="22"/>
          <w:szCs w:val="22"/>
        </w:rPr>
        <w:t>Spolupráca školy s rodičmi s obcou, s verejnosťou a sponzormi</w:t>
      </w:r>
    </w:p>
    <w:p w:rsidR="004A3B90" w:rsidRPr="00D6603B" w:rsidRDefault="004A3B90" w:rsidP="00BD476A">
      <w:pPr>
        <w:numPr>
          <w:ilvl w:val="0"/>
          <w:numId w:val="5"/>
        </w:numPr>
        <w:outlineLvl w:val="6"/>
        <w:rPr>
          <w:rFonts w:ascii="Century Gothic" w:hAnsi="Century Gothic"/>
          <w:bCs/>
          <w:sz w:val="22"/>
          <w:szCs w:val="22"/>
        </w:rPr>
      </w:pPr>
      <w:r w:rsidRPr="00D6603B">
        <w:rPr>
          <w:rStyle w:val="Siln"/>
          <w:rFonts w:ascii="Century Gothic" w:hAnsi="Century Gothic"/>
          <w:b w:val="0"/>
          <w:sz w:val="22"/>
          <w:szCs w:val="22"/>
        </w:rPr>
        <w:t>Celoškolské podujatia</w:t>
      </w:r>
    </w:p>
    <w:p w:rsidR="004A3B90" w:rsidRPr="00D6603B" w:rsidRDefault="004A3B90" w:rsidP="00BD476A">
      <w:pPr>
        <w:numPr>
          <w:ilvl w:val="0"/>
          <w:numId w:val="5"/>
        </w:numPr>
        <w:outlineLvl w:val="6"/>
        <w:rPr>
          <w:rFonts w:ascii="Century Gothic" w:hAnsi="Century Gothic"/>
          <w:bCs/>
          <w:sz w:val="22"/>
          <w:szCs w:val="22"/>
        </w:rPr>
      </w:pPr>
      <w:r w:rsidRPr="00D6603B">
        <w:rPr>
          <w:rStyle w:val="Siln"/>
          <w:rFonts w:ascii="Century Gothic" w:hAnsi="Century Gothic"/>
          <w:b w:val="0"/>
          <w:sz w:val="22"/>
          <w:szCs w:val="22"/>
        </w:rPr>
        <w:t>Plán exkurzií a školských výletov</w:t>
      </w:r>
    </w:p>
    <w:p w:rsidR="004A3B90" w:rsidRPr="00D6603B" w:rsidRDefault="004A3B90" w:rsidP="00BD476A">
      <w:pPr>
        <w:numPr>
          <w:ilvl w:val="0"/>
          <w:numId w:val="5"/>
        </w:numPr>
        <w:outlineLvl w:val="6"/>
        <w:rPr>
          <w:rFonts w:ascii="Century Gothic" w:hAnsi="Century Gothic"/>
          <w:bCs/>
          <w:sz w:val="22"/>
          <w:szCs w:val="22"/>
        </w:rPr>
      </w:pPr>
      <w:r w:rsidRPr="00D6603B">
        <w:rPr>
          <w:rStyle w:val="Siln"/>
          <w:rFonts w:ascii="Century Gothic" w:hAnsi="Century Gothic"/>
          <w:b w:val="0"/>
          <w:sz w:val="22"/>
          <w:szCs w:val="22"/>
        </w:rPr>
        <w:t>Plán činnosti výchovného poradenstva</w:t>
      </w:r>
    </w:p>
    <w:p w:rsidR="004A3B90" w:rsidRPr="00D6603B" w:rsidRDefault="004A3B90" w:rsidP="00BD476A">
      <w:pPr>
        <w:numPr>
          <w:ilvl w:val="0"/>
          <w:numId w:val="5"/>
        </w:numPr>
        <w:outlineLvl w:val="6"/>
        <w:rPr>
          <w:rFonts w:ascii="Century Gothic" w:hAnsi="Century Gothic"/>
          <w:bCs/>
          <w:sz w:val="22"/>
          <w:szCs w:val="22"/>
        </w:rPr>
      </w:pPr>
      <w:r w:rsidRPr="00D6603B">
        <w:rPr>
          <w:rStyle w:val="Siln"/>
          <w:rFonts w:ascii="Century Gothic" w:hAnsi="Century Gothic"/>
          <w:b w:val="0"/>
          <w:sz w:val="22"/>
          <w:szCs w:val="22"/>
        </w:rPr>
        <w:t>Rámcový plán ŠKD</w:t>
      </w:r>
    </w:p>
    <w:p w:rsidR="004A3B90" w:rsidRPr="00D6603B" w:rsidRDefault="004A3B90" w:rsidP="00BD476A">
      <w:pPr>
        <w:numPr>
          <w:ilvl w:val="0"/>
          <w:numId w:val="5"/>
        </w:numPr>
        <w:outlineLvl w:val="6"/>
        <w:rPr>
          <w:rFonts w:ascii="Century Gothic" w:hAnsi="Century Gothic"/>
          <w:bCs/>
          <w:sz w:val="22"/>
          <w:szCs w:val="22"/>
        </w:rPr>
      </w:pPr>
      <w:r w:rsidRPr="00D6603B">
        <w:rPr>
          <w:rStyle w:val="Siln"/>
          <w:rFonts w:ascii="Century Gothic" w:hAnsi="Century Gothic"/>
          <w:b w:val="0"/>
          <w:sz w:val="22"/>
          <w:szCs w:val="22"/>
        </w:rPr>
        <w:t>Rámcový plán environmentálnej  a ekologickej  výchovy</w:t>
      </w:r>
    </w:p>
    <w:p w:rsidR="004A3B90" w:rsidRPr="00D6603B" w:rsidRDefault="004A3B90" w:rsidP="00AF11A4">
      <w:pPr>
        <w:numPr>
          <w:ilvl w:val="0"/>
          <w:numId w:val="5"/>
        </w:numPr>
        <w:outlineLvl w:val="6"/>
        <w:rPr>
          <w:rFonts w:ascii="Century Gothic" w:hAnsi="Century Gothic"/>
          <w:bCs/>
          <w:sz w:val="22"/>
          <w:szCs w:val="22"/>
        </w:rPr>
      </w:pPr>
      <w:r w:rsidRPr="00D6603B">
        <w:rPr>
          <w:rStyle w:val="Siln"/>
          <w:rFonts w:ascii="Century Gothic" w:hAnsi="Century Gothic"/>
          <w:b w:val="0"/>
          <w:sz w:val="22"/>
          <w:szCs w:val="22"/>
        </w:rPr>
        <w:t xml:space="preserve">Plány MZ a PK </w:t>
      </w:r>
      <w:r w:rsidRPr="00D6603B">
        <w:rPr>
          <w:rStyle w:val="Siln"/>
          <w:rFonts w:ascii="Century Gothic" w:hAnsi="Century Gothic"/>
          <w:b w:val="0"/>
          <w:i/>
          <w:sz w:val="22"/>
          <w:szCs w:val="22"/>
        </w:rPr>
        <w:t>/</w:t>
      </w:r>
      <w:r w:rsidRPr="00D6603B">
        <w:rPr>
          <w:rStyle w:val="Zvraznenie"/>
          <w:rFonts w:ascii="Century Gothic" w:hAnsi="Century Gothic"/>
          <w:bCs/>
          <w:i w:val="0"/>
          <w:sz w:val="22"/>
          <w:szCs w:val="22"/>
        </w:rPr>
        <w:t>MZ</w:t>
      </w:r>
      <w:r w:rsidRPr="00D6603B">
        <w:rPr>
          <w:rFonts w:ascii="Century Gothic" w:hAnsi="Century Gothic"/>
          <w:bCs/>
          <w:i/>
          <w:sz w:val="22"/>
          <w:szCs w:val="22"/>
        </w:rPr>
        <w:t xml:space="preserve"> </w:t>
      </w:r>
      <w:r w:rsidRPr="00D6603B">
        <w:rPr>
          <w:rStyle w:val="Zvraznenie"/>
          <w:rFonts w:ascii="Century Gothic" w:hAnsi="Century Gothic"/>
          <w:bCs/>
          <w:i w:val="0"/>
          <w:sz w:val="22"/>
          <w:szCs w:val="22"/>
        </w:rPr>
        <w:t>ŠKD</w:t>
      </w:r>
      <w:r w:rsidRPr="00D6603B">
        <w:rPr>
          <w:rFonts w:ascii="Century Gothic" w:hAnsi="Century Gothic"/>
          <w:bCs/>
          <w:i/>
          <w:sz w:val="22"/>
          <w:szCs w:val="22"/>
        </w:rPr>
        <w:t xml:space="preserve">, </w:t>
      </w:r>
      <w:r w:rsidRPr="00D6603B">
        <w:rPr>
          <w:rStyle w:val="Zvraznenie"/>
          <w:rFonts w:ascii="Century Gothic" w:hAnsi="Century Gothic"/>
          <w:bCs/>
          <w:i w:val="0"/>
          <w:sz w:val="22"/>
          <w:szCs w:val="22"/>
        </w:rPr>
        <w:t>MZ I.st., PK prírodoved</w:t>
      </w:r>
      <w:r w:rsidR="00E0172D" w:rsidRPr="00D6603B">
        <w:rPr>
          <w:rStyle w:val="Zvraznenie"/>
          <w:rFonts w:ascii="Century Gothic" w:hAnsi="Century Gothic"/>
          <w:bCs/>
          <w:i w:val="0"/>
          <w:sz w:val="22"/>
          <w:szCs w:val="22"/>
        </w:rPr>
        <w:t>a</w:t>
      </w:r>
      <w:r w:rsidRPr="00D6603B">
        <w:rPr>
          <w:rStyle w:val="Zvraznenie"/>
          <w:rFonts w:ascii="Century Gothic" w:hAnsi="Century Gothic"/>
          <w:bCs/>
          <w:i w:val="0"/>
          <w:sz w:val="22"/>
          <w:szCs w:val="22"/>
        </w:rPr>
        <w:t>,  PK  jazyk</w:t>
      </w:r>
      <w:r w:rsidR="00E0172D" w:rsidRPr="00D6603B">
        <w:rPr>
          <w:rStyle w:val="Zvraznenie"/>
          <w:rFonts w:ascii="Century Gothic" w:hAnsi="Century Gothic"/>
          <w:bCs/>
          <w:i w:val="0"/>
          <w:sz w:val="22"/>
          <w:szCs w:val="22"/>
        </w:rPr>
        <w:t>y</w:t>
      </w:r>
      <w:r w:rsidRPr="00D6603B">
        <w:rPr>
          <w:rStyle w:val="Zvraznenie"/>
          <w:rFonts w:ascii="Century Gothic" w:hAnsi="Century Gothic"/>
          <w:bCs/>
          <w:i w:val="0"/>
          <w:sz w:val="22"/>
          <w:szCs w:val="22"/>
        </w:rPr>
        <w:t>/</w:t>
      </w:r>
    </w:p>
    <w:p w:rsidR="00BD476A" w:rsidRPr="00D6603B" w:rsidRDefault="00BD476A" w:rsidP="00AF11A4">
      <w:pPr>
        <w:outlineLvl w:val="6"/>
        <w:rPr>
          <w:rStyle w:val="Siln"/>
          <w:rFonts w:ascii="Century Gothic" w:hAnsi="Century Gothic"/>
          <w:sz w:val="22"/>
          <w:szCs w:val="22"/>
        </w:rPr>
      </w:pPr>
    </w:p>
    <w:p w:rsidR="00BD476A" w:rsidRPr="00D6603B" w:rsidRDefault="004A3B90" w:rsidP="00AF11A4">
      <w:pPr>
        <w:outlineLvl w:val="6"/>
        <w:rPr>
          <w:rStyle w:val="Siln"/>
          <w:rFonts w:ascii="Century Gothic" w:hAnsi="Century Gothic"/>
          <w:sz w:val="22"/>
          <w:szCs w:val="22"/>
        </w:rPr>
      </w:pPr>
      <w:r w:rsidRPr="00D6603B">
        <w:rPr>
          <w:rStyle w:val="Siln"/>
          <w:rFonts w:ascii="Century Gothic" w:hAnsi="Century Gothic"/>
          <w:sz w:val="22"/>
          <w:szCs w:val="22"/>
        </w:rPr>
        <w:t xml:space="preserve">PRÍLOHY: </w:t>
      </w:r>
    </w:p>
    <w:p w:rsidR="00772666" w:rsidRPr="00D6603B" w:rsidRDefault="000F13F9" w:rsidP="00BD476A">
      <w:pPr>
        <w:numPr>
          <w:ilvl w:val="0"/>
          <w:numId w:val="6"/>
        </w:numPr>
        <w:outlineLvl w:val="6"/>
        <w:rPr>
          <w:rStyle w:val="Siln"/>
          <w:rFonts w:ascii="Century Gothic" w:hAnsi="Century Gothic"/>
          <w:b w:val="0"/>
          <w:sz w:val="22"/>
          <w:szCs w:val="22"/>
        </w:rPr>
      </w:pPr>
      <w:r>
        <w:rPr>
          <w:rStyle w:val="Siln"/>
          <w:rFonts w:ascii="Century Gothic" w:hAnsi="Century Gothic"/>
          <w:b w:val="0"/>
          <w:sz w:val="22"/>
          <w:szCs w:val="22"/>
        </w:rPr>
        <w:t>Š</w:t>
      </w:r>
      <w:r w:rsidR="00772666" w:rsidRPr="00D6603B">
        <w:rPr>
          <w:rStyle w:val="Siln"/>
          <w:rFonts w:ascii="Century Gothic" w:hAnsi="Century Gothic"/>
          <w:b w:val="0"/>
          <w:sz w:val="22"/>
          <w:szCs w:val="22"/>
        </w:rPr>
        <w:t>kolský vzdelávací program</w:t>
      </w:r>
    </w:p>
    <w:p w:rsidR="004A3B90" w:rsidRPr="00457831" w:rsidRDefault="004A3B90" w:rsidP="00BD476A">
      <w:pPr>
        <w:numPr>
          <w:ilvl w:val="0"/>
          <w:numId w:val="6"/>
        </w:numPr>
        <w:outlineLvl w:val="6"/>
        <w:rPr>
          <w:rStyle w:val="Siln"/>
          <w:rFonts w:ascii="Century Gothic" w:hAnsi="Century Gothic"/>
          <w:sz w:val="22"/>
          <w:szCs w:val="22"/>
        </w:rPr>
      </w:pPr>
      <w:r w:rsidRPr="00D6603B">
        <w:rPr>
          <w:rStyle w:val="Siln"/>
          <w:rFonts w:ascii="Century Gothic" w:hAnsi="Century Gothic"/>
          <w:b w:val="0"/>
          <w:sz w:val="22"/>
          <w:szCs w:val="22"/>
        </w:rPr>
        <w:t>Organizačný poriadok školy</w:t>
      </w:r>
    </w:p>
    <w:p w:rsidR="00457831" w:rsidRPr="00D6603B" w:rsidRDefault="00457831" w:rsidP="00BD476A">
      <w:pPr>
        <w:numPr>
          <w:ilvl w:val="0"/>
          <w:numId w:val="6"/>
        </w:numPr>
        <w:outlineLvl w:val="6"/>
        <w:rPr>
          <w:rFonts w:ascii="Century Gothic" w:hAnsi="Century Gothic"/>
          <w:b/>
          <w:bCs/>
          <w:sz w:val="22"/>
          <w:szCs w:val="22"/>
        </w:rPr>
      </w:pPr>
      <w:r>
        <w:rPr>
          <w:rStyle w:val="Siln"/>
          <w:rFonts w:ascii="Century Gothic" w:hAnsi="Century Gothic"/>
          <w:b w:val="0"/>
          <w:sz w:val="22"/>
          <w:szCs w:val="22"/>
        </w:rPr>
        <w:t>Doplnok organizačného poriadku  201</w:t>
      </w:r>
      <w:r w:rsidR="000851C3">
        <w:rPr>
          <w:rStyle w:val="Siln"/>
          <w:rFonts w:ascii="Century Gothic" w:hAnsi="Century Gothic"/>
          <w:b w:val="0"/>
          <w:sz w:val="22"/>
          <w:szCs w:val="22"/>
        </w:rPr>
        <w:t>6</w:t>
      </w:r>
      <w:r>
        <w:rPr>
          <w:rStyle w:val="Siln"/>
          <w:rFonts w:ascii="Century Gothic" w:hAnsi="Century Gothic"/>
          <w:b w:val="0"/>
          <w:sz w:val="22"/>
          <w:szCs w:val="22"/>
        </w:rPr>
        <w:t>/1</w:t>
      </w:r>
      <w:r w:rsidR="000851C3">
        <w:rPr>
          <w:rStyle w:val="Siln"/>
          <w:rFonts w:ascii="Century Gothic" w:hAnsi="Century Gothic"/>
          <w:b w:val="0"/>
          <w:sz w:val="22"/>
          <w:szCs w:val="22"/>
        </w:rPr>
        <w:t>7</w:t>
      </w:r>
    </w:p>
    <w:p w:rsidR="004A3B90" w:rsidRPr="00D6603B" w:rsidRDefault="004A3B90" w:rsidP="00BD476A">
      <w:pPr>
        <w:numPr>
          <w:ilvl w:val="0"/>
          <w:numId w:val="6"/>
        </w:numPr>
        <w:outlineLvl w:val="6"/>
        <w:rPr>
          <w:rFonts w:ascii="Century Gothic" w:hAnsi="Century Gothic"/>
          <w:b/>
          <w:bCs/>
          <w:sz w:val="22"/>
          <w:szCs w:val="22"/>
        </w:rPr>
      </w:pPr>
      <w:r w:rsidRPr="00D6603B">
        <w:rPr>
          <w:rStyle w:val="Siln"/>
          <w:rFonts w:ascii="Century Gothic" w:hAnsi="Century Gothic"/>
          <w:b w:val="0"/>
          <w:sz w:val="22"/>
          <w:szCs w:val="22"/>
        </w:rPr>
        <w:t>Vnútorný poriadok školy</w:t>
      </w:r>
    </w:p>
    <w:p w:rsidR="004A3B90" w:rsidRPr="00D6603B" w:rsidRDefault="004A3B90" w:rsidP="00BD476A">
      <w:pPr>
        <w:numPr>
          <w:ilvl w:val="0"/>
          <w:numId w:val="6"/>
        </w:numPr>
        <w:outlineLvl w:val="6"/>
        <w:rPr>
          <w:rFonts w:ascii="Century Gothic" w:hAnsi="Century Gothic"/>
          <w:b/>
          <w:bCs/>
          <w:sz w:val="22"/>
          <w:szCs w:val="22"/>
        </w:rPr>
      </w:pPr>
      <w:r w:rsidRPr="00D6603B">
        <w:rPr>
          <w:rStyle w:val="Siln"/>
          <w:rFonts w:ascii="Century Gothic" w:hAnsi="Century Gothic"/>
          <w:b w:val="0"/>
          <w:sz w:val="22"/>
          <w:szCs w:val="22"/>
        </w:rPr>
        <w:t>Zápisnice z rokovania PR, PP, MZ a PK</w:t>
      </w:r>
    </w:p>
    <w:p w:rsidR="004A3B90" w:rsidRPr="00D6603B" w:rsidRDefault="004A3B90" w:rsidP="00BD476A">
      <w:pPr>
        <w:numPr>
          <w:ilvl w:val="0"/>
          <w:numId w:val="6"/>
        </w:numPr>
        <w:outlineLvl w:val="6"/>
        <w:rPr>
          <w:rFonts w:ascii="Century Gothic" w:hAnsi="Century Gothic"/>
          <w:b/>
          <w:bCs/>
          <w:sz w:val="22"/>
          <w:szCs w:val="22"/>
        </w:rPr>
      </w:pPr>
      <w:r w:rsidRPr="00D6603B">
        <w:rPr>
          <w:rStyle w:val="Siln"/>
          <w:rFonts w:ascii="Century Gothic" w:hAnsi="Century Gothic"/>
          <w:b w:val="0"/>
          <w:sz w:val="22"/>
          <w:szCs w:val="22"/>
        </w:rPr>
        <w:t>Prehľadný rozvrh hodín školy</w:t>
      </w:r>
    </w:p>
    <w:p w:rsidR="004A3B90" w:rsidRPr="00D6603B" w:rsidRDefault="00C027C7" w:rsidP="00BD476A">
      <w:pPr>
        <w:numPr>
          <w:ilvl w:val="0"/>
          <w:numId w:val="6"/>
        </w:numPr>
        <w:outlineLvl w:val="6"/>
        <w:rPr>
          <w:rFonts w:ascii="Century Gothic" w:hAnsi="Century Gothic"/>
          <w:b/>
          <w:bCs/>
          <w:sz w:val="22"/>
          <w:szCs w:val="22"/>
        </w:rPr>
      </w:pPr>
      <w:r w:rsidRPr="00D6603B">
        <w:rPr>
          <w:rStyle w:val="Siln"/>
          <w:rFonts w:ascii="Century Gothic" w:hAnsi="Century Gothic"/>
          <w:b w:val="0"/>
          <w:sz w:val="22"/>
          <w:szCs w:val="22"/>
        </w:rPr>
        <w:t>Rozdelenie</w:t>
      </w:r>
      <w:r w:rsidR="004A3B90" w:rsidRPr="00D6603B">
        <w:rPr>
          <w:rStyle w:val="Siln"/>
          <w:rFonts w:ascii="Century Gothic" w:hAnsi="Century Gothic"/>
          <w:b w:val="0"/>
          <w:sz w:val="22"/>
          <w:szCs w:val="22"/>
        </w:rPr>
        <w:t xml:space="preserve"> úväzkov</w:t>
      </w:r>
    </w:p>
    <w:p w:rsidR="004A3B90" w:rsidRPr="00D6603B" w:rsidRDefault="004A3B90" w:rsidP="00BD476A">
      <w:pPr>
        <w:numPr>
          <w:ilvl w:val="0"/>
          <w:numId w:val="6"/>
        </w:numPr>
        <w:outlineLvl w:val="6"/>
        <w:rPr>
          <w:rFonts w:ascii="Century Gothic" w:hAnsi="Century Gothic"/>
          <w:b/>
          <w:bCs/>
          <w:sz w:val="22"/>
          <w:szCs w:val="22"/>
        </w:rPr>
      </w:pPr>
      <w:r w:rsidRPr="00D6603B">
        <w:rPr>
          <w:rStyle w:val="Siln"/>
          <w:rFonts w:ascii="Century Gothic" w:hAnsi="Century Gothic"/>
          <w:b w:val="0"/>
          <w:sz w:val="22"/>
          <w:szCs w:val="22"/>
        </w:rPr>
        <w:t>Tematické plány vyučujúcich a predmetov</w:t>
      </w:r>
    </w:p>
    <w:p w:rsidR="004A3B90" w:rsidRPr="00D6603B" w:rsidRDefault="004A3B90" w:rsidP="00BD476A">
      <w:pPr>
        <w:numPr>
          <w:ilvl w:val="0"/>
          <w:numId w:val="6"/>
        </w:numPr>
        <w:outlineLvl w:val="6"/>
        <w:rPr>
          <w:rFonts w:ascii="Century Gothic" w:hAnsi="Century Gothic"/>
          <w:b/>
          <w:bCs/>
          <w:sz w:val="22"/>
          <w:szCs w:val="22"/>
        </w:rPr>
      </w:pPr>
      <w:r w:rsidRPr="00D6603B">
        <w:rPr>
          <w:rStyle w:val="Siln"/>
          <w:rFonts w:ascii="Century Gothic" w:hAnsi="Century Gothic"/>
          <w:b w:val="0"/>
          <w:sz w:val="22"/>
          <w:szCs w:val="22"/>
        </w:rPr>
        <w:t>Rozdelenie kompetencií</w:t>
      </w:r>
    </w:p>
    <w:p w:rsidR="004A3B90" w:rsidRPr="00D6603B" w:rsidRDefault="008C2485" w:rsidP="00BD476A">
      <w:pPr>
        <w:numPr>
          <w:ilvl w:val="0"/>
          <w:numId w:val="6"/>
        </w:numPr>
        <w:outlineLvl w:val="6"/>
        <w:rPr>
          <w:rFonts w:ascii="Century Gothic" w:hAnsi="Century Gothic"/>
          <w:bCs/>
          <w:i/>
          <w:sz w:val="22"/>
          <w:szCs w:val="22"/>
        </w:rPr>
      </w:pPr>
      <w:r>
        <w:rPr>
          <w:rStyle w:val="Siln"/>
          <w:rFonts w:ascii="Century Gothic" w:hAnsi="Century Gothic"/>
          <w:b w:val="0"/>
          <w:sz w:val="22"/>
          <w:szCs w:val="22"/>
        </w:rPr>
        <w:t>Plán vnútroškolskej kontroly</w:t>
      </w:r>
    </w:p>
    <w:p w:rsidR="004A3B90" w:rsidRPr="00D6603B" w:rsidRDefault="004A3B90" w:rsidP="00BD476A">
      <w:pPr>
        <w:numPr>
          <w:ilvl w:val="0"/>
          <w:numId w:val="6"/>
        </w:numPr>
        <w:outlineLvl w:val="6"/>
        <w:rPr>
          <w:rFonts w:ascii="Century Gothic" w:hAnsi="Century Gothic"/>
          <w:b/>
          <w:bCs/>
          <w:sz w:val="22"/>
          <w:szCs w:val="22"/>
        </w:rPr>
      </w:pPr>
      <w:r w:rsidRPr="00D6603B">
        <w:rPr>
          <w:rStyle w:val="Siln"/>
          <w:rFonts w:ascii="Century Gothic" w:hAnsi="Century Gothic"/>
          <w:b w:val="0"/>
          <w:sz w:val="22"/>
          <w:szCs w:val="22"/>
        </w:rPr>
        <w:t xml:space="preserve">Pedagogická dokumentácia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4A3B90" w:rsidRPr="00D6603B" w:rsidRDefault="004A3B90" w:rsidP="00AF11A4">
      <w:pPr>
        <w:outlineLvl w:val="6"/>
        <w:rPr>
          <w:rFonts w:ascii="Century Gothic" w:hAnsi="Century Gothic"/>
          <w:b/>
          <w:bCs/>
          <w:sz w:val="22"/>
          <w:szCs w:val="22"/>
        </w:rPr>
      </w:pPr>
      <w:r w:rsidRPr="00D6603B">
        <w:rPr>
          <w:rStyle w:val="Siln"/>
          <w:rFonts w:ascii="Century Gothic" w:hAnsi="Century Gothic"/>
          <w:sz w:val="22"/>
          <w:szCs w:val="22"/>
        </w:rPr>
        <w:t> </w:t>
      </w:r>
    </w:p>
    <w:p w:rsidR="006E2D58" w:rsidRPr="00D6603B" w:rsidRDefault="004A3B90" w:rsidP="00AF11A4">
      <w:pPr>
        <w:outlineLvl w:val="6"/>
        <w:rPr>
          <w:rStyle w:val="Siln"/>
          <w:rFonts w:ascii="Century Gothic" w:hAnsi="Century Gothic"/>
          <w:sz w:val="22"/>
          <w:szCs w:val="22"/>
        </w:rPr>
      </w:pPr>
      <w:r w:rsidRPr="00D6603B">
        <w:rPr>
          <w:rStyle w:val="Siln"/>
          <w:rFonts w:ascii="Century Gothic" w:hAnsi="Century Gothic"/>
          <w:sz w:val="22"/>
          <w:szCs w:val="22"/>
        </w:rPr>
        <w:lastRenderedPageBreak/>
        <w:t>  </w:t>
      </w:r>
      <w:r w:rsidR="006E2D58" w:rsidRPr="00D6603B">
        <w:rPr>
          <w:rStyle w:val="Siln"/>
          <w:rFonts w:ascii="Century Gothic" w:hAnsi="Century Gothic"/>
          <w:sz w:val="22"/>
          <w:szCs w:val="22"/>
        </w:rPr>
        <w:t>ÚVODNÁ CHARAKATERISTIKA ŠKOLY</w:t>
      </w:r>
    </w:p>
    <w:p w:rsidR="006E2D58" w:rsidRPr="00D6603B" w:rsidRDefault="006E2D58" w:rsidP="006E2D58">
      <w:pPr>
        <w:rPr>
          <w:rFonts w:ascii="Century Gothic" w:hAnsi="Century Gothic"/>
          <w:b/>
          <w:sz w:val="22"/>
          <w:szCs w:val="22"/>
        </w:rPr>
      </w:pPr>
    </w:p>
    <w:p w:rsidR="006E2D58" w:rsidRPr="00D6603B" w:rsidRDefault="006E2D58" w:rsidP="006E2D58">
      <w:pPr>
        <w:rPr>
          <w:rFonts w:ascii="Century Gothic" w:hAnsi="Century Gothic"/>
          <w:sz w:val="22"/>
          <w:szCs w:val="22"/>
        </w:rPr>
      </w:pPr>
      <w:r w:rsidRPr="00D6603B">
        <w:rPr>
          <w:rFonts w:ascii="Century Gothic" w:hAnsi="Century Gothic"/>
          <w:sz w:val="22"/>
          <w:szCs w:val="22"/>
        </w:rPr>
        <w:t>V školskom roku 20</w:t>
      </w:r>
      <w:r w:rsidR="00CF2073" w:rsidRPr="00D6603B">
        <w:rPr>
          <w:rFonts w:ascii="Century Gothic" w:hAnsi="Century Gothic"/>
          <w:sz w:val="22"/>
          <w:szCs w:val="22"/>
        </w:rPr>
        <w:t>1</w:t>
      </w:r>
      <w:r w:rsidR="000851C3">
        <w:rPr>
          <w:rFonts w:ascii="Century Gothic" w:hAnsi="Century Gothic"/>
          <w:sz w:val="22"/>
          <w:szCs w:val="22"/>
        </w:rPr>
        <w:t>6</w:t>
      </w:r>
      <w:r w:rsidR="000B150C" w:rsidRPr="00D6603B">
        <w:rPr>
          <w:rFonts w:ascii="Century Gothic" w:hAnsi="Century Gothic"/>
          <w:sz w:val="22"/>
          <w:szCs w:val="22"/>
        </w:rPr>
        <w:t>/</w:t>
      </w:r>
      <w:r w:rsidRPr="00D6603B">
        <w:rPr>
          <w:rFonts w:ascii="Century Gothic" w:hAnsi="Century Gothic"/>
          <w:sz w:val="22"/>
          <w:szCs w:val="22"/>
        </w:rPr>
        <w:t>20</w:t>
      </w:r>
      <w:r w:rsidR="000B150C" w:rsidRPr="00D6603B">
        <w:rPr>
          <w:rFonts w:ascii="Century Gothic" w:hAnsi="Century Gothic"/>
          <w:sz w:val="22"/>
          <w:szCs w:val="22"/>
        </w:rPr>
        <w:t>1</w:t>
      </w:r>
      <w:r w:rsidR="000851C3">
        <w:rPr>
          <w:rFonts w:ascii="Century Gothic" w:hAnsi="Century Gothic"/>
          <w:sz w:val="22"/>
          <w:szCs w:val="22"/>
        </w:rPr>
        <w:t>7</w:t>
      </w:r>
      <w:r w:rsidR="00C027C7" w:rsidRPr="00D6603B">
        <w:rPr>
          <w:rFonts w:ascii="Century Gothic" w:hAnsi="Century Gothic"/>
          <w:sz w:val="22"/>
          <w:szCs w:val="22"/>
        </w:rPr>
        <w:t xml:space="preserve"> </w:t>
      </w:r>
      <w:r w:rsidR="000B150C" w:rsidRPr="00D6603B">
        <w:rPr>
          <w:rFonts w:ascii="Century Gothic" w:hAnsi="Century Gothic"/>
          <w:sz w:val="22"/>
          <w:szCs w:val="22"/>
        </w:rPr>
        <w:t>m</w:t>
      </w:r>
      <w:r w:rsidRPr="00D6603B">
        <w:rPr>
          <w:rFonts w:ascii="Century Gothic" w:hAnsi="Century Gothic"/>
          <w:sz w:val="22"/>
          <w:szCs w:val="22"/>
        </w:rPr>
        <w:t xml:space="preserve">á škola </w:t>
      </w:r>
      <w:r w:rsidR="008C2485">
        <w:rPr>
          <w:rFonts w:ascii="Century Gothic" w:hAnsi="Century Gothic"/>
          <w:sz w:val="22"/>
          <w:szCs w:val="22"/>
        </w:rPr>
        <w:t xml:space="preserve">30 </w:t>
      </w:r>
      <w:r w:rsidRPr="00D6603B">
        <w:rPr>
          <w:rFonts w:ascii="Century Gothic" w:hAnsi="Century Gothic"/>
          <w:sz w:val="22"/>
          <w:szCs w:val="22"/>
        </w:rPr>
        <w:t>tried denného štúdia, z toho:</w:t>
      </w:r>
    </w:p>
    <w:p w:rsidR="006E2D58" w:rsidRPr="00D6603B" w:rsidRDefault="006E2D58" w:rsidP="000B150C">
      <w:pPr>
        <w:jc w:val="both"/>
        <w:rPr>
          <w:rFonts w:ascii="Century Gothic" w:hAnsi="Century Gothic"/>
          <w:sz w:val="22"/>
          <w:szCs w:val="22"/>
        </w:rPr>
      </w:pPr>
      <w:r w:rsidRPr="00D6603B">
        <w:rPr>
          <w:rFonts w:ascii="Century Gothic" w:hAnsi="Century Gothic"/>
          <w:sz w:val="22"/>
          <w:szCs w:val="22"/>
        </w:rPr>
        <w:t xml:space="preserve">            </w:t>
      </w:r>
      <w:r w:rsidR="000B150C" w:rsidRPr="00D6603B">
        <w:rPr>
          <w:rFonts w:ascii="Century Gothic" w:hAnsi="Century Gothic"/>
          <w:sz w:val="22"/>
          <w:szCs w:val="22"/>
        </w:rPr>
        <w:t>1</w:t>
      </w:r>
      <w:r w:rsidR="000851C3">
        <w:rPr>
          <w:rFonts w:ascii="Century Gothic" w:hAnsi="Century Gothic"/>
          <w:sz w:val="22"/>
          <w:szCs w:val="22"/>
        </w:rPr>
        <w:t>4</w:t>
      </w:r>
      <w:r w:rsidRPr="00D6603B">
        <w:rPr>
          <w:rFonts w:ascii="Century Gothic" w:hAnsi="Century Gothic"/>
          <w:sz w:val="22"/>
          <w:szCs w:val="22"/>
        </w:rPr>
        <w:t xml:space="preserve"> tried</w:t>
      </w:r>
      <w:r w:rsidR="000B150C" w:rsidRPr="00D6603B">
        <w:rPr>
          <w:rFonts w:ascii="Century Gothic" w:hAnsi="Century Gothic"/>
          <w:sz w:val="22"/>
          <w:szCs w:val="22"/>
        </w:rPr>
        <w:t xml:space="preserve"> na I. stupni</w:t>
      </w:r>
    </w:p>
    <w:p w:rsidR="000B150C" w:rsidRPr="00D6603B" w:rsidRDefault="006E2D58" w:rsidP="000B150C">
      <w:pPr>
        <w:jc w:val="both"/>
        <w:rPr>
          <w:rFonts w:ascii="Century Gothic" w:hAnsi="Century Gothic"/>
          <w:sz w:val="22"/>
          <w:szCs w:val="22"/>
        </w:rPr>
      </w:pPr>
      <w:r w:rsidRPr="00D6603B">
        <w:rPr>
          <w:rFonts w:ascii="Century Gothic" w:hAnsi="Century Gothic"/>
          <w:sz w:val="22"/>
          <w:szCs w:val="22"/>
        </w:rPr>
        <w:t xml:space="preserve">            </w:t>
      </w:r>
      <w:r w:rsidR="000B150C" w:rsidRPr="00D6603B">
        <w:rPr>
          <w:rFonts w:ascii="Century Gothic" w:hAnsi="Century Gothic"/>
          <w:sz w:val="22"/>
          <w:szCs w:val="22"/>
        </w:rPr>
        <w:t>1</w:t>
      </w:r>
      <w:r w:rsidR="000851C3">
        <w:rPr>
          <w:rFonts w:ascii="Century Gothic" w:hAnsi="Century Gothic"/>
          <w:sz w:val="22"/>
          <w:szCs w:val="22"/>
        </w:rPr>
        <w:t>6</w:t>
      </w:r>
      <w:r w:rsidRPr="00D6603B">
        <w:rPr>
          <w:rFonts w:ascii="Century Gothic" w:hAnsi="Century Gothic"/>
          <w:sz w:val="22"/>
          <w:szCs w:val="22"/>
        </w:rPr>
        <w:t xml:space="preserve"> tried </w:t>
      </w:r>
      <w:r w:rsidR="000B150C" w:rsidRPr="00D6603B">
        <w:rPr>
          <w:rFonts w:ascii="Century Gothic" w:hAnsi="Century Gothic"/>
          <w:sz w:val="22"/>
          <w:szCs w:val="22"/>
        </w:rPr>
        <w:t xml:space="preserve">na II. stupni </w:t>
      </w:r>
    </w:p>
    <w:p w:rsidR="000B150C" w:rsidRPr="00D6603B" w:rsidRDefault="000B150C" w:rsidP="000B150C">
      <w:pPr>
        <w:jc w:val="both"/>
        <w:rPr>
          <w:rFonts w:ascii="Century Gothic" w:hAnsi="Century Gothic"/>
          <w:sz w:val="22"/>
          <w:szCs w:val="22"/>
        </w:rPr>
      </w:pPr>
      <w:r w:rsidRPr="00D6603B">
        <w:rPr>
          <w:rFonts w:ascii="Century Gothic" w:hAnsi="Century Gothic"/>
          <w:sz w:val="22"/>
          <w:szCs w:val="22"/>
        </w:rPr>
        <w:t xml:space="preserve">Triedy </w:t>
      </w:r>
      <w:r w:rsidR="00441738" w:rsidRPr="00D6603B">
        <w:rPr>
          <w:rFonts w:ascii="Century Gothic" w:hAnsi="Century Gothic"/>
          <w:sz w:val="22"/>
          <w:szCs w:val="22"/>
        </w:rPr>
        <w:t xml:space="preserve">všetkých </w:t>
      </w:r>
      <w:r w:rsidRPr="00D6603B">
        <w:rPr>
          <w:rFonts w:ascii="Century Gothic" w:hAnsi="Century Gothic"/>
          <w:sz w:val="22"/>
          <w:szCs w:val="22"/>
        </w:rPr>
        <w:t>ročníkov sú zamerané na cudzie jazyky, environmentálnu výchovu a informačné technológie</w:t>
      </w:r>
      <w:r w:rsidR="00CF2073" w:rsidRPr="00D6603B">
        <w:rPr>
          <w:rFonts w:ascii="Century Gothic" w:hAnsi="Century Gothic"/>
          <w:sz w:val="22"/>
          <w:szCs w:val="22"/>
        </w:rPr>
        <w:t xml:space="preserve"> podľa nového školského vzdelávacieho programu.</w:t>
      </w:r>
    </w:p>
    <w:p w:rsidR="006E2D58" w:rsidRPr="00D6603B" w:rsidRDefault="000B150C" w:rsidP="000B150C">
      <w:pPr>
        <w:jc w:val="both"/>
        <w:rPr>
          <w:rFonts w:ascii="Century Gothic" w:hAnsi="Century Gothic"/>
          <w:sz w:val="22"/>
          <w:szCs w:val="22"/>
        </w:rPr>
      </w:pPr>
      <w:r w:rsidRPr="00D6603B">
        <w:rPr>
          <w:rFonts w:ascii="Century Gothic" w:hAnsi="Century Gothic"/>
          <w:sz w:val="22"/>
          <w:szCs w:val="22"/>
        </w:rPr>
        <w:t>Š</w:t>
      </w:r>
      <w:r w:rsidR="006E2D58" w:rsidRPr="00D6603B">
        <w:rPr>
          <w:rFonts w:ascii="Century Gothic" w:hAnsi="Century Gothic"/>
          <w:sz w:val="22"/>
          <w:szCs w:val="22"/>
        </w:rPr>
        <w:t xml:space="preserve">kolu </w:t>
      </w:r>
      <w:r w:rsidR="00C027C7" w:rsidRPr="00D6603B">
        <w:rPr>
          <w:rFonts w:ascii="Century Gothic" w:hAnsi="Century Gothic"/>
          <w:sz w:val="22"/>
          <w:szCs w:val="22"/>
        </w:rPr>
        <w:t>bude navštevovať</w:t>
      </w:r>
      <w:r w:rsidR="006E2D58" w:rsidRPr="00D6603B">
        <w:rPr>
          <w:rFonts w:ascii="Century Gothic" w:hAnsi="Century Gothic"/>
          <w:sz w:val="22"/>
          <w:szCs w:val="22"/>
        </w:rPr>
        <w:t xml:space="preserve"> </w:t>
      </w:r>
      <w:r w:rsidR="008C2485">
        <w:rPr>
          <w:rFonts w:ascii="Century Gothic" w:hAnsi="Century Gothic"/>
          <w:sz w:val="22"/>
          <w:szCs w:val="22"/>
        </w:rPr>
        <w:t>7</w:t>
      </w:r>
      <w:r w:rsidR="000F13F9">
        <w:rPr>
          <w:rFonts w:ascii="Century Gothic" w:hAnsi="Century Gothic"/>
          <w:sz w:val="22"/>
          <w:szCs w:val="22"/>
        </w:rPr>
        <w:t>34</w:t>
      </w:r>
      <w:r w:rsidRPr="00D6603B">
        <w:rPr>
          <w:rFonts w:ascii="Century Gothic" w:hAnsi="Century Gothic"/>
          <w:b/>
          <w:sz w:val="22"/>
          <w:szCs w:val="22"/>
        </w:rPr>
        <w:t xml:space="preserve"> </w:t>
      </w:r>
      <w:r w:rsidR="006E2D58" w:rsidRPr="00D6603B">
        <w:rPr>
          <w:rFonts w:ascii="Century Gothic" w:hAnsi="Century Gothic"/>
          <w:sz w:val="22"/>
          <w:szCs w:val="22"/>
        </w:rPr>
        <w:t>žiakov.</w:t>
      </w:r>
      <w:r w:rsidRPr="00D6603B">
        <w:rPr>
          <w:rFonts w:ascii="Century Gothic" w:hAnsi="Century Gothic"/>
          <w:sz w:val="22"/>
          <w:szCs w:val="22"/>
        </w:rPr>
        <w:t xml:space="preserve"> Z toho </w:t>
      </w:r>
      <w:r w:rsidR="00E0172D" w:rsidRPr="00D6603B">
        <w:rPr>
          <w:rFonts w:ascii="Century Gothic" w:hAnsi="Century Gothic"/>
          <w:sz w:val="22"/>
          <w:szCs w:val="22"/>
        </w:rPr>
        <w:t>3</w:t>
      </w:r>
      <w:r w:rsidR="000F13F9">
        <w:rPr>
          <w:rFonts w:ascii="Century Gothic" w:hAnsi="Century Gothic"/>
          <w:sz w:val="22"/>
          <w:szCs w:val="22"/>
        </w:rPr>
        <w:t>37</w:t>
      </w:r>
      <w:r w:rsidRPr="00D6603B">
        <w:rPr>
          <w:rFonts w:ascii="Century Gothic" w:hAnsi="Century Gothic"/>
          <w:sz w:val="22"/>
          <w:szCs w:val="22"/>
        </w:rPr>
        <w:t xml:space="preserve"> na I. stupni a </w:t>
      </w:r>
      <w:r w:rsidR="00E0172D" w:rsidRPr="00D6603B">
        <w:rPr>
          <w:rFonts w:ascii="Century Gothic" w:hAnsi="Century Gothic"/>
          <w:sz w:val="22"/>
          <w:szCs w:val="22"/>
        </w:rPr>
        <w:t>3</w:t>
      </w:r>
      <w:r w:rsidR="000F13F9">
        <w:rPr>
          <w:rFonts w:ascii="Century Gothic" w:hAnsi="Century Gothic"/>
          <w:sz w:val="22"/>
          <w:szCs w:val="22"/>
        </w:rPr>
        <w:t>97</w:t>
      </w:r>
      <w:r w:rsidRPr="00D6603B">
        <w:rPr>
          <w:rFonts w:ascii="Century Gothic" w:hAnsi="Century Gothic"/>
          <w:sz w:val="22"/>
          <w:szCs w:val="22"/>
        </w:rPr>
        <w:t xml:space="preserve"> na II. stupni. </w:t>
      </w:r>
      <w:r w:rsidR="00C027C7" w:rsidRPr="00D6603B">
        <w:rPr>
          <w:rFonts w:ascii="Century Gothic" w:hAnsi="Century Gothic"/>
          <w:sz w:val="22"/>
          <w:szCs w:val="22"/>
        </w:rPr>
        <w:t xml:space="preserve">                      </w:t>
      </w:r>
      <w:r w:rsidR="006E2D58" w:rsidRPr="00D6603B">
        <w:rPr>
          <w:rFonts w:ascii="Century Gothic" w:hAnsi="Century Gothic"/>
          <w:sz w:val="22"/>
          <w:szCs w:val="22"/>
        </w:rPr>
        <w:t xml:space="preserve">Na výchovno-vzdelávacom procese sa </w:t>
      </w:r>
      <w:r w:rsidR="00C027C7" w:rsidRPr="00D6603B">
        <w:rPr>
          <w:rFonts w:ascii="Century Gothic" w:hAnsi="Century Gothic"/>
          <w:sz w:val="22"/>
          <w:szCs w:val="22"/>
        </w:rPr>
        <w:t xml:space="preserve">bude podieľať </w:t>
      </w:r>
      <w:r w:rsidR="00E0172D" w:rsidRPr="00D6603B">
        <w:rPr>
          <w:rFonts w:ascii="Century Gothic" w:hAnsi="Century Gothic"/>
          <w:sz w:val="22"/>
          <w:szCs w:val="22"/>
        </w:rPr>
        <w:t>4</w:t>
      </w:r>
      <w:r w:rsidR="000F13F9">
        <w:rPr>
          <w:rFonts w:ascii="Century Gothic" w:hAnsi="Century Gothic"/>
          <w:sz w:val="22"/>
          <w:szCs w:val="22"/>
        </w:rPr>
        <w:t>5</w:t>
      </w:r>
      <w:r w:rsidR="006E2D58" w:rsidRPr="00D6603B">
        <w:rPr>
          <w:rFonts w:ascii="Century Gothic" w:hAnsi="Century Gothic"/>
          <w:sz w:val="22"/>
          <w:szCs w:val="22"/>
        </w:rPr>
        <w:t xml:space="preserve"> pedagogických zamestnancov</w:t>
      </w:r>
      <w:r w:rsidRPr="00D6603B">
        <w:rPr>
          <w:rFonts w:ascii="Century Gothic" w:hAnsi="Century Gothic"/>
          <w:sz w:val="22"/>
          <w:szCs w:val="22"/>
        </w:rPr>
        <w:t xml:space="preserve"> a </w:t>
      </w:r>
      <w:r w:rsidR="006E2D58" w:rsidRPr="00D6603B">
        <w:rPr>
          <w:rFonts w:ascii="Century Gothic" w:hAnsi="Century Gothic"/>
          <w:sz w:val="22"/>
          <w:szCs w:val="22"/>
        </w:rPr>
        <w:t xml:space="preserve"> </w:t>
      </w:r>
      <w:r w:rsidR="00441738" w:rsidRPr="00D6603B">
        <w:rPr>
          <w:rFonts w:ascii="Century Gothic" w:hAnsi="Century Gothic"/>
          <w:sz w:val="22"/>
          <w:szCs w:val="22"/>
        </w:rPr>
        <w:t>1</w:t>
      </w:r>
      <w:r w:rsidR="000F13F9">
        <w:rPr>
          <w:rFonts w:ascii="Century Gothic" w:hAnsi="Century Gothic"/>
          <w:sz w:val="22"/>
          <w:szCs w:val="22"/>
        </w:rPr>
        <w:t>4</w:t>
      </w:r>
      <w:r w:rsidRPr="00D6603B">
        <w:rPr>
          <w:rFonts w:ascii="Century Gothic" w:hAnsi="Century Gothic"/>
          <w:sz w:val="22"/>
          <w:szCs w:val="22"/>
        </w:rPr>
        <w:t xml:space="preserve"> vychovávateliek v </w:t>
      </w:r>
      <w:r w:rsidR="00624F7E" w:rsidRPr="00D6603B">
        <w:rPr>
          <w:rFonts w:ascii="Century Gothic" w:hAnsi="Century Gothic"/>
          <w:sz w:val="22"/>
          <w:szCs w:val="22"/>
        </w:rPr>
        <w:t>Š</w:t>
      </w:r>
      <w:r w:rsidRPr="00D6603B">
        <w:rPr>
          <w:rFonts w:ascii="Century Gothic" w:hAnsi="Century Gothic"/>
          <w:sz w:val="22"/>
          <w:szCs w:val="22"/>
        </w:rPr>
        <w:t>KD. T</w:t>
      </w:r>
      <w:r w:rsidR="006E2D58" w:rsidRPr="00D6603B">
        <w:rPr>
          <w:rFonts w:ascii="Century Gothic" w:hAnsi="Century Gothic"/>
          <w:sz w:val="22"/>
          <w:szCs w:val="22"/>
        </w:rPr>
        <w:t xml:space="preserve">echnicko-hospodársku a prevádzkovú činnosť školy </w:t>
      </w:r>
      <w:r w:rsidR="00C027C7" w:rsidRPr="00D6603B">
        <w:rPr>
          <w:rFonts w:ascii="Century Gothic" w:hAnsi="Century Gothic"/>
          <w:sz w:val="22"/>
          <w:szCs w:val="22"/>
        </w:rPr>
        <w:t xml:space="preserve">bude </w:t>
      </w:r>
      <w:r w:rsidR="006E2D58" w:rsidRPr="00D6603B">
        <w:rPr>
          <w:rFonts w:ascii="Century Gothic" w:hAnsi="Century Gothic"/>
          <w:sz w:val="22"/>
          <w:szCs w:val="22"/>
        </w:rPr>
        <w:t>zabezpeč</w:t>
      </w:r>
      <w:r w:rsidR="00C027C7" w:rsidRPr="00D6603B">
        <w:rPr>
          <w:rFonts w:ascii="Century Gothic" w:hAnsi="Century Gothic"/>
          <w:sz w:val="22"/>
          <w:szCs w:val="22"/>
        </w:rPr>
        <w:t>ovať</w:t>
      </w:r>
      <w:r w:rsidR="006E2D58" w:rsidRPr="00D6603B">
        <w:rPr>
          <w:rFonts w:ascii="Century Gothic" w:hAnsi="Century Gothic"/>
          <w:sz w:val="22"/>
          <w:szCs w:val="22"/>
        </w:rPr>
        <w:t xml:space="preserve"> </w:t>
      </w:r>
      <w:r w:rsidR="000F13F9">
        <w:rPr>
          <w:rFonts w:ascii="Century Gothic" w:hAnsi="Century Gothic"/>
          <w:sz w:val="22"/>
          <w:szCs w:val="22"/>
        </w:rPr>
        <w:t>9</w:t>
      </w:r>
      <w:r w:rsidR="006E2D58" w:rsidRPr="00D6603B">
        <w:rPr>
          <w:rFonts w:ascii="Century Gothic" w:hAnsi="Century Gothic"/>
          <w:sz w:val="22"/>
          <w:szCs w:val="22"/>
        </w:rPr>
        <w:t xml:space="preserve"> </w:t>
      </w:r>
      <w:r w:rsidR="00C027C7" w:rsidRPr="00D6603B">
        <w:rPr>
          <w:rFonts w:ascii="Century Gothic" w:hAnsi="Century Gothic"/>
          <w:sz w:val="22"/>
          <w:szCs w:val="22"/>
        </w:rPr>
        <w:t xml:space="preserve">nepedagogických </w:t>
      </w:r>
      <w:r w:rsidR="006E2D58" w:rsidRPr="00D6603B">
        <w:rPr>
          <w:rFonts w:ascii="Century Gothic" w:hAnsi="Century Gothic"/>
          <w:sz w:val="22"/>
          <w:szCs w:val="22"/>
        </w:rPr>
        <w:t xml:space="preserve">zamestnancov.  </w:t>
      </w:r>
    </w:p>
    <w:p w:rsidR="006E2D58" w:rsidRPr="00D6603B" w:rsidRDefault="006E2D58" w:rsidP="000B150C">
      <w:pPr>
        <w:jc w:val="both"/>
        <w:rPr>
          <w:rFonts w:ascii="Century Gothic" w:hAnsi="Century Gothic"/>
          <w:sz w:val="22"/>
          <w:szCs w:val="22"/>
        </w:rPr>
      </w:pPr>
    </w:p>
    <w:p w:rsidR="006E2D58" w:rsidRPr="00D6603B" w:rsidRDefault="006E2D58" w:rsidP="000B150C">
      <w:pPr>
        <w:jc w:val="both"/>
        <w:rPr>
          <w:rFonts w:ascii="Century Gothic" w:hAnsi="Century Gothic"/>
          <w:sz w:val="22"/>
          <w:szCs w:val="22"/>
        </w:rPr>
      </w:pPr>
      <w:r w:rsidRPr="00D6603B">
        <w:rPr>
          <w:rFonts w:ascii="Century Gothic" w:hAnsi="Century Gothic"/>
          <w:sz w:val="22"/>
          <w:szCs w:val="22"/>
        </w:rPr>
        <w:t>V školskom roku 20</w:t>
      </w:r>
      <w:r w:rsidR="00CF2073" w:rsidRPr="00D6603B">
        <w:rPr>
          <w:rFonts w:ascii="Century Gothic" w:hAnsi="Century Gothic"/>
          <w:sz w:val="22"/>
          <w:szCs w:val="22"/>
        </w:rPr>
        <w:t>1</w:t>
      </w:r>
      <w:r w:rsidR="000F13F9">
        <w:rPr>
          <w:rFonts w:ascii="Century Gothic" w:hAnsi="Century Gothic"/>
          <w:sz w:val="22"/>
          <w:szCs w:val="22"/>
        </w:rPr>
        <w:t>6</w:t>
      </w:r>
      <w:r w:rsidRPr="00D6603B">
        <w:rPr>
          <w:rFonts w:ascii="Century Gothic" w:hAnsi="Century Gothic"/>
          <w:sz w:val="22"/>
          <w:szCs w:val="22"/>
        </w:rPr>
        <w:t>/20</w:t>
      </w:r>
      <w:r w:rsidR="000B150C" w:rsidRPr="00D6603B">
        <w:rPr>
          <w:rFonts w:ascii="Century Gothic" w:hAnsi="Century Gothic"/>
          <w:sz w:val="22"/>
          <w:szCs w:val="22"/>
        </w:rPr>
        <w:t>1</w:t>
      </w:r>
      <w:r w:rsidR="000F13F9">
        <w:rPr>
          <w:rFonts w:ascii="Century Gothic" w:hAnsi="Century Gothic"/>
          <w:sz w:val="22"/>
          <w:szCs w:val="22"/>
        </w:rPr>
        <w:t>7</w:t>
      </w:r>
      <w:r w:rsidRPr="00D6603B">
        <w:rPr>
          <w:rFonts w:ascii="Century Gothic" w:hAnsi="Century Gothic"/>
          <w:sz w:val="22"/>
          <w:szCs w:val="22"/>
        </w:rPr>
        <w:t xml:space="preserve"> budeme venovať pozornosť týmto udalostiam :</w:t>
      </w:r>
    </w:p>
    <w:p w:rsidR="006E2D58" w:rsidRPr="00D6603B" w:rsidRDefault="006E2D58" w:rsidP="000B150C">
      <w:pPr>
        <w:numPr>
          <w:ilvl w:val="0"/>
          <w:numId w:val="8"/>
        </w:numPr>
        <w:overflowPunct w:val="0"/>
        <w:autoSpaceDE w:val="0"/>
        <w:autoSpaceDN w:val="0"/>
        <w:adjustRightInd w:val="0"/>
        <w:jc w:val="both"/>
        <w:textAlignment w:val="baseline"/>
        <w:rPr>
          <w:rFonts w:ascii="Century Gothic" w:hAnsi="Century Gothic"/>
          <w:sz w:val="22"/>
          <w:szCs w:val="22"/>
        </w:rPr>
      </w:pPr>
      <w:r w:rsidRPr="00D6603B">
        <w:rPr>
          <w:rFonts w:ascii="Century Gothic" w:hAnsi="Century Gothic"/>
          <w:sz w:val="22"/>
          <w:szCs w:val="22"/>
        </w:rPr>
        <w:t>Medzinárodnému dňu šk</w:t>
      </w:r>
      <w:r w:rsidR="000B150C" w:rsidRPr="00D6603B">
        <w:rPr>
          <w:rFonts w:ascii="Century Gothic" w:hAnsi="Century Gothic"/>
          <w:sz w:val="22"/>
          <w:szCs w:val="22"/>
        </w:rPr>
        <w:t>olských knižníc</w:t>
      </w:r>
    </w:p>
    <w:p w:rsidR="006E2D58" w:rsidRPr="00D6603B" w:rsidRDefault="000B150C" w:rsidP="000B150C">
      <w:pPr>
        <w:numPr>
          <w:ilvl w:val="0"/>
          <w:numId w:val="8"/>
        </w:numPr>
        <w:jc w:val="both"/>
        <w:rPr>
          <w:rFonts w:ascii="Century Gothic" w:hAnsi="Century Gothic"/>
          <w:sz w:val="22"/>
          <w:szCs w:val="22"/>
        </w:rPr>
      </w:pPr>
      <w:r w:rsidRPr="00D6603B">
        <w:rPr>
          <w:rFonts w:ascii="Century Gothic" w:hAnsi="Century Gothic"/>
          <w:sz w:val="22"/>
          <w:szCs w:val="22"/>
        </w:rPr>
        <w:t>Týždňu vedy na Slovensku</w:t>
      </w:r>
    </w:p>
    <w:p w:rsidR="006E2D58" w:rsidRPr="00D6603B" w:rsidRDefault="006E2D58" w:rsidP="000B150C">
      <w:pPr>
        <w:numPr>
          <w:ilvl w:val="0"/>
          <w:numId w:val="8"/>
        </w:numPr>
        <w:overflowPunct w:val="0"/>
        <w:autoSpaceDE w:val="0"/>
        <w:autoSpaceDN w:val="0"/>
        <w:adjustRightInd w:val="0"/>
        <w:jc w:val="both"/>
        <w:textAlignment w:val="baseline"/>
        <w:rPr>
          <w:rFonts w:ascii="Century Gothic" w:hAnsi="Century Gothic"/>
          <w:sz w:val="22"/>
          <w:szCs w:val="22"/>
        </w:rPr>
      </w:pPr>
      <w:r w:rsidRPr="00D6603B">
        <w:rPr>
          <w:rFonts w:ascii="Century Gothic" w:hAnsi="Century Gothic"/>
          <w:sz w:val="22"/>
          <w:szCs w:val="22"/>
        </w:rPr>
        <w:t>Týždňu zdravia, Svetovému dňu nefajčenia, Európskemu týždňu boja proti drogám, Svetovému dňu prevencie HIV/AIDS – v rámci podpory zdravia a prevencie  drogových závislostí</w:t>
      </w:r>
    </w:p>
    <w:p w:rsidR="006E2D58" w:rsidRPr="00D6603B" w:rsidRDefault="006E2D58" w:rsidP="000B150C">
      <w:pPr>
        <w:numPr>
          <w:ilvl w:val="0"/>
          <w:numId w:val="8"/>
        </w:numPr>
        <w:overflowPunct w:val="0"/>
        <w:autoSpaceDE w:val="0"/>
        <w:autoSpaceDN w:val="0"/>
        <w:adjustRightInd w:val="0"/>
        <w:jc w:val="both"/>
        <w:textAlignment w:val="baseline"/>
        <w:rPr>
          <w:rFonts w:ascii="Century Gothic" w:hAnsi="Century Gothic"/>
          <w:sz w:val="22"/>
          <w:szCs w:val="22"/>
        </w:rPr>
      </w:pPr>
      <w:r w:rsidRPr="00D6603B">
        <w:rPr>
          <w:rFonts w:ascii="Century Gothic" w:hAnsi="Century Gothic"/>
          <w:sz w:val="22"/>
          <w:szCs w:val="22"/>
        </w:rPr>
        <w:t>Európskemu týždňu bezpečnosti a ochrany zdravia pri práci</w:t>
      </w:r>
    </w:p>
    <w:p w:rsidR="00C027C7" w:rsidRPr="00D6603B" w:rsidRDefault="00C027C7" w:rsidP="000B150C">
      <w:pPr>
        <w:numPr>
          <w:ilvl w:val="0"/>
          <w:numId w:val="8"/>
        </w:numPr>
        <w:overflowPunct w:val="0"/>
        <w:autoSpaceDE w:val="0"/>
        <w:autoSpaceDN w:val="0"/>
        <w:adjustRightInd w:val="0"/>
        <w:jc w:val="both"/>
        <w:textAlignment w:val="baseline"/>
        <w:rPr>
          <w:rFonts w:ascii="Century Gothic" w:hAnsi="Century Gothic"/>
          <w:sz w:val="22"/>
          <w:szCs w:val="22"/>
        </w:rPr>
      </w:pPr>
      <w:r w:rsidRPr="00D6603B">
        <w:rPr>
          <w:rFonts w:ascii="Century Gothic" w:hAnsi="Century Gothic"/>
          <w:sz w:val="22"/>
          <w:szCs w:val="22"/>
        </w:rPr>
        <w:t>Anglick</w:t>
      </w:r>
      <w:r w:rsidR="00441738" w:rsidRPr="00D6603B">
        <w:rPr>
          <w:rFonts w:ascii="Century Gothic" w:hAnsi="Century Gothic"/>
          <w:sz w:val="22"/>
          <w:szCs w:val="22"/>
        </w:rPr>
        <w:t>ému</w:t>
      </w:r>
      <w:r w:rsidRPr="00D6603B">
        <w:rPr>
          <w:rFonts w:ascii="Century Gothic" w:hAnsi="Century Gothic"/>
          <w:sz w:val="22"/>
          <w:szCs w:val="22"/>
        </w:rPr>
        <w:t xml:space="preserve"> projektov</w:t>
      </w:r>
      <w:r w:rsidR="00441738" w:rsidRPr="00D6603B">
        <w:rPr>
          <w:rFonts w:ascii="Century Gothic" w:hAnsi="Century Gothic"/>
          <w:sz w:val="22"/>
          <w:szCs w:val="22"/>
        </w:rPr>
        <w:t>ému</w:t>
      </w:r>
      <w:r w:rsidRPr="00D6603B">
        <w:rPr>
          <w:rFonts w:ascii="Century Gothic" w:hAnsi="Century Gothic"/>
          <w:sz w:val="22"/>
          <w:szCs w:val="22"/>
        </w:rPr>
        <w:t xml:space="preserve"> týždň</w:t>
      </w:r>
      <w:r w:rsidR="00441738" w:rsidRPr="00D6603B">
        <w:rPr>
          <w:rFonts w:ascii="Century Gothic" w:hAnsi="Century Gothic"/>
          <w:sz w:val="22"/>
          <w:szCs w:val="22"/>
        </w:rPr>
        <w:t>u</w:t>
      </w:r>
    </w:p>
    <w:p w:rsidR="00441738" w:rsidRPr="00D6603B" w:rsidRDefault="00441738" w:rsidP="000B150C">
      <w:pPr>
        <w:numPr>
          <w:ilvl w:val="0"/>
          <w:numId w:val="8"/>
        </w:numPr>
        <w:overflowPunct w:val="0"/>
        <w:autoSpaceDE w:val="0"/>
        <w:autoSpaceDN w:val="0"/>
        <w:adjustRightInd w:val="0"/>
        <w:jc w:val="both"/>
        <w:textAlignment w:val="baseline"/>
        <w:rPr>
          <w:rFonts w:ascii="Century Gothic" w:hAnsi="Century Gothic"/>
          <w:sz w:val="22"/>
          <w:szCs w:val="22"/>
        </w:rPr>
      </w:pPr>
      <w:r w:rsidRPr="00D6603B">
        <w:rPr>
          <w:rFonts w:ascii="Century Gothic" w:hAnsi="Century Gothic"/>
          <w:sz w:val="22"/>
          <w:szCs w:val="22"/>
        </w:rPr>
        <w:t>Školskému projektovému týždňu</w:t>
      </w:r>
    </w:p>
    <w:p w:rsidR="00CF2073" w:rsidRPr="00D6603B" w:rsidRDefault="00CF2073" w:rsidP="000B150C">
      <w:pPr>
        <w:numPr>
          <w:ilvl w:val="0"/>
          <w:numId w:val="8"/>
        </w:numPr>
        <w:overflowPunct w:val="0"/>
        <w:autoSpaceDE w:val="0"/>
        <w:autoSpaceDN w:val="0"/>
        <w:adjustRightInd w:val="0"/>
        <w:jc w:val="both"/>
        <w:textAlignment w:val="baseline"/>
        <w:rPr>
          <w:rFonts w:ascii="Century Gothic" w:hAnsi="Century Gothic"/>
          <w:sz w:val="22"/>
          <w:szCs w:val="22"/>
        </w:rPr>
      </w:pPr>
      <w:r w:rsidRPr="00D6603B">
        <w:rPr>
          <w:rFonts w:ascii="Century Gothic" w:hAnsi="Century Gothic"/>
          <w:sz w:val="22"/>
          <w:szCs w:val="22"/>
        </w:rPr>
        <w:t>Ružinovsk</w:t>
      </w:r>
      <w:r w:rsidR="00441738" w:rsidRPr="00D6603B">
        <w:rPr>
          <w:rFonts w:ascii="Century Gothic" w:hAnsi="Century Gothic"/>
          <w:sz w:val="22"/>
          <w:szCs w:val="22"/>
        </w:rPr>
        <w:t>ému</w:t>
      </w:r>
      <w:r w:rsidRPr="00D6603B">
        <w:rPr>
          <w:rFonts w:ascii="Century Gothic" w:hAnsi="Century Gothic"/>
          <w:sz w:val="22"/>
          <w:szCs w:val="22"/>
        </w:rPr>
        <w:t xml:space="preserve"> idol</w:t>
      </w:r>
      <w:r w:rsidR="00441738" w:rsidRPr="00D6603B">
        <w:rPr>
          <w:rFonts w:ascii="Century Gothic" w:hAnsi="Century Gothic"/>
          <w:sz w:val="22"/>
          <w:szCs w:val="22"/>
        </w:rPr>
        <w:t>u</w:t>
      </w:r>
      <w:r w:rsidRPr="00D6603B">
        <w:rPr>
          <w:rFonts w:ascii="Century Gothic" w:hAnsi="Century Gothic"/>
          <w:sz w:val="22"/>
          <w:szCs w:val="22"/>
        </w:rPr>
        <w:t xml:space="preserve"> 201</w:t>
      </w:r>
      <w:r w:rsidR="000F13F9">
        <w:rPr>
          <w:rFonts w:ascii="Century Gothic" w:hAnsi="Century Gothic"/>
          <w:sz w:val="22"/>
          <w:szCs w:val="22"/>
        </w:rPr>
        <w:t>7</w:t>
      </w:r>
    </w:p>
    <w:p w:rsidR="00D6603B" w:rsidRPr="00D6603B" w:rsidRDefault="008C2485" w:rsidP="000B150C">
      <w:pPr>
        <w:numPr>
          <w:ilvl w:val="0"/>
          <w:numId w:val="8"/>
        </w:numPr>
        <w:overflowPunct w:val="0"/>
        <w:autoSpaceDE w:val="0"/>
        <w:autoSpaceDN w:val="0"/>
        <w:adjustRightInd w:val="0"/>
        <w:jc w:val="both"/>
        <w:textAlignment w:val="baseline"/>
        <w:rPr>
          <w:rFonts w:ascii="Century Gothic" w:hAnsi="Century Gothic"/>
          <w:sz w:val="22"/>
          <w:szCs w:val="22"/>
        </w:rPr>
      </w:pPr>
      <w:r>
        <w:rPr>
          <w:rFonts w:ascii="Century Gothic" w:hAnsi="Century Gothic"/>
          <w:sz w:val="22"/>
          <w:szCs w:val="22"/>
        </w:rPr>
        <w:t>Grantové projekty</w:t>
      </w:r>
    </w:p>
    <w:p w:rsidR="006E2D58" w:rsidRPr="00D6603B" w:rsidRDefault="006E2D58" w:rsidP="000B150C">
      <w:pPr>
        <w:jc w:val="both"/>
        <w:rPr>
          <w:rFonts w:ascii="Century Gothic" w:hAnsi="Century Gothic"/>
          <w:sz w:val="22"/>
          <w:szCs w:val="22"/>
        </w:rPr>
      </w:pPr>
    </w:p>
    <w:p w:rsidR="00E0172D" w:rsidRPr="00D6603B" w:rsidRDefault="006E2D58" w:rsidP="000B150C">
      <w:pPr>
        <w:jc w:val="both"/>
        <w:rPr>
          <w:rFonts w:ascii="Century Gothic" w:hAnsi="Century Gothic"/>
          <w:sz w:val="22"/>
          <w:szCs w:val="22"/>
        </w:rPr>
      </w:pPr>
      <w:r w:rsidRPr="00D6603B">
        <w:rPr>
          <w:rFonts w:ascii="Century Gothic" w:hAnsi="Century Gothic"/>
          <w:sz w:val="22"/>
          <w:szCs w:val="22"/>
        </w:rPr>
        <w:t>V týchto plánoch sú podrobne rozpracované úlohy pre jednotlivé oblasti výchovy.</w:t>
      </w:r>
      <w:r w:rsidR="000B150C" w:rsidRPr="00D6603B">
        <w:rPr>
          <w:rFonts w:ascii="Century Gothic" w:hAnsi="Century Gothic"/>
          <w:sz w:val="22"/>
          <w:szCs w:val="22"/>
        </w:rPr>
        <w:t xml:space="preserve"> </w:t>
      </w:r>
      <w:r w:rsidRPr="00D6603B">
        <w:rPr>
          <w:rFonts w:ascii="Century Gothic" w:hAnsi="Century Gothic"/>
          <w:sz w:val="22"/>
          <w:szCs w:val="22"/>
        </w:rPr>
        <w:t>Pri ich realizácii budeme spolupracovať s </w:t>
      </w:r>
      <w:r w:rsidR="000B150C" w:rsidRPr="00D6603B">
        <w:rPr>
          <w:rFonts w:ascii="Century Gothic" w:hAnsi="Century Gothic"/>
          <w:sz w:val="22"/>
          <w:szCs w:val="22"/>
        </w:rPr>
        <w:t>C</w:t>
      </w:r>
      <w:r w:rsidRPr="00D6603B">
        <w:rPr>
          <w:rFonts w:ascii="Century Gothic" w:hAnsi="Century Gothic"/>
          <w:sz w:val="22"/>
          <w:szCs w:val="22"/>
        </w:rPr>
        <w:t>PPP v</w:t>
      </w:r>
      <w:r w:rsidR="000B150C" w:rsidRPr="00D6603B">
        <w:rPr>
          <w:rFonts w:ascii="Century Gothic" w:hAnsi="Century Gothic"/>
          <w:sz w:val="22"/>
          <w:szCs w:val="22"/>
        </w:rPr>
        <w:t> Bratislave na Drieňovej ulici</w:t>
      </w:r>
      <w:r w:rsidRPr="00D6603B">
        <w:rPr>
          <w:rFonts w:ascii="Century Gothic" w:hAnsi="Century Gothic"/>
          <w:sz w:val="22"/>
          <w:szCs w:val="22"/>
        </w:rPr>
        <w:t>, MPC v</w:t>
      </w:r>
      <w:r w:rsidR="000B150C" w:rsidRPr="00D6603B">
        <w:rPr>
          <w:rFonts w:ascii="Century Gothic" w:hAnsi="Century Gothic"/>
          <w:sz w:val="22"/>
          <w:szCs w:val="22"/>
        </w:rPr>
        <w:t xml:space="preserve"> Bratislave </w:t>
      </w:r>
      <w:r w:rsidRPr="00D6603B">
        <w:rPr>
          <w:rFonts w:ascii="Century Gothic" w:hAnsi="Century Gothic"/>
          <w:sz w:val="22"/>
          <w:szCs w:val="22"/>
        </w:rPr>
        <w:t xml:space="preserve">a ďalšími inštitúciami. </w:t>
      </w:r>
    </w:p>
    <w:p w:rsidR="006E2D58" w:rsidRPr="00D6603B" w:rsidRDefault="006E2D58" w:rsidP="000B150C">
      <w:pPr>
        <w:pStyle w:val="Zkladntext"/>
        <w:jc w:val="both"/>
        <w:rPr>
          <w:rFonts w:ascii="Century Gothic" w:hAnsi="Century Gothic"/>
          <w:color w:val="auto"/>
        </w:rPr>
      </w:pPr>
      <w:r w:rsidRPr="00D6603B">
        <w:rPr>
          <w:rFonts w:ascii="Century Gothic" w:hAnsi="Century Gothic"/>
          <w:color w:val="auto"/>
        </w:rPr>
        <w:t xml:space="preserve">Vo výchovno-vzdelávacom procese budeme podporovať vyučovacie stratégie, metódy a postupy, ktoré prepájajú učenie so životom a rozvíjajú všestranné kompetencie žiakov.  </w:t>
      </w:r>
    </w:p>
    <w:p w:rsidR="00E0172D" w:rsidRPr="00D6603B" w:rsidRDefault="006E2D58" w:rsidP="000B150C">
      <w:pPr>
        <w:jc w:val="both"/>
        <w:rPr>
          <w:rFonts w:ascii="Century Gothic" w:hAnsi="Century Gothic"/>
          <w:sz w:val="22"/>
          <w:szCs w:val="22"/>
        </w:rPr>
      </w:pPr>
      <w:r w:rsidRPr="00D6603B">
        <w:rPr>
          <w:rFonts w:ascii="Century Gothic" w:hAnsi="Century Gothic"/>
          <w:sz w:val="22"/>
          <w:szCs w:val="22"/>
        </w:rPr>
        <w:t xml:space="preserve">Budeme pokračovať vo zvyšovaní </w:t>
      </w:r>
      <w:r w:rsidR="00E0172D" w:rsidRPr="00D6603B">
        <w:rPr>
          <w:rFonts w:ascii="Century Gothic" w:hAnsi="Century Gothic"/>
          <w:sz w:val="22"/>
          <w:szCs w:val="22"/>
        </w:rPr>
        <w:t xml:space="preserve">finančného a </w:t>
      </w:r>
      <w:r w:rsidRPr="00D6603B">
        <w:rPr>
          <w:rFonts w:ascii="Century Gothic" w:hAnsi="Century Gothic"/>
          <w:sz w:val="22"/>
          <w:szCs w:val="22"/>
        </w:rPr>
        <w:t xml:space="preserve">právneho vedomia žiakov a zamestnancov školy. Pozornosť budeme venovať aj upevňovaniu fyzického a duševného zdravia, telesnému a pohybovému rozvoju žiakov rozširovaním rôznych pohybových aktivít. V rámci triednických hodín uskutočníme besedy v oblasti prevencie trestnej činnosti a k problematike predchádzania všetkým formám diskriminácie. </w:t>
      </w:r>
    </w:p>
    <w:p w:rsidR="006E2D58" w:rsidRPr="00D6603B" w:rsidRDefault="006E2D58" w:rsidP="000B150C">
      <w:pPr>
        <w:jc w:val="both"/>
        <w:rPr>
          <w:rFonts w:ascii="Century Gothic" w:hAnsi="Century Gothic"/>
          <w:sz w:val="22"/>
          <w:szCs w:val="22"/>
        </w:rPr>
      </w:pPr>
      <w:r w:rsidRPr="00D6603B">
        <w:rPr>
          <w:rFonts w:ascii="Century Gothic" w:hAnsi="Century Gothic"/>
          <w:sz w:val="22"/>
          <w:szCs w:val="22"/>
        </w:rPr>
        <w:t>Veľkú pozornosť budeme venovať aj záujmovému vzdelávaniu a mimoškolským aktivitám žiakov v rámci  rôznych záujmových krúžkov. Žiakov budeme zapájať do rôznych projektov, predmetových olympiád a rôznych vedo</w:t>
      </w:r>
      <w:r w:rsidR="000B150C" w:rsidRPr="00D6603B">
        <w:rPr>
          <w:rFonts w:ascii="Century Gothic" w:hAnsi="Century Gothic"/>
          <w:sz w:val="22"/>
          <w:szCs w:val="22"/>
        </w:rPr>
        <w:t>mostných  a športových súťaží.</w:t>
      </w:r>
    </w:p>
    <w:p w:rsidR="000B150C" w:rsidRPr="00D6603B" w:rsidRDefault="000B150C" w:rsidP="000B150C">
      <w:pPr>
        <w:jc w:val="both"/>
        <w:rPr>
          <w:rFonts w:ascii="Century Gothic" w:hAnsi="Century Gothic"/>
          <w:sz w:val="22"/>
          <w:szCs w:val="22"/>
        </w:rPr>
      </w:pPr>
    </w:p>
    <w:p w:rsidR="000B150C" w:rsidRPr="00D6603B" w:rsidRDefault="000B150C" w:rsidP="000B150C">
      <w:pPr>
        <w:jc w:val="both"/>
        <w:rPr>
          <w:rFonts w:ascii="Century Gothic" w:hAnsi="Century Gothic"/>
          <w:sz w:val="22"/>
          <w:szCs w:val="22"/>
        </w:rPr>
      </w:pPr>
    </w:p>
    <w:p w:rsidR="006E2D58" w:rsidRPr="00D6603B" w:rsidRDefault="006E2D58" w:rsidP="00AF11A4">
      <w:pPr>
        <w:outlineLvl w:val="6"/>
        <w:rPr>
          <w:rStyle w:val="Siln"/>
          <w:rFonts w:ascii="Century Gothic" w:hAnsi="Century Gothic"/>
          <w:sz w:val="22"/>
          <w:szCs w:val="22"/>
        </w:rPr>
      </w:pPr>
    </w:p>
    <w:p w:rsidR="006E2D58" w:rsidRPr="00D6603B" w:rsidRDefault="006E2D58" w:rsidP="00AF11A4">
      <w:pPr>
        <w:outlineLvl w:val="6"/>
        <w:rPr>
          <w:rStyle w:val="Siln"/>
          <w:rFonts w:ascii="Century Gothic" w:hAnsi="Century Gothic"/>
          <w:sz w:val="22"/>
          <w:szCs w:val="22"/>
        </w:rPr>
      </w:pPr>
    </w:p>
    <w:p w:rsidR="000B150C" w:rsidRPr="00D6603B" w:rsidRDefault="000B150C" w:rsidP="00AF11A4">
      <w:pPr>
        <w:outlineLvl w:val="6"/>
        <w:rPr>
          <w:rStyle w:val="Siln"/>
          <w:rFonts w:ascii="Century Gothic" w:hAnsi="Century Gothic"/>
          <w:sz w:val="22"/>
          <w:szCs w:val="22"/>
        </w:rPr>
      </w:pPr>
    </w:p>
    <w:p w:rsidR="000B150C" w:rsidRPr="00D6603B" w:rsidRDefault="000B150C" w:rsidP="00AF11A4">
      <w:pPr>
        <w:outlineLvl w:val="6"/>
        <w:rPr>
          <w:rStyle w:val="Siln"/>
          <w:rFonts w:ascii="Century Gothic" w:hAnsi="Century Gothic"/>
          <w:sz w:val="22"/>
          <w:szCs w:val="22"/>
        </w:rPr>
      </w:pPr>
    </w:p>
    <w:p w:rsidR="000B150C" w:rsidRPr="00D6603B" w:rsidRDefault="000B150C" w:rsidP="00AF11A4">
      <w:pPr>
        <w:outlineLvl w:val="6"/>
        <w:rPr>
          <w:rStyle w:val="Siln"/>
          <w:rFonts w:ascii="Century Gothic" w:hAnsi="Century Gothic"/>
          <w:sz w:val="22"/>
          <w:szCs w:val="22"/>
        </w:rPr>
      </w:pPr>
    </w:p>
    <w:p w:rsidR="00E0172D" w:rsidRPr="00D6603B" w:rsidRDefault="00E0172D" w:rsidP="00AF11A4">
      <w:pPr>
        <w:outlineLvl w:val="6"/>
        <w:rPr>
          <w:rStyle w:val="Siln"/>
          <w:rFonts w:ascii="Century Gothic" w:hAnsi="Century Gothic"/>
          <w:sz w:val="22"/>
          <w:szCs w:val="22"/>
        </w:rPr>
      </w:pPr>
    </w:p>
    <w:p w:rsidR="00E0172D" w:rsidRDefault="00E0172D" w:rsidP="00AF11A4">
      <w:pPr>
        <w:outlineLvl w:val="6"/>
        <w:rPr>
          <w:rStyle w:val="Siln"/>
          <w:rFonts w:ascii="Century Gothic" w:hAnsi="Century Gothic"/>
          <w:sz w:val="22"/>
          <w:szCs w:val="22"/>
        </w:rPr>
      </w:pPr>
    </w:p>
    <w:p w:rsidR="00050C6D" w:rsidRPr="00D6603B" w:rsidRDefault="00050C6D" w:rsidP="00AF11A4">
      <w:pPr>
        <w:outlineLvl w:val="6"/>
        <w:rPr>
          <w:rStyle w:val="Siln"/>
          <w:rFonts w:ascii="Century Gothic" w:hAnsi="Century Gothic"/>
          <w:sz w:val="22"/>
          <w:szCs w:val="22"/>
        </w:rPr>
      </w:pPr>
    </w:p>
    <w:p w:rsidR="00E0172D" w:rsidRPr="00D6603B" w:rsidRDefault="00E0172D" w:rsidP="00AF11A4">
      <w:pPr>
        <w:outlineLvl w:val="6"/>
        <w:rPr>
          <w:rStyle w:val="Siln"/>
          <w:rFonts w:ascii="Century Gothic" w:hAnsi="Century Gothic"/>
          <w:sz w:val="22"/>
          <w:szCs w:val="22"/>
        </w:rPr>
      </w:pPr>
    </w:p>
    <w:p w:rsidR="004A3B90" w:rsidRPr="00D6603B" w:rsidRDefault="004A3B90" w:rsidP="00AF11A4">
      <w:pPr>
        <w:outlineLvl w:val="6"/>
        <w:rPr>
          <w:rFonts w:ascii="Century Gothic" w:hAnsi="Century Gothic"/>
          <w:b/>
          <w:bCs/>
          <w:color w:val="92D050"/>
          <w:sz w:val="30"/>
          <w:szCs w:val="30"/>
        </w:rPr>
      </w:pPr>
      <w:r w:rsidRPr="00D6603B">
        <w:rPr>
          <w:rStyle w:val="Siln"/>
          <w:rFonts w:ascii="Century Gothic" w:hAnsi="Century Gothic"/>
          <w:color w:val="92D050"/>
          <w:sz w:val="30"/>
          <w:szCs w:val="30"/>
        </w:rPr>
        <w:lastRenderedPageBreak/>
        <w:t>I.   ORGANIZÁCIA :</w:t>
      </w:r>
    </w:p>
    <w:p w:rsidR="006E2D58" w:rsidRPr="00D6603B" w:rsidRDefault="004A3B90" w:rsidP="00AF11A4">
      <w:pPr>
        <w:outlineLvl w:val="6"/>
        <w:rPr>
          <w:rStyle w:val="Siln"/>
          <w:rFonts w:ascii="Century Gothic" w:hAnsi="Century Gothic"/>
          <w:sz w:val="22"/>
          <w:szCs w:val="22"/>
        </w:rPr>
      </w:pPr>
      <w:r w:rsidRPr="00D6603B">
        <w:rPr>
          <w:rStyle w:val="Siln"/>
          <w:rFonts w:ascii="Century Gothic" w:hAnsi="Century Gothic"/>
          <w:sz w:val="22"/>
          <w:szCs w:val="22"/>
        </w:rPr>
        <w:t>     </w:t>
      </w:r>
    </w:p>
    <w:p w:rsidR="004206AB" w:rsidRPr="00D6603B" w:rsidRDefault="004206AB" w:rsidP="004206AB">
      <w:pPr>
        <w:outlineLvl w:val="6"/>
        <w:rPr>
          <w:rStyle w:val="Siln"/>
          <w:rFonts w:ascii="Century Gothic" w:hAnsi="Century Gothic"/>
          <w:sz w:val="22"/>
          <w:szCs w:val="22"/>
        </w:rPr>
      </w:pPr>
    </w:p>
    <w:p w:rsidR="004206AB" w:rsidRPr="00D6603B" w:rsidRDefault="004206AB" w:rsidP="004206AB">
      <w:pPr>
        <w:outlineLvl w:val="6"/>
        <w:rPr>
          <w:rFonts w:ascii="Century Gothic" w:hAnsi="Century Gothic"/>
          <w:bCs/>
          <w:color w:val="92D050"/>
          <w:sz w:val="22"/>
          <w:szCs w:val="22"/>
        </w:rPr>
      </w:pPr>
      <w:r w:rsidRPr="00D6603B">
        <w:rPr>
          <w:rStyle w:val="Siln"/>
          <w:rFonts w:ascii="Century Gothic" w:hAnsi="Century Gothic"/>
          <w:color w:val="92D050"/>
          <w:sz w:val="22"/>
          <w:szCs w:val="22"/>
        </w:rPr>
        <w:t>1. Organizácia školského roka</w:t>
      </w:r>
    </w:p>
    <w:p w:rsidR="00E0172D" w:rsidRPr="00D6603B" w:rsidRDefault="00E0172D" w:rsidP="00E0172D">
      <w:pPr>
        <w:jc w:val="both"/>
        <w:rPr>
          <w:rFonts w:ascii="Century Gothic" w:hAnsi="Century Gothic"/>
          <w:sz w:val="22"/>
          <w:szCs w:val="22"/>
        </w:rPr>
      </w:pPr>
    </w:p>
    <w:p w:rsidR="00457831" w:rsidRDefault="00457831" w:rsidP="00E0172D">
      <w:pPr>
        <w:jc w:val="both"/>
        <w:rPr>
          <w:rFonts w:ascii="Century Gothic" w:hAnsi="Century Gothic"/>
          <w:sz w:val="22"/>
          <w:szCs w:val="22"/>
        </w:rPr>
      </w:pPr>
      <w:r>
        <w:rPr>
          <w:rFonts w:ascii="Century Gothic" w:hAnsi="Century Gothic"/>
          <w:sz w:val="22"/>
          <w:szCs w:val="22"/>
        </w:rPr>
        <w:t>je podrobne rozpísaná v doplnku k organizačnému poriadku na školský rok 201</w:t>
      </w:r>
      <w:r w:rsidR="000F13F9">
        <w:rPr>
          <w:rFonts w:ascii="Century Gothic" w:hAnsi="Century Gothic"/>
          <w:sz w:val="22"/>
          <w:szCs w:val="22"/>
        </w:rPr>
        <w:t>6</w:t>
      </w:r>
      <w:r>
        <w:rPr>
          <w:rFonts w:ascii="Century Gothic" w:hAnsi="Century Gothic"/>
          <w:sz w:val="22"/>
          <w:szCs w:val="22"/>
        </w:rPr>
        <w:t>/1</w:t>
      </w:r>
      <w:r w:rsidR="000F13F9">
        <w:rPr>
          <w:rFonts w:ascii="Century Gothic" w:hAnsi="Century Gothic"/>
          <w:sz w:val="22"/>
          <w:szCs w:val="22"/>
        </w:rPr>
        <w:t>7</w:t>
      </w:r>
    </w:p>
    <w:p w:rsidR="00DF3B5B" w:rsidRPr="00D6603B" w:rsidRDefault="00DF3B5B" w:rsidP="00DF3B5B">
      <w:pPr>
        <w:outlineLvl w:val="6"/>
        <w:rPr>
          <w:rStyle w:val="Zvraznenie"/>
          <w:rFonts w:ascii="Century Gothic" w:hAnsi="Century Gothic"/>
          <w:b/>
          <w:bCs/>
          <w:sz w:val="22"/>
          <w:szCs w:val="22"/>
        </w:rPr>
      </w:pPr>
    </w:p>
    <w:p w:rsidR="004206AB" w:rsidRPr="00D6603B" w:rsidRDefault="004206AB" w:rsidP="00DF3B5B">
      <w:pPr>
        <w:outlineLvl w:val="6"/>
        <w:rPr>
          <w:rStyle w:val="Siln"/>
          <w:rFonts w:ascii="Century Gothic" w:hAnsi="Century Gothic"/>
          <w:color w:val="92D050"/>
          <w:sz w:val="22"/>
          <w:szCs w:val="22"/>
        </w:rPr>
      </w:pPr>
    </w:p>
    <w:p w:rsidR="00DF3B5B" w:rsidRPr="00D6603B" w:rsidRDefault="00DF3B5B" w:rsidP="00DF3B5B">
      <w:pPr>
        <w:outlineLvl w:val="6"/>
        <w:rPr>
          <w:rFonts w:ascii="Century Gothic" w:hAnsi="Century Gothic"/>
          <w:bCs/>
          <w:color w:val="92D050"/>
          <w:sz w:val="22"/>
          <w:szCs w:val="22"/>
        </w:rPr>
      </w:pPr>
      <w:r w:rsidRPr="00D6603B">
        <w:rPr>
          <w:rStyle w:val="Siln"/>
          <w:rFonts w:ascii="Century Gothic" w:hAnsi="Century Gothic"/>
          <w:color w:val="92D050"/>
          <w:sz w:val="22"/>
          <w:szCs w:val="22"/>
        </w:rPr>
        <w:t>2. Plán zasadaní pedagogických rád a pracovných porád</w:t>
      </w:r>
    </w:p>
    <w:p w:rsidR="00905709" w:rsidRPr="00D6603B" w:rsidRDefault="00905709" w:rsidP="00905709">
      <w:pPr>
        <w:jc w:val="both"/>
        <w:rPr>
          <w:rFonts w:ascii="Century Gothic" w:hAnsi="Century Gothic"/>
          <w:b/>
          <w:sz w:val="22"/>
          <w:szCs w:val="22"/>
        </w:rPr>
      </w:pPr>
    </w:p>
    <w:p w:rsidR="00905709" w:rsidRPr="00D6603B" w:rsidRDefault="00905709" w:rsidP="00905709">
      <w:pPr>
        <w:jc w:val="both"/>
        <w:rPr>
          <w:rFonts w:ascii="Century Gothic" w:hAnsi="Century Gothic"/>
          <w:sz w:val="22"/>
          <w:szCs w:val="22"/>
        </w:rPr>
      </w:pPr>
      <w:r w:rsidRPr="00D6603B">
        <w:rPr>
          <w:rFonts w:ascii="Century Gothic" w:hAnsi="Century Gothic"/>
          <w:b/>
          <w:sz w:val="22"/>
          <w:szCs w:val="22"/>
        </w:rPr>
        <w:t xml:space="preserve">Operatívna porada vedenia školy </w:t>
      </w:r>
      <w:r w:rsidRPr="00D6603B">
        <w:rPr>
          <w:rFonts w:ascii="Century Gothic" w:hAnsi="Century Gothic"/>
          <w:sz w:val="22"/>
          <w:szCs w:val="22"/>
        </w:rPr>
        <w:t>sa schádza podľa potreby. Okrem vedúcich zamestnancov sú na ňu podľa potreby prizvaní: výchovný poradca, vedúci MZ a PK, špeciálny pedagóg, administratívny zamestnanec, školník a ostatní pracovníci.</w:t>
      </w:r>
    </w:p>
    <w:p w:rsidR="00DF3B5B" w:rsidRPr="00D6603B" w:rsidRDefault="00DF3B5B" w:rsidP="00DF3B5B">
      <w:pPr>
        <w:outlineLvl w:val="6"/>
        <w:rPr>
          <w:rStyle w:val="Siln"/>
          <w:rFonts w:ascii="Century Gothic" w:hAnsi="Century Gothic"/>
          <w:sz w:val="22"/>
          <w:szCs w:val="22"/>
        </w:rPr>
      </w:pPr>
    </w:p>
    <w:p w:rsidR="00DF3B5B" w:rsidRPr="00D6603B" w:rsidRDefault="00CB5397" w:rsidP="00DF3B5B">
      <w:pPr>
        <w:outlineLvl w:val="6"/>
        <w:rPr>
          <w:rFonts w:ascii="Century Gothic" w:hAnsi="Century Gothic"/>
          <w:b/>
          <w:bCs/>
          <w:sz w:val="22"/>
          <w:szCs w:val="22"/>
        </w:rPr>
      </w:pPr>
      <w:r w:rsidRPr="00D6603B">
        <w:rPr>
          <w:rFonts w:ascii="Century Gothic" w:hAnsi="Century Gothic"/>
          <w:b/>
          <w:bCs/>
          <w:sz w:val="22"/>
          <w:szCs w:val="22"/>
        </w:rPr>
        <w:t>Prvá p</w:t>
      </w:r>
      <w:r w:rsidR="00DF3B5B" w:rsidRPr="00D6603B">
        <w:rPr>
          <w:rFonts w:ascii="Century Gothic" w:hAnsi="Century Gothic"/>
          <w:b/>
          <w:bCs/>
          <w:sz w:val="22"/>
          <w:szCs w:val="22"/>
        </w:rPr>
        <w:t>racovná porada</w:t>
      </w:r>
    </w:p>
    <w:p w:rsidR="00DF3B5B" w:rsidRPr="00D6603B" w:rsidRDefault="00DF3B5B" w:rsidP="00DF3B5B">
      <w:pPr>
        <w:jc w:val="both"/>
        <w:outlineLvl w:val="6"/>
        <w:rPr>
          <w:rFonts w:ascii="Century Gothic" w:hAnsi="Century Gothic"/>
          <w:bCs/>
          <w:sz w:val="22"/>
          <w:szCs w:val="22"/>
        </w:rPr>
      </w:pPr>
      <w:r w:rsidRPr="00D6603B">
        <w:rPr>
          <w:rFonts w:ascii="Century Gothic" w:hAnsi="Century Gothic"/>
          <w:bCs/>
          <w:sz w:val="22"/>
          <w:szCs w:val="22"/>
        </w:rPr>
        <w:t>privítanie po prázdninách, personálne zmeny, zadelenie triednictva, úväzkov, organizácia tried</w:t>
      </w:r>
      <w:r w:rsidR="00E0172D" w:rsidRPr="00D6603B">
        <w:rPr>
          <w:rFonts w:ascii="Century Gothic" w:hAnsi="Century Gothic"/>
          <w:bCs/>
          <w:sz w:val="22"/>
          <w:szCs w:val="22"/>
        </w:rPr>
        <w:t xml:space="preserve">, </w:t>
      </w:r>
      <w:r w:rsidRPr="00D6603B">
        <w:rPr>
          <w:rFonts w:ascii="Century Gothic" w:hAnsi="Century Gothic"/>
          <w:bCs/>
          <w:sz w:val="22"/>
          <w:szCs w:val="22"/>
        </w:rPr>
        <w:t>zadelenie  úloh na ďalšie prac</w:t>
      </w:r>
      <w:r w:rsidR="00E0172D" w:rsidRPr="00D6603B">
        <w:rPr>
          <w:rFonts w:ascii="Century Gothic" w:hAnsi="Century Gothic"/>
          <w:bCs/>
          <w:sz w:val="22"/>
          <w:szCs w:val="22"/>
        </w:rPr>
        <w:t>ovné</w:t>
      </w:r>
      <w:r w:rsidRPr="00D6603B">
        <w:rPr>
          <w:rFonts w:ascii="Century Gothic" w:hAnsi="Century Gothic"/>
          <w:bCs/>
          <w:sz w:val="22"/>
          <w:szCs w:val="22"/>
        </w:rPr>
        <w:t xml:space="preserve"> dni (nástenky, brigáda, opravné skúšky,  vypracovanie nových tém. plánov z predmetov....)</w:t>
      </w:r>
      <w:r w:rsidR="00E0172D" w:rsidRPr="00D6603B">
        <w:rPr>
          <w:rFonts w:ascii="Century Gothic" w:hAnsi="Century Gothic"/>
          <w:bCs/>
          <w:sz w:val="22"/>
          <w:szCs w:val="22"/>
        </w:rPr>
        <w:t xml:space="preserve">, </w:t>
      </w:r>
      <w:r w:rsidRPr="00D6603B">
        <w:rPr>
          <w:rFonts w:ascii="Century Gothic" w:hAnsi="Century Gothic"/>
          <w:bCs/>
          <w:sz w:val="22"/>
          <w:szCs w:val="22"/>
        </w:rPr>
        <w:t>slávnostné otvorenie šk</w:t>
      </w:r>
      <w:r w:rsidR="00E0172D" w:rsidRPr="00D6603B">
        <w:rPr>
          <w:rFonts w:ascii="Century Gothic" w:hAnsi="Century Gothic"/>
          <w:bCs/>
          <w:sz w:val="22"/>
          <w:szCs w:val="22"/>
        </w:rPr>
        <w:t>olského roka</w:t>
      </w:r>
      <w:r w:rsidR="000F13F9">
        <w:rPr>
          <w:rFonts w:ascii="Century Gothic" w:hAnsi="Century Gothic"/>
          <w:bCs/>
          <w:sz w:val="22"/>
          <w:szCs w:val="22"/>
        </w:rPr>
        <w:t>,</w:t>
      </w:r>
      <w:r w:rsidRPr="00D6603B">
        <w:rPr>
          <w:rFonts w:ascii="Century Gothic" w:hAnsi="Century Gothic"/>
          <w:bCs/>
          <w:sz w:val="22"/>
          <w:szCs w:val="22"/>
        </w:rPr>
        <w:t xml:space="preserve"> príprava programu (nádvorie školy)</w:t>
      </w:r>
      <w:r w:rsidR="00E0172D" w:rsidRPr="00D6603B">
        <w:rPr>
          <w:rFonts w:ascii="Century Gothic" w:hAnsi="Century Gothic"/>
          <w:bCs/>
          <w:sz w:val="22"/>
          <w:szCs w:val="22"/>
        </w:rPr>
        <w:t xml:space="preserve">, </w:t>
      </w:r>
      <w:r w:rsidRPr="00D6603B">
        <w:rPr>
          <w:rFonts w:ascii="Century Gothic" w:hAnsi="Century Gothic"/>
          <w:bCs/>
          <w:sz w:val="22"/>
          <w:szCs w:val="22"/>
        </w:rPr>
        <w:t>oboznámenie všetkých zamestnancov s Pracovným poriadkom, VPŠ,  s novým VMP</w:t>
      </w:r>
      <w:r w:rsidR="00E0172D" w:rsidRPr="00D6603B">
        <w:rPr>
          <w:rFonts w:ascii="Century Gothic" w:hAnsi="Century Gothic"/>
          <w:bCs/>
          <w:sz w:val="22"/>
          <w:szCs w:val="22"/>
        </w:rPr>
        <w:t xml:space="preserve">, </w:t>
      </w:r>
      <w:r w:rsidRPr="00D6603B">
        <w:rPr>
          <w:rFonts w:ascii="Century Gothic" w:hAnsi="Century Gothic"/>
          <w:bCs/>
          <w:sz w:val="22"/>
          <w:szCs w:val="22"/>
        </w:rPr>
        <w:t>plán úloh na september (termínované úlohy)</w:t>
      </w:r>
      <w:r w:rsidRPr="00D6603B">
        <w:rPr>
          <w:rStyle w:val="Siln"/>
          <w:rFonts w:ascii="Century Gothic" w:hAnsi="Century Gothic"/>
          <w:sz w:val="22"/>
          <w:szCs w:val="22"/>
        </w:rPr>
        <w:t xml:space="preserve">   </w:t>
      </w:r>
    </w:p>
    <w:p w:rsidR="00DF3B5B" w:rsidRPr="00D6603B" w:rsidRDefault="00DF3B5B" w:rsidP="00DF3B5B">
      <w:pPr>
        <w:outlineLvl w:val="6"/>
        <w:rPr>
          <w:rFonts w:ascii="Century Gothic" w:hAnsi="Century Gothic"/>
          <w:b/>
          <w:bCs/>
          <w:sz w:val="22"/>
          <w:szCs w:val="22"/>
        </w:rPr>
      </w:pPr>
      <w:r w:rsidRPr="00D6603B">
        <w:rPr>
          <w:rStyle w:val="Siln"/>
          <w:rFonts w:ascii="Century Gothic" w:hAnsi="Century Gothic"/>
          <w:sz w:val="22"/>
          <w:szCs w:val="22"/>
        </w:rPr>
        <w:t xml:space="preserve">     </w:t>
      </w:r>
    </w:p>
    <w:p w:rsidR="00DF3B5B" w:rsidRPr="00D6603B" w:rsidRDefault="00CB5397" w:rsidP="00DF3B5B">
      <w:pPr>
        <w:outlineLvl w:val="6"/>
        <w:rPr>
          <w:rFonts w:ascii="Century Gothic" w:hAnsi="Century Gothic"/>
          <w:b/>
          <w:bCs/>
          <w:sz w:val="22"/>
          <w:szCs w:val="22"/>
        </w:rPr>
      </w:pPr>
      <w:r w:rsidRPr="00D6603B">
        <w:rPr>
          <w:rFonts w:ascii="Century Gothic" w:hAnsi="Century Gothic"/>
          <w:b/>
          <w:bCs/>
          <w:sz w:val="22"/>
          <w:szCs w:val="22"/>
        </w:rPr>
        <w:t>Prvá p</w:t>
      </w:r>
      <w:r w:rsidR="00DF3B5B" w:rsidRPr="00D6603B">
        <w:rPr>
          <w:rFonts w:ascii="Century Gothic" w:hAnsi="Century Gothic"/>
          <w:b/>
          <w:bCs/>
          <w:sz w:val="22"/>
          <w:szCs w:val="22"/>
        </w:rPr>
        <w:t>edagogická rada</w:t>
      </w:r>
      <w:r w:rsidR="00DF3B5B" w:rsidRPr="00D6603B">
        <w:rPr>
          <w:rStyle w:val="Siln"/>
          <w:rFonts w:ascii="Century Gothic" w:hAnsi="Century Gothic"/>
          <w:sz w:val="22"/>
          <w:szCs w:val="22"/>
        </w:rPr>
        <w:t xml:space="preserve"> </w:t>
      </w:r>
    </w:p>
    <w:p w:rsidR="00DF3B5B" w:rsidRPr="00D6603B" w:rsidRDefault="00DF3B5B" w:rsidP="00DF3B5B">
      <w:pPr>
        <w:pStyle w:val="Nadpis7"/>
        <w:rPr>
          <w:rFonts w:ascii="Century Gothic" w:hAnsi="Century Gothic"/>
          <w:bCs/>
          <w:color w:val="auto"/>
        </w:rPr>
      </w:pPr>
      <w:r w:rsidRPr="00D6603B">
        <w:rPr>
          <w:rFonts w:ascii="Century Gothic" w:hAnsi="Century Gothic"/>
          <w:bCs/>
          <w:color w:val="auto"/>
        </w:rPr>
        <w:t>Úvodný príhovor riaditeľa školy</w:t>
      </w:r>
    </w:p>
    <w:p w:rsidR="00DF3B5B" w:rsidRPr="00D6603B" w:rsidRDefault="00DF3B5B" w:rsidP="00DF3B5B">
      <w:pPr>
        <w:outlineLvl w:val="6"/>
        <w:rPr>
          <w:rFonts w:ascii="Century Gothic" w:hAnsi="Century Gothic"/>
          <w:bCs/>
          <w:sz w:val="22"/>
          <w:szCs w:val="22"/>
        </w:rPr>
      </w:pPr>
      <w:r w:rsidRPr="00D6603B">
        <w:rPr>
          <w:rFonts w:ascii="Century Gothic" w:hAnsi="Century Gothic"/>
          <w:bCs/>
          <w:sz w:val="22"/>
          <w:szCs w:val="22"/>
        </w:rPr>
        <w:t>1.)</w:t>
      </w:r>
      <w:r w:rsidR="00CB5397" w:rsidRPr="00D6603B">
        <w:rPr>
          <w:rFonts w:ascii="Century Gothic" w:hAnsi="Century Gothic"/>
          <w:bCs/>
          <w:sz w:val="22"/>
          <w:szCs w:val="22"/>
        </w:rPr>
        <w:tab/>
      </w:r>
      <w:r w:rsidRPr="00D6603B">
        <w:rPr>
          <w:rFonts w:ascii="Century Gothic" w:hAnsi="Century Gothic"/>
          <w:bCs/>
          <w:sz w:val="22"/>
          <w:szCs w:val="22"/>
        </w:rPr>
        <w:t>Metodické pokyny a usmernenia</w:t>
      </w:r>
    </w:p>
    <w:p w:rsidR="00DF3B5B" w:rsidRPr="00D6603B" w:rsidRDefault="00DF3B5B" w:rsidP="00DF3B5B">
      <w:pPr>
        <w:outlineLvl w:val="6"/>
        <w:rPr>
          <w:rFonts w:ascii="Century Gothic" w:hAnsi="Century Gothic"/>
          <w:bCs/>
          <w:sz w:val="22"/>
          <w:szCs w:val="22"/>
        </w:rPr>
      </w:pPr>
      <w:r w:rsidRPr="00D6603B">
        <w:rPr>
          <w:rFonts w:ascii="Century Gothic" w:hAnsi="Century Gothic"/>
          <w:bCs/>
          <w:sz w:val="22"/>
          <w:szCs w:val="22"/>
        </w:rPr>
        <w:t>2.)</w:t>
      </w:r>
      <w:r w:rsidR="00CB5397" w:rsidRPr="00D6603B">
        <w:rPr>
          <w:rFonts w:ascii="Century Gothic" w:hAnsi="Century Gothic"/>
          <w:bCs/>
          <w:sz w:val="22"/>
          <w:szCs w:val="22"/>
        </w:rPr>
        <w:tab/>
      </w:r>
      <w:r w:rsidRPr="00D6603B">
        <w:rPr>
          <w:rFonts w:ascii="Century Gothic" w:hAnsi="Century Gothic"/>
          <w:bCs/>
          <w:sz w:val="22"/>
          <w:szCs w:val="22"/>
        </w:rPr>
        <w:t>POP na šk.</w:t>
      </w:r>
      <w:r w:rsidR="000F13F9">
        <w:rPr>
          <w:rFonts w:ascii="Century Gothic" w:hAnsi="Century Gothic"/>
          <w:bCs/>
          <w:sz w:val="22"/>
          <w:szCs w:val="22"/>
        </w:rPr>
        <w:t xml:space="preserve"> </w:t>
      </w:r>
      <w:r w:rsidRPr="00D6603B">
        <w:rPr>
          <w:rFonts w:ascii="Century Gothic" w:hAnsi="Century Gothic"/>
          <w:bCs/>
          <w:sz w:val="22"/>
          <w:szCs w:val="22"/>
        </w:rPr>
        <w:t>r.</w:t>
      </w:r>
      <w:r w:rsidR="0002713C">
        <w:rPr>
          <w:rFonts w:ascii="Century Gothic" w:hAnsi="Century Gothic"/>
          <w:bCs/>
          <w:sz w:val="22"/>
          <w:szCs w:val="22"/>
        </w:rPr>
        <w:t xml:space="preserve"> </w:t>
      </w:r>
      <w:r w:rsidRPr="00D6603B">
        <w:rPr>
          <w:rFonts w:ascii="Century Gothic" w:hAnsi="Century Gothic"/>
          <w:bCs/>
          <w:sz w:val="22"/>
          <w:szCs w:val="22"/>
        </w:rPr>
        <w:t>20</w:t>
      </w:r>
      <w:r w:rsidR="00CF2073" w:rsidRPr="00D6603B">
        <w:rPr>
          <w:rFonts w:ascii="Century Gothic" w:hAnsi="Century Gothic"/>
          <w:bCs/>
          <w:sz w:val="22"/>
          <w:szCs w:val="22"/>
        </w:rPr>
        <w:t>1</w:t>
      </w:r>
      <w:r w:rsidR="000F13F9">
        <w:rPr>
          <w:rFonts w:ascii="Century Gothic" w:hAnsi="Century Gothic"/>
          <w:bCs/>
          <w:sz w:val="22"/>
          <w:szCs w:val="22"/>
        </w:rPr>
        <w:t>6</w:t>
      </w:r>
      <w:r w:rsidRPr="00D6603B">
        <w:rPr>
          <w:rFonts w:ascii="Century Gothic" w:hAnsi="Century Gothic"/>
          <w:bCs/>
          <w:sz w:val="22"/>
          <w:szCs w:val="22"/>
        </w:rPr>
        <w:t>/1</w:t>
      </w:r>
      <w:r w:rsidR="000F13F9">
        <w:rPr>
          <w:rFonts w:ascii="Century Gothic" w:hAnsi="Century Gothic"/>
          <w:bCs/>
          <w:sz w:val="22"/>
          <w:szCs w:val="22"/>
        </w:rPr>
        <w:t>7</w:t>
      </w:r>
    </w:p>
    <w:p w:rsidR="00CB5397" w:rsidRPr="00D6603B" w:rsidRDefault="00457831" w:rsidP="00DF3B5B">
      <w:pPr>
        <w:outlineLvl w:val="6"/>
        <w:rPr>
          <w:rFonts w:ascii="Century Gothic" w:hAnsi="Century Gothic"/>
          <w:bCs/>
          <w:sz w:val="22"/>
          <w:szCs w:val="22"/>
        </w:rPr>
      </w:pPr>
      <w:r>
        <w:rPr>
          <w:rFonts w:ascii="Century Gothic" w:hAnsi="Century Gothic"/>
          <w:bCs/>
          <w:sz w:val="22"/>
          <w:szCs w:val="22"/>
        </w:rPr>
        <w:t>3.)</w:t>
      </w:r>
      <w:r>
        <w:rPr>
          <w:rFonts w:ascii="Century Gothic" w:hAnsi="Century Gothic"/>
          <w:bCs/>
          <w:sz w:val="22"/>
          <w:szCs w:val="22"/>
        </w:rPr>
        <w:tab/>
        <w:t>Š</w:t>
      </w:r>
      <w:r w:rsidR="00CB5397" w:rsidRPr="00D6603B">
        <w:rPr>
          <w:rFonts w:ascii="Century Gothic" w:hAnsi="Century Gothic"/>
          <w:bCs/>
          <w:sz w:val="22"/>
          <w:szCs w:val="22"/>
        </w:rPr>
        <w:t>kolský vzdelávací program</w:t>
      </w:r>
    </w:p>
    <w:p w:rsidR="00DF3B5B" w:rsidRPr="00D6603B" w:rsidRDefault="00CB5397" w:rsidP="00DF3B5B">
      <w:pPr>
        <w:outlineLvl w:val="6"/>
        <w:rPr>
          <w:rFonts w:ascii="Century Gothic" w:hAnsi="Century Gothic"/>
          <w:bCs/>
          <w:sz w:val="22"/>
          <w:szCs w:val="22"/>
        </w:rPr>
      </w:pPr>
      <w:r w:rsidRPr="00D6603B">
        <w:rPr>
          <w:rFonts w:ascii="Century Gothic" w:hAnsi="Century Gothic"/>
          <w:bCs/>
          <w:sz w:val="22"/>
          <w:szCs w:val="22"/>
        </w:rPr>
        <w:t>4</w:t>
      </w:r>
      <w:r w:rsidR="00DF3B5B" w:rsidRPr="00D6603B">
        <w:rPr>
          <w:rFonts w:ascii="Century Gothic" w:hAnsi="Century Gothic"/>
          <w:bCs/>
          <w:sz w:val="22"/>
          <w:szCs w:val="22"/>
        </w:rPr>
        <w:t xml:space="preserve">.)   </w:t>
      </w:r>
      <w:r w:rsidRPr="00D6603B">
        <w:rPr>
          <w:rFonts w:ascii="Century Gothic" w:hAnsi="Century Gothic"/>
          <w:bCs/>
          <w:sz w:val="22"/>
          <w:szCs w:val="22"/>
        </w:rPr>
        <w:tab/>
      </w:r>
      <w:r w:rsidR="00DF3B5B" w:rsidRPr="00D6603B">
        <w:rPr>
          <w:rFonts w:ascii="Century Gothic" w:hAnsi="Century Gothic"/>
          <w:bCs/>
          <w:sz w:val="22"/>
          <w:szCs w:val="22"/>
        </w:rPr>
        <w:t>Podklady do Plánu práce školy</w:t>
      </w:r>
    </w:p>
    <w:p w:rsidR="00DF3B5B" w:rsidRPr="00D6603B" w:rsidRDefault="00CB5397" w:rsidP="00DF3B5B">
      <w:pPr>
        <w:outlineLvl w:val="6"/>
        <w:rPr>
          <w:rFonts w:ascii="Century Gothic" w:hAnsi="Century Gothic"/>
          <w:bCs/>
          <w:sz w:val="22"/>
          <w:szCs w:val="22"/>
        </w:rPr>
      </w:pPr>
      <w:r w:rsidRPr="00D6603B">
        <w:rPr>
          <w:rFonts w:ascii="Century Gothic" w:hAnsi="Century Gothic"/>
          <w:bCs/>
          <w:sz w:val="22"/>
          <w:szCs w:val="22"/>
        </w:rPr>
        <w:t>5</w:t>
      </w:r>
      <w:r w:rsidR="00DF3B5B" w:rsidRPr="00D6603B">
        <w:rPr>
          <w:rFonts w:ascii="Century Gothic" w:hAnsi="Century Gothic"/>
          <w:bCs/>
          <w:sz w:val="22"/>
          <w:szCs w:val="22"/>
        </w:rPr>
        <w:t xml:space="preserve">.)   </w:t>
      </w:r>
      <w:r w:rsidRPr="00D6603B">
        <w:rPr>
          <w:rFonts w:ascii="Century Gothic" w:hAnsi="Century Gothic"/>
          <w:bCs/>
          <w:sz w:val="22"/>
          <w:szCs w:val="22"/>
        </w:rPr>
        <w:tab/>
      </w:r>
      <w:r w:rsidR="00DF3B5B" w:rsidRPr="00D6603B">
        <w:rPr>
          <w:rFonts w:ascii="Century Gothic" w:hAnsi="Century Gothic"/>
          <w:bCs/>
          <w:sz w:val="22"/>
          <w:szCs w:val="22"/>
        </w:rPr>
        <w:t xml:space="preserve">Diskusia, záver- uznesenie </w:t>
      </w:r>
    </w:p>
    <w:p w:rsidR="00DF3B5B" w:rsidRPr="00D6603B" w:rsidRDefault="00DF3B5B" w:rsidP="00DF3B5B">
      <w:pPr>
        <w:jc w:val="both"/>
        <w:outlineLvl w:val="6"/>
        <w:rPr>
          <w:rStyle w:val="Zvraznenie"/>
          <w:rFonts w:ascii="Century Gothic" w:hAnsi="Century Gothic"/>
          <w:bCs/>
          <w:sz w:val="22"/>
          <w:szCs w:val="22"/>
        </w:rPr>
      </w:pPr>
    </w:p>
    <w:p w:rsidR="00DF3B5B" w:rsidRPr="00D6603B" w:rsidRDefault="00DF3B5B" w:rsidP="00DF3B5B">
      <w:pPr>
        <w:jc w:val="both"/>
        <w:outlineLvl w:val="6"/>
        <w:rPr>
          <w:rFonts w:ascii="Century Gothic" w:hAnsi="Century Gothic"/>
          <w:bCs/>
          <w:sz w:val="22"/>
          <w:szCs w:val="22"/>
        </w:rPr>
      </w:pPr>
      <w:r w:rsidRPr="00D6603B">
        <w:rPr>
          <w:rStyle w:val="Siln"/>
          <w:rFonts w:ascii="Century Gothic" w:hAnsi="Century Gothic"/>
          <w:b w:val="0"/>
          <w:sz w:val="22"/>
          <w:szCs w:val="22"/>
        </w:rPr>
        <w:t xml:space="preserve">Pracovné porady </w:t>
      </w:r>
      <w:r w:rsidR="006367D2" w:rsidRPr="00D6603B">
        <w:rPr>
          <w:rStyle w:val="Siln"/>
          <w:rFonts w:ascii="Century Gothic" w:hAnsi="Century Gothic"/>
          <w:b w:val="0"/>
          <w:sz w:val="22"/>
          <w:szCs w:val="22"/>
        </w:rPr>
        <w:t xml:space="preserve">sa </w:t>
      </w:r>
      <w:r w:rsidRPr="00D6603B">
        <w:rPr>
          <w:rStyle w:val="Siln"/>
          <w:rFonts w:ascii="Century Gothic" w:hAnsi="Century Gothic"/>
          <w:b w:val="0"/>
          <w:sz w:val="22"/>
          <w:szCs w:val="22"/>
        </w:rPr>
        <w:t>uskutoč</w:t>
      </w:r>
      <w:r w:rsidR="006367D2" w:rsidRPr="00D6603B">
        <w:rPr>
          <w:rStyle w:val="Siln"/>
          <w:rFonts w:ascii="Century Gothic" w:hAnsi="Century Gothic"/>
          <w:b w:val="0"/>
          <w:sz w:val="22"/>
          <w:szCs w:val="22"/>
        </w:rPr>
        <w:t xml:space="preserve">ňujú </w:t>
      </w:r>
      <w:r w:rsidRPr="00D6603B">
        <w:rPr>
          <w:rStyle w:val="Siln"/>
          <w:rFonts w:ascii="Century Gothic" w:hAnsi="Century Gothic"/>
          <w:b w:val="0"/>
          <w:sz w:val="22"/>
          <w:szCs w:val="22"/>
        </w:rPr>
        <w:t>operatívne podľa potreby</w:t>
      </w:r>
      <w:r w:rsidR="006367D2" w:rsidRPr="00D6603B">
        <w:rPr>
          <w:rStyle w:val="Siln"/>
          <w:rFonts w:ascii="Century Gothic" w:hAnsi="Century Gothic"/>
          <w:b w:val="0"/>
          <w:sz w:val="22"/>
          <w:szCs w:val="22"/>
        </w:rPr>
        <w:t>, spravidla vždy prvý pondelok v mesiaci</w:t>
      </w:r>
      <w:r w:rsidRPr="00D6603B">
        <w:rPr>
          <w:rStyle w:val="Siln"/>
          <w:rFonts w:ascii="Century Gothic" w:hAnsi="Century Gothic"/>
          <w:b w:val="0"/>
          <w:sz w:val="22"/>
          <w:szCs w:val="22"/>
        </w:rPr>
        <w:t xml:space="preserve">. Triedne schôdzky rodičov uskutočňovať podľa  požiadaviek rodičov, resp. podľa  potreby školy - triednych učiteľov.  </w:t>
      </w:r>
      <w:r w:rsidRPr="00D6603B">
        <w:rPr>
          <w:rFonts w:ascii="Century Gothic" w:hAnsi="Century Gothic"/>
          <w:bCs/>
          <w:sz w:val="22"/>
          <w:szCs w:val="22"/>
        </w:rPr>
        <w:t xml:space="preserve">Ďalšou formou kontaktu  </w:t>
      </w:r>
      <w:r w:rsidR="006367D2" w:rsidRPr="00D6603B">
        <w:rPr>
          <w:rFonts w:ascii="Century Gothic" w:hAnsi="Century Gothic"/>
          <w:bCs/>
          <w:sz w:val="22"/>
          <w:szCs w:val="22"/>
        </w:rPr>
        <w:t xml:space="preserve">sú </w:t>
      </w:r>
      <w:r w:rsidRPr="00D6603B">
        <w:rPr>
          <w:rFonts w:ascii="Century Gothic" w:hAnsi="Century Gothic"/>
          <w:bCs/>
          <w:sz w:val="22"/>
          <w:szCs w:val="22"/>
        </w:rPr>
        <w:t xml:space="preserve"> konzultácie, ktoré s</w:t>
      </w:r>
      <w:r w:rsidR="006367D2" w:rsidRPr="00D6603B">
        <w:rPr>
          <w:rFonts w:ascii="Century Gothic" w:hAnsi="Century Gothic"/>
          <w:bCs/>
          <w:sz w:val="22"/>
          <w:szCs w:val="22"/>
        </w:rPr>
        <w:t>ú stanovené na pondelok od 14.00-15.</w:t>
      </w:r>
      <w:r w:rsidR="0002713C">
        <w:rPr>
          <w:rFonts w:ascii="Century Gothic" w:hAnsi="Century Gothic"/>
          <w:bCs/>
          <w:sz w:val="22"/>
          <w:szCs w:val="22"/>
        </w:rPr>
        <w:t>3</w:t>
      </w:r>
      <w:r w:rsidR="006367D2" w:rsidRPr="00D6603B">
        <w:rPr>
          <w:rFonts w:ascii="Century Gothic" w:hAnsi="Century Gothic"/>
          <w:bCs/>
          <w:sz w:val="22"/>
          <w:szCs w:val="22"/>
        </w:rPr>
        <w:t>0</w:t>
      </w:r>
      <w:r w:rsidRPr="00D6603B">
        <w:rPr>
          <w:rStyle w:val="Zvraznenie"/>
          <w:rFonts w:ascii="Century Gothic" w:hAnsi="Century Gothic"/>
          <w:bCs/>
          <w:i w:val="0"/>
          <w:sz w:val="22"/>
          <w:szCs w:val="22"/>
        </w:rPr>
        <w:t>,  osobné   kontakty   uskutočňovať  v popoludňajších hodinách</w:t>
      </w:r>
      <w:r w:rsidRPr="00D6603B">
        <w:rPr>
          <w:rFonts w:ascii="Century Gothic" w:hAnsi="Century Gothic"/>
          <w:bCs/>
          <w:i/>
          <w:sz w:val="22"/>
          <w:szCs w:val="22"/>
        </w:rPr>
        <w:t xml:space="preserve"> </w:t>
      </w:r>
      <w:r w:rsidRPr="00D6603B">
        <w:rPr>
          <w:rStyle w:val="Zvraznenie"/>
          <w:rFonts w:ascii="Century Gothic" w:hAnsi="Century Gothic"/>
          <w:bCs/>
          <w:i w:val="0"/>
          <w:sz w:val="22"/>
          <w:szCs w:val="22"/>
        </w:rPr>
        <w:t>mimo vyučovania</w:t>
      </w:r>
      <w:r w:rsidR="006367D2" w:rsidRPr="00D6603B">
        <w:rPr>
          <w:rStyle w:val="Zvraznenie"/>
          <w:rFonts w:ascii="Century Gothic" w:hAnsi="Century Gothic"/>
          <w:bCs/>
          <w:i w:val="0"/>
          <w:sz w:val="22"/>
          <w:szCs w:val="22"/>
        </w:rPr>
        <w:t xml:space="preserve"> alebo emailom</w:t>
      </w:r>
      <w:r w:rsidRPr="00D6603B">
        <w:rPr>
          <w:rFonts w:ascii="Century Gothic" w:hAnsi="Century Gothic"/>
          <w:bCs/>
          <w:i/>
          <w:sz w:val="22"/>
          <w:szCs w:val="22"/>
        </w:rPr>
        <w:t>.</w:t>
      </w:r>
    </w:p>
    <w:p w:rsidR="00241CB3" w:rsidRDefault="00241CB3" w:rsidP="00CB5397">
      <w:pPr>
        <w:outlineLvl w:val="6"/>
        <w:rPr>
          <w:rFonts w:ascii="Century Gothic" w:hAnsi="Century Gothic"/>
          <w:b/>
          <w:sz w:val="22"/>
          <w:szCs w:val="22"/>
        </w:rPr>
      </w:pPr>
    </w:p>
    <w:p w:rsidR="00946C1D" w:rsidRPr="00D6603B" w:rsidRDefault="00946C1D" w:rsidP="00CB5397">
      <w:pPr>
        <w:outlineLvl w:val="6"/>
        <w:rPr>
          <w:rFonts w:ascii="Century Gothic" w:hAnsi="Century Gothic"/>
          <w:b/>
          <w:sz w:val="22"/>
          <w:szCs w:val="22"/>
        </w:rPr>
      </w:pPr>
      <w:r w:rsidRPr="00D6603B">
        <w:rPr>
          <w:rFonts w:ascii="Century Gothic" w:hAnsi="Century Gothic"/>
          <w:b/>
          <w:sz w:val="22"/>
          <w:szCs w:val="22"/>
        </w:rPr>
        <w:t xml:space="preserve">Pedagogické rady </w:t>
      </w:r>
      <w:r w:rsidR="00CF2073" w:rsidRPr="00D6603B">
        <w:rPr>
          <w:rFonts w:ascii="Century Gothic" w:hAnsi="Century Gothic"/>
          <w:b/>
          <w:sz w:val="22"/>
          <w:szCs w:val="22"/>
        </w:rPr>
        <w:t>:</w:t>
      </w:r>
    </w:p>
    <w:p w:rsidR="00946C1D" w:rsidRPr="00D6603B" w:rsidRDefault="00946C1D" w:rsidP="00946C1D">
      <w:pPr>
        <w:jc w:val="both"/>
        <w:rPr>
          <w:rFonts w:ascii="Century Gothic" w:hAnsi="Century Gothic"/>
          <w:b/>
          <w:bCs/>
          <w:sz w:val="22"/>
          <w:szCs w:val="22"/>
        </w:rPr>
      </w:pPr>
      <w:r w:rsidRPr="00D6603B">
        <w:rPr>
          <w:rFonts w:ascii="Century Gothic" w:hAnsi="Century Gothic"/>
          <w:b/>
          <w:bCs/>
          <w:sz w:val="22"/>
          <w:szCs w:val="22"/>
        </w:rPr>
        <w:t>Termín</w:t>
      </w:r>
      <w:r w:rsidRPr="00D6603B">
        <w:rPr>
          <w:rFonts w:ascii="Century Gothic" w:hAnsi="Century Gothic"/>
          <w:b/>
          <w:bCs/>
          <w:sz w:val="22"/>
          <w:szCs w:val="22"/>
        </w:rPr>
        <w:tab/>
      </w:r>
      <w:r w:rsidRPr="00D6603B">
        <w:rPr>
          <w:rFonts w:ascii="Century Gothic" w:hAnsi="Century Gothic"/>
          <w:b/>
          <w:bCs/>
          <w:sz w:val="22"/>
          <w:szCs w:val="22"/>
        </w:rPr>
        <w:tab/>
      </w:r>
      <w:r w:rsidRPr="00D6603B">
        <w:rPr>
          <w:rFonts w:ascii="Century Gothic" w:hAnsi="Century Gothic"/>
          <w:b/>
          <w:bCs/>
          <w:sz w:val="22"/>
          <w:szCs w:val="22"/>
        </w:rPr>
        <w:tab/>
        <w:t xml:space="preserve">Návrh programu:                        </w:t>
      </w:r>
      <w:r w:rsidRPr="00D6603B">
        <w:rPr>
          <w:rFonts w:ascii="Century Gothic" w:hAnsi="Century Gothic"/>
          <w:b/>
          <w:bCs/>
          <w:sz w:val="22"/>
          <w:szCs w:val="22"/>
        </w:rPr>
        <w:tab/>
        <w:t xml:space="preserve">       </w:t>
      </w:r>
    </w:p>
    <w:p w:rsidR="00946C1D" w:rsidRPr="00D6603B" w:rsidRDefault="005A6CE2" w:rsidP="00946C1D">
      <w:pPr>
        <w:jc w:val="both"/>
        <w:rPr>
          <w:rFonts w:ascii="Century Gothic" w:hAnsi="Century Gothic"/>
          <w:bCs/>
          <w:sz w:val="22"/>
          <w:szCs w:val="22"/>
        </w:rPr>
      </w:pPr>
      <w:r w:rsidRPr="00D6603B">
        <w:rPr>
          <w:rFonts w:ascii="Century Gothic" w:hAnsi="Century Gothic"/>
          <w:b/>
          <w:bCs/>
          <w:sz w:val="22"/>
          <w:szCs w:val="22"/>
        </w:rPr>
        <w:t>august</w:t>
      </w:r>
      <w:r w:rsidRPr="00D6603B">
        <w:rPr>
          <w:rFonts w:ascii="Century Gothic" w:hAnsi="Century Gothic"/>
          <w:b/>
          <w:bCs/>
          <w:sz w:val="22"/>
          <w:szCs w:val="22"/>
        </w:rPr>
        <w:tab/>
      </w:r>
      <w:r w:rsidR="00946C1D" w:rsidRPr="00D6603B">
        <w:rPr>
          <w:rFonts w:ascii="Century Gothic" w:hAnsi="Century Gothic"/>
          <w:b/>
          <w:bCs/>
          <w:sz w:val="22"/>
          <w:szCs w:val="22"/>
        </w:rPr>
        <w:tab/>
      </w:r>
      <w:r w:rsidR="00946C1D" w:rsidRPr="00D6603B">
        <w:rPr>
          <w:rFonts w:ascii="Century Gothic" w:hAnsi="Century Gothic"/>
          <w:sz w:val="22"/>
          <w:szCs w:val="22"/>
        </w:rPr>
        <w:t>1. Kontrola uznesení</w:t>
      </w:r>
      <w:r w:rsidR="00946C1D" w:rsidRPr="00D6603B">
        <w:rPr>
          <w:rFonts w:ascii="Century Gothic" w:hAnsi="Century Gothic"/>
          <w:sz w:val="22"/>
          <w:szCs w:val="22"/>
        </w:rPr>
        <w:tab/>
      </w:r>
      <w:r w:rsidR="00946C1D" w:rsidRPr="00D6603B">
        <w:rPr>
          <w:rFonts w:ascii="Century Gothic" w:hAnsi="Century Gothic"/>
          <w:sz w:val="22"/>
          <w:szCs w:val="22"/>
        </w:rPr>
        <w:tab/>
      </w:r>
      <w:r w:rsidR="00946C1D" w:rsidRPr="00D6603B">
        <w:rPr>
          <w:rFonts w:ascii="Century Gothic" w:hAnsi="Century Gothic"/>
          <w:sz w:val="22"/>
          <w:szCs w:val="22"/>
        </w:rPr>
        <w:tab/>
      </w:r>
      <w:r w:rsidR="00946C1D" w:rsidRPr="00D6603B">
        <w:rPr>
          <w:rFonts w:ascii="Century Gothic" w:hAnsi="Century Gothic"/>
          <w:sz w:val="22"/>
          <w:szCs w:val="22"/>
        </w:rPr>
        <w:tab/>
      </w:r>
    </w:p>
    <w:p w:rsidR="00946C1D" w:rsidRPr="00D6603B"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2. N</w:t>
      </w:r>
      <w:r w:rsidR="005A6CE2" w:rsidRPr="00D6603B">
        <w:rPr>
          <w:rFonts w:ascii="Century Gothic" w:hAnsi="Century Gothic"/>
          <w:sz w:val="22"/>
          <w:szCs w:val="22"/>
        </w:rPr>
        <w:t>ávrh plánu práce na nový školský rok</w:t>
      </w:r>
    </w:p>
    <w:p w:rsidR="00946C1D" w:rsidRPr="00D6603B"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 xml:space="preserve">3. </w:t>
      </w:r>
      <w:r w:rsidR="00F546A6" w:rsidRPr="00D6603B">
        <w:rPr>
          <w:rFonts w:ascii="Century Gothic" w:hAnsi="Century Gothic"/>
          <w:sz w:val="22"/>
          <w:szCs w:val="22"/>
        </w:rPr>
        <w:t>Školský vzdelávací program</w:t>
      </w:r>
    </w:p>
    <w:p w:rsidR="00946C1D" w:rsidRPr="00D6603B"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4. Klasifikácia výchovných predmetov</w:t>
      </w:r>
    </w:p>
    <w:p w:rsidR="00946C1D" w:rsidRPr="00D6603B"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5. Výsledky opravných a komisionálnych skúšok</w:t>
      </w:r>
    </w:p>
    <w:p w:rsidR="00946C1D" w:rsidRPr="00D6603B"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6. Rôzne</w:t>
      </w:r>
    </w:p>
    <w:p w:rsidR="00946C1D"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7. Uznesenia</w:t>
      </w:r>
    </w:p>
    <w:p w:rsidR="00241CB3" w:rsidRPr="00D6603B" w:rsidRDefault="00241CB3" w:rsidP="00946C1D">
      <w:pPr>
        <w:ind w:left="1416" w:firstLine="708"/>
        <w:jc w:val="both"/>
        <w:rPr>
          <w:rFonts w:ascii="Century Gothic" w:hAnsi="Century Gothic"/>
          <w:sz w:val="22"/>
          <w:szCs w:val="22"/>
        </w:rPr>
      </w:pPr>
    </w:p>
    <w:p w:rsidR="00946C1D" w:rsidRPr="00D6603B" w:rsidRDefault="005A6CE2" w:rsidP="00946C1D">
      <w:pPr>
        <w:tabs>
          <w:tab w:val="left" w:pos="709"/>
        </w:tabs>
        <w:jc w:val="both"/>
        <w:rPr>
          <w:rFonts w:ascii="Century Gothic" w:hAnsi="Century Gothic"/>
          <w:sz w:val="22"/>
          <w:szCs w:val="22"/>
        </w:rPr>
      </w:pPr>
      <w:r w:rsidRPr="00D6603B">
        <w:rPr>
          <w:rFonts w:ascii="Century Gothic" w:hAnsi="Century Gothic"/>
          <w:b/>
          <w:bCs/>
          <w:sz w:val="22"/>
          <w:szCs w:val="22"/>
        </w:rPr>
        <w:t>november</w:t>
      </w:r>
      <w:r w:rsidR="00946C1D" w:rsidRPr="00D6603B">
        <w:rPr>
          <w:rFonts w:ascii="Century Gothic" w:hAnsi="Century Gothic"/>
          <w:b/>
          <w:bCs/>
          <w:sz w:val="22"/>
          <w:szCs w:val="22"/>
        </w:rPr>
        <w:tab/>
      </w:r>
      <w:r w:rsidR="00946C1D" w:rsidRPr="00D6603B">
        <w:rPr>
          <w:rFonts w:ascii="Century Gothic" w:hAnsi="Century Gothic"/>
          <w:b/>
          <w:bCs/>
          <w:sz w:val="22"/>
          <w:szCs w:val="22"/>
        </w:rPr>
        <w:tab/>
      </w:r>
      <w:r w:rsidR="00946C1D" w:rsidRPr="00D6603B">
        <w:rPr>
          <w:rFonts w:ascii="Century Gothic" w:hAnsi="Century Gothic"/>
          <w:sz w:val="22"/>
          <w:szCs w:val="22"/>
        </w:rPr>
        <w:t>1. Kontrola plnenia uznesení</w:t>
      </w:r>
    </w:p>
    <w:p w:rsidR="00946C1D" w:rsidRPr="00D6603B" w:rsidRDefault="00946C1D" w:rsidP="00946C1D">
      <w:pPr>
        <w:tabs>
          <w:tab w:val="left" w:pos="709"/>
        </w:tabs>
        <w:ind w:left="720"/>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t>2. Hodnotenie vých</w:t>
      </w:r>
      <w:r w:rsidR="006367D2" w:rsidRPr="00D6603B">
        <w:rPr>
          <w:rFonts w:ascii="Century Gothic" w:hAnsi="Century Gothic"/>
          <w:sz w:val="22"/>
          <w:szCs w:val="22"/>
        </w:rPr>
        <w:t>ovno-vzdelávacích</w:t>
      </w:r>
      <w:r w:rsidRPr="00D6603B">
        <w:rPr>
          <w:rFonts w:ascii="Century Gothic" w:hAnsi="Century Gothic"/>
          <w:sz w:val="22"/>
          <w:szCs w:val="22"/>
        </w:rPr>
        <w:t xml:space="preserve"> výsledkov za </w:t>
      </w:r>
      <w:r w:rsidR="00CB5397" w:rsidRPr="00D6603B">
        <w:rPr>
          <w:rFonts w:ascii="Century Gothic" w:hAnsi="Century Gothic"/>
          <w:sz w:val="22"/>
          <w:szCs w:val="22"/>
        </w:rPr>
        <w:t>I</w:t>
      </w:r>
      <w:r w:rsidRPr="00D6603B">
        <w:rPr>
          <w:rFonts w:ascii="Century Gothic" w:hAnsi="Century Gothic"/>
          <w:sz w:val="22"/>
          <w:szCs w:val="22"/>
        </w:rPr>
        <w:t xml:space="preserve">. štvrťrok </w:t>
      </w:r>
    </w:p>
    <w:p w:rsidR="00946C1D" w:rsidRPr="00D6603B" w:rsidRDefault="00946C1D" w:rsidP="00946C1D">
      <w:pPr>
        <w:tabs>
          <w:tab w:val="left" w:pos="709"/>
        </w:tabs>
        <w:ind w:left="720"/>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t xml:space="preserve">3. Priebežné hodnotenie výsledkov </w:t>
      </w:r>
      <w:r w:rsidR="002F4DAD" w:rsidRPr="00D6603B">
        <w:rPr>
          <w:rFonts w:ascii="Century Gothic" w:hAnsi="Century Gothic"/>
          <w:sz w:val="22"/>
          <w:szCs w:val="22"/>
        </w:rPr>
        <w:t>začlenených žiakov</w:t>
      </w:r>
    </w:p>
    <w:p w:rsidR="00946C1D" w:rsidRPr="00D6603B" w:rsidRDefault="00946C1D" w:rsidP="00946C1D">
      <w:pPr>
        <w:tabs>
          <w:tab w:val="left" w:pos="709"/>
        </w:tabs>
        <w:ind w:left="720"/>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t>4. Rôzne</w:t>
      </w:r>
    </w:p>
    <w:p w:rsidR="00946C1D" w:rsidRPr="00D6603B" w:rsidRDefault="00946C1D" w:rsidP="00946C1D">
      <w:pPr>
        <w:tabs>
          <w:tab w:val="left" w:pos="709"/>
        </w:tabs>
        <w:ind w:left="720"/>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t>5. Uznesenia</w:t>
      </w:r>
    </w:p>
    <w:p w:rsidR="00946C1D" w:rsidRPr="00D6603B" w:rsidRDefault="005A6CE2" w:rsidP="00946C1D">
      <w:pPr>
        <w:jc w:val="both"/>
        <w:rPr>
          <w:rFonts w:ascii="Century Gothic" w:hAnsi="Century Gothic"/>
          <w:sz w:val="22"/>
          <w:szCs w:val="22"/>
        </w:rPr>
      </w:pPr>
      <w:r w:rsidRPr="00D6603B">
        <w:rPr>
          <w:rFonts w:ascii="Century Gothic" w:hAnsi="Century Gothic"/>
          <w:b/>
          <w:bCs/>
          <w:sz w:val="22"/>
          <w:szCs w:val="22"/>
        </w:rPr>
        <w:lastRenderedPageBreak/>
        <w:t>január</w:t>
      </w:r>
      <w:r w:rsidRPr="00D6603B">
        <w:rPr>
          <w:rFonts w:ascii="Century Gothic" w:hAnsi="Century Gothic"/>
          <w:b/>
          <w:bCs/>
          <w:sz w:val="22"/>
          <w:szCs w:val="22"/>
        </w:rPr>
        <w:tab/>
      </w:r>
      <w:r w:rsidR="00946C1D" w:rsidRPr="00D6603B">
        <w:rPr>
          <w:rFonts w:ascii="Century Gothic" w:hAnsi="Century Gothic"/>
          <w:b/>
          <w:bCs/>
          <w:sz w:val="22"/>
          <w:szCs w:val="22"/>
        </w:rPr>
        <w:tab/>
      </w:r>
      <w:r w:rsidR="00946C1D" w:rsidRPr="00D6603B">
        <w:rPr>
          <w:rFonts w:ascii="Century Gothic" w:hAnsi="Century Gothic"/>
          <w:b/>
          <w:bCs/>
          <w:sz w:val="22"/>
          <w:szCs w:val="22"/>
        </w:rPr>
        <w:tab/>
      </w:r>
      <w:r w:rsidR="00946C1D" w:rsidRPr="00D6603B">
        <w:rPr>
          <w:rFonts w:ascii="Century Gothic" w:hAnsi="Century Gothic"/>
          <w:sz w:val="22"/>
          <w:szCs w:val="22"/>
        </w:rPr>
        <w:t>1. Kontrola plnenia uznesení</w:t>
      </w:r>
    </w:p>
    <w:p w:rsidR="00946C1D" w:rsidRPr="00D6603B" w:rsidRDefault="00946C1D" w:rsidP="006367D2">
      <w:pPr>
        <w:ind w:left="2124"/>
        <w:jc w:val="both"/>
        <w:rPr>
          <w:rFonts w:ascii="Century Gothic" w:hAnsi="Century Gothic"/>
          <w:sz w:val="22"/>
          <w:szCs w:val="22"/>
        </w:rPr>
      </w:pPr>
      <w:r w:rsidRPr="00D6603B">
        <w:rPr>
          <w:rFonts w:ascii="Century Gothic" w:hAnsi="Century Gothic"/>
          <w:sz w:val="22"/>
          <w:szCs w:val="22"/>
        </w:rPr>
        <w:t xml:space="preserve">2. </w:t>
      </w:r>
      <w:r w:rsidR="006367D2" w:rsidRPr="00D6603B">
        <w:rPr>
          <w:rFonts w:ascii="Century Gothic" w:hAnsi="Century Gothic"/>
          <w:sz w:val="22"/>
          <w:szCs w:val="22"/>
        </w:rPr>
        <w:t>H</w:t>
      </w:r>
      <w:r w:rsidRPr="00D6603B">
        <w:rPr>
          <w:rFonts w:ascii="Century Gothic" w:hAnsi="Century Gothic"/>
          <w:sz w:val="22"/>
          <w:szCs w:val="22"/>
        </w:rPr>
        <w:t xml:space="preserve">odnotenie </w:t>
      </w:r>
      <w:r w:rsidR="006367D2" w:rsidRPr="00D6603B">
        <w:rPr>
          <w:rFonts w:ascii="Century Gothic" w:hAnsi="Century Gothic"/>
          <w:sz w:val="22"/>
          <w:szCs w:val="22"/>
        </w:rPr>
        <w:t xml:space="preserve">výchovno-vzdelávacích výsledkov </w:t>
      </w:r>
      <w:r w:rsidRPr="00D6603B">
        <w:rPr>
          <w:rFonts w:ascii="Century Gothic" w:hAnsi="Century Gothic"/>
          <w:sz w:val="22"/>
          <w:szCs w:val="22"/>
        </w:rPr>
        <w:t xml:space="preserve">za I. polrok    </w:t>
      </w:r>
    </w:p>
    <w:p w:rsidR="00946C1D" w:rsidRPr="00D6603B"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3. Správa vých. poradcu – prihl</w:t>
      </w:r>
      <w:r w:rsidR="006367D2" w:rsidRPr="00D6603B">
        <w:rPr>
          <w:rFonts w:ascii="Century Gothic" w:hAnsi="Century Gothic"/>
          <w:sz w:val="22"/>
          <w:szCs w:val="22"/>
        </w:rPr>
        <w:t>asovanie</w:t>
      </w:r>
      <w:r w:rsidRPr="00D6603B">
        <w:rPr>
          <w:rFonts w:ascii="Century Gothic" w:hAnsi="Century Gothic"/>
          <w:sz w:val="22"/>
          <w:szCs w:val="22"/>
        </w:rPr>
        <w:t xml:space="preserve"> žiakov na stredné školy</w:t>
      </w:r>
    </w:p>
    <w:p w:rsidR="00946C1D" w:rsidRPr="00D6603B"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4. Rôzne</w:t>
      </w:r>
    </w:p>
    <w:p w:rsidR="00946C1D"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5. Uznesenia</w:t>
      </w:r>
    </w:p>
    <w:p w:rsidR="00241CB3" w:rsidRPr="00D6603B" w:rsidRDefault="00241CB3" w:rsidP="00946C1D">
      <w:pPr>
        <w:ind w:left="1416" w:firstLine="708"/>
        <w:jc w:val="both"/>
        <w:rPr>
          <w:rFonts w:ascii="Century Gothic" w:hAnsi="Century Gothic"/>
          <w:sz w:val="22"/>
          <w:szCs w:val="22"/>
        </w:rPr>
      </w:pPr>
    </w:p>
    <w:p w:rsidR="00946C1D" w:rsidRPr="00D6603B" w:rsidRDefault="006367D2" w:rsidP="00946C1D">
      <w:pPr>
        <w:jc w:val="both"/>
        <w:rPr>
          <w:rFonts w:ascii="Century Gothic" w:hAnsi="Century Gothic"/>
          <w:sz w:val="22"/>
          <w:szCs w:val="22"/>
        </w:rPr>
      </w:pPr>
      <w:r w:rsidRPr="00D6603B">
        <w:rPr>
          <w:rFonts w:ascii="Century Gothic" w:hAnsi="Century Gothic"/>
          <w:b/>
          <w:bCs/>
          <w:sz w:val="22"/>
          <w:szCs w:val="22"/>
        </w:rPr>
        <w:t>a</w:t>
      </w:r>
      <w:r w:rsidR="005A6CE2" w:rsidRPr="00D6603B">
        <w:rPr>
          <w:rFonts w:ascii="Century Gothic" w:hAnsi="Century Gothic"/>
          <w:b/>
          <w:bCs/>
          <w:sz w:val="22"/>
          <w:szCs w:val="22"/>
        </w:rPr>
        <w:t>príl</w:t>
      </w:r>
      <w:r w:rsidR="005A6CE2" w:rsidRPr="00D6603B">
        <w:rPr>
          <w:rFonts w:ascii="Century Gothic" w:hAnsi="Century Gothic"/>
          <w:b/>
          <w:bCs/>
          <w:sz w:val="22"/>
          <w:szCs w:val="22"/>
        </w:rPr>
        <w:tab/>
      </w:r>
      <w:r w:rsidR="00946C1D" w:rsidRPr="00D6603B">
        <w:rPr>
          <w:rFonts w:ascii="Century Gothic" w:hAnsi="Century Gothic"/>
          <w:b/>
          <w:bCs/>
          <w:sz w:val="22"/>
          <w:szCs w:val="22"/>
        </w:rPr>
        <w:tab/>
        <w:t xml:space="preserve"> </w:t>
      </w:r>
      <w:r w:rsidR="00946C1D" w:rsidRPr="00D6603B">
        <w:rPr>
          <w:rFonts w:ascii="Century Gothic" w:hAnsi="Century Gothic"/>
          <w:sz w:val="22"/>
          <w:szCs w:val="22"/>
        </w:rPr>
        <w:tab/>
        <w:t>1. Kontrola uznesení</w:t>
      </w:r>
      <w:r w:rsidR="00946C1D" w:rsidRPr="00D6603B">
        <w:rPr>
          <w:rFonts w:ascii="Century Gothic" w:hAnsi="Century Gothic"/>
          <w:sz w:val="22"/>
          <w:szCs w:val="22"/>
        </w:rPr>
        <w:tab/>
      </w:r>
      <w:r w:rsidR="00946C1D" w:rsidRPr="00D6603B">
        <w:rPr>
          <w:rFonts w:ascii="Century Gothic" w:hAnsi="Century Gothic"/>
          <w:sz w:val="22"/>
          <w:szCs w:val="22"/>
        </w:rPr>
        <w:tab/>
        <w:t xml:space="preserve">               </w:t>
      </w:r>
    </w:p>
    <w:p w:rsidR="00946C1D" w:rsidRPr="00D6603B"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 xml:space="preserve">2. Hodnotenie </w:t>
      </w:r>
      <w:r w:rsidR="006367D2" w:rsidRPr="00D6603B">
        <w:rPr>
          <w:rFonts w:ascii="Century Gothic" w:hAnsi="Century Gothic"/>
          <w:sz w:val="22"/>
          <w:szCs w:val="22"/>
        </w:rPr>
        <w:t>výchovno-vzdelávacích</w:t>
      </w:r>
      <w:r w:rsidRPr="00D6603B">
        <w:rPr>
          <w:rFonts w:ascii="Century Gothic" w:hAnsi="Century Gothic"/>
          <w:sz w:val="22"/>
          <w:szCs w:val="22"/>
        </w:rPr>
        <w:t xml:space="preserve"> výsledkov za </w:t>
      </w:r>
      <w:r w:rsidR="00CB5397" w:rsidRPr="00D6603B">
        <w:rPr>
          <w:rFonts w:ascii="Century Gothic" w:hAnsi="Century Gothic"/>
          <w:sz w:val="22"/>
          <w:szCs w:val="22"/>
        </w:rPr>
        <w:t>III</w:t>
      </w:r>
      <w:r w:rsidRPr="00D6603B">
        <w:rPr>
          <w:rFonts w:ascii="Century Gothic" w:hAnsi="Century Gothic"/>
          <w:sz w:val="22"/>
          <w:szCs w:val="22"/>
        </w:rPr>
        <w:t>. štvrťrok</w:t>
      </w:r>
    </w:p>
    <w:p w:rsidR="00946C1D" w:rsidRPr="00D6603B"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3. Práca s talentovanými žiakmi, súťaže, olympiády</w:t>
      </w:r>
    </w:p>
    <w:p w:rsidR="00946C1D" w:rsidRPr="00D6603B" w:rsidRDefault="00946C1D" w:rsidP="00946C1D">
      <w:pPr>
        <w:ind w:left="2124"/>
        <w:jc w:val="both"/>
        <w:rPr>
          <w:rFonts w:ascii="Century Gothic" w:hAnsi="Century Gothic"/>
          <w:sz w:val="22"/>
          <w:szCs w:val="22"/>
        </w:rPr>
      </w:pPr>
      <w:r w:rsidRPr="00D6603B">
        <w:rPr>
          <w:rFonts w:ascii="Century Gothic" w:hAnsi="Century Gothic"/>
          <w:sz w:val="22"/>
          <w:szCs w:val="22"/>
        </w:rPr>
        <w:t>4. Plnenie úloh v projekt</w:t>
      </w:r>
      <w:r w:rsidR="006367D2" w:rsidRPr="00D6603B">
        <w:rPr>
          <w:rFonts w:ascii="Century Gothic" w:hAnsi="Century Gothic"/>
          <w:sz w:val="22"/>
          <w:szCs w:val="22"/>
        </w:rPr>
        <w:t>och</w:t>
      </w:r>
    </w:p>
    <w:p w:rsidR="00946C1D" w:rsidRPr="00D6603B"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5. Rôzne</w:t>
      </w:r>
    </w:p>
    <w:p w:rsidR="00946C1D"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6. Uznesenia</w:t>
      </w:r>
    </w:p>
    <w:p w:rsidR="00241CB3" w:rsidRPr="00D6603B" w:rsidRDefault="00241CB3" w:rsidP="00946C1D">
      <w:pPr>
        <w:ind w:left="1416" w:firstLine="708"/>
        <w:jc w:val="both"/>
        <w:rPr>
          <w:rFonts w:ascii="Century Gothic" w:hAnsi="Century Gothic"/>
          <w:sz w:val="22"/>
          <w:szCs w:val="22"/>
        </w:rPr>
      </w:pPr>
    </w:p>
    <w:p w:rsidR="00946C1D" w:rsidRPr="00D6603B" w:rsidRDefault="0002713C" w:rsidP="00946C1D">
      <w:pPr>
        <w:jc w:val="both"/>
        <w:rPr>
          <w:rFonts w:ascii="Century Gothic" w:hAnsi="Century Gothic"/>
          <w:sz w:val="22"/>
          <w:szCs w:val="22"/>
        </w:rPr>
      </w:pPr>
      <w:r>
        <w:rPr>
          <w:rFonts w:ascii="Century Gothic" w:hAnsi="Century Gothic"/>
          <w:b/>
          <w:bCs/>
          <w:sz w:val="22"/>
          <w:szCs w:val="22"/>
        </w:rPr>
        <w:t>j</w:t>
      </w:r>
      <w:r w:rsidR="005A6CE2" w:rsidRPr="00D6603B">
        <w:rPr>
          <w:rFonts w:ascii="Century Gothic" w:hAnsi="Century Gothic"/>
          <w:b/>
          <w:bCs/>
          <w:sz w:val="22"/>
          <w:szCs w:val="22"/>
        </w:rPr>
        <w:t>ún</w:t>
      </w:r>
      <w:r w:rsidR="005A6CE2" w:rsidRPr="00D6603B">
        <w:rPr>
          <w:rFonts w:ascii="Century Gothic" w:hAnsi="Century Gothic"/>
          <w:b/>
          <w:bCs/>
          <w:sz w:val="22"/>
          <w:szCs w:val="22"/>
        </w:rPr>
        <w:tab/>
      </w:r>
      <w:r w:rsidR="00946C1D" w:rsidRPr="00D6603B">
        <w:rPr>
          <w:rFonts w:ascii="Century Gothic" w:hAnsi="Century Gothic"/>
          <w:b/>
          <w:bCs/>
          <w:sz w:val="22"/>
          <w:szCs w:val="22"/>
        </w:rPr>
        <w:tab/>
      </w:r>
      <w:r w:rsidR="00946C1D" w:rsidRPr="00D6603B">
        <w:rPr>
          <w:rFonts w:ascii="Century Gothic" w:hAnsi="Century Gothic"/>
          <w:sz w:val="22"/>
          <w:szCs w:val="22"/>
        </w:rPr>
        <w:tab/>
        <w:t>1. Kontrola uznesení</w:t>
      </w:r>
      <w:r w:rsidR="00946C1D" w:rsidRPr="00D6603B">
        <w:rPr>
          <w:rFonts w:ascii="Century Gothic" w:hAnsi="Century Gothic"/>
          <w:sz w:val="22"/>
          <w:szCs w:val="22"/>
        </w:rPr>
        <w:tab/>
      </w:r>
    </w:p>
    <w:p w:rsidR="00946C1D" w:rsidRPr="00D6603B" w:rsidRDefault="00946C1D" w:rsidP="00946C1D">
      <w:pPr>
        <w:ind w:left="1416" w:firstLine="708"/>
        <w:jc w:val="both"/>
        <w:rPr>
          <w:rFonts w:ascii="Century Gothic" w:hAnsi="Century Gothic"/>
          <w:sz w:val="22"/>
          <w:szCs w:val="22"/>
        </w:rPr>
      </w:pPr>
      <w:r w:rsidRPr="00D6603B">
        <w:rPr>
          <w:rFonts w:ascii="Century Gothic" w:hAnsi="Century Gothic"/>
          <w:sz w:val="22"/>
          <w:szCs w:val="22"/>
        </w:rPr>
        <w:t xml:space="preserve">2. </w:t>
      </w:r>
      <w:r w:rsidR="006367D2" w:rsidRPr="00D6603B">
        <w:rPr>
          <w:rFonts w:ascii="Century Gothic" w:hAnsi="Century Gothic"/>
          <w:sz w:val="22"/>
          <w:szCs w:val="22"/>
        </w:rPr>
        <w:t xml:space="preserve">Hodnotenie výchovno-vzdelávacích výsledkov </w:t>
      </w:r>
      <w:r w:rsidRPr="00D6603B">
        <w:rPr>
          <w:rFonts w:ascii="Century Gothic" w:hAnsi="Century Gothic"/>
          <w:sz w:val="22"/>
          <w:szCs w:val="22"/>
        </w:rPr>
        <w:t xml:space="preserve">za </w:t>
      </w:r>
      <w:r w:rsidR="006367D2" w:rsidRPr="00D6603B">
        <w:rPr>
          <w:rFonts w:ascii="Century Gothic" w:hAnsi="Century Gothic"/>
          <w:sz w:val="22"/>
          <w:szCs w:val="22"/>
        </w:rPr>
        <w:t>II</w:t>
      </w:r>
      <w:r w:rsidRPr="00D6603B">
        <w:rPr>
          <w:rFonts w:ascii="Century Gothic" w:hAnsi="Century Gothic"/>
          <w:sz w:val="22"/>
          <w:szCs w:val="22"/>
        </w:rPr>
        <w:t xml:space="preserve">. polrok </w:t>
      </w:r>
    </w:p>
    <w:p w:rsidR="00946C1D" w:rsidRPr="00D6603B" w:rsidRDefault="002F4DAD" w:rsidP="00946C1D">
      <w:pPr>
        <w:ind w:left="1416" w:firstLine="708"/>
        <w:jc w:val="both"/>
        <w:rPr>
          <w:rFonts w:ascii="Century Gothic" w:hAnsi="Century Gothic"/>
          <w:sz w:val="22"/>
          <w:szCs w:val="22"/>
        </w:rPr>
      </w:pPr>
      <w:r w:rsidRPr="00D6603B">
        <w:rPr>
          <w:rFonts w:ascii="Century Gothic" w:hAnsi="Century Gothic"/>
          <w:sz w:val="22"/>
          <w:szCs w:val="22"/>
        </w:rPr>
        <w:t>3</w:t>
      </w:r>
      <w:r w:rsidR="00946C1D" w:rsidRPr="00D6603B">
        <w:rPr>
          <w:rFonts w:ascii="Century Gothic" w:hAnsi="Century Gothic"/>
          <w:sz w:val="22"/>
          <w:szCs w:val="22"/>
        </w:rPr>
        <w:t>. Práca s mládežou v oblasti športu</w:t>
      </w:r>
    </w:p>
    <w:p w:rsidR="00946C1D" w:rsidRPr="00D6603B" w:rsidRDefault="00CB5397" w:rsidP="00CB5397">
      <w:pPr>
        <w:jc w:val="both"/>
        <w:rPr>
          <w:rFonts w:ascii="Century Gothic" w:hAnsi="Century Gothic"/>
          <w:sz w:val="22"/>
          <w:szCs w:val="22"/>
        </w:rPr>
      </w:pPr>
      <w:r w:rsidRPr="00D6603B">
        <w:rPr>
          <w:rFonts w:ascii="Century Gothic" w:hAnsi="Century Gothic"/>
          <w:b/>
          <w:bCs/>
          <w:sz w:val="22"/>
          <w:szCs w:val="22"/>
        </w:rPr>
        <w:tab/>
      </w:r>
      <w:r w:rsidRPr="00D6603B">
        <w:rPr>
          <w:rFonts w:ascii="Century Gothic" w:hAnsi="Century Gothic"/>
          <w:b/>
          <w:bCs/>
          <w:sz w:val="22"/>
          <w:szCs w:val="22"/>
        </w:rPr>
        <w:tab/>
      </w:r>
      <w:r w:rsidR="00946C1D" w:rsidRPr="00D6603B">
        <w:rPr>
          <w:rFonts w:ascii="Century Gothic" w:hAnsi="Century Gothic"/>
          <w:b/>
          <w:bCs/>
          <w:sz w:val="22"/>
          <w:szCs w:val="22"/>
        </w:rPr>
        <w:t xml:space="preserve">  </w:t>
      </w:r>
      <w:r w:rsidR="00946C1D" w:rsidRPr="00D6603B">
        <w:rPr>
          <w:rFonts w:ascii="Century Gothic" w:hAnsi="Century Gothic"/>
          <w:sz w:val="22"/>
          <w:szCs w:val="22"/>
        </w:rPr>
        <w:tab/>
      </w:r>
      <w:r w:rsidRPr="00D6603B">
        <w:rPr>
          <w:rFonts w:ascii="Century Gothic" w:hAnsi="Century Gothic"/>
          <w:sz w:val="22"/>
          <w:szCs w:val="22"/>
        </w:rPr>
        <w:t>4</w:t>
      </w:r>
      <w:r w:rsidR="00946C1D" w:rsidRPr="00D6603B">
        <w:rPr>
          <w:rFonts w:ascii="Century Gothic" w:hAnsi="Century Gothic"/>
          <w:sz w:val="22"/>
          <w:szCs w:val="22"/>
        </w:rPr>
        <w:t xml:space="preserve">. Vyhodnotenie práce školy za školský rok </w:t>
      </w:r>
    </w:p>
    <w:p w:rsidR="00946C1D" w:rsidRPr="00D6603B" w:rsidRDefault="00CB5397" w:rsidP="00946C1D">
      <w:pPr>
        <w:ind w:left="1416" w:firstLine="708"/>
        <w:jc w:val="both"/>
        <w:rPr>
          <w:rFonts w:ascii="Century Gothic" w:hAnsi="Century Gothic"/>
          <w:sz w:val="22"/>
          <w:szCs w:val="22"/>
        </w:rPr>
      </w:pPr>
      <w:r w:rsidRPr="00D6603B">
        <w:rPr>
          <w:rFonts w:ascii="Century Gothic" w:hAnsi="Century Gothic"/>
          <w:sz w:val="22"/>
          <w:szCs w:val="22"/>
        </w:rPr>
        <w:t>5</w:t>
      </w:r>
      <w:r w:rsidR="00946C1D" w:rsidRPr="00D6603B">
        <w:rPr>
          <w:rFonts w:ascii="Century Gothic" w:hAnsi="Century Gothic"/>
          <w:sz w:val="22"/>
          <w:szCs w:val="22"/>
        </w:rPr>
        <w:t>. Analýza práce a opatrenia pre</w:t>
      </w:r>
      <w:r w:rsidR="005A6CE2" w:rsidRPr="00D6603B">
        <w:rPr>
          <w:rFonts w:ascii="Century Gothic" w:hAnsi="Century Gothic"/>
          <w:sz w:val="22"/>
          <w:szCs w:val="22"/>
        </w:rPr>
        <w:t xml:space="preserve"> ďalší školský rok</w:t>
      </w:r>
    </w:p>
    <w:p w:rsidR="00946C1D" w:rsidRPr="00D6603B" w:rsidRDefault="00CB5397" w:rsidP="00946C1D">
      <w:pPr>
        <w:ind w:left="2124"/>
        <w:jc w:val="both"/>
        <w:rPr>
          <w:rFonts w:ascii="Century Gothic" w:hAnsi="Century Gothic"/>
          <w:sz w:val="22"/>
          <w:szCs w:val="22"/>
        </w:rPr>
      </w:pPr>
      <w:r w:rsidRPr="00D6603B">
        <w:rPr>
          <w:rFonts w:ascii="Century Gothic" w:hAnsi="Century Gothic"/>
          <w:sz w:val="22"/>
          <w:szCs w:val="22"/>
        </w:rPr>
        <w:t>6</w:t>
      </w:r>
      <w:r w:rsidR="00946C1D" w:rsidRPr="00D6603B">
        <w:rPr>
          <w:rFonts w:ascii="Century Gothic" w:hAnsi="Century Gothic"/>
          <w:sz w:val="22"/>
          <w:szCs w:val="22"/>
        </w:rPr>
        <w:t>. Vyhodnocovacie správy koordinátorov</w:t>
      </w:r>
    </w:p>
    <w:p w:rsidR="00CB5397" w:rsidRPr="00D6603B" w:rsidRDefault="00CB5397" w:rsidP="00946C1D">
      <w:pPr>
        <w:ind w:left="2124"/>
        <w:jc w:val="both"/>
        <w:rPr>
          <w:rFonts w:ascii="Century Gothic" w:hAnsi="Century Gothic"/>
          <w:sz w:val="22"/>
          <w:szCs w:val="22"/>
        </w:rPr>
      </w:pPr>
      <w:r w:rsidRPr="00D6603B">
        <w:rPr>
          <w:rFonts w:ascii="Century Gothic" w:hAnsi="Century Gothic"/>
          <w:sz w:val="22"/>
          <w:szCs w:val="22"/>
        </w:rPr>
        <w:t>7. Kontrola uznesení</w:t>
      </w:r>
    </w:p>
    <w:p w:rsidR="00946C1D" w:rsidRPr="00D6603B" w:rsidRDefault="00CB5397" w:rsidP="00946C1D">
      <w:pPr>
        <w:ind w:left="1416" w:firstLine="708"/>
        <w:jc w:val="both"/>
        <w:rPr>
          <w:rFonts w:ascii="Century Gothic" w:hAnsi="Century Gothic"/>
          <w:sz w:val="22"/>
          <w:szCs w:val="22"/>
        </w:rPr>
      </w:pPr>
      <w:r w:rsidRPr="00D6603B">
        <w:rPr>
          <w:rFonts w:ascii="Century Gothic" w:hAnsi="Century Gothic"/>
          <w:sz w:val="22"/>
          <w:szCs w:val="22"/>
        </w:rPr>
        <w:t>8</w:t>
      </w:r>
      <w:r w:rsidR="00946C1D" w:rsidRPr="00D6603B">
        <w:rPr>
          <w:rFonts w:ascii="Century Gothic" w:hAnsi="Century Gothic"/>
          <w:sz w:val="22"/>
          <w:szCs w:val="22"/>
        </w:rPr>
        <w:t>. Rôzne</w:t>
      </w:r>
    </w:p>
    <w:p w:rsidR="00946C1D" w:rsidRPr="00D6603B" w:rsidRDefault="00CB5397" w:rsidP="00946C1D">
      <w:pPr>
        <w:ind w:left="1416" w:firstLine="708"/>
        <w:jc w:val="both"/>
        <w:rPr>
          <w:rFonts w:ascii="Century Gothic" w:hAnsi="Century Gothic"/>
          <w:sz w:val="22"/>
          <w:szCs w:val="22"/>
        </w:rPr>
      </w:pPr>
      <w:r w:rsidRPr="00D6603B">
        <w:rPr>
          <w:rFonts w:ascii="Century Gothic" w:hAnsi="Century Gothic"/>
          <w:sz w:val="22"/>
          <w:szCs w:val="22"/>
        </w:rPr>
        <w:t>9</w:t>
      </w:r>
      <w:r w:rsidR="00946C1D" w:rsidRPr="00D6603B">
        <w:rPr>
          <w:rFonts w:ascii="Century Gothic" w:hAnsi="Century Gothic"/>
          <w:sz w:val="22"/>
          <w:szCs w:val="22"/>
        </w:rPr>
        <w:t>. Uznesenia</w:t>
      </w:r>
    </w:p>
    <w:p w:rsidR="00DF3B5B" w:rsidRPr="00D6603B" w:rsidRDefault="00DF3B5B" w:rsidP="00DF3B5B">
      <w:pPr>
        <w:outlineLvl w:val="6"/>
        <w:rPr>
          <w:rStyle w:val="Siln"/>
          <w:rFonts w:ascii="Century Gothic" w:hAnsi="Century Gothic"/>
          <w:sz w:val="22"/>
          <w:szCs w:val="22"/>
        </w:rPr>
      </w:pPr>
    </w:p>
    <w:p w:rsidR="006367D2" w:rsidRPr="00D6603B" w:rsidRDefault="006367D2" w:rsidP="00DF3B5B">
      <w:pPr>
        <w:outlineLvl w:val="6"/>
        <w:rPr>
          <w:rStyle w:val="Siln"/>
          <w:rFonts w:ascii="Century Gothic" w:hAnsi="Century Gothic"/>
          <w:sz w:val="22"/>
          <w:szCs w:val="22"/>
        </w:rPr>
      </w:pPr>
    </w:p>
    <w:p w:rsidR="00DF3B5B" w:rsidRPr="00D6603B" w:rsidRDefault="000E7951" w:rsidP="00DF3B5B">
      <w:pPr>
        <w:outlineLvl w:val="6"/>
        <w:rPr>
          <w:rFonts w:ascii="Century Gothic" w:hAnsi="Century Gothic"/>
          <w:bCs/>
          <w:color w:val="92D050"/>
          <w:sz w:val="22"/>
          <w:szCs w:val="22"/>
        </w:rPr>
      </w:pPr>
      <w:r w:rsidRPr="00D6603B">
        <w:rPr>
          <w:rStyle w:val="Siln"/>
          <w:rFonts w:ascii="Century Gothic" w:hAnsi="Century Gothic"/>
          <w:color w:val="92D050"/>
          <w:sz w:val="22"/>
          <w:szCs w:val="22"/>
        </w:rPr>
        <w:t>3</w:t>
      </w:r>
      <w:r w:rsidR="00DF3B5B" w:rsidRPr="00D6603B">
        <w:rPr>
          <w:rStyle w:val="Siln"/>
          <w:rFonts w:ascii="Century Gothic" w:hAnsi="Century Gothic"/>
          <w:color w:val="92D050"/>
          <w:sz w:val="22"/>
          <w:szCs w:val="22"/>
        </w:rPr>
        <w:t>.  Personálne obsadenie školy, funkcie</w:t>
      </w:r>
    </w:p>
    <w:p w:rsidR="006E2D58" w:rsidRPr="00D6603B" w:rsidRDefault="006E2D58" w:rsidP="006E2D58">
      <w:pPr>
        <w:tabs>
          <w:tab w:val="left" w:pos="3975"/>
        </w:tabs>
        <w:ind w:left="360"/>
        <w:jc w:val="both"/>
        <w:rPr>
          <w:rFonts w:ascii="Century Gothic" w:hAnsi="Century Gothic"/>
          <w:sz w:val="22"/>
          <w:szCs w:val="22"/>
        </w:rPr>
      </w:pPr>
    </w:p>
    <w:p w:rsidR="004206AB" w:rsidRPr="00D6603B" w:rsidRDefault="004A3B90" w:rsidP="00510DCD">
      <w:pPr>
        <w:outlineLvl w:val="6"/>
        <w:rPr>
          <w:rStyle w:val="Siln"/>
          <w:rFonts w:ascii="Century Gothic" w:hAnsi="Century Gothic"/>
          <w:color w:val="92D050"/>
          <w:sz w:val="22"/>
          <w:szCs w:val="22"/>
        </w:rPr>
      </w:pPr>
      <w:r w:rsidRPr="00D6603B">
        <w:rPr>
          <w:rStyle w:val="Siln"/>
          <w:rFonts w:ascii="Century Gothic" w:hAnsi="Century Gothic"/>
          <w:color w:val="92D050"/>
          <w:sz w:val="22"/>
          <w:szCs w:val="22"/>
        </w:rPr>
        <w:t>4.</w:t>
      </w:r>
      <w:r w:rsidR="004206AB" w:rsidRPr="00D6603B">
        <w:rPr>
          <w:rStyle w:val="Siln"/>
          <w:rFonts w:ascii="Century Gothic" w:hAnsi="Century Gothic"/>
          <w:color w:val="92D050"/>
          <w:sz w:val="22"/>
          <w:szCs w:val="22"/>
        </w:rPr>
        <w:t xml:space="preserve"> Správcovstvo kabinetov, zbierok a knižníc</w:t>
      </w:r>
      <w:r w:rsidRPr="00D6603B">
        <w:rPr>
          <w:rStyle w:val="Siln"/>
          <w:rFonts w:ascii="Century Gothic" w:hAnsi="Century Gothic"/>
          <w:color w:val="92D050"/>
          <w:sz w:val="22"/>
          <w:szCs w:val="22"/>
        </w:rPr>
        <w:t xml:space="preserve"> </w:t>
      </w:r>
    </w:p>
    <w:p w:rsidR="004206AB" w:rsidRPr="00D6603B" w:rsidRDefault="004206AB" w:rsidP="00510DCD">
      <w:pPr>
        <w:outlineLvl w:val="6"/>
        <w:rPr>
          <w:rStyle w:val="Siln"/>
          <w:rFonts w:ascii="Century Gothic" w:hAnsi="Century Gothic"/>
          <w:sz w:val="22"/>
          <w:szCs w:val="22"/>
        </w:rPr>
      </w:pPr>
    </w:p>
    <w:p w:rsidR="006367D2" w:rsidRPr="00D6603B" w:rsidRDefault="006367D2" w:rsidP="00AF11A4">
      <w:pPr>
        <w:rPr>
          <w:rStyle w:val="Siln"/>
          <w:rFonts w:ascii="Century Gothic" w:hAnsi="Century Gothic"/>
          <w:b w:val="0"/>
          <w:sz w:val="22"/>
          <w:szCs w:val="22"/>
        </w:rPr>
      </w:pPr>
      <w:r w:rsidRPr="00D6603B">
        <w:rPr>
          <w:rStyle w:val="Siln"/>
          <w:rFonts w:ascii="Century Gothic" w:hAnsi="Century Gothic"/>
          <w:b w:val="0"/>
          <w:sz w:val="22"/>
          <w:szCs w:val="22"/>
        </w:rPr>
        <w:t>Všetky informácie sú v</w:t>
      </w:r>
      <w:r w:rsidR="00D6603B">
        <w:rPr>
          <w:rStyle w:val="Siln"/>
          <w:rFonts w:ascii="Century Gothic" w:hAnsi="Century Gothic"/>
          <w:b w:val="0"/>
          <w:sz w:val="22"/>
          <w:szCs w:val="22"/>
        </w:rPr>
        <w:t> doplnku k </w:t>
      </w:r>
      <w:r w:rsidRPr="00D6603B">
        <w:rPr>
          <w:rStyle w:val="Siln"/>
          <w:rFonts w:ascii="Century Gothic" w:hAnsi="Century Gothic"/>
          <w:b w:val="0"/>
          <w:sz w:val="22"/>
          <w:szCs w:val="22"/>
        </w:rPr>
        <w:t>organizačn</w:t>
      </w:r>
      <w:r w:rsidR="00D6603B">
        <w:rPr>
          <w:rStyle w:val="Siln"/>
          <w:rFonts w:ascii="Century Gothic" w:hAnsi="Century Gothic"/>
          <w:b w:val="0"/>
          <w:sz w:val="22"/>
          <w:szCs w:val="22"/>
        </w:rPr>
        <w:t>ému poriadku na daný školský rok</w:t>
      </w:r>
    </w:p>
    <w:p w:rsidR="00481FAB" w:rsidRPr="00D6603B" w:rsidRDefault="00481FAB" w:rsidP="00AF11A4">
      <w:pPr>
        <w:rPr>
          <w:rStyle w:val="Siln"/>
          <w:rFonts w:ascii="Century Gothic" w:hAnsi="Century Gothic"/>
          <w:sz w:val="22"/>
          <w:szCs w:val="22"/>
        </w:rPr>
      </w:pPr>
    </w:p>
    <w:p w:rsidR="000F13F9" w:rsidRDefault="000F13F9" w:rsidP="00AF11A4">
      <w:pPr>
        <w:rPr>
          <w:rStyle w:val="Siln"/>
          <w:rFonts w:ascii="Century Gothic" w:hAnsi="Century Gothic"/>
          <w:sz w:val="22"/>
          <w:szCs w:val="22"/>
        </w:rPr>
      </w:pPr>
    </w:p>
    <w:p w:rsidR="004A3B90" w:rsidRPr="000F13F9" w:rsidRDefault="000F13F9" w:rsidP="00AF11A4">
      <w:pPr>
        <w:rPr>
          <w:rStyle w:val="Siln"/>
          <w:rFonts w:ascii="Century Gothic" w:hAnsi="Century Gothic"/>
          <w:color w:val="92D050"/>
          <w:sz w:val="22"/>
          <w:szCs w:val="22"/>
        </w:rPr>
      </w:pPr>
      <w:r w:rsidRPr="000F13F9">
        <w:rPr>
          <w:rStyle w:val="Siln"/>
          <w:rFonts w:ascii="Century Gothic" w:hAnsi="Century Gothic"/>
          <w:color w:val="92D050"/>
          <w:sz w:val="22"/>
          <w:szCs w:val="22"/>
        </w:rPr>
        <w:t>Rozdelenie k</w:t>
      </w:r>
      <w:r w:rsidR="004A3B90" w:rsidRPr="000F13F9">
        <w:rPr>
          <w:rStyle w:val="Siln"/>
          <w:rFonts w:ascii="Century Gothic" w:hAnsi="Century Gothic"/>
          <w:color w:val="92D050"/>
          <w:sz w:val="22"/>
          <w:szCs w:val="22"/>
        </w:rPr>
        <w:t>rúžk</w:t>
      </w:r>
      <w:r w:rsidRPr="000F13F9">
        <w:rPr>
          <w:rStyle w:val="Siln"/>
          <w:rFonts w:ascii="Century Gothic" w:hAnsi="Century Gothic"/>
          <w:color w:val="92D050"/>
          <w:sz w:val="22"/>
          <w:szCs w:val="22"/>
        </w:rPr>
        <w:t>ov</w:t>
      </w:r>
      <w:r w:rsidR="00AA323A" w:rsidRPr="000F13F9">
        <w:rPr>
          <w:rStyle w:val="Siln"/>
          <w:rFonts w:ascii="Century Gothic" w:hAnsi="Century Gothic"/>
          <w:color w:val="92D050"/>
          <w:sz w:val="22"/>
          <w:szCs w:val="22"/>
        </w:rPr>
        <w:t xml:space="preserve"> </w:t>
      </w:r>
      <w:r w:rsidRPr="000F13F9">
        <w:rPr>
          <w:rStyle w:val="Siln"/>
          <w:rFonts w:ascii="Century Gothic" w:hAnsi="Century Gothic"/>
          <w:color w:val="92D050"/>
          <w:sz w:val="22"/>
          <w:szCs w:val="22"/>
        </w:rPr>
        <w:t xml:space="preserve">financované cez </w:t>
      </w:r>
      <w:r w:rsidR="00AA323A" w:rsidRPr="000F13F9">
        <w:rPr>
          <w:rStyle w:val="Siln"/>
          <w:rFonts w:ascii="Century Gothic" w:hAnsi="Century Gothic"/>
          <w:color w:val="92D050"/>
          <w:sz w:val="22"/>
          <w:szCs w:val="22"/>
        </w:rPr>
        <w:t>vzdelávacie poukazy</w:t>
      </w:r>
      <w:r w:rsidRPr="000F13F9">
        <w:rPr>
          <w:rStyle w:val="Siln"/>
          <w:rFonts w:ascii="Century Gothic" w:hAnsi="Century Gothic"/>
          <w:color w:val="92D050"/>
          <w:sz w:val="22"/>
          <w:szCs w:val="22"/>
        </w:rPr>
        <w:t xml:space="preserve"> tvorí prílohu tohto plánu práce</w:t>
      </w:r>
    </w:p>
    <w:p w:rsidR="00C74241" w:rsidRPr="00D6603B" w:rsidRDefault="00C74241" w:rsidP="00AF11A4">
      <w:pPr>
        <w:rPr>
          <w:rFonts w:ascii="Century Gothic" w:hAnsi="Century Gothic"/>
          <w:sz w:val="22"/>
          <w:szCs w:val="22"/>
        </w:rPr>
      </w:pPr>
    </w:p>
    <w:p w:rsidR="00CB0E72" w:rsidRDefault="00CB0E72" w:rsidP="00AF11A4">
      <w:pPr>
        <w:rPr>
          <w:rStyle w:val="Siln"/>
          <w:rFonts w:ascii="Century Gothic" w:hAnsi="Century Gothic"/>
          <w:color w:val="92D050"/>
          <w:sz w:val="22"/>
          <w:szCs w:val="22"/>
        </w:rPr>
      </w:pPr>
    </w:p>
    <w:p w:rsidR="004A3B90" w:rsidRPr="00D6603B" w:rsidRDefault="004A3B90" w:rsidP="00AF11A4">
      <w:pPr>
        <w:rPr>
          <w:rFonts w:ascii="Century Gothic" w:hAnsi="Century Gothic"/>
          <w:color w:val="92D050"/>
          <w:sz w:val="22"/>
          <w:szCs w:val="22"/>
        </w:rPr>
      </w:pPr>
      <w:r w:rsidRPr="00D6603B">
        <w:rPr>
          <w:rStyle w:val="Siln"/>
          <w:rFonts w:ascii="Century Gothic" w:hAnsi="Century Gothic"/>
          <w:color w:val="92D050"/>
          <w:sz w:val="22"/>
          <w:szCs w:val="22"/>
        </w:rPr>
        <w:t>5. Platové postupy, jubileá</w:t>
      </w:r>
    </w:p>
    <w:p w:rsidR="004A3B90" w:rsidRPr="00D6603B" w:rsidRDefault="004A3B90" w:rsidP="00AF11A4">
      <w:pPr>
        <w:rPr>
          <w:rFonts w:ascii="Century Gothic" w:hAnsi="Century Gothic"/>
          <w:sz w:val="22"/>
          <w:szCs w:val="22"/>
        </w:rPr>
      </w:pPr>
      <w:r w:rsidRPr="00D6603B">
        <w:rPr>
          <w:rStyle w:val="Siln"/>
          <w:rFonts w:ascii="Century Gothic" w:hAnsi="Century Gothic"/>
          <w:sz w:val="22"/>
          <w:szCs w:val="22"/>
        </w:rPr>
        <w:t> </w:t>
      </w:r>
    </w:p>
    <w:p w:rsidR="004A3B90" w:rsidRDefault="004A3B90" w:rsidP="00AF11A4">
      <w:pPr>
        <w:rPr>
          <w:rFonts w:ascii="Century Gothic" w:hAnsi="Century Gothic"/>
          <w:sz w:val="22"/>
          <w:szCs w:val="22"/>
        </w:rPr>
      </w:pPr>
      <w:r w:rsidRPr="00D6603B">
        <w:rPr>
          <w:rFonts w:ascii="Century Gothic" w:hAnsi="Century Gothic"/>
          <w:sz w:val="22"/>
          <w:szCs w:val="22"/>
        </w:rPr>
        <w:t xml:space="preserve">Všetci od </w:t>
      </w:r>
      <w:r w:rsidR="00FC2777" w:rsidRPr="00D6603B">
        <w:rPr>
          <w:rFonts w:ascii="Century Gothic" w:hAnsi="Century Gothic"/>
          <w:sz w:val="22"/>
          <w:szCs w:val="22"/>
        </w:rPr>
        <w:t>0</w:t>
      </w:r>
      <w:r w:rsidRPr="00D6603B">
        <w:rPr>
          <w:rFonts w:ascii="Century Gothic" w:hAnsi="Century Gothic"/>
          <w:sz w:val="22"/>
          <w:szCs w:val="22"/>
        </w:rPr>
        <w:t>1.</w:t>
      </w:r>
      <w:r w:rsidR="00FC2777" w:rsidRPr="00D6603B">
        <w:rPr>
          <w:rFonts w:ascii="Century Gothic" w:hAnsi="Century Gothic"/>
          <w:sz w:val="22"/>
          <w:szCs w:val="22"/>
        </w:rPr>
        <w:t>0</w:t>
      </w:r>
      <w:r w:rsidR="000F13F9">
        <w:rPr>
          <w:rFonts w:ascii="Century Gothic" w:hAnsi="Century Gothic"/>
          <w:sz w:val="22"/>
          <w:szCs w:val="22"/>
        </w:rPr>
        <w:t>9</w:t>
      </w:r>
      <w:r w:rsidRPr="00D6603B">
        <w:rPr>
          <w:rFonts w:ascii="Century Gothic" w:hAnsi="Century Gothic"/>
          <w:sz w:val="22"/>
          <w:szCs w:val="22"/>
        </w:rPr>
        <w:t>.</w:t>
      </w:r>
      <w:r w:rsidR="00510DCD" w:rsidRPr="00D6603B">
        <w:rPr>
          <w:rFonts w:ascii="Century Gothic" w:hAnsi="Century Gothic"/>
          <w:sz w:val="22"/>
          <w:szCs w:val="22"/>
        </w:rPr>
        <w:t xml:space="preserve"> 201</w:t>
      </w:r>
      <w:r w:rsidR="00D8351E">
        <w:rPr>
          <w:rFonts w:ascii="Century Gothic" w:hAnsi="Century Gothic"/>
          <w:sz w:val="22"/>
          <w:szCs w:val="22"/>
        </w:rPr>
        <w:t>6</w:t>
      </w:r>
      <w:r w:rsidR="000F13F9">
        <w:rPr>
          <w:rFonts w:ascii="Century Gothic" w:hAnsi="Century Gothic"/>
          <w:sz w:val="22"/>
          <w:szCs w:val="22"/>
        </w:rPr>
        <w:t xml:space="preserve"> podľa platnej platovej tarify pedag. pracovníkov a následne od 01.01.2017 podľa počtu rokov praxe</w:t>
      </w:r>
    </w:p>
    <w:p w:rsidR="00431936" w:rsidRPr="00D6603B" w:rsidRDefault="00431936" w:rsidP="00AF11A4">
      <w:pPr>
        <w:rPr>
          <w:rFonts w:ascii="Century Gothic" w:hAnsi="Century Gothic"/>
          <w:sz w:val="22"/>
          <w:szCs w:val="22"/>
        </w:rPr>
      </w:pPr>
    </w:p>
    <w:p w:rsidR="00F12694" w:rsidRDefault="00F12694" w:rsidP="00AF11A4">
      <w:pPr>
        <w:rPr>
          <w:rFonts w:ascii="Century Gothic" w:hAnsi="Century Gothic"/>
          <w:sz w:val="22"/>
          <w:szCs w:val="22"/>
        </w:rPr>
      </w:pPr>
      <w:r>
        <w:rPr>
          <w:rFonts w:ascii="Century Gothic" w:hAnsi="Century Gothic"/>
          <w:sz w:val="22"/>
          <w:szCs w:val="22"/>
        </w:rPr>
        <w:t xml:space="preserve">50tka </w:t>
      </w:r>
      <w:r>
        <w:rPr>
          <w:rFonts w:ascii="Century Gothic" w:hAnsi="Century Gothic"/>
          <w:sz w:val="22"/>
          <w:szCs w:val="22"/>
        </w:rPr>
        <w:tab/>
      </w:r>
      <w:r>
        <w:rPr>
          <w:rFonts w:ascii="Century Gothic" w:hAnsi="Century Gothic"/>
          <w:sz w:val="22"/>
          <w:szCs w:val="22"/>
        </w:rPr>
        <w:tab/>
        <w:t xml:space="preserve">– </w:t>
      </w:r>
      <w:r>
        <w:rPr>
          <w:rFonts w:ascii="Century Gothic" w:hAnsi="Century Gothic"/>
          <w:sz w:val="22"/>
          <w:szCs w:val="22"/>
        </w:rPr>
        <w:tab/>
      </w:r>
      <w:r w:rsidR="00B205FA">
        <w:rPr>
          <w:rFonts w:ascii="Century Gothic" w:hAnsi="Century Gothic"/>
          <w:sz w:val="22"/>
          <w:szCs w:val="22"/>
        </w:rPr>
        <w:t>Valéria Bočkayová</w:t>
      </w:r>
    </w:p>
    <w:p w:rsidR="00F12694" w:rsidRDefault="00F12694" w:rsidP="00AF11A4">
      <w:pPr>
        <w:rPr>
          <w:rFonts w:ascii="Century Gothic" w:hAnsi="Century Gothic"/>
          <w:sz w:val="22"/>
          <w:szCs w:val="22"/>
        </w:rPr>
      </w:pPr>
      <w:r>
        <w:rPr>
          <w:rFonts w:ascii="Century Gothic" w:hAnsi="Century Gothic"/>
          <w:sz w:val="22"/>
          <w:szCs w:val="22"/>
        </w:rPr>
        <w:t xml:space="preserve">55tka </w:t>
      </w:r>
      <w:r>
        <w:rPr>
          <w:rFonts w:ascii="Century Gothic" w:hAnsi="Century Gothic"/>
          <w:sz w:val="22"/>
          <w:szCs w:val="22"/>
        </w:rPr>
        <w:tab/>
      </w:r>
      <w:r>
        <w:rPr>
          <w:rFonts w:ascii="Century Gothic" w:hAnsi="Century Gothic"/>
          <w:sz w:val="22"/>
          <w:szCs w:val="22"/>
        </w:rPr>
        <w:tab/>
        <w:t xml:space="preserve">– </w:t>
      </w:r>
      <w:r>
        <w:rPr>
          <w:rFonts w:ascii="Century Gothic" w:hAnsi="Century Gothic"/>
          <w:sz w:val="22"/>
          <w:szCs w:val="22"/>
        </w:rPr>
        <w:tab/>
      </w:r>
      <w:r w:rsidR="00D8351E">
        <w:rPr>
          <w:rFonts w:ascii="Century Gothic" w:hAnsi="Century Gothic"/>
          <w:sz w:val="22"/>
          <w:szCs w:val="22"/>
        </w:rPr>
        <w:t xml:space="preserve">Dagmar </w:t>
      </w:r>
      <w:r w:rsidR="00B205FA">
        <w:rPr>
          <w:rFonts w:ascii="Century Gothic" w:hAnsi="Century Gothic"/>
          <w:sz w:val="22"/>
          <w:szCs w:val="22"/>
        </w:rPr>
        <w:t>Slivovská</w:t>
      </w:r>
    </w:p>
    <w:p w:rsidR="00F12694" w:rsidRDefault="00F64DBB" w:rsidP="00AF11A4">
      <w:pPr>
        <w:rPr>
          <w:rFonts w:ascii="Century Gothic" w:hAnsi="Century Gothic"/>
          <w:sz w:val="22"/>
          <w:szCs w:val="22"/>
        </w:rPr>
      </w:pPr>
      <w:r>
        <w:rPr>
          <w:rFonts w:ascii="Century Gothic" w:hAnsi="Century Gothic"/>
          <w:sz w:val="22"/>
          <w:szCs w:val="22"/>
        </w:rPr>
        <w:t xml:space="preserve">60tka </w:t>
      </w:r>
      <w:r>
        <w:rPr>
          <w:rFonts w:ascii="Century Gothic" w:hAnsi="Century Gothic"/>
          <w:sz w:val="22"/>
          <w:szCs w:val="22"/>
        </w:rPr>
        <w:tab/>
      </w:r>
      <w:r>
        <w:rPr>
          <w:rFonts w:ascii="Century Gothic" w:hAnsi="Century Gothic"/>
          <w:sz w:val="22"/>
          <w:szCs w:val="22"/>
        </w:rPr>
        <w:tab/>
        <w:t xml:space="preserve">– </w:t>
      </w:r>
      <w:r>
        <w:rPr>
          <w:rFonts w:ascii="Century Gothic" w:hAnsi="Century Gothic"/>
          <w:sz w:val="22"/>
          <w:szCs w:val="22"/>
        </w:rPr>
        <w:tab/>
      </w:r>
      <w:r w:rsidR="00B205FA">
        <w:rPr>
          <w:rFonts w:ascii="Century Gothic" w:hAnsi="Century Gothic"/>
          <w:sz w:val="22"/>
          <w:szCs w:val="22"/>
        </w:rPr>
        <w:t>Aranka Gorejová</w:t>
      </w:r>
    </w:p>
    <w:p w:rsidR="00D8351E" w:rsidRDefault="00D8351E" w:rsidP="00AF11A4">
      <w:pPr>
        <w:rPr>
          <w:rFonts w:ascii="Century Gothic" w:hAnsi="Century Gothic"/>
          <w:sz w:val="22"/>
          <w:szCs w:val="22"/>
        </w:rPr>
      </w:pPr>
      <w:r>
        <w:rPr>
          <w:rFonts w:ascii="Century Gothic" w:hAnsi="Century Gothic"/>
          <w:sz w:val="22"/>
          <w:szCs w:val="22"/>
        </w:rPr>
        <w:tab/>
      </w:r>
      <w:r>
        <w:rPr>
          <w:rFonts w:ascii="Century Gothic" w:hAnsi="Century Gothic"/>
          <w:sz w:val="22"/>
          <w:szCs w:val="22"/>
        </w:rPr>
        <w:tab/>
        <w:t xml:space="preserve">– </w:t>
      </w:r>
      <w:r>
        <w:rPr>
          <w:rFonts w:ascii="Century Gothic" w:hAnsi="Century Gothic"/>
          <w:sz w:val="22"/>
          <w:szCs w:val="22"/>
        </w:rPr>
        <w:tab/>
      </w:r>
      <w:r w:rsidR="00B205FA">
        <w:rPr>
          <w:rFonts w:ascii="Century Gothic" w:hAnsi="Century Gothic"/>
          <w:sz w:val="22"/>
          <w:szCs w:val="22"/>
        </w:rPr>
        <w:t>Mária Kostolanská</w:t>
      </w:r>
    </w:p>
    <w:p w:rsidR="00F12694" w:rsidRDefault="00D8351E" w:rsidP="00AF11A4">
      <w:pPr>
        <w:rPr>
          <w:rFonts w:ascii="Century Gothic" w:hAnsi="Century Gothic"/>
          <w:sz w:val="22"/>
          <w:szCs w:val="22"/>
        </w:rPr>
      </w:pPr>
      <w:r>
        <w:rPr>
          <w:rFonts w:ascii="Century Gothic" w:hAnsi="Century Gothic"/>
          <w:sz w:val="22"/>
          <w:szCs w:val="22"/>
        </w:rPr>
        <w:tab/>
      </w:r>
      <w:r>
        <w:rPr>
          <w:rFonts w:ascii="Century Gothic" w:hAnsi="Century Gothic"/>
          <w:sz w:val="22"/>
          <w:szCs w:val="22"/>
        </w:rPr>
        <w:tab/>
        <w:t xml:space="preserve">– </w:t>
      </w:r>
      <w:r>
        <w:rPr>
          <w:rFonts w:ascii="Century Gothic" w:hAnsi="Century Gothic"/>
          <w:sz w:val="22"/>
          <w:szCs w:val="22"/>
        </w:rPr>
        <w:tab/>
        <w:t xml:space="preserve">Mária </w:t>
      </w:r>
      <w:r w:rsidR="00B205FA">
        <w:rPr>
          <w:rFonts w:ascii="Century Gothic" w:hAnsi="Century Gothic"/>
          <w:sz w:val="22"/>
          <w:szCs w:val="22"/>
        </w:rPr>
        <w:t>Žlnková</w:t>
      </w:r>
      <w:r w:rsidR="00F12694">
        <w:rPr>
          <w:rFonts w:ascii="Century Gothic" w:hAnsi="Century Gothic"/>
          <w:sz w:val="22"/>
          <w:szCs w:val="22"/>
        </w:rPr>
        <w:tab/>
      </w:r>
      <w:r w:rsidR="00F12694">
        <w:rPr>
          <w:rFonts w:ascii="Century Gothic" w:hAnsi="Century Gothic"/>
          <w:sz w:val="22"/>
          <w:szCs w:val="22"/>
        </w:rPr>
        <w:tab/>
      </w:r>
      <w:r w:rsidR="00F12694">
        <w:rPr>
          <w:rFonts w:ascii="Century Gothic" w:hAnsi="Century Gothic"/>
          <w:sz w:val="22"/>
          <w:szCs w:val="22"/>
        </w:rPr>
        <w:tab/>
        <w:t xml:space="preserve"> </w:t>
      </w:r>
    </w:p>
    <w:p w:rsidR="00F64DBB" w:rsidRDefault="00F64DBB" w:rsidP="00AF11A4">
      <w:pPr>
        <w:rPr>
          <w:rFonts w:ascii="Century Gothic" w:hAnsi="Century Gothic"/>
          <w:sz w:val="22"/>
          <w:szCs w:val="22"/>
        </w:rPr>
      </w:pPr>
    </w:p>
    <w:p w:rsidR="00B205FA" w:rsidRDefault="00B205FA" w:rsidP="00AF11A4">
      <w:pPr>
        <w:rPr>
          <w:rFonts w:ascii="Century Gothic" w:hAnsi="Century Gothic"/>
          <w:sz w:val="22"/>
          <w:szCs w:val="22"/>
        </w:rPr>
      </w:pPr>
    </w:p>
    <w:p w:rsidR="00B205FA" w:rsidRDefault="00B205FA" w:rsidP="00AF11A4">
      <w:pPr>
        <w:rPr>
          <w:rFonts w:ascii="Century Gothic" w:hAnsi="Century Gothic"/>
          <w:sz w:val="22"/>
          <w:szCs w:val="22"/>
        </w:rPr>
      </w:pPr>
    </w:p>
    <w:p w:rsidR="00B205FA" w:rsidRDefault="00B205FA" w:rsidP="00AF11A4">
      <w:pPr>
        <w:rPr>
          <w:rFonts w:ascii="Century Gothic" w:hAnsi="Century Gothic"/>
          <w:sz w:val="22"/>
          <w:szCs w:val="22"/>
        </w:rPr>
      </w:pPr>
    </w:p>
    <w:p w:rsidR="00B205FA" w:rsidRDefault="00B205FA" w:rsidP="00AF11A4">
      <w:pPr>
        <w:rPr>
          <w:rFonts w:ascii="Century Gothic" w:hAnsi="Century Gothic"/>
          <w:sz w:val="22"/>
          <w:szCs w:val="22"/>
        </w:rPr>
      </w:pPr>
    </w:p>
    <w:p w:rsidR="00F64DBB" w:rsidRDefault="00F64DBB" w:rsidP="00AF11A4">
      <w:pPr>
        <w:rPr>
          <w:rFonts w:ascii="Century Gothic" w:hAnsi="Century Gothic"/>
          <w:sz w:val="22"/>
          <w:szCs w:val="22"/>
        </w:rPr>
      </w:pPr>
    </w:p>
    <w:p w:rsidR="004A3B90" w:rsidRPr="00D6603B" w:rsidRDefault="004A3B90" w:rsidP="00AF11A4">
      <w:pPr>
        <w:rPr>
          <w:rFonts w:ascii="Century Gothic" w:hAnsi="Century Gothic"/>
          <w:color w:val="92D050"/>
          <w:sz w:val="22"/>
          <w:szCs w:val="22"/>
        </w:rPr>
      </w:pPr>
      <w:r w:rsidRPr="00D6603B">
        <w:rPr>
          <w:rStyle w:val="Siln"/>
          <w:rFonts w:ascii="Century Gothic" w:hAnsi="Century Gothic"/>
          <w:color w:val="92D050"/>
          <w:sz w:val="22"/>
          <w:szCs w:val="22"/>
        </w:rPr>
        <w:lastRenderedPageBreak/>
        <w:t>6. Zloženie Rady školy a Rady rodičov</w:t>
      </w:r>
    </w:p>
    <w:p w:rsidR="00510DCD" w:rsidRPr="00D6603B" w:rsidRDefault="00510DCD" w:rsidP="00AF11A4">
      <w:pPr>
        <w:rPr>
          <w:rStyle w:val="Zvraznenie"/>
          <w:rFonts w:ascii="Century Gothic" w:hAnsi="Century Gothic"/>
          <w:sz w:val="22"/>
          <w:szCs w:val="22"/>
        </w:rPr>
      </w:pPr>
    </w:p>
    <w:p w:rsidR="00510DCD" w:rsidRPr="00D6603B" w:rsidRDefault="00510DCD" w:rsidP="00AF11A4">
      <w:pPr>
        <w:rPr>
          <w:rStyle w:val="Zvraznenie"/>
          <w:rFonts w:ascii="Century Gothic" w:hAnsi="Century Gothic"/>
          <w:b/>
          <w:i w:val="0"/>
          <w:sz w:val="22"/>
          <w:szCs w:val="22"/>
        </w:rPr>
      </w:pPr>
      <w:r w:rsidRPr="00D6603B">
        <w:rPr>
          <w:rStyle w:val="Zvraznenie"/>
          <w:rFonts w:ascii="Century Gothic" w:hAnsi="Century Gothic"/>
          <w:b/>
          <w:i w:val="0"/>
          <w:sz w:val="22"/>
          <w:szCs w:val="22"/>
        </w:rPr>
        <w:t>Rada školy:</w:t>
      </w:r>
    </w:p>
    <w:p w:rsidR="00510DCD" w:rsidRPr="00D6603B" w:rsidRDefault="00510DCD" w:rsidP="00AF11A4">
      <w:pPr>
        <w:rPr>
          <w:rStyle w:val="Zvraznenie"/>
          <w:rFonts w:ascii="Century Gothic" w:hAnsi="Century Gothic"/>
          <w:b/>
          <w:i w:val="0"/>
          <w:sz w:val="22"/>
          <w:szCs w:val="22"/>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3490"/>
        <w:gridCol w:w="2959"/>
        <w:gridCol w:w="2835"/>
      </w:tblGrid>
      <w:tr w:rsidR="00F26E92" w:rsidRPr="00D6603B" w:rsidTr="00F26E92">
        <w:trPr>
          <w:trHeight w:val="250"/>
        </w:trPr>
        <w:tc>
          <w:tcPr>
            <w:tcW w:w="3490" w:type="dxa"/>
            <w:tcBorders>
              <w:top w:val="nil"/>
              <w:left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 xml:space="preserve">Termín ustanovenia rady školy </w:t>
            </w:r>
          </w:p>
          <w:p w:rsidR="00F26E92" w:rsidRPr="00D6603B" w:rsidRDefault="00F26E92" w:rsidP="00F26E92">
            <w:pPr>
              <w:jc w:val="both"/>
              <w:rPr>
                <w:rFonts w:ascii="Century Gothic" w:hAnsi="Century Gothic"/>
                <w:sz w:val="22"/>
                <w:szCs w:val="22"/>
              </w:rPr>
            </w:pPr>
          </w:p>
        </w:tc>
        <w:tc>
          <w:tcPr>
            <w:tcW w:w="5794" w:type="dxa"/>
            <w:gridSpan w:val="2"/>
            <w:tcBorders>
              <w:top w:val="nil"/>
              <w:right w:val="nil"/>
            </w:tcBorders>
          </w:tcPr>
          <w:p w:rsidR="00F26E92" w:rsidRPr="00D6603B" w:rsidRDefault="00B0550E" w:rsidP="00385077">
            <w:pPr>
              <w:jc w:val="center"/>
              <w:rPr>
                <w:rFonts w:ascii="Century Gothic" w:hAnsi="Century Gothic"/>
                <w:sz w:val="22"/>
                <w:szCs w:val="22"/>
              </w:rPr>
            </w:pPr>
            <w:r w:rsidRPr="00D6603B">
              <w:rPr>
                <w:rFonts w:ascii="Century Gothic" w:hAnsi="Century Gothic"/>
                <w:sz w:val="22"/>
                <w:szCs w:val="22"/>
              </w:rPr>
              <w:t>0</w:t>
            </w:r>
            <w:r w:rsidR="00F26E92" w:rsidRPr="00D6603B">
              <w:rPr>
                <w:rFonts w:ascii="Century Gothic" w:hAnsi="Century Gothic"/>
                <w:sz w:val="22"/>
                <w:szCs w:val="22"/>
              </w:rPr>
              <w:t>2.</w:t>
            </w:r>
            <w:r w:rsidRPr="00D6603B">
              <w:rPr>
                <w:rFonts w:ascii="Century Gothic" w:hAnsi="Century Gothic"/>
                <w:sz w:val="22"/>
                <w:szCs w:val="22"/>
              </w:rPr>
              <w:t>0</w:t>
            </w:r>
            <w:r w:rsidR="00385077" w:rsidRPr="00D6603B">
              <w:rPr>
                <w:rFonts w:ascii="Century Gothic" w:hAnsi="Century Gothic"/>
                <w:sz w:val="22"/>
                <w:szCs w:val="22"/>
              </w:rPr>
              <w:t>9</w:t>
            </w:r>
            <w:r w:rsidR="00F26E92" w:rsidRPr="00D6603B">
              <w:rPr>
                <w:rFonts w:ascii="Century Gothic" w:hAnsi="Century Gothic"/>
                <w:sz w:val="22"/>
                <w:szCs w:val="22"/>
              </w:rPr>
              <w:t>.2012</w:t>
            </w:r>
          </w:p>
        </w:tc>
      </w:tr>
      <w:tr w:rsidR="00F26E92" w:rsidRPr="00D6603B" w:rsidTr="00F26E92">
        <w:tc>
          <w:tcPr>
            <w:tcW w:w="3490" w:type="dxa"/>
            <w:tcBorders>
              <w:left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Funkcia</w:t>
            </w:r>
          </w:p>
          <w:p w:rsidR="00F26E92" w:rsidRPr="00D6603B" w:rsidRDefault="00F26E92" w:rsidP="00F26E92">
            <w:pPr>
              <w:jc w:val="both"/>
              <w:rPr>
                <w:rFonts w:ascii="Century Gothic" w:hAnsi="Century Gothic"/>
                <w:sz w:val="22"/>
                <w:szCs w:val="22"/>
              </w:rPr>
            </w:pPr>
          </w:p>
        </w:tc>
        <w:tc>
          <w:tcPr>
            <w:tcW w:w="2959" w:type="dxa"/>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Meno a priezvisko</w:t>
            </w:r>
          </w:p>
        </w:tc>
        <w:tc>
          <w:tcPr>
            <w:tcW w:w="2835" w:type="dxa"/>
            <w:tcBorders>
              <w:right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 xml:space="preserve"> Zvolený / delegovaný za </w:t>
            </w:r>
          </w:p>
        </w:tc>
      </w:tr>
      <w:tr w:rsidR="00F26E92" w:rsidRPr="00D6603B" w:rsidTr="00F26E92">
        <w:tc>
          <w:tcPr>
            <w:tcW w:w="3490" w:type="dxa"/>
            <w:tcBorders>
              <w:left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Predseda rady školy</w:t>
            </w:r>
          </w:p>
        </w:tc>
        <w:tc>
          <w:tcPr>
            <w:tcW w:w="2959" w:type="dxa"/>
          </w:tcPr>
          <w:p w:rsidR="00F26E92" w:rsidRPr="00D6603B" w:rsidRDefault="002C36DC" w:rsidP="002C36DC">
            <w:pPr>
              <w:jc w:val="both"/>
              <w:rPr>
                <w:rFonts w:ascii="Century Gothic" w:hAnsi="Century Gothic"/>
                <w:sz w:val="22"/>
                <w:szCs w:val="22"/>
              </w:rPr>
            </w:pPr>
            <w:r w:rsidRPr="00D6603B">
              <w:rPr>
                <w:rFonts w:ascii="Century Gothic" w:hAnsi="Century Gothic"/>
                <w:sz w:val="22"/>
                <w:szCs w:val="22"/>
              </w:rPr>
              <w:t xml:space="preserve">Mgr. Katarína Poláčková </w:t>
            </w:r>
          </w:p>
        </w:tc>
        <w:tc>
          <w:tcPr>
            <w:tcW w:w="2835" w:type="dxa"/>
            <w:tcBorders>
              <w:right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pedagogických zam.</w:t>
            </w:r>
          </w:p>
        </w:tc>
      </w:tr>
      <w:tr w:rsidR="00F26E92" w:rsidRPr="00D6603B" w:rsidTr="00F26E92">
        <w:trPr>
          <w:trHeight w:val="270"/>
        </w:trPr>
        <w:tc>
          <w:tcPr>
            <w:tcW w:w="3490" w:type="dxa"/>
            <w:tcBorders>
              <w:left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 xml:space="preserve">Podpredseda rady školy </w:t>
            </w:r>
          </w:p>
        </w:tc>
        <w:tc>
          <w:tcPr>
            <w:tcW w:w="2959" w:type="dxa"/>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Mgr. Martin Sch</w:t>
            </w:r>
            <w:r w:rsidRPr="00D6603B">
              <w:rPr>
                <w:rFonts w:ascii="Arial" w:hAnsi="Arial" w:cs="Arial"/>
                <w:sz w:val="22"/>
                <w:szCs w:val="22"/>
              </w:rPr>
              <w:t>ö</w:t>
            </w:r>
            <w:r w:rsidRPr="00D6603B">
              <w:rPr>
                <w:rFonts w:ascii="Century Gothic" w:hAnsi="Century Gothic"/>
                <w:sz w:val="22"/>
                <w:szCs w:val="22"/>
              </w:rPr>
              <w:t xml:space="preserve">n                                               </w:t>
            </w:r>
          </w:p>
        </w:tc>
        <w:tc>
          <w:tcPr>
            <w:tcW w:w="2835" w:type="dxa"/>
            <w:tcBorders>
              <w:right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Rodičov</w:t>
            </w:r>
          </w:p>
        </w:tc>
      </w:tr>
      <w:tr w:rsidR="00F26E92" w:rsidRPr="00D6603B" w:rsidTr="00F26E92">
        <w:tc>
          <w:tcPr>
            <w:tcW w:w="3490" w:type="dxa"/>
            <w:tcBorders>
              <w:left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Členovia</w:t>
            </w:r>
          </w:p>
        </w:tc>
        <w:tc>
          <w:tcPr>
            <w:tcW w:w="2959" w:type="dxa"/>
          </w:tcPr>
          <w:p w:rsidR="00F26E92" w:rsidRPr="00D6603B" w:rsidRDefault="002C36DC" w:rsidP="00F26E92">
            <w:pPr>
              <w:jc w:val="both"/>
              <w:rPr>
                <w:rFonts w:ascii="Century Gothic" w:hAnsi="Century Gothic"/>
                <w:sz w:val="22"/>
                <w:szCs w:val="22"/>
              </w:rPr>
            </w:pPr>
            <w:r w:rsidRPr="00D6603B">
              <w:rPr>
                <w:rFonts w:ascii="Century Gothic" w:hAnsi="Century Gothic"/>
                <w:sz w:val="22"/>
                <w:szCs w:val="22"/>
              </w:rPr>
              <w:t>Mgr. Erika Borovská</w:t>
            </w:r>
          </w:p>
        </w:tc>
        <w:tc>
          <w:tcPr>
            <w:tcW w:w="2835" w:type="dxa"/>
            <w:tcBorders>
              <w:right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pedagogických zam.</w:t>
            </w:r>
          </w:p>
        </w:tc>
      </w:tr>
      <w:tr w:rsidR="00F26E92" w:rsidRPr="00D6603B" w:rsidTr="00F26E92">
        <w:tc>
          <w:tcPr>
            <w:tcW w:w="3490" w:type="dxa"/>
            <w:tcBorders>
              <w:left w:val="nil"/>
            </w:tcBorders>
          </w:tcPr>
          <w:p w:rsidR="00F26E92" w:rsidRPr="00D6603B" w:rsidRDefault="00F26E92" w:rsidP="00F26E92">
            <w:pPr>
              <w:jc w:val="both"/>
              <w:rPr>
                <w:rFonts w:ascii="Century Gothic" w:hAnsi="Century Gothic"/>
                <w:sz w:val="22"/>
                <w:szCs w:val="22"/>
              </w:rPr>
            </w:pPr>
          </w:p>
        </w:tc>
        <w:tc>
          <w:tcPr>
            <w:tcW w:w="2959" w:type="dxa"/>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Mária Kostolanská</w:t>
            </w:r>
          </w:p>
        </w:tc>
        <w:tc>
          <w:tcPr>
            <w:tcW w:w="2835" w:type="dxa"/>
            <w:tcBorders>
              <w:right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nepedagogických zam.</w:t>
            </w:r>
          </w:p>
        </w:tc>
      </w:tr>
      <w:tr w:rsidR="00F26E92" w:rsidRPr="00D6603B" w:rsidTr="00F26E92">
        <w:tc>
          <w:tcPr>
            <w:tcW w:w="3490" w:type="dxa"/>
            <w:tcBorders>
              <w:left w:val="nil"/>
            </w:tcBorders>
          </w:tcPr>
          <w:p w:rsidR="00F26E92" w:rsidRPr="00D6603B" w:rsidRDefault="00F26E92" w:rsidP="00F26E92">
            <w:pPr>
              <w:jc w:val="both"/>
              <w:rPr>
                <w:rFonts w:ascii="Century Gothic" w:hAnsi="Century Gothic"/>
                <w:sz w:val="22"/>
                <w:szCs w:val="22"/>
              </w:rPr>
            </w:pPr>
          </w:p>
        </w:tc>
        <w:tc>
          <w:tcPr>
            <w:tcW w:w="2959" w:type="dxa"/>
          </w:tcPr>
          <w:p w:rsidR="00F26E92" w:rsidRPr="00D6603B" w:rsidRDefault="00F26E92" w:rsidP="00F26E92">
            <w:pPr>
              <w:jc w:val="both"/>
              <w:rPr>
                <w:rFonts w:ascii="Century Gothic" w:hAnsi="Century Gothic"/>
                <w:sz w:val="22"/>
                <w:szCs w:val="22"/>
              </w:rPr>
            </w:pPr>
          </w:p>
        </w:tc>
        <w:tc>
          <w:tcPr>
            <w:tcW w:w="2835" w:type="dxa"/>
            <w:tcBorders>
              <w:right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Rodičov</w:t>
            </w:r>
          </w:p>
        </w:tc>
      </w:tr>
      <w:tr w:rsidR="00F26E92" w:rsidRPr="00D6603B" w:rsidTr="00F26E92">
        <w:tc>
          <w:tcPr>
            <w:tcW w:w="3490" w:type="dxa"/>
            <w:tcBorders>
              <w:left w:val="nil"/>
            </w:tcBorders>
          </w:tcPr>
          <w:p w:rsidR="00F26E92" w:rsidRPr="00D6603B" w:rsidRDefault="00F26E92" w:rsidP="00F26E92">
            <w:pPr>
              <w:jc w:val="both"/>
              <w:rPr>
                <w:rFonts w:ascii="Century Gothic" w:hAnsi="Century Gothic"/>
                <w:sz w:val="22"/>
                <w:szCs w:val="22"/>
              </w:rPr>
            </w:pPr>
          </w:p>
        </w:tc>
        <w:tc>
          <w:tcPr>
            <w:tcW w:w="2959" w:type="dxa"/>
          </w:tcPr>
          <w:p w:rsidR="00F26E92" w:rsidRPr="00D6603B" w:rsidRDefault="00F26E92" w:rsidP="007E1375">
            <w:pPr>
              <w:jc w:val="both"/>
              <w:rPr>
                <w:rFonts w:ascii="Century Gothic" w:hAnsi="Century Gothic"/>
                <w:sz w:val="22"/>
                <w:szCs w:val="22"/>
              </w:rPr>
            </w:pPr>
          </w:p>
        </w:tc>
        <w:tc>
          <w:tcPr>
            <w:tcW w:w="2835" w:type="dxa"/>
            <w:tcBorders>
              <w:right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Rodičov</w:t>
            </w:r>
          </w:p>
        </w:tc>
      </w:tr>
      <w:tr w:rsidR="00F26E92" w:rsidRPr="00D6603B" w:rsidTr="00F26E92">
        <w:trPr>
          <w:trHeight w:val="276"/>
        </w:trPr>
        <w:tc>
          <w:tcPr>
            <w:tcW w:w="3490" w:type="dxa"/>
            <w:tcBorders>
              <w:left w:val="nil"/>
            </w:tcBorders>
          </w:tcPr>
          <w:p w:rsidR="00F26E92" w:rsidRPr="00D6603B" w:rsidRDefault="00F26E92" w:rsidP="00F26E92">
            <w:pPr>
              <w:jc w:val="both"/>
              <w:rPr>
                <w:rFonts w:ascii="Century Gothic" w:hAnsi="Century Gothic"/>
                <w:sz w:val="22"/>
                <w:szCs w:val="22"/>
              </w:rPr>
            </w:pPr>
          </w:p>
        </w:tc>
        <w:tc>
          <w:tcPr>
            <w:tcW w:w="2959" w:type="dxa"/>
          </w:tcPr>
          <w:p w:rsidR="00F26E92" w:rsidRPr="00D6603B" w:rsidRDefault="00F26E92" w:rsidP="00F26E92">
            <w:pPr>
              <w:jc w:val="both"/>
              <w:rPr>
                <w:rFonts w:ascii="Century Gothic" w:hAnsi="Century Gothic"/>
                <w:sz w:val="22"/>
                <w:szCs w:val="22"/>
              </w:rPr>
            </w:pPr>
          </w:p>
        </w:tc>
        <w:tc>
          <w:tcPr>
            <w:tcW w:w="2835" w:type="dxa"/>
            <w:tcBorders>
              <w:right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Rodičov</w:t>
            </w:r>
          </w:p>
        </w:tc>
      </w:tr>
      <w:tr w:rsidR="008D0A67" w:rsidRPr="00D6603B" w:rsidTr="00F26E92">
        <w:tc>
          <w:tcPr>
            <w:tcW w:w="3490" w:type="dxa"/>
            <w:tcBorders>
              <w:left w:val="nil"/>
            </w:tcBorders>
          </w:tcPr>
          <w:p w:rsidR="008D0A67" w:rsidRPr="00D6603B" w:rsidRDefault="008D0A67" w:rsidP="00F26E92">
            <w:pPr>
              <w:jc w:val="both"/>
              <w:rPr>
                <w:rFonts w:ascii="Century Gothic" w:hAnsi="Century Gothic"/>
                <w:sz w:val="22"/>
                <w:szCs w:val="22"/>
              </w:rPr>
            </w:pPr>
          </w:p>
        </w:tc>
        <w:tc>
          <w:tcPr>
            <w:tcW w:w="2959" w:type="dxa"/>
          </w:tcPr>
          <w:p w:rsidR="008D0A67" w:rsidRPr="007243F6" w:rsidRDefault="008D0A67" w:rsidP="000F13F9">
            <w:pPr>
              <w:jc w:val="both"/>
              <w:rPr>
                <w:rFonts w:ascii="Century Gothic" w:hAnsi="Century Gothic"/>
                <w:sz w:val="22"/>
                <w:szCs w:val="22"/>
              </w:rPr>
            </w:pPr>
            <w:r>
              <w:rPr>
                <w:rFonts w:ascii="Century Gothic" w:hAnsi="Century Gothic"/>
                <w:sz w:val="22"/>
                <w:szCs w:val="22"/>
              </w:rPr>
              <w:t>Ing. Martin Patoprstý</w:t>
            </w:r>
          </w:p>
        </w:tc>
        <w:tc>
          <w:tcPr>
            <w:tcW w:w="2835" w:type="dxa"/>
            <w:tcBorders>
              <w:right w:val="nil"/>
            </w:tcBorders>
          </w:tcPr>
          <w:p w:rsidR="008D0A67" w:rsidRPr="00D6603B" w:rsidRDefault="008D0A67" w:rsidP="00F26E92">
            <w:pPr>
              <w:jc w:val="both"/>
              <w:rPr>
                <w:rFonts w:ascii="Century Gothic" w:hAnsi="Century Gothic"/>
                <w:sz w:val="22"/>
                <w:szCs w:val="22"/>
              </w:rPr>
            </w:pPr>
            <w:r w:rsidRPr="00D6603B">
              <w:rPr>
                <w:rFonts w:ascii="Century Gothic" w:hAnsi="Century Gothic"/>
                <w:sz w:val="22"/>
                <w:szCs w:val="22"/>
              </w:rPr>
              <w:t>zriaďovateľa</w:t>
            </w:r>
          </w:p>
        </w:tc>
      </w:tr>
      <w:tr w:rsidR="008D0A67" w:rsidRPr="00D6603B" w:rsidTr="00F26E92">
        <w:tc>
          <w:tcPr>
            <w:tcW w:w="3490" w:type="dxa"/>
            <w:tcBorders>
              <w:left w:val="nil"/>
            </w:tcBorders>
          </w:tcPr>
          <w:p w:rsidR="008D0A67" w:rsidRPr="00D6603B" w:rsidRDefault="008D0A67" w:rsidP="00F26E92">
            <w:pPr>
              <w:jc w:val="both"/>
              <w:rPr>
                <w:rFonts w:ascii="Century Gothic" w:hAnsi="Century Gothic"/>
                <w:sz w:val="22"/>
                <w:szCs w:val="22"/>
              </w:rPr>
            </w:pPr>
          </w:p>
        </w:tc>
        <w:tc>
          <w:tcPr>
            <w:tcW w:w="2959" w:type="dxa"/>
          </w:tcPr>
          <w:p w:rsidR="008D0A67" w:rsidRPr="007243F6" w:rsidRDefault="008D0A67" w:rsidP="000F13F9">
            <w:pPr>
              <w:jc w:val="both"/>
              <w:rPr>
                <w:rFonts w:ascii="Century Gothic" w:hAnsi="Century Gothic"/>
                <w:sz w:val="22"/>
                <w:szCs w:val="22"/>
              </w:rPr>
            </w:pPr>
            <w:r>
              <w:rPr>
                <w:rFonts w:ascii="Century Gothic" w:hAnsi="Century Gothic"/>
                <w:sz w:val="22"/>
                <w:szCs w:val="22"/>
              </w:rPr>
              <w:t>Bc. Radovan Bajer</w:t>
            </w:r>
          </w:p>
        </w:tc>
        <w:tc>
          <w:tcPr>
            <w:tcW w:w="2835" w:type="dxa"/>
            <w:tcBorders>
              <w:right w:val="nil"/>
            </w:tcBorders>
          </w:tcPr>
          <w:p w:rsidR="008D0A67" w:rsidRPr="00D6603B" w:rsidRDefault="008D0A67" w:rsidP="00F26E92">
            <w:pPr>
              <w:jc w:val="both"/>
              <w:rPr>
                <w:rFonts w:ascii="Century Gothic" w:hAnsi="Century Gothic"/>
                <w:sz w:val="22"/>
                <w:szCs w:val="22"/>
              </w:rPr>
            </w:pPr>
            <w:r w:rsidRPr="00D6603B">
              <w:rPr>
                <w:rFonts w:ascii="Century Gothic" w:hAnsi="Century Gothic"/>
                <w:sz w:val="22"/>
                <w:szCs w:val="22"/>
              </w:rPr>
              <w:t>zriaďovateľa</w:t>
            </w:r>
          </w:p>
        </w:tc>
      </w:tr>
      <w:tr w:rsidR="008D0A67" w:rsidRPr="00D6603B" w:rsidTr="00F26E92">
        <w:tc>
          <w:tcPr>
            <w:tcW w:w="3490" w:type="dxa"/>
            <w:tcBorders>
              <w:left w:val="nil"/>
            </w:tcBorders>
          </w:tcPr>
          <w:p w:rsidR="008D0A67" w:rsidRPr="00D6603B" w:rsidRDefault="008D0A67" w:rsidP="00F26E92">
            <w:pPr>
              <w:jc w:val="both"/>
              <w:rPr>
                <w:rFonts w:ascii="Century Gothic" w:hAnsi="Century Gothic"/>
                <w:sz w:val="22"/>
                <w:szCs w:val="22"/>
              </w:rPr>
            </w:pPr>
          </w:p>
        </w:tc>
        <w:tc>
          <w:tcPr>
            <w:tcW w:w="2959" w:type="dxa"/>
          </w:tcPr>
          <w:p w:rsidR="008D0A67" w:rsidRPr="007243F6" w:rsidRDefault="008D0A67" w:rsidP="000F13F9">
            <w:pPr>
              <w:jc w:val="both"/>
              <w:rPr>
                <w:rFonts w:ascii="Century Gothic" w:hAnsi="Century Gothic"/>
                <w:sz w:val="22"/>
                <w:szCs w:val="22"/>
              </w:rPr>
            </w:pPr>
            <w:r>
              <w:rPr>
                <w:rFonts w:ascii="Century Gothic" w:hAnsi="Century Gothic"/>
                <w:sz w:val="22"/>
                <w:szCs w:val="22"/>
              </w:rPr>
              <w:t>Mgr. Attila Horváth</w:t>
            </w:r>
          </w:p>
        </w:tc>
        <w:tc>
          <w:tcPr>
            <w:tcW w:w="2835" w:type="dxa"/>
            <w:tcBorders>
              <w:right w:val="nil"/>
            </w:tcBorders>
          </w:tcPr>
          <w:p w:rsidR="008D0A67" w:rsidRPr="00D6603B" w:rsidRDefault="008D0A67" w:rsidP="00F26E92">
            <w:pPr>
              <w:jc w:val="both"/>
              <w:rPr>
                <w:rFonts w:ascii="Century Gothic" w:hAnsi="Century Gothic"/>
                <w:sz w:val="22"/>
                <w:szCs w:val="22"/>
              </w:rPr>
            </w:pPr>
            <w:r w:rsidRPr="00D6603B">
              <w:rPr>
                <w:rFonts w:ascii="Century Gothic" w:hAnsi="Century Gothic"/>
                <w:sz w:val="22"/>
                <w:szCs w:val="22"/>
              </w:rPr>
              <w:t>zriaďovateľa</w:t>
            </w:r>
          </w:p>
        </w:tc>
      </w:tr>
      <w:tr w:rsidR="008D0A67" w:rsidRPr="00D6603B" w:rsidTr="00F26E92">
        <w:tc>
          <w:tcPr>
            <w:tcW w:w="3490" w:type="dxa"/>
            <w:tcBorders>
              <w:left w:val="nil"/>
            </w:tcBorders>
          </w:tcPr>
          <w:p w:rsidR="008D0A67" w:rsidRPr="00D6603B" w:rsidRDefault="008D0A67" w:rsidP="00F26E92">
            <w:pPr>
              <w:jc w:val="both"/>
              <w:rPr>
                <w:rFonts w:ascii="Century Gothic" w:hAnsi="Century Gothic"/>
                <w:sz w:val="22"/>
                <w:szCs w:val="22"/>
              </w:rPr>
            </w:pPr>
          </w:p>
        </w:tc>
        <w:tc>
          <w:tcPr>
            <w:tcW w:w="2959" w:type="dxa"/>
          </w:tcPr>
          <w:p w:rsidR="008D0A67" w:rsidRPr="007243F6" w:rsidRDefault="008D0A67" w:rsidP="000F13F9">
            <w:pPr>
              <w:jc w:val="both"/>
              <w:rPr>
                <w:rFonts w:ascii="Century Gothic" w:hAnsi="Century Gothic"/>
                <w:sz w:val="22"/>
                <w:szCs w:val="22"/>
              </w:rPr>
            </w:pPr>
            <w:r>
              <w:rPr>
                <w:rFonts w:ascii="Century Gothic" w:hAnsi="Century Gothic"/>
                <w:sz w:val="22"/>
                <w:szCs w:val="22"/>
              </w:rPr>
              <w:t>Ing. Tatiana Tomášková</w:t>
            </w:r>
          </w:p>
        </w:tc>
        <w:tc>
          <w:tcPr>
            <w:tcW w:w="2835" w:type="dxa"/>
            <w:tcBorders>
              <w:right w:val="nil"/>
            </w:tcBorders>
          </w:tcPr>
          <w:p w:rsidR="008D0A67" w:rsidRPr="00D6603B" w:rsidRDefault="008D0A67" w:rsidP="00F26E92">
            <w:pPr>
              <w:jc w:val="both"/>
              <w:rPr>
                <w:rFonts w:ascii="Century Gothic" w:hAnsi="Century Gothic"/>
                <w:sz w:val="22"/>
                <w:szCs w:val="22"/>
              </w:rPr>
            </w:pPr>
            <w:r w:rsidRPr="00D6603B">
              <w:rPr>
                <w:rFonts w:ascii="Century Gothic" w:hAnsi="Century Gothic"/>
                <w:sz w:val="22"/>
                <w:szCs w:val="22"/>
              </w:rPr>
              <w:t>zriaďovateľa</w:t>
            </w:r>
          </w:p>
        </w:tc>
      </w:tr>
      <w:tr w:rsidR="00F26E92" w:rsidRPr="00D6603B" w:rsidTr="00F26E92">
        <w:tc>
          <w:tcPr>
            <w:tcW w:w="3490" w:type="dxa"/>
            <w:tcBorders>
              <w:left w:val="nil"/>
              <w:bottom w:val="nil"/>
            </w:tcBorders>
          </w:tcPr>
          <w:p w:rsidR="00F26E92" w:rsidRPr="00D6603B" w:rsidRDefault="00F26E92" w:rsidP="00F26E92">
            <w:pPr>
              <w:jc w:val="both"/>
              <w:rPr>
                <w:rFonts w:ascii="Century Gothic" w:hAnsi="Century Gothic"/>
                <w:sz w:val="22"/>
                <w:szCs w:val="22"/>
              </w:rPr>
            </w:pPr>
            <w:r w:rsidRPr="00D6603B">
              <w:rPr>
                <w:rFonts w:ascii="Century Gothic" w:hAnsi="Century Gothic"/>
                <w:sz w:val="22"/>
                <w:szCs w:val="22"/>
              </w:rPr>
              <w:t>Počet zasadnutí Rady školy</w:t>
            </w:r>
          </w:p>
        </w:tc>
        <w:tc>
          <w:tcPr>
            <w:tcW w:w="5794" w:type="dxa"/>
            <w:gridSpan w:val="2"/>
            <w:tcBorders>
              <w:bottom w:val="nil"/>
              <w:right w:val="nil"/>
            </w:tcBorders>
          </w:tcPr>
          <w:p w:rsidR="00F26E92" w:rsidRPr="00D6603B" w:rsidRDefault="00BB2091" w:rsidP="00F26E92">
            <w:pPr>
              <w:jc w:val="center"/>
              <w:rPr>
                <w:rFonts w:ascii="Century Gothic" w:hAnsi="Century Gothic"/>
                <w:sz w:val="22"/>
                <w:szCs w:val="22"/>
              </w:rPr>
            </w:pPr>
            <w:r w:rsidRPr="00D6603B">
              <w:rPr>
                <w:rFonts w:ascii="Century Gothic" w:hAnsi="Century Gothic"/>
                <w:sz w:val="22"/>
                <w:szCs w:val="22"/>
              </w:rPr>
              <w:t>4</w:t>
            </w:r>
          </w:p>
        </w:tc>
      </w:tr>
    </w:tbl>
    <w:p w:rsidR="007E1375" w:rsidRDefault="004A3B90" w:rsidP="00510DCD">
      <w:pPr>
        <w:rPr>
          <w:rStyle w:val="Zvraznenie"/>
          <w:rFonts w:ascii="Century Gothic" w:hAnsi="Century Gothic"/>
          <w:sz w:val="22"/>
          <w:szCs w:val="22"/>
        </w:rPr>
      </w:pPr>
      <w:r w:rsidRPr="00D6603B">
        <w:rPr>
          <w:rStyle w:val="Zvraznenie"/>
          <w:rFonts w:ascii="Century Gothic" w:hAnsi="Century Gothic"/>
          <w:sz w:val="22"/>
          <w:szCs w:val="22"/>
        </w:rPr>
        <w:t> </w:t>
      </w:r>
    </w:p>
    <w:p w:rsidR="00510DCD" w:rsidRPr="00D6603B" w:rsidRDefault="00510DCD" w:rsidP="00510DCD">
      <w:pPr>
        <w:rPr>
          <w:rStyle w:val="Zvraznenie"/>
          <w:rFonts w:ascii="Century Gothic" w:hAnsi="Century Gothic"/>
          <w:b/>
          <w:i w:val="0"/>
          <w:sz w:val="22"/>
          <w:szCs w:val="22"/>
        </w:rPr>
      </w:pPr>
      <w:r w:rsidRPr="00D6603B">
        <w:rPr>
          <w:rStyle w:val="Zvraznenie"/>
          <w:rFonts w:ascii="Century Gothic" w:hAnsi="Century Gothic"/>
          <w:b/>
          <w:i w:val="0"/>
          <w:sz w:val="22"/>
          <w:szCs w:val="22"/>
        </w:rPr>
        <w:t>Rada rodičov:</w:t>
      </w:r>
    </w:p>
    <w:p w:rsidR="00510DCD" w:rsidRPr="00D6603B" w:rsidRDefault="00510DCD" w:rsidP="00AF11A4">
      <w:pPr>
        <w:rPr>
          <w:rFonts w:ascii="Century Gothic" w:hAnsi="Century Gothic"/>
          <w:sz w:val="22"/>
          <w:szCs w:val="22"/>
        </w:rPr>
      </w:pPr>
    </w:p>
    <w:tbl>
      <w:tblPr>
        <w:tblW w:w="0" w:type="auto"/>
        <w:tblCellMar>
          <w:left w:w="0" w:type="dxa"/>
          <w:right w:w="0" w:type="dxa"/>
        </w:tblCellMar>
        <w:tblLook w:val="0000"/>
      </w:tblPr>
      <w:tblGrid>
        <w:gridCol w:w="1368"/>
        <w:gridCol w:w="3096"/>
        <w:gridCol w:w="1584"/>
        <w:gridCol w:w="3240"/>
      </w:tblGrid>
      <w:tr w:rsidR="00510DCD" w:rsidRPr="00D6603B" w:rsidTr="001D2DD1">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10DCD" w:rsidRPr="00D6603B" w:rsidRDefault="00510DCD" w:rsidP="00AF11A4">
            <w:pPr>
              <w:rPr>
                <w:rFonts w:ascii="Century Gothic" w:hAnsi="Century Gothic"/>
                <w:b/>
                <w:sz w:val="22"/>
                <w:szCs w:val="22"/>
              </w:rPr>
            </w:pPr>
            <w:r w:rsidRPr="00D6603B">
              <w:rPr>
                <w:rFonts w:ascii="Century Gothic" w:hAnsi="Century Gothic"/>
                <w:b/>
                <w:sz w:val="22"/>
                <w:szCs w:val="22"/>
              </w:rPr>
              <w:t>predseda</w:t>
            </w:r>
          </w:p>
        </w:tc>
        <w:tc>
          <w:tcPr>
            <w:tcW w:w="3096" w:type="dxa"/>
            <w:tcBorders>
              <w:top w:val="single" w:sz="8" w:space="0" w:color="auto"/>
              <w:left w:val="nil"/>
              <w:bottom w:val="single" w:sz="8" w:space="0" w:color="auto"/>
              <w:right w:val="single" w:sz="4" w:space="0" w:color="auto"/>
            </w:tcBorders>
            <w:tcMar>
              <w:top w:w="0" w:type="dxa"/>
              <w:left w:w="108" w:type="dxa"/>
              <w:bottom w:w="0" w:type="dxa"/>
              <w:right w:w="108" w:type="dxa"/>
            </w:tcMar>
          </w:tcPr>
          <w:p w:rsidR="00510DCD" w:rsidRPr="00D6603B" w:rsidRDefault="00510DCD" w:rsidP="00AF11A4">
            <w:pPr>
              <w:rPr>
                <w:rFonts w:ascii="Century Gothic" w:hAnsi="Century Gothic"/>
                <w:sz w:val="22"/>
                <w:szCs w:val="22"/>
              </w:rPr>
            </w:pPr>
          </w:p>
        </w:tc>
        <w:tc>
          <w:tcPr>
            <w:tcW w:w="1584" w:type="dxa"/>
            <w:tcBorders>
              <w:top w:val="single" w:sz="8" w:space="0" w:color="auto"/>
              <w:left w:val="single" w:sz="4" w:space="0" w:color="auto"/>
              <w:bottom w:val="single" w:sz="8" w:space="0" w:color="auto"/>
              <w:right w:val="single" w:sz="8" w:space="0" w:color="auto"/>
            </w:tcBorders>
          </w:tcPr>
          <w:p w:rsidR="00510DCD" w:rsidRPr="00D6603B" w:rsidRDefault="00E877B0" w:rsidP="00E877B0">
            <w:pPr>
              <w:jc w:val="center"/>
              <w:rPr>
                <w:rFonts w:ascii="Century Gothic" w:hAnsi="Century Gothic"/>
                <w:b/>
                <w:sz w:val="22"/>
                <w:szCs w:val="22"/>
              </w:rPr>
            </w:pPr>
            <w:r w:rsidRPr="00D6603B">
              <w:rPr>
                <w:rFonts w:ascii="Century Gothic" w:hAnsi="Century Gothic"/>
                <w:b/>
                <w:sz w:val="22"/>
                <w:szCs w:val="22"/>
              </w:rPr>
              <w:t>hospodárka</w:t>
            </w:r>
          </w:p>
        </w:tc>
        <w:tc>
          <w:tcPr>
            <w:tcW w:w="3240"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510DCD" w:rsidRPr="00D6603B" w:rsidRDefault="00F67F48" w:rsidP="00AF11A4">
            <w:pPr>
              <w:rPr>
                <w:rFonts w:ascii="Century Gothic" w:hAnsi="Century Gothic"/>
                <w:sz w:val="22"/>
                <w:szCs w:val="22"/>
              </w:rPr>
            </w:pPr>
            <w:r w:rsidRPr="00D6603B">
              <w:rPr>
                <w:rFonts w:ascii="Century Gothic" w:hAnsi="Century Gothic"/>
                <w:sz w:val="22"/>
                <w:szCs w:val="22"/>
              </w:rPr>
              <w:t>Katarína Struháriková</w:t>
            </w: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510DCD">
            <w:pPr>
              <w:jc w:val="center"/>
              <w:rPr>
                <w:rFonts w:ascii="Century Gothic" w:hAnsi="Century Gothic"/>
                <w:sz w:val="22"/>
                <w:szCs w:val="22"/>
              </w:rPr>
            </w:pPr>
            <w:r w:rsidRPr="00D6603B">
              <w:rPr>
                <w:rFonts w:ascii="Century Gothic" w:hAnsi="Century Gothic"/>
                <w:sz w:val="22"/>
                <w:szCs w:val="22"/>
              </w:rPr>
              <w:t>I.A</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Pr="00D6603B" w:rsidRDefault="007E1375" w:rsidP="00AF11A4">
            <w:pPr>
              <w:rPr>
                <w:rFonts w:ascii="Century Gothic" w:hAnsi="Century Gothic"/>
                <w:sz w:val="22"/>
                <w:szCs w:val="22"/>
              </w:rPr>
            </w:pPr>
          </w:p>
        </w:tc>
        <w:tc>
          <w:tcPr>
            <w:tcW w:w="1584" w:type="dxa"/>
            <w:tcBorders>
              <w:top w:val="nil"/>
              <w:left w:val="single" w:sz="4" w:space="0" w:color="auto"/>
              <w:bottom w:val="single" w:sz="8" w:space="0" w:color="auto"/>
              <w:right w:val="single" w:sz="8" w:space="0" w:color="auto"/>
            </w:tcBorders>
          </w:tcPr>
          <w:p w:rsidR="007E1375" w:rsidRPr="00D6603B" w:rsidRDefault="007E1375" w:rsidP="00510DCD">
            <w:pPr>
              <w:jc w:val="center"/>
              <w:rPr>
                <w:rFonts w:ascii="Century Gothic" w:hAnsi="Century Gothic"/>
                <w:sz w:val="22"/>
                <w:szCs w:val="22"/>
              </w:rPr>
            </w:pPr>
            <w:r w:rsidRPr="00D6603B">
              <w:rPr>
                <w:rFonts w:ascii="Century Gothic" w:hAnsi="Century Gothic"/>
                <w:sz w:val="22"/>
                <w:szCs w:val="22"/>
              </w:rPr>
              <w:t>V.A</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Rastislav Kuciak</w:t>
            </w: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510DCD">
            <w:pPr>
              <w:jc w:val="center"/>
              <w:rPr>
                <w:rFonts w:ascii="Century Gothic" w:hAnsi="Century Gothic"/>
                <w:sz w:val="22"/>
                <w:szCs w:val="22"/>
              </w:rPr>
            </w:pPr>
            <w:r w:rsidRPr="00D6603B">
              <w:rPr>
                <w:rFonts w:ascii="Century Gothic" w:hAnsi="Century Gothic"/>
                <w:sz w:val="22"/>
                <w:szCs w:val="22"/>
              </w:rPr>
              <w:t>I.B</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Pr="00D6603B" w:rsidRDefault="007E1375" w:rsidP="00AF11A4">
            <w:pPr>
              <w:rPr>
                <w:rFonts w:ascii="Century Gothic" w:hAnsi="Century Gothic"/>
                <w:sz w:val="22"/>
                <w:szCs w:val="22"/>
              </w:rPr>
            </w:pPr>
          </w:p>
        </w:tc>
        <w:tc>
          <w:tcPr>
            <w:tcW w:w="1584" w:type="dxa"/>
            <w:tcBorders>
              <w:top w:val="nil"/>
              <w:left w:val="single" w:sz="4" w:space="0" w:color="auto"/>
              <w:bottom w:val="single" w:sz="8" w:space="0" w:color="auto"/>
              <w:right w:val="single" w:sz="8" w:space="0" w:color="auto"/>
            </w:tcBorders>
          </w:tcPr>
          <w:p w:rsidR="007E1375" w:rsidRPr="00D6603B" w:rsidRDefault="007E1375" w:rsidP="00510DCD">
            <w:pPr>
              <w:jc w:val="center"/>
              <w:rPr>
                <w:rFonts w:ascii="Century Gothic" w:hAnsi="Century Gothic"/>
                <w:sz w:val="22"/>
                <w:szCs w:val="22"/>
              </w:rPr>
            </w:pPr>
            <w:r w:rsidRPr="00D6603B">
              <w:rPr>
                <w:rFonts w:ascii="Century Gothic" w:hAnsi="Century Gothic"/>
                <w:sz w:val="22"/>
                <w:szCs w:val="22"/>
              </w:rPr>
              <w:t>V.B</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Jana Kročitá</w:t>
            </w: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510DCD">
            <w:pPr>
              <w:jc w:val="center"/>
              <w:rPr>
                <w:rFonts w:ascii="Century Gothic" w:hAnsi="Century Gothic"/>
                <w:sz w:val="22"/>
                <w:szCs w:val="22"/>
              </w:rPr>
            </w:pPr>
            <w:r w:rsidRPr="00D6603B">
              <w:rPr>
                <w:rFonts w:ascii="Century Gothic" w:hAnsi="Century Gothic"/>
                <w:sz w:val="22"/>
                <w:szCs w:val="22"/>
              </w:rPr>
              <w:t>I.C</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Pr="00D6603B" w:rsidRDefault="007E1375" w:rsidP="00AF11A4">
            <w:pPr>
              <w:rPr>
                <w:rFonts w:ascii="Century Gothic" w:hAnsi="Century Gothic"/>
                <w:sz w:val="22"/>
                <w:szCs w:val="22"/>
              </w:rPr>
            </w:pPr>
          </w:p>
        </w:tc>
        <w:tc>
          <w:tcPr>
            <w:tcW w:w="1584" w:type="dxa"/>
            <w:tcBorders>
              <w:top w:val="nil"/>
              <w:left w:val="single" w:sz="4" w:space="0" w:color="auto"/>
              <w:bottom w:val="single" w:sz="8" w:space="0" w:color="auto"/>
              <w:right w:val="single" w:sz="8" w:space="0" w:color="auto"/>
            </w:tcBorders>
          </w:tcPr>
          <w:p w:rsidR="007E1375" w:rsidRPr="00D6603B" w:rsidRDefault="007E1375" w:rsidP="00385077">
            <w:pPr>
              <w:jc w:val="center"/>
              <w:rPr>
                <w:rFonts w:ascii="Century Gothic" w:hAnsi="Century Gothic"/>
                <w:sz w:val="22"/>
                <w:szCs w:val="22"/>
              </w:rPr>
            </w:pPr>
            <w:r w:rsidRPr="00D6603B">
              <w:rPr>
                <w:rFonts w:ascii="Century Gothic" w:hAnsi="Century Gothic"/>
                <w:sz w:val="22"/>
                <w:szCs w:val="22"/>
              </w:rPr>
              <w:t>V.C</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Michaela Dunárová</w:t>
            </w:r>
          </w:p>
        </w:tc>
      </w:tr>
      <w:tr w:rsidR="007E1375" w:rsidRPr="00D6603B" w:rsidTr="00B0550E">
        <w:trPr>
          <w:trHeight w:val="48"/>
        </w:trPr>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II.A</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Pr="00D6603B" w:rsidRDefault="007E1375" w:rsidP="00070EAA">
            <w:pPr>
              <w:rPr>
                <w:rFonts w:ascii="Century Gothic" w:hAnsi="Century Gothic"/>
                <w:sz w:val="22"/>
                <w:szCs w:val="22"/>
              </w:rPr>
            </w:pPr>
          </w:p>
        </w:tc>
        <w:tc>
          <w:tcPr>
            <w:tcW w:w="1584" w:type="dxa"/>
            <w:tcBorders>
              <w:top w:val="nil"/>
              <w:left w:val="single" w:sz="4" w:space="0" w:color="auto"/>
              <w:bottom w:val="single" w:sz="8" w:space="0" w:color="auto"/>
              <w:right w:val="single" w:sz="8" w:space="0" w:color="auto"/>
            </w:tcBorders>
          </w:tcPr>
          <w:p w:rsidR="007E1375" w:rsidRPr="00D6603B" w:rsidRDefault="007E1375" w:rsidP="008D0A67">
            <w:pPr>
              <w:jc w:val="center"/>
              <w:rPr>
                <w:rFonts w:ascii="Century Gothic" w:hAnsi="Century Gothic"/>
                <w:sz w:val="22"/>
                <w:szCs w:val="22"/>
              </w:rPr>
            </w:pPr>
            <w:r w:rsidRPr="00D6603B">
              <w:rPr>
                <w:rFonts w:ascii="Century Gothic" w:hAnsi="Century Gothic"/>
                <w:sz w:val="22"/>
                <w:szCs w:val="22"/>
              </w:rPr>
              <w:t>V.</w:t>
            </w:r>
            <w:r>
              <w:rPr>
                <w:rFonts w:ascii="Century Gothic" w:hAnsi="Century Gothic"/>
                <w:sz w:val="22"/>
                <w:szCs w:val="22"/>
              </w:rPr>
              <w:t>D</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Renáta Gatciová</w:t>
            </w: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II.B</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Default="007E1375">
            <w:pPr>
              <w:rPr>
                <w:rFonts w:ascii="Century Gothic" w:hAnsi="Century Gothic" w:cs="Calibri"/>
                <w:color w:val="000000"/>
              </w:rPr>
            </w:pPr>
          </w:p>
        </w:tc>
        <w:tc>
          <w:tcPr>
            <w:tcW w:w="1584" w:type="dxa"/>
            <w:tcBorders>
              <w:top w:val="nil"/>
              <w:left w:val="single" w:sz="4" w:space="0" w:color="auto"/>
              <w:bottom w:val="single" w:sz="8" w:space="0" w:color="auto"/>
              <w:right w:val="single" w:sz="8" w:space="0" w:color="auto"/>
            </w:tcBorders>
          </w:tcPr>
          <w:p w:rsidR="007E1375" w:rsidRPr="00D6603B" w:rsidRDefault="007E1375" w:rsidP="007E1375">
            <w:pPr>
              <w:jc w:val="center"/>
              <w:rPr>
                <w:rFonts w:ascii="Century Gothic" w:hAnsi="Century Gothic"/>
                <w:sz w:val="22"/>
                <w:szCs w:val="22"/>
              </w:rPr>
            </w:pPr>
            <w:r w:rsidRPr="00D6603B">
              <w:rPr>
                <w:rFonts w:ascii="Century Gothic" w:hAnsi="Century Gothic"/>
                <w:sz w:val="22"/>
                <w:szCs w:val="22"/>
              </w:rPr>
              <w:t>V.</w:t>
            </w:r>
            <w:r>
              <w:rPr>
                <w:rFonts w:ascii="Century Gothic" w:hAnsi="Century Gothic"/>
                <w:sz w:val="22"/>
                <w:szCs w:val="22"/>
              </w:rPr>
              <w:t>E</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Aurel Ollé</w:t>
            </w: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II.C</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Default="007E1375">
            <w:pPr>
              <w:rPr>
                <w:rFonts w:ascii="Century Gothic" w:hAnsi="Century Gothic" w:cs="Calibri"/>
                <w:color w:val="000000"/>
              </w:rPr>
            </w:pPr>
          </w:p>
        </w:tc>
        <w:tc>
          <w:tcPr>
            <w:tcW w:w="1584" w:type="dxa"/>
            <w:tcBorders>
              <w:top w:val="nil"/>
              <w:left w:val="single" w:sz="4" w:space="0" w:color="auto"/>
              <w:bottom w:val="single" w:sz="8" w:space="0" w:color="auto"/>
              <w:right w:val="single" w:sz="8" w:space="0" w:color="auto"/>
            </w:tcBorders>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VI.A</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Ivana Vaňová</w:t>
            </w: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3D70D3">
            <w:pPr>
              <w:jc w:val="center"/>
              <w:rPr>
                <w:rFonts w:ascii="Century Gothic" w:hAnsi="Century Gothic"/>
                <w:sz w:val="22"/>
                <w:szCs w:val="22"/>
              </w:rPr>
            </w:pPr>
            <w:r>
              <w:rPr>
                <w:rFonts w:ascii="Century Gothic" w:hAnsi="Century Gothic"/>
                <w:sz w:val="22"/>
                <w:szCs w:val="22"/>
              </w:rPr>
              <w:t>I</w:t>
            </w:r>
            <w:r>
              <w:rPr>
                <w:rFonts w:ascii="Century Gothic" w:hAnsi="Century Gothic"/>
                <w:sz w:val="22"/>
                <w:szCs w:val="22"/>
              </w:rPr>
              <w:t>I.D</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Default="007E1375">
            <w:pPr>
              <w:rPr>
                <w:rFonts w:ascii="Century Gothic" w:hAnsi="Century Gothic" w:cs="Calibri"/>
                <w:color w:val="000000"/>
              </w:rPr>
            </w:pPr>
          </w:p>
        </w:tc>
        <w:tc>
          <w:tcPr>
            <w:tcW w:w="1584" w:type="dxa"/>
            <w:tcBorders>
              <w:top w:val="nil"/>
              <w:left w:val="single" w:sz="4" w:space="0" w:color="auto"/>
              <w:bottom w:val="single" w:sz="8" w:space="0" w:color="auto"/>
              <w:right w:val="single" w:sz="8" w:space="0" w:color="auto"/>
            </w:tcBorders>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VI.B</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Sára Gschwendtová</w:t>
            </w: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3D70D3">
            <w:pPr>
              <w:jc w:val="center"/>
              <w:rPr>
                <w:rFonts w:ascii="Century Gothic" w:hAnsi="Century Gothic"/>
                <w:sz w:val="22"/>
                <w:szCs w:val="22"/>
              </w:rPr>
            </w:pPr>
            <w:r>
              <w:rPr>
                <w:rFonts w:ascii="Century Gothic" w:hAnsi="Century Gothic"/>
                <w:sz w:val="22"/>
                <w:szCs w:val="22"/>
              </w:rPr>
              <w:t>I</w:t>
            </w:r>
            <w:r w:rsidRPr="00D6603B">
              <w:rPr>
                <w:rFonts w:ascii="Century Gothic" w:hAnsi="Century Gothic"/>
                <w:sz w:val="22"/>
                <w:szCs w:val="22"/>
              </w:rPr>
              <w:t>II.</w:t>
            </w:r>
            <w:r>
              <w:rPr>
                <w:rFonts w:ascii="Century Gothic" w:hAnsi="Century Gothic"/>
                <w:sz w:val="22"/>
                <w:szCs w:val="22"/>
              </w:rPr>
              <w:t>A</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Zuzana Pajdlhauserova</w:t>
            </w:r>
          </w:p>
        </w:tc>
        <w:tc>
          <w:tcPr>
            <w:tcW w:w="1584" w:type="dxa"/>
            <w:tcBorders>
              <w:top w:val="nil"/>
              <w:left w:val="single" w:sz="4" w:space="0" w:color="auto"/>
              <w:bottom w:val="single" w:sz="8" w:space="0" w:color="auto"/>
              <w:right w:val="single" w:sz="8" w:space="0" w:color="auto"/>
            </w:tcBorders>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VI.</w:t>
            </w:r>
            <w:r>
              <w:rPr>
                <w:rFonts w:ascii="Century Gothic" w:hAnsi="Century Gothic"/>
                <w:sz w:val="22"/>
                <w:szCs w:val="22"/>
              </w:rPr>
              <w:t>C</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Ľubica Orechovská</w:t>
            </w: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III.B</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Jakub Nemky</w:t>
            </w:r>
          </w:p>
        </w:tc>
        <w:tc>
          <w:tcPr>
            <w:tcW w:w="1584" w:type="dxa"/>
            <w:tcBorders>
              <w:top w:val="nil"/>
              <w:left w:val="single" w:sz="4" w:space="0" w:color="auto"/>
              <w:bottom w:val="single" w:sz="8" w:space="0" w:color="auto"/>
              <w:right w:val="single" w:sz="8" w:space="0" w:color="auto"/>
            </w:tcBorders>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VII.</w:t>
            </w:r>
            <w:r>
              <w:rPr>
                <w:rFonts w:ascii="Century Gothic" w:hAnsi="Century Gothic"/>
                <w:sz w:val="22"/>
                <w:szCs w:val="22"/>
              </w:rPr>
              <w:t>A</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III.C</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Tomáš Dallos</w:t>
            </w:r>
          </w:p>
        </w:tc>
        <w:tc>
          <w:tcPr>
            <w:tcW w:w="1584" w:type="dxa"/>
            <w:tcBorders>
              <w:top w:val="nil"/>
              <w:left w:val="single" w:sz="4" w:space="0" w:color="auto"/>
              <w:bottom w:val="single" w:sz="8" w:space="0" w:color="auto"/>
              <w:right w:val="single" w:sz="8" w:space="0" w:color="auto"/>
            </w:tcBorders>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VII.</w:t>
            </w:r>
            <w:r>
              <w:rPr>
                <w:rFonts w:ascii="Century Gothic" w:hAnsi="Century Gothic"/>
                <w:sz w:val="22"/>
                <w:szCs w:val="22"/>
              </w:rPr>
              <w:t>B</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Andrea Erdősová</w:t>
            </w: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3D70D3">
            <w:pPr>
              <w:jc w:val="center"/>
              <w:rPr>
                <w:rFonts w:ascii="Century Gothic" w:hAnsi="Century Gothic"/>
                <w:sz w:val="22"/>
                <w:szCs w:val="22"/>
              </w:rPr>
            </w:pPr>
            <w:r>
              <w:rPr>
                <w:rFonts w:ascii="Century Gothic" w:hAnsi="Century Gothic"/>
                <w:sz w:val="22"/>
                <w:szCs w:val="22"/>
              </w:rPr>
              <w:t>IV.A</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Dana Bellušová</w:t>
            </w:r>
          </w:p>
        </w:tc>
        <w:tc>
          <w:tcPr>
            <w:tcW w:w="1584" w:type="dxa"/>
            <w:tcBorders>
              <w:top w:val="nil"/>
              <w:left w:val="single" w:sz="4" w:space="0" w:color="auto"/>
              <w:bottom w:val="single" w:sz="8" w:space="0" w:color="auto"/>
              <w:right w:val="single" w:sz="8" w:space="0" w:color="auto"/>
            </w:tcBorders>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VI</w:t>
            </w:r>
            <w:r>
              <w:rPr>
                <w:rFonts w:ascii="Century Gothic" w:hAnsi="Century Gothic"/>
                <w:sz w:val="22"/>
                <w:szCs w:val="22"/>
              </w:rPr>
              <w:t>I.C</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Marcela Salajová</w:t>
            </w: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IV.B</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Miriam Kordošová </w:t>
            </w:r>
          </w:p>
        </w:tc>
        <w:tc>
          <w:tcPr>
            <w:tcW w:w="1584" w:type="dxa"/>
            <w:tcBorders>
              <w:top w:val="nil"/>
              <w:left w:val="single" w:sz="4" w:space="0" w:color="auto"/>
              <w:bottom w:val="single" w:sz="8" w:space="0" w:color="auto"/>
              <w:right w:val="single" w:sz="8" w:space="0" w:color="auto"/>
            </w:tcBorders>
          </w:tcPr>
          <w:p w:rsidR="007E1375" w:rsidRPr="00D6603B" w:rsidRDefault="007E1375" w:rsidP="003D70D3">
            <w:pPr>
              <w:jc w:val="center"/>
              <w:rPr>
                <w:rFonts w:ascii="Century Gothic" w:hAnsi="Century Gothic"/>
                <w:sz w:val="22"/>
                <w:szCs w:val="22"/>
              </w:rPr>
            </w:pPr>
            <w:r>
              <w:rPr>
                <w:rFonts w:ascii="Century Gothic" w:hAnsi="Century Gothic"/>
                <w:sz w:val="22"/>
                <w:szCs w:val="22"/>
              </w:rPr>
              <w:t>VIII.A</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Martin Dohňanský </w:t>
            </w: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IV.C</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Eva Galbová</w:t>
            </w:r>
          </w:p>
        </w:tc>
        <w:tc>
          <w:tcPr>
            <w:tcW w:w="1584" w:type="dxa"/>
            <w:tcBorders>
              <w:top w:val="nil"/>
              <w:left w:val="single" w:sz="4" w:space="0" w:color="auto"/>
              <w:bottom w:val="single" w:sz="8" w:space="0" w:color="auto"/>
              <w:right w:val="single" w:sz="8" w:space="0" w:color="auto"/>
            </w:tcBorders>
          </w:tcPr>
          <w:p w:rsidR="007E1375" w:rsidRPr="00D6603B" w:rsidRDefault="007E1375" w:rsidP="003D70D3">
            <w:pPr>
              <w:jc w:val="center"/>
              <w:rPr>
                <w:rFonts w:ascii="Century Gothic" w:hAnsi="Century Gothic"/>
                <w:sz w:val="22"/>
                <w:szCs w:val="22"/>
              </w:rPr>
            </w:pPr>
            <w:r w:rsidRPr="00D6603B">
              <w:rPr>
                <w:rFonts w:ascii="Century Gothic" w:hAnsi="Century Gothic"/>
                <w:sz w:val="22"/>
                <w:szCs w:val="22"/>
              </w:rPr>
              <w:t>VIII.</w:t>
            </w:r>
            <w:r>
              <w:rPr>
                <w:rFonts w:ascii="Century Gothic" w:hAnsi="Century Gothic"/>
                <w:sz w:val="22"/>
                <w:szCs w:val="22"/>
              </w:rPr>
              <w:t>B</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pPr>
              <w:rPr>
                <w:rFonts w:ascii="Century Gothic" w:hAnsi="Century Gothic" w:cs="Calibri"/>
                <w:color w:val="000000"/>
              </w:rPr>
            </w:pP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3D70D3">
            <w:pPr>
              <w:jc w:val="center"/>
              <w:rPr>
                <w:rFonts w:ascii="Century Gothic" w:hAnsi="Century Gothic"/>
                <w:sz w:val="22"/>
                <w:szCs w:val="22"/>
              </w:rPr>
            </w:pPr>
            <w:r>
              <w:rPr>
                <w:rFonts w:ascii="Century Gothic" w:hAnsi="Century Gothic"/>
                <w:sz w:val="22"/>
                <w:szCs w:val="22"/>
              </w:rPr>
              <w:t>IV.D</w:t>
            </w: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Alexandra Janiak</w:t>
            </w:r>
          </w:p>
        </w:tc>
        <w:tc>
          <w:tcPr>
            <w:tcW w:w="1584" w:type="dxa"/>
            <w:tcBorders>
              <w:top w:val="nil"/>
              <w:left w:val="single" w:sz="4" w:space="0" w:color="auto"/>
              <w:bottom w:val="single" w:sz="8" w:space="0" w:color="auto"/>
              <w:right w:val="single" w:sz="8" w:space="0" w:color="auto"/>
            </w:tcBorders>
          </w:tcPr>
          <w:p w:rsidR="007E1375" w:rsidRPr="00D6603B" w:rsidRDefault="007E1375" w:rsidP="003D70D3">
            <w:pPr>
              <w:jc w:val="center"/>
              <w:rPr>
                <w:rFonts w:ascii="Century Gothic" w:hAnsi="Century Gothic"/>
                <w:sz w:val="22"/>
                <w:szCs w:val="22"/>
              </w:rPr>
            </w:pPr>
            <w:r>
              <w:rPr>
                <w:rFonts w:ascii="Century Gothic" w:hAnsi="Century Gothic"/>
                <w:sz w:val="22"/>
                <w:szCs w:val="22"/>
              </w:rPr>
              <w:t>VIII.C</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pPr>
              <w:rPr>
                <w:rFonts w:ascii="Century Gothic" w:hAnsi="Century Gothic" w:cs="Calibri"/>
                <w:color w:val="000000"/>
              </w:rPr>
            </w:pP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3D70D3">
            <w:pPr>
              <w:jc w:val="center"/>
              <w:rPr>
                <w:rFonts w:ascii="Century Gothic" w:hAnsi="Century Gothic"/>
                <w:sz w:val="22"/>
                <w:szCs w:val="22"/>
              </w:rPr>
            </w:pP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Default="007E1375">
            <w:pPr>
              <w:rPr>
                <w:rFonts w:ascii="Century Gothic" w:hAnsi="Century Gothic" w:cs="Calibri"/>
                <w:color w:val="000000"/>
              </w:rPr>
            </w:pPr>
          </w:p>
        </w:tc>
        <w:tc>
          <w:tcPr>
            <w:tcW w:w="1584" w:type="dxa"/>
            <w:tcBorders>
              <w:top w:val="nil"/>
              <w:left w:val="single" w:sz="4" w:space="0" w:color="auto"/>
              <w:bottom w:val="single" w:sz="8" w:space="0" w:color="auto"/>
              <w:right w:val="single" w:sz="8" w:space="0" w:color="auto"/>
            </w:tcBorders>
          </w:tcPr>
          <w:p w:rsidR="007E1375" w:rsidRPr="00D6603B" w:rsidRDefault="007E1375" w:rsidP="003D70D3">
            <w:pPr>
              <w:jc w:val="center"/>
              <w:rPr>
                <w:rFonts w:ascii="Century Gothic" w:hAnsi="Century Gothic"/>
                <w:sz w:val="22"/>
                <w:szCs w:val="22"/>
              </w:rPr>
            </w:pPr>
            <w:r>
              <w:rPr>
                <w:rFonts w:ascii="Century Gothic" w:hAnsi="Century Gothic"/>
                <w:sz w:val="22"/>
                <w:szCs w:val="22"/>
              </w:rPr>
              <w:t>IX.A</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Katarína Struháriková</w:t>
            </w:r>
          </w:p>
        </w:tc>
      </w:tr>
      <w:tr w:rsidR="007E1375" w:rsidRPr="00D6603B" w:rsidTr="001D2DD1">
        <w:tc>
          <w:tcPr>
            <w:tcW w:w="1368"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7E1375" w:rsidRPr="00D6603B" w:rsidRDefault="007E1375" w:rsidP="00510DCD">
            <w:pPr>
              <w:jc w:val="center"/>
              <w:rPr>
                <w:rFonts w:ascii="Century Gothic" w:hAnsi="Century Gothic"/>
                <w:sz w:val="22"/>
                <w:szCs w:val="22"/>
              </w:rPr>
            </w:pPr>
          </w:p>
        </w:tc>
        <w:tc>
          <w:tcPr>
            <w:tcW w:w="3096" w:type="dxa"/>
            <w:tcBorders>
              <w:top w:val="nil"/>
              <w:left w:val="nil"/>
              <w:bottom w:val="single" w:sz="8" w:space="0" w:color="auto"/>
              <w:right w:val="single" w:sz="4" w:space="0" w:color="auto"/>
            </w:tcBorders>
            <w:tcMar>
              <w:top w:w="0" w:type="dxa"/>
              <w:left w:w="108" w:type="dxa"/>
              <w:bottom w:w="0" w:type="dxa"/>
              <w:right w:w="108" w:type="dxa"/>
            </w:tcMar>
          </w:tcPr>
          <w:p w:rsidR="007E1375" w:rsidRDefault="007E1375">
            <w:pPr>
              <w:rPr>
                <w:rFonts w:ascii="Century Gothic" w:hAnsi="Century Gothic" w:cs="Calibri"/>
                <w:color w:val="000000"/>
              </w:rPr>
            </w:pPr>
          </w:p>
        </w:tc>
        <w:tc>
          <w:tcPr>
            <w:tcW w:w="1584" w:type="dxa"/>
            <w:tcBorders>
              <w:top w:val="nil"/>
              <w:left w:val="single" w:sz="4" w:space="0" w:color="auto"/>
              <w:bottom w:val="single" w:sz="8" w:space="0" w:color="auto"/>
              <w:right w:val="single" w:sz="8" w:space="0" w:color="auto"/>
            </w:tcBorders>
          </w:tcPr>
          <w:p w:rsidR="007E1375" w:rsidRPr="00D6603B" w:rsidRDefault="007E1375" w:rsidP="003D70D3">
            <w:pPr>
              <w:jc w:val="center"/>
              <w:rPr>
                <w:rFonts w:ascii="Century Gothic" w:hAnsi="Century Gothic"/>
                <w:sz w:val="22"/>
                <w:szCs w:val="22"/>
              </w:rPr>
            </w:pPr>
            <w:r>
              <w:rPr>
                <w:rFonts w:ascii="Century Gothic" w:hAnsi="Century Gothic"/>
                <w:sz w:val="22"/>
                <w:szCs w:val="22"/>
              </w:rPr>
              <w:t>IX.B</w:t>
            </w:r>
          </w:p>
        </w:tc>
        <w:tc>
          <w:tcPr>
            <w:tcW w:w="3240" w:type="dxa"/>
            <w:tcBorders>
              <w:top w:val="nil"/>
              <w:left w:val="nil"/>
              <w:bottom w:val="single" w:sz="8" w:space="0" w:color="auto"/>
              <w:right w:val="single" w:sz="8" w:space="0" w:color="auto"/>
            </w:tcBorders>
            <w:tcMar>
              <w:top w:w="0" w:type="dxa"/>
              <w:left w:w="108" w:type="dxa"/>
              <w:bottom w:w="0" w:type="dxa"/>
              <w:right w:w="108" w:type="dxa"/>
            </w:tcMar>
          </w:tcPr>
          <w:p w:rsidR="007E1375" w:rsidRDefault="007E1375" w:rsidP="003D70D3">
            <w:pPr>
              <w:rPr>
                <w:rFonts w:ascii="Century Gothic" w:hAnsi="Century Gothic" w:cs="Calibri"/>
                <w:color w:val="000000"/>
              </w:rPr>
            </w:pPr>
            <w:r>
              <w:rPr>
                <w:rFonts w:ascii="Century Gothic" w:hAnsi="Century Gothic" w:cs="Calibri"/>
                <w:color w:val="000000"/>
              </w:rPr>
              <w:t>Katarína Burdyová</w:t>
            </w:r>
          </w:p>
        </w:tc>
      </w:tr>
    </w:tbl>
    <w:p w:rsidR="00970E79" w:rsidRDefault="00970E79" w:rsidP="00AF11A4">
      <w:pPr>
        <w:rPr>
          <w:rStyle w:val="Siln"/>
          <w:rFonts w:ascii="Century Gothic" w:hAnsi="Century Gothic"/>
          <w:color w:val="92D050"/>
          <w:sz w:val="30"/>
          <w:szCs w:val="30"/>
        </w:rPr>
      </w:pPr>
    </w:p>
    <w:p w:rsidR="00D37FB3" w:rsidRDefault="00D37FB3" w:rsidP="00AF11A4">
      <w:pPr>
        <w:rPr>
          <w:rStyle w:val="Siln"/>
          <w:rFonts w:ascii="Century Gothic" w:hAnsi="Century Gothic"/>
          <w:color w:val="92D050"/>
          <w:sz w:val="30"/>
          <w:szCs w:val="30"/>
        </w:rPr>
      </w:pPr>
    </w:p>
    <w:p w:rsidR="007E1375" w:rsidRDefault="007E1375" w:rsidP="00AF11A4">
      <w:pPr>
        <w:rPr>
          <w:rStyle w:val="Siln"/>
          <w:rFonts w:ascii="Century Gothic" w:hAnsi="Century Gothic"/>
          <w:color w:val="92D050"/>
          <w:sz w:val="30"/>
          <w:szCs w:val="30"/>
        </w:rPr>
      </w:pPr>
    </w:p>
    <w:p w:rsidR="007E1375" w:rsidRDefault="007E1375" w:rsidP="00AF11A4">
      <w:pPr>
        <w:rPr>
          <w:rStyle w:val="Siln"/>
          <w:rFonts w:ascii="Century Gothic" w:hAnsi="Century Gothic"/>
          <w:color w:val="92D050"/>
          <w:sz w:val="30"/>
          <w:szCs w:val="30"/>
        </w:rPr>
      </w:pPr>
    </w:p>
    <w:p w:rsidR="007E1375" w:rsidRDefault="007E1375" w:rsidP="00AF11A4">
      <w:pPr>
        <w:rPr>
          <w:rStyle w:val="Siln"/>
          <w:rFonts w:ascii="Century Gothic" w:hAnsi="Century Gothic"/>
          <w:color w:val="92D050"/>
          <w:sz w:val="30"/>
          <w:szCs w:val="30"/>
        </w:rPr>
      </w:pPr>
    </w:p>
    <w:p w:rsidR="007E1375" w:rsidRDefault="007E1375" w:rsidP="00AF11A4">
      <w:pPr>
        <w:rPr>
          <w:rStyle w:val="Siln"/>
          <w:rFonts w:ascii="Century Gothic" w:hAnsi="Century Gothic"/>
          <w:color w:val="92D050"/>
          <w:sz w:val="30"/>
          <w:szCs w:val="30"/>
        </w:rPr>
      </w:pPr>
    </w:p>
    <w:p w:rsidR="004A3B90" w:rsidRPr="00D6603B" w:rsidRDefault="004A3B90" w:rsidP="00AF11A4">
      <w:pPr>
        <w:rPr>
          <w:rFonts w:ascii="Century Gothic" w:hAnsi="Century Gothic"/>
          <w:color w:val="92D050"/>
          <w:sz w:val="30"/>
          <w:szCs w:val="30"/>
        </w:rPr>
      </w:pPr>
      <w:r w:rsidRPr="00D6603B">
        <w:rPr>
          <w:rStyle w:val="Siln"/>
          <w:rFonts w:ascii="Century Gothic" w:hAnsi="Century Gothic"/>
          <w:color w:val="92D050"/>
          <w:sz w:val="30"/>
          <w:szCs w:val="30"/>
        </w:rPr>
        <w:lastRenderedPageBreak/>
        <w:t>II. HLAVNÉ ÚLOHY A ROZPRACOVANIE CIEĽOV</w:t>
      </w:r>
    </w:p>
    <w:p w:rsidR="004A3B90" w:rsidRPr="00D6603B" w:rsidRDefault="004A3B90" w:rsidP="00AF11A4">
      <w:pPr>
        <w:rPr>
          <w:rFonts w:ascii="Century Gothic" w:hAnsi="Century Gothic"/>
          <w:sz w:val="22"/>
          <w:szCs w:val="22"/>
        </w:rPr>
      </w:pPr>
      <w:r w:rsidRPr="00D6603B">
        <w:rPr>
          <w:rStyle w:val="Siln"/>
          <w:rFonts w:ascii="Century Gothic" w:hAnsi="Century Gothic"/>
          <w:sz w:val="22"/>
          <w:szCs w:val="22"/>
        </w:rPr>
        <w:t xml:space="preserve">      </w:t>
      </w:r>
    </w:p>
    <w:p w:rsidR="004A3B90" w:rsidRPr="00D6603B" w:rsidRDefault="004A3B90" w:rsidP="00510DCD">
      <w:pPr>
        <w:pStyle w:val="Nadpis1"/>
        <w:spacing w:before="0" w:beforeAutospacing="0" w:after="0" w:afterAutospacing="0"/>
        <w:ind w:left="0"/>
        <w:jc w:val="both"/>
        <w:rPr>
          <w:rFonts w:ascii="Century Gothic" w:hAnsi="Century Gothic"/>
          <w:color w:val="92D050"/>
        </w:rPr>
      </w:pPr>
      <w:r w:rsidRPr="00D6603B">
        <w:rPr>
          <w:rFonts w:ascii="Century Gothic" w:hAnsi="Century Gothic"/>
          <w:color w:val="92D050"/>
        </w:rPr>
        <w:t>1. Celková profilácia a ciele školy</w:t>
      </w:r>
    </w:p>
    <w:p w:rsidR="00510DCD" w:rsidRPr="00D6603B" w:rsidRDefault="00510DCD" w:rsidP="00510DCD">
      <w:pPr>
        <w:pStyle w:val="Zkladntext"/>
        <w:jc w:val="both"/>
        <w:rPr>
          <w:rFonts w:ascii="Century Gothic" w:hAnsi="Century Gothic"/>
          <w:color w:val="auto"/>
        </w:rPr>
      </w:pPr>
    </w:p>
    <w:p w:rsidR="00510DCD" w:rsidRPr="00D6603B" w:rsidRDefault="004A3B90" w:rsidP="00510DCD">
      <w:pPr>
        <w:pStyle w:val="Zkladntext"/>
        <w:numPr>
          <w:ilvl w:val="0"/>
          <w:numId w:val="9"/>
        </w:numPr>
        <w:jc w:val="both"/>
        <w:rPr>
          <w:rFonts w:ascii="Century Gothic" w:hAnsi="Century Gothic"/>
          <w:color w:val="auto"/>
        </w:rPr>
      </w:pPr>
      <w:r w:rsidRPr="00D6603B">
        <w:rPr>
          <w:rFonts w:ascii="Century Gothic" w:hAnsi="Century Gothic"/>
          <w:color w:val="auto"/>
        </w:rPr>
        <w:t>Naš</w:t>
      </w:r>
      <w:r w:rsidR="00531EA6" w:rsidRPr="00D6603B">
        <w:rPr>
          <w:rFonts w:ascii="Century Gothic" w:hAnsi="Century Gothic"/>
          <w:color w:val="auto"/>
        </w:rPr>
        <w:t>í</w:t>
      </w:r>
      <w:r w:rsidRPr="00D6603B">
        <w:rPr>
          <w:rFonts w:ascii="Century Gothic" w:hAnsi="Century Gothic"/>
          <w:color w:val="auto"/>
        </w:rPr>
        <w:t>m poslaním je vychovávať a vzdelávať žiakov, ktorí budú chápať seba a iných, budú schopní tvorivo a kriticky myslieť, riešiť problémy a dokážu vyjadriť ocenenie a uznanie.</w:t>
      </w:r>
    </w:p>
    <w:p w:rsidR="00510DCD" w:rsidRPr="00D6603B" w:rsidRDefault="00510DCD" w:rsidP="00510DCD">
      <w:pPr>
        <w:pStyle w:val="Zkladntext"/>
        <w:numPr>
          <w:ilvl w:val="0"/>
          <w:numId w:val="9"/>
        </w:numPr>
        <w:jc w:val="both"/>
        <w:rPr>
          <w:rFonts w:ascii="Century Gothic" w:hAnsi="Century Gothic"/>
          <w:color w:val="auto"/>
        </w:rPr>
      </w:pPr>
      <w:r w:rsidRPr="00D6603B">
        <w:rPr>
          <w:rFonts w:ascii="Century Gothic" w:hAnsi="Century Gothic"/>
          <w:color w:val="auto"/>
        </w:rPr>
        <w:t>Chceme, aby naši žiaci boli pyšní na svoju školu a budovali aj jej imidž.</w:t>
      </w:r>
    </w:p>
    <w:p w:rsidR="004A3B90" w:rsidRPr="00D6603B" w:rsidRDefault="004A3B90" w:rsidP="00510DCD">
      <w:pPr>
        <w:pStyle w:val="Zkladntext"/>
        <w:numPr>
          <w:ilvl w:val="0"/>
          <w:numId w:val="9"/>
        </w:numPr>
        <w:jc w:val="both"/>
        <w:rPr>
          <w:rFonts w:ascii="Century Gothic" w:hAnsi="Century Gothic"/>
          <w:color w:val="auto"/>
        </w:rPr>
      </w:pPr>
      <w:r w:rsidRPr="00D6603B">
        <w:rPr>
          <w:rFonts w:ascii="Century Gothic" w:hAnsi="Century Gothic"/>
          <w:color w:val="auto"/>
        </w:rPr>
        <w:t xml:space="preserve">Chceme, aby naši žiaci odchádzali zo školy ako slobodní, zodpovední, charakterní mladí ľudia, ochotní sa ďalej učiť a tvorivo žiť.  </w:t>
      </w:r>
    </w:p>
    <w:p w:rsidR="004A3B90" w:rsidRPr="00D6603B" w:rsidRDefault="004A3B90" w:rsidP="00510DCD">
      <w:pPr>
        <w:pStyle w:val="Zkladntext"/>
        <w:numPr>
          <w:ilvl w:val="0"/>
          <w:numId w:val="9"/>
        </w:numPr>
        <w:jc w:val="both"/>
        <w:rPr>
          <w:rFonts w:ascii="Century Gothic" w:hAnsi="Century Gothic"/>
          <w:color w:val="auto"/>
        </w:rPr>
      </w:pPr>
      <w:r w:rsidRPr="00D6603B">
        <w:rPr>
          <w:rFonts w:ascii="Century Gothic" w:hAnsi="Century Gothic"/>
          <w:color w:val="auto"/>
        </w:rPr>
        <w:t xml:space="preserve">Aby sa v ďalšom živote, na štúdiách i v práci dokázali uplatniť svojimi schopnosťami a vedomosťami, ktoré získali už na základnej škole. </w:t>
      </w:r>
    </w:p>
    <w:p w:rsidR="004A3B90" w:rsidRPr="00D6603B" w:rsidRDefault="004A3B90" w:rsidP="00510DCD">
      <w:pPr>
        <w:pStyle w:val="Zkladntext"/>
        <w:numPr>
          <w:ilvl w:val="0"/>
          <w:numId w:val="9"/>
        </w:numPr>
        <w:jc w:val="both"/>
        <w:rPr>
          <w:rFonts w:ascii="Century Gothic" w:hAnsi="Century Gothic"/>
          <w:color w:val="auto"/>
        </w:rPr>
      </w:pPr>
      <w:r w:rsidRPr="00D6603B">
        <w:rPr>
          <w:rFonts w:ascii="Century Gothic" w:hAnsi="Century Gothic"/>
          <w:color w:val="auto"/>
        </w:rPr>
        <w:t>Chceme vychovávať mladých ľudí, ktorí budú mat radosť‘ zo života a uplatnia sa v ňom.</w:t>
      </w:r>
    </w:p>
    <w:p w:rsidR="004A3B90" w:rsidRPr="00D6603B" w:rsidRDefault="004A3B90" w:rsidP="00510DCD">
      <w:pPr>
        <w:pStyle w:val="Zkladntext"/>
        <w:numPr>
          <w:ilvl w:val="0"/>
          <w:numId w:val="9"/>
        </w:numPr>
        <w:jc w:val="both"/>
        <w:rPr>
          <w:rFonts w:ascii="Century Gothic" w:hAnsi="Century Gothic"/>
          <w:color w:val="auto"/>
        </w:rPr>
      </w:pPr>
      <w:r w:rsidRPr="00D6603B">
        <w:rPr>
          <w:rFonts w:ascii="Century Gothic" w:hAnsi="Century Gothic"/>
          <w:color w:val="auto"/>
        </w:rPr>
        <w:t>Budeme sa snažiť‘ predchádzať‘ negatívnym vplyvom súčasnej doby ako sú drogy, teror a násilie, kriminalita, záškoláctvo, šikanovanie, nenávisť a podobne.</w:t>
      </w:r>
    </w:p>
    <w:p w:rsidR="004A3B90" w:rsidRPr="00D6603B" w:rsidRDefault="004A3B90" w:rsidP="00510DCD">
      <w:pPr>
        <w:pStyle w:val="Zkladntext"/>
        <w:numPr>
          <w:ilvl w:val="0"/>
          <w:numId w:val="9"/>
        </w:numPr>
        <w:jc w:val="both"/>
        <w:rPr>
          <w:rFonts w:ascii="Century Gothic" w:hAnsi="Century Gothic"/>
          <w:color w:val="auto"/>
        </w:rPr>
      </w:pPr>
      <w:r w:rsidRPr="00D6603B">
        <w:rPr>
          <w:rFonts w:ascii="Century Gothic" w:hAnsi="Century Gothic"/>
          <w:color w:val="auto"/>
        </w:rPr>
        <w:t xml:space="preserve">Sústavne a cieľavedome sa budeme podieľať na vytváraní zdravého, ekologicky čistého a estetického prostredia školy.  </w:t>
      </w:r>
    </w:p>
    <w:p w:rsidR="004A3B90" w:rsidRPr="00D6603B" w:rsidRDefault="004A3B90" w:rsidP="00510DCD">
      <w:pPr>
        <w:pStyle w:val="Zkladntext"/>
        <w:numPr>
          <w:ilvl w:val="0"/>
          <w:numId w:val="9"/>
        </w:numPr>
        <w:jc w:val="both"/>
        <w:rPr>
          <w:rFonts w:ascii="Century Gothic" w:hAnsi="Century Gothic"/>
          <w:color w:val="auto"/>
        </w:rPr>
      </w:pPr>
      <w:r w:rsidRPr="00D6603B">
        <w:rPr>
          <w:rFonts w:ascii="Century Gothic" w:hAnsi="Century Gothic"/>
          <w:color w:val="auto"/>
        </w:rPr>
        <w:t>Zapoj</w:t>
      </w:r>
      <w:r w:rsidR="00531EA6" w:rsidRPr="00D6603B">
        <w:rPr>
          <w:rFonts w:ascii="Century Gothic" w:hAnsi="Century Gothic"/>
          <w:color w:val="auto"/>
        </w:rPr>
        <w:t xml:space="preserve">iť </w:t>
      </w:r>
      <w:r w:rsidRPr="00D6603B">
        <w:rPr>
          <w:rFonts w:ascii="Century Gothic" w:hAnsi="Century Gothic"/>
          <w:color w:val="auto"/>
        </w:rPr>
        <w:t>sa do programov, súťaží podporujúcich zdravie a Zdravú školu.</w:t>
      </w:r>
    </w:p>
    <w:p w:rsidR="00510DCD" w:rsidRPr="00D6603B" w:rsidRDefault="00850441" w:rsidP="00510DCD">
      <w:pPr>
        <w:pStyle w:val="Zkladntext"/>
        <w:numPr>
          <w:ilvl w:val="0"/>
          <w:numId w:val="9"/>
        </w:numPr>
        <w:jc w:val="both"/>
        <w:rPr>
          <w:rFonts w:ascii="Century Gothic" w:hAnsi="Century Gothic"/>
          <w:color w:val="auto"/>
        </w:rPr>
      </w:pPr>
      <w:r w:rsidRPr="00D6603B">
        <w:rPr>
          <w:rFonts w:ascii="Century Gothic" w:hAnsi="Century Gothic"/>
          <w:color w:val="auto"/>
        </w:rPr>
        <w:t>Pokračovať v</w:t>
      </w:r>
      <w:r w:rsidR="00510DCD" w:rsidRPr="00D6603B">
        <w:rPr>
          <w:rFonts w:ascii="Century Gothic" w:hAnsi="Century Gothic"/>
          <w:color w:val="auto"/>
        </w:rPr>
        <w:t xml:space="preserve"> program</w:t>
      </w:r>
      <w:r w:rsidRPr="00D6603B">
        <w:rPr>
          <w:rFonts w:ascii="Century Gothic" w:hAnsi="Century Gothic"/>
          <w:color w:val="auto"/>
        </w:rPr>
        <w:t>e</w:t>
      </w:r>
      <w:r w:rsidR="00510DCD" w:rsidRPr="00D6603B">
        <w:rPr>
          <w:rFonts w:ascii="Century Gothic" w:hAnsi="Century Gothic"/>
          <w:color w:val="auto"/>
        </w:rPr>
        <w:t xml:space="preserve"> Modrá škola na podporu environmentálneho myslenia našich zverencov.</w:t>
      </w:r>
    </w:p>
    <w:p w:rsidR="004A3B90" w:rsidRPr="00D6603B" w:rsidRDefault="004A3B90" w:rsidP="00510DCD">
      <w:pPr>
        <w:pStyle w:val="Zkladntext"/>
        <w:numPr>
          <w:ilvl w:val="0"/>
          <w:numId w:val="9"/>
        </w:numPr>
        <w:jc w:val="both"/>
        <w:rPr>
          <w:rFonts w:ascii="Century Gothic" w:hAnsi="Century Gothic"/>
          <w:color w:val="auto"/>
        </w:rPr>
      </w:pPr>
      <w:r w:rsidRPr="00D6603B">
        <w:rPr>
          <w:rFonts w:ascii="Century Gothic" w:hAnsi="Century Gothic"/>
          <w:color w:val="auto"/>
        </w:rPr>
        <w:t xml:space="preserve">Materiálnymi hodnotami sa podieľať na vytváraní vhodných podmienok pre </w:t>
      </w:r>
      <w:r w:rsidR="00510DCD" w:rsidRPr="00D6603B">
        <w:rPr>
          <w:rFonts w:ascii="Century Gothic" w:hAnsi="Century Gothic"/>
          <w:color w:val="auto"/>
        </w:rPr>
        <w:t xml:space="preserve">pokojnú </w:t>
      </w:r>
      <w:r w:rsidRPr="00D6603B">
        <w:rPr>
          <w:rFonts w:ascii="Century Gothic" w:hAnsi="Century Gothic"/>
          <w:color w:val="auto"/>
        </w:rPr>
        <w:t>a tvorivú prácu našich žiakov, pedagógov a ostatných zamestnancov školy.</w:t>
      </w:r>
    </w:p>
    <w:p w:rsidR="004A3B90" w:rsidRPr="00D6603B" w:rsidRDefault="004A3B90" w:rsidP="00510DCD">
      <w:pPr>
        <w:pStyle w:val="Zkladntext"/>
        <w:numPr>
          <w:ilvl w:val="0"/>
          <w:numId w:val="9"/>
        </w:numPr>
        <w:jc w:val="both"/>
        <w:rPr>
          <w:rFonts w:ascii="Century Gothic" w:hAnsi="Century Gothic"/>
          <w:color w:val="auto"/>
        </w:rPr>
      </w:pPr>
      <w:r w:rsidRPr="00D6603B">
        <w:rPr>
          <w:rFonts w:ascii="Century Gothic" w:hAnsi="Century Gothic"/>
          <w:color w:val="auto"/>
        </w:rPr>
        <w:t xml:space="preserve">Aktívne podporovať‘ talentovaných a nadaných žiakov, individuálnym prístupom a zapájaním do súťaží, korešpondenčných kvízov a predmetových olympiád na úrovni školy, okresu, kraja prípadne SR. </w:t>
      </w:r>
    </w:p>
    <w:p w:rsidR="002D392D" w:rsidRPr="00D6603B" w:rsidRDefault="002D392D" w:rsidP="00510DCD">
      <w:pPr>
        <w:pStyle w:val="Zkladntext"/>
        <w:numPr>
          <w:ilvl w:val="0"/>
          <w:numId w:val="9"/>
        </w:numPr>
        <w:jc w:val="both"/>
        <w:rPr>
          <w:rFonts w:ascii="Century Gothic" w:hAnsi="Century Gothic"/>
          <w:color w:val="auto"/>
        </w:rPr>
      </w:pPr>
      <w:r w:rsidRPr="00D6603B">
        <w:rPr>
          <w:rFonts w:ascii="Century Gothic" w:hAnsi="Century Gothic"/>
          <w:color w:val="auto"/>
        </w:rPr>
        <w:t>Sústavne zvyšovať kľúčové kompetencie a zručnosti v  informačno-technologickej oblasti a využívaní Internetu vo vzdelávaní.</w:t>
      </w:r>
    </w:p>
    <w:p w:rsidR="004A3B90" w:rsidRPr="00D6603B" w:rsidRDefault="004A3B90" w:rsidP="00510DCD">
      <w:pPr>
        <w:pStyle w:val="Zkladntext"/>
        <w:numPr>
          <w:ilvl w:val="0"/>
          <w:numId w:val="9"/>
        </w:numPr>
        <w:jc w:val="both"/>
        <w:rPr>
          <w:rFonts w:ascii="Century Gothic" w:hAnsi="Century Gothic"/>
          <w:color w:val="auto"/>
        </w:rPr>
      </w:pPr>
      <w:r w:rsidRPr="00D6603B">
        <w:rPr>
          <w:rFonts w:ascii="Century Gothic" w:hAnsi="Century Gothic"/>
          <w:color w:val="auto"/>
        </w:rPr>
        <w:t>Zvýšenú pozornosť‘ budeme venovať slabo</w:t>
      </w:r>
      <w:r w:rsidR="00D6603B">
        <w:rPr>
          <w:rFonts w:ascii="Century Gothic" w:hAnsi="Century Gothic"/>
          <w:color w:val="auto"/>
        </w:rPr>
        <w:t xml:space="preserve"> </w:t>
      </w:r>
      <w:r w:rsidRPr="00D6603B">
        <w:rPr>
          <w:rFonts w:ascii="Century Gothic" w:hAnsi="Century Gothic"/>
          <w:color w:val="auto"/>
        </w:rPr>
        <w:t>prospievajúcim žiakom v spolupráci s rodičmi, s PPP a </w:t>
      </w:r>
      <w:r w:rsidR="00531EA6" w:rsidRPr="00D6603B">
        <w:rPr>
          <w:rFonts w:ascii="Century Gothic" w:hAnsi="Century Gothic"/>
          <w:color w:val="auto"/>
        </w:rPr>
        <w:t xml:space="preserve"> </w:t>
      </w:r>
      <w:r w:rsidRPr="00D6603B">
        <w:rPr>
          <w:rFonts w:ascii="Century Gothic" w:hAnsi="Century Gothic"/>
          <w:color w:val="auto"/>
        </w:rPr>
        <w:t>individuálnym prístupom zvyšovať‘ ich vzdelávaciu úroveň.</w:t>
      </w:r>
    </w:p>
    <w:p w:rsidR="004A3B90" w:rsidRPr="00D6603B" w:rsidRDefault="004A3B90" w:rsidP="00510DCD">
      <w:pPr>
        <w:pStyle w:val="Zkladntext"/>
        <w:numPr>
          <w:ilvl w:val="0"/>
          <w:numId w:val="9"/>
        </w:numPr>
        <w:jc w:val="both"/>
        <w:rPr>
          <w:rFonts w:ascii="Century Gothic" w:hAnsi="Century Gothic"/>
          <w:color w:val="auto"/>
        </w:rPr>
      </w:pPr>
      <w:r w:rsidRPr="00D6603B">
        <w:rPr>
          <w:rFonts w:ascii="Century Gothic" w:hAnsi="Century Gothic"/>
          <w:color w:val="auto"/>
        </w:rPr>
        <w:t>V ŠKD sa budeme usilovať‘ o zabezpečenie duševného a telesného vývoja detí, o rozvíjanie mravnej, etickej, estetickej a telesnej kultúry.  Budeme u detí pestovať‘ morálno-vôľové vlastnosti, citovú výchovu, utvárať‘ dobré vzťahy medzi chlapcami a dievčatami, medzi vekov</w:t>
      </w:r>
      <w:r w:rsidR="00531EA6" w:rsidRPr="00D6603B">
        <w:rPr>
          <w:rFonts w:ascii="Century Gothic" w:hAnsi="Century Gothic"/>
          <w:color w:val="auto"/>
        </w:rPr>
        <w:t>o</w:t>
      </w:r>
      <w:r w:rsidRPr="00D6603B">
        <w:rPr>
          <w:rFonts w:ascii="Century Gothic" w:hAnsi="Century Gothic"/>
          <w:color w:val="auto"/>
        </w:rPr>
        <w:t xml:space="preserve"> rozdielnymi deťmi. Budeme u nich formovať‘ kladný vzťah k práci, vies</w:t>
      </w:r>
      <w:r w:rsidR="00531EA6" w:rsidRPr="00D6603B">
        <w:rPr>
          <w:rFonts w:ascii="Century Gothic" w:hAnsi="Century Gothic"/>
          <w:color w:val="auto"/>
        </w:rPr>
        <w:t>ť</w:t>
      </w:r>
      <w:r w:rsidRPr="00D6603B">
        <w:rPr>
          <w:rFonts w:ascii="Century Gothic" w:hAnsi="Century Gothic"/>
          <w:color w:val="auto"/>
        </w:rPr>
        <w:t xml:space="preserve"> ich k ochrane životného prostredia.</w:t>
      </w:r>
    </w:p>
    <w:p w:rsidR="004A3B90" w:rsidRPr="00D6603B" w:rsidRDefault="004A3B90" w:rsidP="00510DCD">
      <w:pPr>
        <w:pStyle w:val="Zkladntext"/>
        <w:numPr>
          <w:ilvl w:val="0"/>
          <w:numId w:val="9"/>
        </w:numPr>
        <w:jc w:val="both"/>
        <w:rPr>
          <w:rFonts w:ascii="Century Gothic" w:hAnsi="Century Gothic"/>
          <w:color w:val="auto"/>
        </w:rPr>
      </w:pPr>
      <w:r w:rsidRPr="00D6603B">
        <w:rPr>
          <w:rFonts w:ascii="Century Gothic" w:hAnsi="Century Gothic"/>
          <w:color w:val="auto"/>
        </w:rPr>
        <w:t>Budeme sa snažiť vytvárať‘ vhodné podmienky pre záujmovú činnosť žiakov školy.</w:t>
      </w:r>
    </w:p>
    <w:p w:rsidR="006A0426" w:rsidRPr="00D6603B" w:rsidRDefault="005A74AB" w:rsidP="006A0426">
      <w:pPr>
        <w:pStyle w:val="Zkladntext"/>
        <w:numPr>
          <w:ilvl w:val="0"/>
          <w:numId w:val="9"/>
        </w:numPr>
        <w:jc w:val="both"/>
        <w:rPr>
          <w:rFonts w:ascii="Century Gothic" w:hAnsi="Century Gothic"/>
          <w:color w:val="auto"/>
        </w:rPr>
      </w:pPr>
      <w:r w:rsidRPr="00D6603B">
        <w:rPr>
          <w:rFonts w:ascii="Century Gothic" w:hAnsi="Century Gothic"/>
          <w:color w:val="auto"/>
        </w:rPr>
        <w:t>Ú</w:t>
      </w:r>
      <w:r w:rsidR="004A3B90" w:rsidRPr="00D6603B">
        <w:rPr>
          <w:rFonts w:ascii="Century Gothic" w:hAnsi="Century Gothic"/>
          <w:color w:val="auto"/>
        </w:rPr>
        <w:t xml:space="preserve">zko spolupracovať s Radou školy, </w:t>
      </w:r>
      <w:r w:rsidRPr="00D6603B">
        <w:rPr>
          <w:rFonts w:ascii="Century Gothic" w:hAnsi="Century Gothic"/>
          <w:color w:val="auto"/>
        </w:rPr>
        <w:t xml:space="preserve">Radou rodičov, </w:t>
      </w:r>
      <w:r w:rsidR="004A3B90" w:rsidRPr="00D6603B">
        <w:rPr>
          <w:rFonts w:ascii="Century Gothic" w:hAnsi="Century Gothic"/>
          <w:color w:val="auto"/>
        </w:rPr>
        <w:t xml:space="preserve"> s</w:t>
      </w:r>
      <w:r w:rsidRPr="00D6603B">
        <w:rPr>
          <w:rFonts w:ascii="Century Gothic" w:hAnsi="Century Gothic"/>
          <w:color w:val="auto"/>
        </w:rPr>
        <w:t xml:space="preserve">  </w:t>
      </w:r>
      <w:r w:rsidR="004A3B90" w:rsidRPr="00D6603B">
        <w:rPr>
          <w:rFonts w:ascii="Century Gothic" w:hAnsi="Century Gothic"/>
          <w:color w:val="auto"/>
        </w:rPr>
        <w:t>M</w:t>
      </w:r>
      <w:r w:rsidRPr="00D6603B">
        <w:rPr>
          <w:rFonts w:ascii="Century Gothic" w:hAnsi="Century Gothic"/>
          <w:color w:val="auto"/>
        </w:rPr>
        <w:t xml:space="preserve">iestnym </w:t>
      </w:r>
      <w:r w:rsidR="004A3B90" w:rsidRPr="00D6603B">
        <w:rPr>
          <w:rFonts w:ascii="Century Gothic" w:hAnsi="Century Gothic"/>
          <w:color w:val="auto"/>
        </w:rPr>
        <w:t xml:space="preserve">úradom </w:t>
      </w:r>
      <w:r w:rsidRPr="00D6603B">
        <w:rPr>
          <w:rFonts w:ascii="Century Gothic" w:hAnsi="Century Gothic"/>
          <w:color w:val="auto"/>
        </w:rPr>
        <w:t xml:space="preserve">                   a </w:t>
      </w:r>
      <w:r w:rsidR="004A3B90" w:rsidRPr="00D6603B">
        <w:rPr>
          <w:rFonts w:ascii="Century Gothic" w:hAnsi="Century Gothic"/>
          <w:color w:val="auto"/>
        </w:rPr>
        <w:t> s ostatnými organizáciami v meste pre sústavné vytváranie čo najlepších podmienok a zvyšovanie celkovej úrovne školy.</w:t>
      </w:r>
    </w:p>
    <w:p w:rsidR="006A0426" w:rsidRPr="00D6603B" w:rsidRDefault="006A0426" w:rsidP="006A0426">
      <w:pPr>
        <w:pStyle w:val="Zkladntext"/>
        <w:numPr>
          <w:ilvl w:val="0"/>
          <w:numId w:val="9"/>
        </w:numPr>
        <w:jc w:val="both"/>
        <w:rPr>
          <w:rFonts w:ascii="Century Gothic" w:hAnsi="Century Gothic"/>
          <w:color w:val="auto"/>
        </w:rPr>
      </w:pPr>
      <w:r w:rsidRPr="00D6603B">
        <w:rPr>
          <w:rFonts w:ascii="Century Gothic" w:hAnsi="Century Gothic"/>
          <w:color w:val="auto"/>
        </w:rPr>
        <w:t xml:space="preserve">Úlohou školy bude rozvíjať kľúčové kompetencie žiakov tak, </w:t>
      </w:r>
    </w:p>
    <w:p w:rsidR="006A0426" w:rsidRPr="00D6603B" w:rsidRDefault="006A0426" w:rsidP="00F01EEA">
      <w:pPr>
        <w:numPr>
          <w:ilvl w:val="0"/>
          <w:numId w:val="18"/>
        </w:numPr>
        <w:ind w:left="1418" w:hanging="567"/>
        <w:rPr>
          <w:rFonts w:ascii="Century Gothic" w:hAnsi="Century Gothic"/>
          <w:sz w:val="22"/>
          <w:szCs w:val="22"/>
        </w:rPr>
      </w:pPr>
      <w:r w:rsidRPr="00D6603B">
        <w:rPr>
          <w:rFonts w:ascii="Century Gothic" w:hAnsi="Century Gothic"/>
          <w:sz w:val="22"/>
          <w:szCs w:val="22"/>
        </w:rPr>
        <w:t>aby získali vzdelanie podľa zákona,</w:t>
      </w:r>
    </w:p>
    <w:p w:rsidR="006A0426" w:rsidRPr="00D6603B" w:rsidRDefault="006A0426" w:rsidP="00F01EEA">
      <w:pPr>
        <w:numPr>
          <w:ilvl w:val="0"/>
          <w:numId w:val="18"/>
        </w:numPr>
        <w:ind w:left="1418" w:hanging="567"/>
        <w:rPr>
          <w:rFonts w:ascii="Century Gothic" w:hAnsi="Century Gothic"/>
          <w:sz w:val="22"/>
          <w:szCs w:val="22"/>
        </w:rPr>
      </w:pPr>
      <w:r w:rsidRPr="00D6603B">
        <w:rPr>
          <w:rFonts w:ascii="Century Gothic" w:hAnsi="Century Gothic"/>
          <w:sz w:val="22"/>
          <w:szCs w:val="22"/>
        </w:rPr>
        <w:t>aby získali  kompetencie pre ďalšie štúdium,</w:t>
      </w:r>
    </w:p>
    <w:p w:rsidR="006A0426" w:rsidRPr="00D6603B" w:rsidRDefault="006A0426" w:rsidP="00F01EEA">
      <w:pPr>
        <w:numPr>
          <w:ilvl w:val="0"/>
          <w:numId w:val="18"/>
        </w:numPr>
        <w:ind w:left="1418" w:hanging="567"/>
        <w:rPr>
          <w:rFonts w:ascii="Century Gothic" w:hAnsi="Century Gothic"/>
          <w:sz w:val="22"/>
          <w:szCs w:val="22"/>
        </w:rPr>
      </w:pPr>
      <w:r w:rsidRPr="00D6603B">
        <w:rPr>
          <w:rFonts w:ascii="Century Gothic" w:hAnsi="Century Gothic"/>
          <w:sz w:val="22"/>
          <w:szCs w:val="22"/>
        </w:rPr>
        <w:t>aby ovládali  dva cudzie jazyky a vedeli ich používať,</w:t>
      </w:r>
    </w:p>
    <w:p w:rsidR="006A0426" w:rsidRPr="00D6603B" w:rsidRDefault="006A0426" w:rsidP="00F01EEA">
      <w:pPr>
        <w:numPr>
          <w:ilvl w:val="0"/>
          <w:numId w:val="18"/>
        </w:numPr>
        <w:ind w:left="1418" w:hanging="567"/>
        <w:rPr>
          <w:rFonts w:ascii="Century Gothic" w:hAnsi="Century Gothic"/>
          <w:sz w:val="22"/>
          <w:szCs w:val="22"/>
        </w:rPr>
      </w:pPr>
      <w:r w:rsidRPr="00D6603B">
        <w:rPr>
          <w:rFonts w:ascii="Century Gothic" w:hAnsi="Century Gothic"/>
          <w:sz w:val="22"/>
          <w:szCs w:val="22"/>
        </w:rPr>
        <w:t>aby sa naučili problémy identifikovať, analyzovať a riešiť,</w:t>
      </w:r>
    </w:p>
    <w:p w:rsidR="006A0426" w:rsidRPr="00D6603B" w:rsidRDefault="006A0426" w:rsidP="00F01EEA">
      <w:pPr>
        <w:numPr>
          <w:ilvl w:val="0"/>
          <w:numId w:val="18"/>
        </w:numPr>
        <w:ind w:left="1418" w:hanging="567"/>
        <w:rPr>
          <w:rFonts w:ascii="Century Gothic" w:hAnsi="Century Gothic"/>
          <w:sz w:val="22"/>
          <w:szCs w:val="22"/>
        </w:rPr>
      </w:pPr>
      <w:r w:rsidRPr="00D6603B">
        <w:rPr>
          <w:rFonts w:ascii="Century Gothic" w:hAnsi="Century Gothic"/>
          <w:sz w:val="22"/>
          <w:szCs w:val="22"/>
        </w:rPr>
        <w:t>aby rozvíjali manuálnu zručnosť, tvorivé schopnosti,</w:t>
      </w:r>
    </w:p>
    <w:p w:rsidR="006A0426" w:rsidRPr="00D6603B" w:rsidRDefault="006A0426" w:rsidP="00F01EEA">
      <w:pPr>
        <w:numPr>
          <w:ilvl w:val="0"/>
          <w:numId w:val="18"/>
        </w:numPr>
        <w:ind w:left="1418" w:hanging="567"/>
        <w:rPr>
          <w:rFonts w:ascii="Century Gothic" w:hAnsi="Century Gothic"/>
          <w:sz w:val="22"/>
          <w:szCs w:val="22"/>
        </w:rPr>
      </w:pPr>
      <w:r w:rsidRPr="00D6603B">
        <w:rPr>
          <w:rFonts w:ascii="Century Gothic" w:hAnsi="Century Gothic"/>
          <w:sz w:val="22"/>
          <w:szCs w:val="22"/>
        </w:rPr>
        <w:lastRenderedPageBreak/>
        <w:t>aby  posilnili úctu k rodičom a ostatným osobám, ku kultúrnym a národným hodnotám, k štátnemu jazyku a kultúre,</w:t>
      </w:r>
    </w:p>
    <w:p w:rsidR="006A0426" w:rsidRPr="00D6603B" w:rsidRDefault="006A0426" w:rsidP="00F01EEA">
      <w:pPr>
        <w:numPr>
          <w:ilvl w:val="0"/>
          <w:numId w:val="18"/>
        </w:numPr>
        <w:ind w:left="1418" w:hanging="567"/>
        <w:rPr>
          <w:rFonts w:ascii="Century Gothic" w:hAnsi="Century Gothic"/>
          <w:sz w:val="22"/>
          <w:szCs w:val="22"/>
        </w:rPr>
      </w:pPr>
      <w:r w:rsidRPr="00D6603B">
        <w:rPr>
          <w:rFonts w:ascii="Century Gothic" w:hAnsi="Century Gothic"/>
          <w:sz w:val="22"/>
          <w:szCs w:val="22"/>
        </w:rPr>
        <w:t>aby získali úctu k základným ľudským právam a slobodám,</w:t>
      </w:r>
    </w:p>
    <w:p w:rsidR="006A0426" w:rsidRPr="00D6603B" w:rsidRDefault="006A0426" w:rsidP="00F01EEA">
      <w:pPr>
        <w:numPr>
          <w:ilvl w:val="0"/>
          <w:numId w:val="18"/>
        </w:numPr>
        <w:ind w:left="1418" w:hanging="567"/>
        <w:rPr>
          <w:rFonts w:ascii="Century Gothic" w:hAnsi="Century Gothic"/>
          <w:sz w:val="22"/>
          <w:szCs w:val="22"/>
        </w:rPr>
      </w:pPr>
      <w:r w:rsidRPr="00D6603B">
        <w:rPr>
          <w:rFonts w:ascii="Century Gothic" w:hAnsi="Century Gothic"/>
          <w:sz w:val="22"/>
          <w:szCs w:val="22"/>
        </w:rPr>
        <w:t>aby boli pripravení na život v duchu porozumenia a znášanlivosti, priateľstva medzi národmi, národnosťami a etnickými skupinami v duchu náboženskej tradície,</w:t>
      </w:r>
    </w:p>
    <w:p w:rsidR="006A0426" w:rsidRPr="00D6603B" w:rsidRDefault="006A0426" w:rsidP="00F01EEA">
      <w:pPr>
        <w:numPr>
          <w:ilvl w:val="0"/>
          <w:numId w:val="18"/>
        </w:numPr>
        <w:ind w:left="1418" w:hanging="567"/>
        <w:rPr>
          <w:rFonts w:ascii="Century Gothic" w:hAnsi="Century Gothic"/>
          <w:sz w:val="22"/>
          <w:szCs w:val="22"/>
        </w:rPr>
      </w:pPr>
      <w:r w:rsidRPr="00D6603B">
        <w:rPr>
          <w:rFonts w:ascii="Century Gothic" w:hAnsi="Century Gothic"/>
          <w:sz w:val="22"/>
          <w:szCs w:val="22"/>
        </w:rPr>
        <w:t xml:space="preserve">aby rozvíjali a kultivovali svoju osobnosť a celoživotne sa vzdelávali, </w:t>
      </w:r>
    </w:p>
    <w:p w:rsidR="006A0426" w:rsidRPr="00D6603B" w:rsidRDefault="006A0426" w:rsidP="00F01EEA">
      <w:pPr>
        <w:numPr>
          <w:ilvl w:val="0"/>
          <w:numId w:val="18"/>
        </w:numPr>
        <w:ind w:left="1418" w:hanging="567"/>
        <w:rPr>
          <w:rFonts w:ascii="Century Gothic" w:hAnsi="Century Gothic"/>
          <w:sz w:val="22"/>
          <w:szCs w:val="22"/>
        </w:rPr>
      </w:pPr>
      <w:r w:rsidRPr="00D6603B">
        <w:rPr>
          <w:rFonts w:ascii="Century Gothic" w:hAnsi="Century Gothic"/>
          <w:sz w:val="22"/>
          <w:szCs w:val="22"/>
        </w:rPr>
        <w:t>aby sa naučili kontrolovať svoje správanie, starali sa o svoje zdravie, poznali princípy zdravej výživy,</w:t>
      </w:r>
    </w:p>
    <w:p w:rsidR="006A0426" w:rsidRPr="00D6603B" w:rsidRDefault="006A0426" w:rsidP="00F01EEA">
      <w:pPr>
        <w:numPr>
          <w:ilvl w:val="0"/>
          <w:numId w:val="18"/>
        </w:numPr>
        <w:ind w:left="1418" w:hanging="567"/>
        <w:rPr>
          <w:rFonts w:ascii="Century Gothic" w:hAnsi="Century Gothic"/>
          <w:sz w:val="22"/>
          <w:szCs w:val="22"/>
        </w:rPr>
      </w:pPr>
      <w:r w:rsidRPr="00D6603B">
        <w:rPr>
          <w:rFonts w:ascii="Century Gothic" w:hAnsi="Century Gothic"/>
          <w:sz w:val="22"/>
          <w:szCs w:val="22"/>
        </w:rPr>
        <w:t>aby cieľavedome rozvíjali šport, telesnú kultúru, aby pohyb považovali za súčasť svojho dňa.</w:t>
      </w:r>
    </w:p>
    <w:p w:rsidR="005A74AB" w:rsidRPr="00D6603B" w:rsidRDefault="005A74AB" w:rsidP="00AF11A4">
      <w:pPr>
        <w:pStyle w:val="Nadpis2"/>
        <w:spacing w:before="0" w:after="0"/>
        <w:rPr>
          <w:rFonts w:ascii="Century Gothic" w:hAnsi="Century Gothic"/>
          <w:color w:val="auto"/>
          <w:sz w:val="22"/>
          <w:szCs w:val="22"/>
        </w:rPr>
      </w:pPr>
    </w:p>
    <w:p w:rsidR="00D6603B" w:rsidRPr="00D6603B" w:rsidRDefault="008D0A67" w:rsidP="00D6603B">
      <w:pPr>
        <w:pStyle w:val="Nadpis2"/>
        <w:spacing w:before="0" w:after="0"/>
        <w:rPr>
          <w:rFonts w:ascii="Century Gothic" w:hAnsi="Century Gothic"/>
          <w:color w:val="92D050"/>
          <w:sz w:val="22"/>
          <w:szCs w:val="22"/>
        </w:rPr>
      </w:pPr>
      <w:r>
        <w:rPr>
          <w:rStyle w:val="Siln"/>
          <w:rFonts w:ascii="Century Gothic" w:hAnsi="Century Gothic"/>
          <w:b/>
          <w:bCs/>
          <w:color w:val="92D050"/>
          <w:sz w:val="22"/>
          <w:szCs w:val="22"/>
        </w:rPr>
        <w:t>2</w:t>
      </w:r>
      <w:r w:rsidR="00D6603B" w:rsidRPr="00D6603B">
        <w:rPr>
          <w:rStyle w:val="Siln"/>
          <w:rFonts w:ascii="Century Gothic" w:hAnsi="Century Gothic"/>
          <w:b/>
          <w:bCs/>
          <w:color w:val="92D050"/>
          <w:sz w:val="22"/>
          <w:szCs w:val="22"/>
        </w:rPr>
        <w:t>. Tematické úlohy školy</w:t>
      </w:r>
    </w:p>
    <w:p w:rsidR="00D6603B" w:rsidRPr="00D6603B" w:rsidRDefault="00D6603B" w:rsidP="00D6603B">
      <w:pPr>
        <w:rPr>
          <w:sz w:val="22"/>
          <w:szCs w:val="22"/>
        </w:rPr>
      </w:pPr>
      <w:r w:rsidRPr="00D6603B">
        <w:rPr>
          <w:sz w:val="22"/>
          <w:szCs w:val="22"/>
        </w:rPr>
        <w:t> </w:t>
      </w:r>
    </w:p>
    <w:p w:rsidR="00DD3892" w:rsidRDefault="00D6603B" w:rsidP="00D6603B">
      <w:pPr>
        <w:numPr>
          <w:ilvl w:val="0"/>
          <w:numId w:val="10"/>
        </w:numPr>
        <w:jc w:val="both"/>
        <w:rPr>
          <w:rFonts w:ascii="Century Gothic" w:hAnsi="Century Gothic"/>
          <w:sz w:val="22"/>
          <w:szCs w:val="22"/>
        </w:rPr>
      </w:pPr>
      <w:r w:rsidRPr="00D6603B">
        <w:rPr>
          <w:rFonts w:ascii="Century Gothic" w:hAnsi="Century Gothic"/>
          <w:sz w:val="22"/>
          <w:szCs w:val="22"/>
        </w:rPr>
        <w:t xml:space="preserve">realizácia </w:t>
      </w:r>
      <w:r w:rsidR="00DD3892">
        <w:rPr>
          <w:rFonts w:ascii="Century Gothic" w:hAnsi="Century Gothic"/>
          <w:sz w:val="22"/>
          <w:szCs w:val="22"/>
        </w:rPr>
        <w:t xml:space="preserve">grantového projektu </w:t>
      </w:r>
    </w:p>
    <w:p w:rsidR="008D0A67" w:rsidRDefault="008D0A67" w:rsidP="00D6603B">
      <w:pPr>
        <w:numPr>
          <w:ilvl w:val="0"/>
          <w:numId w:val="10"/>
        </w:numPr>
        <w:jc w:val="both"/>
        <w:rPr>
          <w:rFonts w:ascii="Century Gothic" w:hAnsi="Century Gothic"/>
          <w:sz w:val="22"/>
          <w:szCs w:val="22"/>
        </w:rPr>
      </w:pPr>
      <w:r>
        <w:rPr>
          <w:rFonts w:ascii="Century Gothic" w:hAnsi="Century Gothic"/>
          <w:sz w:val="22"/>
          <w:szCs w:val="22"/>
        </w:rPr>
        <w:t>realizácia projektu ACES</w:t>
      </w:r>
      <w:r w:rsidR="007E1375">
        <w:rPr>
          <w:rFonts w:ascii="Century Gothic" w:hAnsi="Century Gothic"/>
          <w:sz w:val="22"/>
          <w:szCs w:val="22"/>
        </w:rPr>
        <w:t xml:space="preserve"> a Erasmus +</w:t>
      </w:r>
    </w:p>
    <w:p w:rsidR="008D0A67" w:rsidRDefault="008D0A67" w:rsidP="00D6603B">
      <w:pPr>
        <w:numPr>
          <w:ilvl w:val="0"/>
          <w:numId w:val="10"/>
        </w:numPr>
        <w:jc w:val="both"/>
        <w:rPr>
          <w:rFonts w:ascii="Century Gothic" w:hAnsi="Century Gothic"/>
          <w:sz w:val="22"/>
          <w:szCs w:val="22"/>
        </w:rPr>
      </w:pPr>
      <w:r>
        <w:rPr>
          <w:rFonts w:ascii="Century Gothic" w:hAnsi="Century Gothic"/>
          <w:sz w:val="22"/>
          <w:szCs w:val="22"/>
        </w:rPr>
        <w:t>hľadanie strategických partnerov pre zahraničnú spoluprácu</w:t>
      </w:r>
    </w:p>
    <w:p w:rsidR="008D0A67" w:rsidRDefault="008D0A67" w:rsidP="00D6603B">
      <w:pPr>
        <w:numPr>
          <w:ilvl w:val="0"/>
          <w:numId w:val="10"/>
        </w:numPr>
        <w:jc w:val="both"/>
        <w:rPr>
          <w:rFonts w:ascii="Century Gothic" w:hAnsi="Century Gothic"/>
          <w:sz w:val="22"/>
          <w:szCs w:val="22"/>
        </w:rPr>
      </w:pPr>
      <w:r>
        <w:rPr>
          <w:rFonts w:ascii="Century Gothic" w:hAnsi="Century Gothic"/>
          <w:sz w:val="22"/>
          <w:szCs w:val="22"/>
        </w:rPr>
        <w:t>výmena podláh v triedach</w:t>
      </w:r>
    </w:p>
    <w:p w:rsidR="007E1375" w:rsidRDefault="007E1375" w:rsidP="00D6603B">
      <w:pPr>
        <w:numPr>
          <w:ilvl w:val="0"/>
          <w:numId w:val="10"/>
        </w:numPr>
        <w:jc w:val="both"/>
        <w:rPr>
          <w:rFonts w:ascii="Century Gothic" w:hAnsi="Century Gothic"/>
          <w:sz w:val="22"/>
          <w:szCs w:val="22"/>
        </w:rPr>
      </w:pPr>
      <w:r>
        <w:rPr>
          <w:rFonts w:ascii="Century Gothic" w:hAnsi="Century Gothic"/>
          <w:sz w:val="22"/>
          <w:szCs w:val="22"/>
        </w:rPr>
        <w:t>výmena elektrickej siete v hlavnej budove</w:t>
      </w:r>
    </w:p>
    <w:p w:rsidR="007E1375" w:rsidRDefault="007E1375" w:rsidP="00D6603B">
      <w:pPr>
        <w:numPr>
          <w:ilvl w:val="0"/>
          <w:numId w:val="10"/>
        </w:numPr>
        <w:jc w:val="both"/>
        <w:rPr>
          <w:rFonts w:ascii="Century Gothic" w:hAnsi="Century Gothic"/>
          <w:sz w:val="22"/>
          <w:szCs w:val="22"/>
        </w:rPr>
      </w:pPr>
      <w:r>
        <w:rPr>
          <w:rFonts w:ascii="Century Gothic" w:hAnsi="Century Gothic"/>
          <w:sz w:val="22"/>
          <w:szCs w:val="22"/>
        </w:rPr>
        <w:t>dokončenie telocvične</w:t>
      </w:r>
    </w:p>
    <w:p w:rsidR="007E1375" w:rsidRDefault="007E1375" w:rsidP="00D6603B">
      <w:pPr>
        <w:numPr>
          <w:ilvl w:val="0"/>
          <w:numId w:val="10"/>
        </w:numPr>
        <w:jc w:val="both"/>
        <w:rPr>
          <w:rFonts w:ascii="Century Gothic" w:hAnsi="Century Gothic"/>
          <w:sz w:val="22"/>
          <w:szCs w:val="22"/>
        </w:rPr>
      </w:pPr>
      <w:r>
        <w:rPr>
          <w:rFonts w:ascii="Century Gothic" w:hAnsi="Century Gothic"/>
          <w:sz w:val="22"/>
          <w:szCs w:val="22"/>
        </w:rPr>
        <w:t>vynovenie areálu školy</w:t>
      </w:r>
    </w:p>
    <w:p w:rsidR="004A3B90" w:rsidRPr="00DD3892" w:rsidRDefault="004A3B90" w:rsidP="00DD3892">
      <w:pPr>
        <w:ind w:left="720"/>
        <w:jc w:val="both"/>
        <w:rPr>
          <w:rFonts w:ascii="Century Gothic" w:hAnsi="Century Gothic"/>
          <w:sz w:val="22"/>
          <w:szCs w:val="22"/>
        </w:rPr>
      </w:pPr>
      <w:r w:rsidRPr="00DD3892">
        <w:rPr>
          <w:rFonts w:ascii="Century Gothic" w:hAnsi="Century Gothic"/>
        </w:rPr>
        <w:t>  </w:t>
      </w:r>
    </w:p>
    <w:p w:rsidR="008D0A67" w:rsidRDefault="008D0A67" w:rsidP="00AF11A4">
      <w:pPr>
        <w:pStyle w:val="Zkladntext"/>
        <w:rPr>
          <w:rStyle w:val="Siln"/>
          <w:rFonts w:ascii="Century Gothic" w:hAnsi="Century Gothic"/>
          <w:color w:val="92D050"/>
        </w:rPr>
      </w:pPr>
    </w:p>
    <w:p w:rsidR="004A3B90" w:rsidRPr="00D6603B" w:rsidRDefault="008D0A67" w:rsidP="00AF11A4">
      <w:pPr>
        <w:pStyle w:val="Zkladntext"/>
        <w:rPr>
          <w:rFonts w:ascii="Century Gothic" w:hAnsi="Century Gothic"/>
          <w:color w:val="92D050"/>
        </w:rPr>
      </w:pPr>
      <w:r>
        <w:rPr>
          <w:rStyle w:val="Siln"/>
          <w:rFonts w:ascii="Century Gothic" w:hAnsi="Century Gothic"/>
          <w:color w:val="92D050"/>
        </w:rPr>
        <w:t>3</w:t>
      </w:r>
      <w:r w:rsidR="004A3B90" w:rsidRPr="00D6603B">
        <w:rPr>
          <w:rStyle w:val="Siln"/>
          <w:rFonts w:ascii="Century Gothic" w:hAnsi="Century Gothic"/>
          <w:color w:val="92D050"/>
        </w:rPr>
        <w:t>.</w:t>
      </w:r>
      <w:r w:rsidR="005A74AB" w:rsidRPr="00D6603B">
        <w:rPr>
          <w:rStyle w:val="Siln"/>
          <w:rFonts w:ascii="Century Gothic" w:hAnsi="Century Gothic"/>
          <w:color w:val="92D050"/>
        </w:rPr>
        <w:t xml:space="preserve"> </w:t>
      </w:r>
      <w:r w:rsidR="004A3B90" w:rsidRPr="00D6603B">
        <w:rPr>
          <w:rStyle w:val="Siln"/>
          <w:rFonts w:ascii="Century Gothic" w:hAnsi="Century Gothic"/>
          <w:color w:val="92D050"/>
        </w:rPr>
        <w:t>Analýza výchovno-vzdelávacích výsledkov v šk</w:t>
      </w:r>
      <w:r w:rsidR="009D1AD1" w:rsidRPr="00D6603B">
        <w:rPr>
          <w:rStyle w:val="Siln"/>
          <w:rFonts w:ascii="Century Gothic" w:hAnsi="Century Gothic"/>
          <w:color w:val="92D050"/>
        </w:rPr>
        <w:t>ol</w:t>
      </w:r>
      <w:r w:rsidR="00F06ECB" w:rsidRPr="00D6603B">
        <w:rPr>
          <w:rStyle w:val="Siln"/>
          <w:rFonts w:ascii="Century Gothic" w:hAnsi="Century Gothic"/>
          <w:color w:val="92D050"/>
        </w:rPr>
        <w:t>skom</w:t>
      </w:r>
      <w:r w:rsidR="004A3B90" w:rsidRPr="00D6603B">
        <w:rPr>
          <w:rStyle w:val="Siln"/>
          <w:rFonts w:ascii="Century Gothic" w:hAnsi="Century Gothic"/>
          <w:color w:val="92D050"/>
        </w:rPr>
        <w:t xml:space="preserve"> roku 20</w:t>
      </w:r>
      <w:r w:rsidR="00E877B0" w:rsidRPr="00D6603B">
        <w:rPr>
          <w:rStyle w:val="Siln"/>
          <w:rFonts w:ascii="Century Gothic" w:hAnsi="Century Gothic"/>
          <w:color w:val="92D050"/>
        </w:rPr>
        <w:t>1</w:t>
      </w:r>
      <w:r w:rsidR="007E1375">
        <w:rPr>
          <w:rStyle w:val="Siln"/>
          <w:rFonts w:ascii="Century Gothic" w:hAnsi="Century Gothic"/>
          <w:color w:val="92D050"/>
        </w:rPr>
        <w:t>5</w:t>
      </w:r>
      <w:r w:rsidR="004A3B90" w:rsidRPr="00D6603B">
        <w:rPr>
          <w:rStyle w:val="Siln"/>
          <w:rFonts w:ascii="Century Gothic" w:hAnsi="Century Gothic"/>
          <w:color w:val="92D050"/>
        </w:rPr>
        <w:t>/</w:t>
      </w:r>
      <w:r w:rsidR="005A74AB" w:rsidRPr="00D6603B">
        <w:rPr>
          <w:rStyle w:val="Siln"/>
          <w:rFonts w:ascii="Century Gothic" w:hAnsi="Century Gothic"/>
          <w:color w:val="92D050"/>
        </w:rPr>
        <w:t>20</w:t>
      </w:r>
      <w:r w:rsidR="00F06ECB" w:rsidRPr="00D6603B">
        <w:rPr>
          <w:rStyle w:val="Siln"/>
          <w:rFonts w:ascii="Century Gothic" w:hAnsi="Century Gothic"/>
          <w:color w:val="92D050"/>
        </w:rPr>
        <w:t>1</w:t>
      </w:r>
      <w:r w:rsidR="007E1375">
        <w:rPr>
          <w:rStyle w:val="Siln"/>
          <w:rFonts w:ascii="Century Gothic" w:hAnsi="Century Gothic"/>
          <w:color w:val="92D050"/>
        </w:rPr>
        <w:t>6</w:t>
      </w:r>
    </w:p>
    <w:p w:rsidR="004A3B90" w:rsidRPr="00D6603B" w:rsidRDefault="004A3B90" w:rsidP="00AF11A4">
      <w:pPr>
        <w:pStyle w:val="Zkladntext"/>
        <w:rPr>
          <w:rFonts w:ascii="Century Gothic" w:hAnsi="Century Gothic"/>
          <w:color w:val="auto"/>
        </w:rPr>
      </w:pPr>
      <w:r w:rsidRPr="00D6603B">
        <w:rPr>
          <w:rFonts w:ascii="Century Gothic" w:hAnsi="Century Gothic"/>
          <w:color w:val="auto"/>
        </w:rPr>
        <w:t> </w:t>
      </w:r>
    </w:p>
    <w:p w:rsidR="005A74AB" w:rsidRPr="00D6603B" w:rsidRDefault="004A3B90" w:rsidP="00AF11A4">
      <w:pPr>
        <w:pStyle w:val="Zkladntext"/>
        <w:rPr>
          <w:rFonts w:ascii="Century Gothic" w:hAnsi="Century Gothic"/>
          <w:color w:val="auto"/>
        </w:rPr>
      </w:pPr>
      <w:r w:rsidRPr="00D6603B">
        <w:rPr>
          <w:rFonts w:ascii="Century Gothic" w:hAnsi="Century Gothic"/>
          <w:b/>
          <w:color w:val="auto"/>
        </w:rPr>
        <w:t>prospech</w:t>
      </w:r>
      <w:r w:rsidRPr="00D6603B">
        <w:rPr>
          <w:rFonts w:ascii="Century Gothic" w:hAnsi="Century Gothic"/>
          <w:color w:val="auto"/>
        </w:rPr>
        <w:t xml:space="preserve">: </w:t>
      </w:r>
    </w:p>
    <w:p w:rsidR="004A3B90" w:rsidRPr="00D6603B" w:rsidRDefault="004A3B90" w:rsidP="00AF11A4">
      <w:pPr>
        <w:pStyle w:val="Zkladntext"/>
        <w:rPr>
          <w:rFonts w:ascii="Century Gothic" w:hAnsi="Century Gothic"/>
          <w:b/>
          <w:color w:val="auto"/>
        </w:rPr>
      </w:pPr>
      <w:r w:rsidRPr="00D6603B">
        <w:rPr>
          <w:rStyle w:val="Siln"/>
          <w:rFonts w:ascii="Century Gothic" w:hAnsi="Century Gothic"/>
          <w:b w:val="0"/>
          <w:color w:val="auto"/>
        </w:rPr>
        <w:t xml:space="preserve">na prvom stupni bolo spolu </w:t>
      </w:r>
      <w:r w:rsidR="00DD3892">
        <w:rPr>
          <w:rStyle w:val="Siln"/>
          <w:rFonts w:ascii="Century Gothic" w:hAnsi="Century Gothic"/>
          <w:b w:val="0"/>
          <w:color w:val="auto"/>
        </w:rPr>
        <w:t>3</w:t>
      </w:r>
      <w:r w:rsidR="007E1375">
        <w:rPr>
          <w:rStyle w:val="Siln"/>
          <w:rFonts w:ascii="Century Gothic" w:hAnsi="Century Gothic"/>
          <w:b w:val="0"/>
          <w:color w:val="auto"/>
        </w:rPr>
        <w:t>89</w:t>
      </w:r>
      <w:r w:rsidR="008D0A67">
        <w:rPr>
          <w:rStyle w:val="Siln"/>
          <w:rFonts w:ascii="Century Gothic" w:hAnsi="Century Gothic"/>
          <w:b w:val="0"/>
          <w:color w:val="auto"/>
        </w:rPr>
        <w:t xml:space="preserve"> </w:t>
      </w:r>
      <w:r w:rsidRPr="00D6603B">
        <w:rPr>
          <w:rStyle w:val="Siln"/>
          <w:rFonts w:ascii="Century Gothic" w:hAnsi="Century Gothic"/>
          <w:b w:val="0"/>
          <w:color w:val="auto"/>
        </w:rPr>
        <w:t>žiakov</w:t>
      </w:r>
      <w:r w:rsidR="00FF57DD" w:rsidRPr="00D6603B">
        <w:rPr>
          <w:rStyle w:val="Siln"/>
          <w:rFonts w:ascii="Century Gothic" w:hAnsi="Century Gothic"/>
          <w:b w:val="0"/>
          <w:color w:val="auto"/>
        </w:rPr>
        <w:t xml:space="preserve">, </w:t>
      </w:r>
      <w:r w:rsidR="007E1375">
        <w:rPr>
          <w:rStyle w:val="Siln"/>
          <w:rFonts w:ascii="Century Gothic" w:hAnsi="Century Gothic"/>
          <w:b w:val="0"/>
          <w:color w:val="auto"/>
        </w:rPr>
        <w:t>jeden ne</w:t>
      </w:r>
      <w:r w:rsidR="00F06ECB" w:rsidRPr="00D6603B">
        <w:rPr>
          <w:rStyle w:val="Siln"/>
          <w:rFonts w:ascii="Century Gothic" w:hAnsi="Century Gothic"/>
          <w:b w:val="0"/>
          <w:color w:val="auto"/>
        </w:rPr>
        <w:t>prospel</w:t>
      </w:r>
    </w:p>
    <w:p w:rsidR="004A3B90" w:rsidRPr="00D6603B" w:rsidRDefault="005A74AB" w:rsidP="00AF11A4">
      <w:pPr>
        <w:pStyle w:val="Nadpis3"/>
        <w:spacing w:before="0" w:after="0"/>
        <w:rPr>
          <w:rFonts w:ascii="Century Gothic" w:hAnsi="Century Gothic"/>
          <w:b w:val="0"/>
          <w:color w:val="auto"/>
        </w:rPr>
      </w:pPr>
      <w:r w:rsidRPr="00D6603B">
        <w:rPr>
          <w:rFonts w:ascii="Century Gothic" w:hAnsi="Century Gothic"/>
          <w:b w:val="0"/>
          <w:color w:val="auto"/>
        </w:rPr>
        <w:t>n</w:t>
      </w:r>
      <w:r w:rsidR="004A3B90" w:rsidRPr="00D6603B">
        <w:rPr>
          <w:rFonts w:ascii="Century Gothic" w:hAnsi="Century Gothic"/>
          <w:b w:val="0"/>
          <w:color w:val="auto"/>
        </w:rPr>
        <w:t xml:space="preserve">a druhom stupni bolo spolu </w:t>
      </w:r>
      <w:r w:rsidR="00070EAA">
        <w:rPr>
          <w:rFonts w:ascii="Century Gothic" w:hAnsi="Century Gothic"/>
          <w:b w:val="0"/>
          <w:color w:val="auto"/>
        </w:rPr>
        <w:t>3</w:t>
      </w:r>
      <w:r w:rsidR="007E1375">
        <w:rPr>
          <w:rFonts w:ascii="Century Gothic" w:hAnsi="Century Gothic"/>
          <w:b w:val="0"/>
          <w:color w:val="auto"/>
        </w:rPr>
        <w:t>60</w:t>
      </w:r>
      <w:r w:rsidR="004A3B90" w:rsidRPr="00D6603B">
        <w:rPr>
          <w:rFonts w:ascii="Century Gothic" w:hAnsi="Century Gothic"/>
          <w:b w:val="0"/>
          <w:color w:val="auto"/>
        </w:rPr>
        <w:t xml:space="preserve"> žiakov</w:t>
      </w:r>
      <w:r w:rsidR="00FF57DD" w:rsidRPr="00D6603B">
        <w:rPr>
          <w:rFonts w:ascii="Century Gothic" w:hAnsi="Century Gothic"/>
          <w:b w:val="0"/>
          <w:color w:val="auto"/>
        </w:rPr>
        <w:t xml:space="preserve">, </w:t>
      </w:r>
      <w:r w:rsidR="008D0A67">
        <w:rPr>
          <w:rFonts w:ascii="Century Gothic" w:hAnsi="Century Gothic"/>
          <w:b w:val="0"/>
          <w:color w:val="auto"/>
        </w:rPr>
        <w:t>jeden neprospel</w:t>
      </w:r>
      <w:r w:rsidR="004A3B90" w:rsidRPr="00D6603B">
        <w:rPr>
          <w:rFonts w:ascii="Century Gothic" w:hAnsi="Century Gothic"/>
          <w:b w:val="0"/>
          <w:color w:val="auto"/>
        </w:rPr>
        <w:t xml:space="preserve"> </w:t>
      </w:r>
    </w:p>
    <w:p w:rsidR="00F06ECB" w:rsidRPr="00D6603B" w:rsidRDefault="00F06ECB" w:rsidP="00AF11A4">
      <w:pPr>
        <w:pStyle w:val="Nadpis3"/>
        <w:spacing w:before="0" w:after="0"/>
        <w:rPr>
          <w:rFonts w:ascii="Century Gothic" w:hAnsi="Century Gothic"/>
          <w:color w:val="auto"/>
        </w:rPr>
      </w:pPr>
    </w:p>
    <w:p w:rsidR="004A3B90" w:rsidRPr="00D6603B" w:rsidRDefault="005A74AB" w:rsidP="00AF11A4">
      <w:pPr>
        <w:pStyle w:val="Nadpis3"/>
        <w:spacing w:before="0" w:after="0"/>
        <w:rPr>
          <w:rFonts w:ascii="Century Gothic" w:hAnsi="Century Gothic"/>
          <w:color w:val="auto"/>
        </w:rPr>
      </w:pPr>
      <w:r w:rsidRPr="00D6603B">
        <w:rPr>
          <w:rFonts w:ascii="Century Gothic" w:hAnsi="Century Gothic"/>
          <w:color w:val="auto"/>
        </w:rPr>
        <w:t>v</w:t>
      </w:r>
      <w:r w:rsidR="004A3B90" w:rsidRPr="00D6603B">
        <w:rPr>
          <w:rFonts w:ascii="Century Gothic" w:hAnsi="Century Gothic"/>
          <w:color w:val="auto"/>
        </w:rPr>
        <w:t>ýsledky prijímacích pohovorov</w:t>
      </w:r>
      <w:r w:rsidRPr="00D6603B">
        <w:rPr>
          <w:rFonts w:ascii="Century Gothic" w:hAnsi="Century Gothic"/>
          <w:color w:val="auto"/>
        </w:rPr>
        <w:t>:</w:t>
      </w:r>
    </w:p>
    <w:p w:rsidR="006E43CD" w:rsidRPr="00D6603B" w:rsidRDefault="006E43CD" w:rsidP="00AF11A4">
      <w:pPr>
        <w:pStyle w:val="Zkladntext"/>
        <w:rPr>
          <w:rFonts w:ascii="Century Gothic" w:hAnsi="Century Gothic"/>
          <w:color w:val="auto"/>
        </w:rPr>
      </w:pPr>
      <w:r w:rsidRPr="00D6603B">
        <w:rPr>
          <w:rFonts w:ascii="Century Gothic" w:hAnsi="Century Gothic"/>
          <w:color w:val="auto"/>
        </w:rPr>
        <w:t>z</w:t>
      </w:r>
      <w:r w:rsidR="007E1375">
        <w:rPr>
          <w:rFonts w:ascii="Century Gothic" w:hAnsi="Century Gothic"/>
          <w:color w:val="auto"/>
        </w:rPr>
        <w:t xml:space="preserve"> 54</w:t>
      </w:r>
      <w:r w:rsidRPr="00D6603B">
        <w:rPr>
          <w:rFonts w:ascii="Century Gothic" w:hAnsi="Century Gothic"/>
          <w:color w:val="auto"/>
        </w:rPr>
        <w:t xml:space="preserve"> </w:t>
      </w:r>
      <w:r w:rsidR="004A3B90" w:rsidRPr="00D6603B">
        <w:rPr>
          <w:rFonts w:ascii="Century Gothic" w:hAnsi="Century Gothic"/>
          <w:color w:val="auto"/>
        </w:rPr>
        <w:t>žiakov 9. ročníka prešlo na stredné odborné školy</w:t>
      </w:r>
      <w:r w:rsidR="00070EAA">
        <w:rPr>
          <w:rFonts w:ascii="Century Gothic" w:hAnsi="Century Gothic"/>
          <w:color w:val="auto"/>
        </w:rPr>
        <w:t xml:space="preserve"> </w:t>
      </w:r>
      <w:r w:rsidR="004A3B90" w:rsidRPr="00D6603B">
        <w:rPr>
          <w:rFonts w:ascii="Century Gothic" w:hAnsi="Century Gothic"/>
          <w:color w:val="auto"/>
        </w:rPr>
        <w:t xml:space="preserve"> </w:t>
      </w:r>
      <w:r w:rsidR="00207CC8">
        <w:rPr>
          <w:rFonts w:ascii="Century Gothic" w:hAnsi="Century Gothic"/>
          <w:color w:val="auto"/>
        </w:rPr>
        <w:t>7</w:t>
      </w:r>
    </w:p>
    <w:p w:rsidR="006E43CD" w:rsidRPr="00D6603B" w:rsidRDefault="00207CC8" w:rsidP="00AF11A4">
      <w:pPr>
        <w:pStyle w:val="Zkladntext"/>
        <w:rPr>
          <w:rFonts w:ascii="Century Gothic" w:hAnsi="Century Gothic"/>
          <w:color w:val="auto"/>
        </w:rPr>
      </w:pPr>
      <w:r>
        <w:rPr>
          <w:rFonts w:ascii="Century Gothic" w:hAnsi="Century Gothic"/>
          <w:color w:val="auto"/>
        </w:rPr>
        <w:t>2</w:t>
      </w:r>
      <w:r w:rsidR="007E1375">
        <w:rPr>
          <w:rFonts w:ascii="Century Gothic" w:hAnsi="Century Gothic"/>
          <w:color w:val="auto"/>
        </w:rPr>
        <w:t>8</w:t>
      </w:r>
      <w:r w:rsidR="006E43CD" w:rsidRPr="00D6603B">
        <w:rPr>
          <w:rFonts w:ascii="Century Gothic" w:hAnsi="Century Gothic"/>
          <w:color w:val="auto"/>
        </w:rPr>
        <w:t xml:space="preserve"> žiakov sa dostalo na gymnáziá</w:t>
      </w:r>
    </w:p>
    <w:p w:rsidR="006E43CD" w:rsidRPr="00D6603B" w:rsidRDefault="006E43CD" w:rsidP="00AF11A4">
      <w:pPr>
        <w:pStyle w:val="Zkladntext"/>
        <w:rPr>
          <w:rFonts w:ascii="Century Gothic" w:hAnsi="Century Gothic"/>
          <w:color w:val="auto"/>
        </w:rPr>
      </w:pPr>
      <w:r w:rsidRPr="00D6603B">
        <w:rPr>
          <w:rFonts w:ascii="Century Gothic" w:hAnsi="Century Gothic"/>
          <w:color w:val="auto"/>
        </w:rPr>
        <w:t>n</w:t>
      </w:r>
      <w:r w:rsidR="004A3B90" w:rsidRPr="00D6603B">
        <w:rPr>
          <w:rFonts w:ascii="Century Gothic" w:hAnsi="Century Gothic"/>
          <w:color w:val="auto"/>
        </w:rPr>
        <w:t>a 8-ročné gymnázi</w:t>
      </w:r>
      <w:r w:rsidR="00FF57DD" w:rsidRPr="00D6603B">
        <w:rPr>
          <w:rFonts w:ascii="Century Gothic" w:hAnsi="Century Gothic"/>
          <w:color w:val="auto"/>
        </w:rPr>
        <w:t>á</w:t>
      </w:r>
      <w:r w:rsidR="004A3B90" w:rsidRPr="00D6603B">
        <w:rPr>
          <w:rFonts w:ascii="Century Gothic" w:hAnsi="Century Gothic"/>
          <w:color w:val="auto"/>
        </w:rPr>
        <w:t xml:space="preserve"> odišlo </w:t>
      </w:r>
      <w:r w:rsidR="007E1375">
        <w:rPr>
          <w:rFonts w:ascii="Century Gothic" w:hAnsi="Century Gothic"/>
          <w:color w:val="auto"/>
        </w:rPr>
        <w:t>25</w:t>
      </w:r>
      <w:r w:rsidRPr="00D6603B">
        <w:rPr>
          <w:rFonts w:ascii="Century Gothic" w:hAnsi="Century Gothic"/>
          <w:color w:val="auto"/>
        </w:rPr>
        <w:t xml:space="preserve"> </w:t>
      </w:r>
      <w:r w:rsidR="004A3B90" w:rsidRPr="00D6603B">
        <w:rPr>
          <w:rFonts w:ascii="Century Gothic" w:hAnsi="Century Gothic"/>
          <w:color w:val="auto"/>
        </w:rPr>
        <w:t xml:space="preserve">žiakov </w:t>
      </w:r>
      <w:r w:rsidR="00101843" w:rsidRPr="00D6603B">
        <w:rPr>
          <w:rFonts w:ascii="Century Gothic" w:hAnsi="Century Gothic"/>
          <w:color w:val="auto"/>
        </w:rPr>
        <w:t xml:space="preserve">z </w:t>
      </w:r>
      <w:r w:rsidRPr="00D6603B">
        <w:rPr>
          <w:rFonts w:ascii="Century Gothic" w:hAnsi="Century Gothic"/>
          <w:color w:val="auto"/>
        </w:rPr>
        <w:t>5</w:t>
      </w:r>
      <w:r w:rsidR="004A3B90" w:rsidRPr="00D6603B">
        <w:rPr>
          <w:rFonts w:ascii="Century Gothic" w:hAnsi="Century Gothic"/>
          <w:color w:val="auto"/>
        </w:rPr>
        <w:t xml:space="preserve">. ročníka </w:t>
      </w:r>
    </w:p>
    <w:p w:rsidR="00FF57DD" w:rsidRPr="00D6603B" w:rsidRDefault="00FF57DD" w:rsidP="00AF11A4">
      <w:pPr>
        <w:pStyle w:val="Zkladntext"/>
        <w:rPr>
          <w:rFonts w:ascii="Century Gothic" w:hAnsi="Century Gothic"/>
          <w:color w:val="auto"/>
        </w:rPr>
      </w:pPr>
      <w:r w:rsidRPr="00D6603B">
        <w:rPr>
          <w:rFonts w:ascii="Century Gothic" w:hAnsi="Century Gothic"/>
          <w:color w:val="auto"/>
        </w:rPr>
        <w:t>na 5-ročné bili</w:t>
      </w:r>
      <w:r w:rsidR="00101843" w:rsidRPr="00D6603B">
        <w:rPr>
          <w:rFonts w:ascii="Century Gothic" w:hAnsi="Century Gothic"/>
          <w:color w:val="auto"/>
        </w:rPr>
        <w:t>n</w:t>
      </w:r>
      <w:r w:rsidRPr="00D6603B">
        <w:rPr>
          <w:rFonts w:ascii="Century Gothic" w:hAnsi="Century Gothic"/>
          <w:color w:val="auto"/>
        </w:rPr>
        <w:t>g</w:t>
      </w:r>
      <w:r w:rsidR="00101843" w:rsidRPr="00D6603B">
        <w:rPr>
          <w:rFonts w:ascii="Century Gothic" w:hAnsi="Century Gothic"/>
          <w:color w:val="auto"/>
        </w:rPr>
        <w:t>v</w:t>
      </w:r>
      <w:r w:rsidRPr="00D6603B">
        <w:rPr>
          <w:rFonts w:ascii="Century Gothic" w:hAnsi="Century Gothic"/>
          <w:color w:val="auto"/>
        </w:rPr>
        <w:t xml:space="preserve">álne gymnáziá odišlo </w:t>
      </w:r>
      <w:r w:rsidR="007E1375">
        <w:rPr>
          <w:rFonts w:ascii="Century Gothic" w:hAnsi="Century Gothic"/>
          <w:color w:val="auto"/>
        </w:rPr>
        <w:t>5</w:t>
      </w:r>
      <w:r w:rsidRPr="00D6603B">
        <w:rPr>
          <w:rFonts w:ascii="Century Gothic" w:hAnsi="Century Gothic"/>
          <w:color w:val="auto"/>
        </w:rPr>
        <w:t xml:space="preserve"> žiakov z 8. ročníka</w:t>
      </w:r>
    </w:p>
    <w:p w:rsidR="006E43CD" w:rsidRPr="00D6603B" w:rsidRDefault="006E43CD" w:rsidP="006E43CD">
      <w:pPr>
        <w:pStyle w:val="Zoznamsodrkami"/>
        <w:numPr>
          <w:ilvl w:val="0"/>
          <w:numId w:val="0"/>
        </w:numPr>
        <w:rPr>
          <w:rFonts w:ascii="Century Gothic" w:hAnsi="Century Gothic"/>
          <w:color w:val="auto"/>
        </w:rPr>
      </w:pPr>
    </w:p>
    <w:p w:rsidR="006E43CD" w:rsidRPr="00D6603B" w:rsidRDefault="004A3B90" w:rsidP="006E43CD">
      <w:pPr>
        <w:pStyle w:val="Zoznamsodrkami"/>
        <w:numPr>
          <w:ilvl w:val="0"/>
          <w:numId w:val="0"/>
        </w:numPr>
        <w:rPr>
          <w:rFonts w:ascii="Century Gothic" w:hAnsi="Century Gothic"/>
          <w:color w:val="auto"/>
        </w:rPr>
      </w:pPr>
      <w:r w:rsidRPr="00D6603B">
        <w:rPr>
          <w:rFonts w:ascii="Century Gothic" w:hAnsi="Century Gothic"/>
          <w:b/>
          <w:color w:val="auto"/>
        </w:rPr>
        <w:t>správanie:</w:t>
      </w:r>
      <w:r w:rsidRPr="00D6603B">
        <w:rPr>
          <w:rFonts w:ascii="Century Gothic" w:hAnsi="Century Gothic"/>
          <w:color w:val="auto"/>
        </w:rPr>
        <w:t xml:space="preserve"> </w:t>
      </w:r>
    </w:p>
    <w:p w:rsidR="00DD3892" w:rsidRPr="00D6603B" w:rsidRDefault="00DD3892" w:rsidP="00DD3892">
      <w:pPr>
        <w:pStyle w:val="Zoznamsodrkami"/>
        <w:numPr>
          <w:ilvl w:val="0"/>
          <w:numId w:val="0"/>
        </w:numPr>
        <w:rPr>
          <w:rFonts w:ascii="Century Gothic" w:hAnsi="Century Gothic"/>
          <w:color w:val="auto"/>
        </w:rPr>
      </w:pPr>
      <w:r w:rsidRPr="00D6603B">
        <w:rPr>
          <w:rFonts w:ascii="Century Gothic" w:hAnsi="Century Gothic"/>
          <w:color w:val="auto"/>
        </w:rPr>
        <w:t xml:space="preserve">znížená známka zo správania </w:t>
      </w:r>
      <w:r>
        <w:rPr>
          <w:rFonts w:ascii="Century Gothic" w:hAnsi="Century Gothic"/>
          <w:color w:val="auto"/>
        </w:rPr>
        <w:t>2</w:t>
      </w:r>
      <w:r w:rsidRPr="00D6603B">
        <w:rPr>
          <w:rFonts w:ascii="Century Gothic" w:hAnsi="Century Gothic"/>
          <w:color w:val="auto"/>
        </w:rPr>
        <w:t xml:space="preserve">. stupňa bola udelená </w:t>
      </w:r>
      <w:r w:rsidR="007E1375">
        <w:rPr>
          <w:rFonts w:ascii="Century Gothic" w:hAnsi="Century Gothic"/>
          <w:color w:val="auto"/>
        </w:rPr>
        <w:t>5</w:t>
      </w:r>
      <w:r w:rsidRPr="00D6603B">
        <w:rPr>
          <w:rFonts w:ascii="Century Gothic" w:hAnsi="Century Gothic"/>
          <w:color w:val="auto"/>
        </w:rPr>
        <w:t xml:space="preserve"> žiako</w:t>
      </w:r>
      <w:r>
        <w:rPr>
          <w:rFonts w:ascii="Century Gothic" w:hAnsi="Century Gothic"/>
          <w:color w:val="auto"/>
        </w:rPr>
        <w:t>m</w:t>
      </w:r>
    </w:p>
    <w:p w:rsidR="00101843" w:rsidRDefault="00101843" w:rsidP="00101843">
      <w:pPr>
        <w:pStyle w:val="Zoznamsodrkami"/>
        <w:numPr>
          <w:ilvl w:val="0"/>
          <w:numId w:val="0"/>
        </w:numPr>
        <w:rPr>
          <w:rFonts w:ascii="Century Gothic" w:hAnsi="Century Gothic"/>
          <w:color w:val="auto"/>
        </w:rPr>
      </w:pPr>
      <w:r w:rsidRPr="00D6603B">
        <w:rPr>
          <w:rFonts w:ascii="Century Gothic" w:hAnsi="Century Gothic"/>
          <w:color w:val="auto"/>
        </w:rPr>
        <w:t xml:space="preserve">znížená známka zo správania </w:t>
      </w:r>
      <w:r w:rsidR="00070EAA">
        <w:rPr>
          <w:rFonts w:ascii="Century Gothic" w:hAnsi="Century Gothic"/>
          <w:color w:val="auto"/>
        </w:rPr>
        <w:t>3</w:t>
      </w:r>
      <w:r w:rsidRPr="00D6603B">
        <w:rPr>
          <w:rFonts w:ascii="Century Gothic" w:hAnsi="Century Gothic"/>
          <w:color w:val="auto"/>
        </w:rPr>
        <w:t xml:space="preserve">. stupňa bola udelená </w:t>
      </w:r>
      <w:r w:rsidR="007E1375">
        <w:rPr>
          <w:rFonts w:ascii="Century Gothic" w:hAnsi="Century Gothic"/>
          <w:color w:val="auto"/>
        </w:rPr>
        <w:t>1</w:t>
      </w:r>
      <w:r w:rsidRPr="00D6603B">
        <w:rPr>
          <w:rFonts w:ascii="Century Gothic" w:hAnsi="Century Gothic"/>
          <w:color w:val="auto"/>
        </w:rPr>
        <w:t xml:space="preserve"> žiako</w:t>
      </w:r>
      <w:r w:rsidR="007E1375">
        <w:rPr>
          <w:rFonts w:ascii="Century Gothic" w:hAnsi="Century Gothic"/>
          <w:color w:val="auto"/>
        </w:rPr>
        <w:t>vi</w:t>
      </w:r>
    </w:p>
    <w:p w:rsidR="00207CC8" w:rsidRDefault="00207CC8" w:rsidP="00207CC8">
      <w:pPr>
        <w:pStyle w:val="Zoznamsodrkami"/>
        <w:numPr>
          <w:ilvl w:val="0"/>
          <w:numId w:val="0"/>
        </w:numPr>
        <w:rPr>
          <w:rFonts w:ascii="Century Gothic" w:hAnsi="Century Gothic"/>
          <w:color w:val="auto"/>
        </w:rPr>
      </w:pPr>
      <w:r w:rsidRPr="00D6603B">
        <w:rPr>
          <w:rFonts w:ascii="Century Gothic" w:hAnsi="Century Gothic"/>
          <w:color w:val="auto"/>
        </w:rPr>
        <w:t xml:space="preserve">znížená známka zo správania </w:t>
      </w:r>
      <w:r>
        <w:rPr>
          <w:rFonts w:ascii="Century Gothic" w:hAnsi="Century Gothic"/>
          <w:color w:val="auto"/>
        </w:rPr>
        <w:t>4</w:t>
      </w:r>
      <w:r w:rsidRPr="00D6603B">
        <w:rPr>
          <w:rFonts w:ascii="Century Gothic" w:hAnsi="Century Gothic"/>
          <w:color w:val="auto"/>
        </w:rPr>
        <w:t xml:space="preserve">. stupňa bola udelená </w:t>
      </w:r>
      <w:r>
        <w:rPr>
          <w:rFonts w:ascii="Century Gothic" w:hAnsi="Century Gothic"/>
          <w:color w:val="auto"/>
        </w:rPr>
        <w:t>1</w:t>
      </w:r>
      <w:r w:rsidRPr="00D6603B">
        <w:rPr>
          <w:rFonts w:ascii="Century Gothic" w:hAnsi="Century Gothic"/>
          <w:color w:val="auto"/>
        </w:rPr>
        <w:t xml:space="preserve"> žiako</w:t>
      </w:r>
      <w:r>
        <w:rPr>
          <w:rFonts w:ascii="Century Gothic" w:hAnsi="Century Gothic"/>
          <w:color w:val="auto"/>
        </w:rPr>
        <w:t>vi</w:t>
      </w:r>
    </w:p>
    <w:p w:rsidR="00207CC8" w:rsidRPr="00D6603B" w:rsidRDefault="00207CC8" w:rsidP="00101843">
      <w:pPr>
        <w:pStyle w:val="Zoznamsodrkami"/>
        <w:numPr>
          <w:ilvl w:val="0"/>
          <w:numId w:val="0"/>
        </w:numPr>
        <w:rPr>
          <w:rFonts w:ascii="Century Gothic" w:hAnsi="Century Gothic"/>
          <w:color w:val="auto"/>
        </w:rPr>
      </w:pPr>
    </w:p>
    <w:p w:rsidR="006E43CD" w:rsidRPr="00D6603B" w:rsidRDefault="006E43CD" w:rsidP="006E43CD">
      <w:pPr>
        <w:pStyle w:val="Zoznamsodrkami"/>
        <w:numPr>
          <w:ilvl w:val="0"/>
          <w:numId w:val="0"/>
        </w:numPr>
        <w:rPr>
          <w:rFonts w:ascii="Century Gothic" w:hAnsi="Century Gothic"/>
          <w:color w:val="auto"/>
        </w:rPr>
      </w:pPr>
      <w:r w:rsidRPr="00D6603B">
        <w:rPr>
          <w:rFonts w:ascii="Century Gothic" w:hAnsi="Century Gothic"/>
          <w:b/>
          <w:color w:val="auto"/>
        </w:rPr>
        <w:t>d</w:t>
      </w:r>
      <w:r w:rsidR="004A3B90" w:rsidRPr="00D6603B">
        <w:rPr>
          <w:rFonts w:ascii="Century Gothic" w:hAnsi="Century Gothic"/>
          <w:b/>
          <w:color w:val="auto"/>
        </w:rPr>
        <w:t>ochádzka:</w:t>
      </w:r>
      <w:r w:rsidR="004A3B90" w:rsidRPr="00D6603B">
        <w:rPr>
          <w:rFonts w:ascii="Century Gothic" w:hAnsi="Century Gothic"/>
          <w:color w:val="auto"/>
        </w:rPr>
        <w:t xml:space="preserve"> </w:t>
      </w:r>
    </w:p>
    <w:p w:rsidR="006E43CD" w:rsidRPr="00D6603B" w:rsidRDefault="006E43CD" w:rsidP="006E43CD">
      <w:pPr>
        <w:pStyle w:val="Zoznamsodrkami"/>
        <w:numPr>
          <w:ilvl w:val="0"/>
          <w:numId w:val="0"/>
        </w:numPr>
        <w:rPr>
          <w:rFonts w:ascii="Century Gothic" w:hAnsi="Century Gothic"/>
          <w:color w:val="auto"/>
        </w:rPr>
      </w:pPr>
      <w:r w:rsidRPr="00D6603B">
        <w:rPr>
          <w:rFonts w:ascii="Century Gothic" w:hAnsi="Century Gothic"/>
          <w:color w:val="auto"/>
        </w:rPr>
        <w:t xml:space="preserve">spolu vymeškaných </w:t>
      </w:r>
      <w:r w:rsidR="00070EAA">
        <w:rPr>
          <w:rFonts w:ascii="Century Gothic" w:hAnsi="Century Gothic"/>
          <w:color w:val="auto"/>
        </w:rPr>
        <w:t>6</w:t>
      </w:r>
      <w:r w:rsidR="007E1375">
        <w:rPr>
          <w:rFonts w:ascii="Century Gothic" w:hAnsi="Century Gothic"/>
          <w:color w:val="auto"/>
        </w:rPr>
        <w:t>2</w:t>
      </w:r>
      <w:r w:rsidR="00070EAA">
        <w:rPr>
          <w:rFonts w:ascii="Century Gothic" w:hAnsi="Century Gothic"/>
          <w:color w:val="auto"/>
        </w:rPr>
        <w:t xml:space="preserve"> </w:t>
      </w:r>
      <w:r w:rsidR="00207CC8">
        <w:rPr>
          <w:rFonts w:ascii="Century Gothic" w:hAnsi="Century Gothic"/>
          <w:color w:val="auto"/>
        </w:rPr>
        <w:t>2</w:t>
      </w:r>
      <w:r w:rsidR="007E1375">
        <w:rPr>
          <w:rFonts w:ascii="Century Gothic" w:hAnsi="Century Gothic"/>
          <w:color w:val="auto"/>
        </w:rPr>
        <w:t>35</w:t>
      </w:r>
      <w:r w:rsidRPr="00D6603B">
        <w:rPr>
          <w:rFonts w:ascii="Century Gothic" w:hAnsi="Century Gothic"/>
          <w:color w:val="auto"/>
        </w:rPr>
        <w:t xml:space="preserve"> </w:t>
      </w:r>
      <w:r w:rsidR="004A3B90" w:rsidRPr="00D6603B">
        <w:rPr>
          <w:rFonts w:ascii="Century Gothic" w:hAnsi="Century Gothic"/>
          <w:color w:val="auto"/>
        </w:rPr>
        <w:t>h</w:t>
      </w:r>
      <w:r w:rsidR="00FF57DD" w:rsidRPr="00D6603B">
        <w:rPr>
          <w:rFonts w:ascii="Century Gothic" w:hAnsi="Century Gothic"/>
          <w:color w:val="auto"/>
        </w:rPr>
        <w:t>odín</w:t>
      </w:r>
      <w:r w:rsidR="004A3B90" w:rsidRPr="00D6603B">
        <w:rPr>
          <w:rFonts w:ascii="Century Gothic" w:hAnsi="Century Gothic"/>
          <w:color w:val="auto"/>
        </w:rPr>
        <w:t>  v priemere na žiaka</w:t>
      </w:r>
      <w:r w:rsidRPr="00D6603B">
        <w:rPr>
          <w:rFonts w:ascii="Century Gothic" w:hAnsi="Century Gothic"/>
          <w:color w:val="auto"/>
        </w:rPr>
        <w:t xml:space="preserve"> </w:t>
      </w:r>
      <w:r w:rsidR="007E1375">
        <w:rPr>
          <w:rFonts w:ascii="Century Gothic" w:hAnsi="Century Gothic"/>
          <w:color w:val="auto"/>
        </w:rPr>
        <w:t>83</w:t>
      </w:r>
      <w:r w:rsidR="00207CC8">
        <w:rPr>
          <w:rFonts w:ascii="Century Gothic" w:hAnsi="Century Gothic"/>
          <w:color w:val="auto"/>
        </w:rPr>
        <w:t>,</w:t>
      </w:r>
      <w:r w:rsidR="007E1375">
        <w:rPr>
          <w:rFonts w:ascii="Century Gothic" w:hAnsi="Century Gothic"/>
          <w:color w:val="auto"/>
        </w:rPr>
        <w:t>00</w:t>
      </w:r>
      <w:r w:rsidR="004A3B90" w:rsidRPr="00D6603B">
        <w:rPr>
          <w:rFonts w:ascii="Century Gothic" w:hAnsi="Century Gothic"/>
          <w:color w:val="auto"/>
        </w:rPr>
        <w:t xml:space="preserve"> h.</w:t>
      </w:r>
    </w:p>
    <w:p w:rsidR="004A3B90" w:rsidRPr="00D6603B" w:rsidRDefault="007E1375" w:rsidP="006E43CD">
      <w:pPr>
        <w:pStyle w:val="Zoznamsodrkami"/>
        <w:numPr>
          <w:ilvl w:val="0"/>
          <w:numId w:val="0"/>
        </w:numPr>
        <w:rPr>
          <w:rFonts w:ascii="Century Gothic" w:hAnsi="Century Gothic"/>
          <w:color w:val="auto"/>
        </w:rPr>
      </w:pPr>
      <w:r>
        <w:rPr>
          <w:rFonts w:ascii="Century Gothic" w:hAnsi="Century Gothic"/>
          <w:color w:val="auto"/>
        </w:rPr>
        <w:t>70</w:t>
      </w:r>
      <w:r w:rsidR="004A3B90" w:rsidRPr="00D6603B">
        <w:rPr>
          <w:rFonts w:ascii="Century Gothic" w:hAnsi="Century Gothic"/>
          <w:color w:val="auto"/>
        </w:rPr>
        <w:t xml:space="preserve"> hod</w:t>
      </w:r>
      <w:r w:rsidR="00FF57DD" w:rsidRPr="00D6603B">
        <w:rPr>
          <w:rFonts w:ascii="Century Gothic" w:hAnsi="Century Gothic"/>
          <w:color w:val="auto"/>
        </w:rPr>
        <w:t>ín</w:t>
      </w:r>
      <w:r w:rsidR="004A3B90" w:rsidRPr="00D6603B">
        <w:rPr>
          <w:rFonts w:ascii="Century Gothic" w:hAnsi="Century Gothic"/>
          <w:color w:val="auto"/>
        </w:rPr>
        <w:t xml:space="preserve"> bolo neospravedlnených, v priemere na žiaka 0,</w:t>
      </w:r>
      <w:r w:rsidR="001A53F6">
        <w:rPr>
          <w:rFonts w:ascii="Century Gothic" w:hAnsi="Century Gothic"/>
          <w:color w:val="auto"/>
        </w:rPr>
        <w:t>0</w:t>
      </w:r>
      <w:r>
        <w:rPr>
          <w:rFonts w:ascii="Century Gothic" w:hAnsi="Century Gothic"/>
          <w:color w:val="auto"/>
        </w:rPr>
        <w:t>9</w:t>
      </w:r>
      <w:r w:rsidR="004A3B90" w:rsidRPr="00D6603B">
        <w:rPr>
          <w:rFonts w:ascii="Century Gothic" w:hAnsi="Century Gothic"/>
          <w:color w:val="auto"/>
        </w:rPr>
        <w:t xml:space="preserve"> h .</w:t>
      </w:r>
    </w:p>
    <w:p w:rsidR="00696C7C" w:rsidRPr="00D6603B" w:rsidRDefault="00696C7C" w:rsidP="00696C7C"/>
    <w:p w:rsidR="00696C7C" w:rsidRPr="00D6603B" w:rsidRDefault="00696C7C" w:rsidP="00696C7C">
      <w:pPr>
        <w:rPr>
          <w:rFonts w:ascii="Century Gothic" w:hAnsi="Century Gothic"/>
          <w:b/>
          <w:sz w:val="22"/>
          <w:szCs w:val="22"/>
        </w:rPr>
      </w:pPr>
      <w:r w:rsidRPr="00D6603B">
        <w:rPr>
          <w:rFonts w:ascii="Century Gothic" w:hAnsi="Century Gothic"/>
          <w:b/>
          <w:sz w:val="22"/>
          <w:szCs w:val="22"/>
        </w:rPr>
        <w:t>pozitíva:</w:t>
      </w:r>
    </w:p>
    <w:p w:rsidR="00696C7C" w:rsidRPr="00D6603B" w:rsidRDefault="00696C7C" w:rsidP="00696C7C">
      <w:pPr>
        <w:numPr>
          <w:ilvl w:val="0"/>
          <w:numId w:val="16"/>
        </w:numPr>
        <w:rPr>
          <w:rFonts w:ascii="Century Gothic" w:hAnsi="Century Gothic"/>
          <w:sz w:val="22"/>
          <w:szCs w:val="22"/>
        </w:rPr>
      </w:pPr>
      <w:r w:rsidRPr="00D6603B">
        <w:rPr>
          <w:rFonts w:ascii="Century Gothic" w:hAnsi="Century Gothic"/>
          <w:sz w:val="22"/>
          <w:szCs w:val="22"/>
        </w:rPr>
        <w:t>kvalifikovanosť pedagogického zboru</w:t>
      </w:r>
    </w:p>
    <w:p w:rsidR="00696C7C" w:rsidRDefault="00DD3892" w:rsidP="00696C7C">
      <w:pPr>
        <w:numPr>
          <w:ilvl w:val="0"/>
          <w:numId w:val="16"/>
        </w:numPr>
        <w:rPr>
          <w:rFonts w:ascii="Century Gothic" w:hAnsi="Century Gothic"/>
          <w:sz w:val="22"/>
          <w:szCs w:val="22"/>
        </w:rPr>
      </w:pPr>
      <w:r>
        <w:rPr>
          <w:rFonts w:ascii="Century Gothic" w:hAnsi="Century Gothic"/>
          <w:sz w:val="22"/>
          <w:szCs w:val="22"/>
        </w:rPr>
        <w:t>vynikajúce</w:t>
      </w:r>
      <w:r w:rsidR="00696C7C" w:rsidRPr="00D6603B">
        <w:rPr>
          <w:rFonts w:ascii="Century Gothic" w:hAnsi="Century Gothic"/>
          <w:sz w:val="22"/>
          <w:szCs w:val="22"/>
        </w:rPr>
        <w:t xml:space="preserve"> materiálno-technick</w:t>
      </w:r>
      <w:r>
        <w:rPr>
          <w:rFonts w:ascii="Century Gothic" w:hAnsi="Century Gothic"/>
          <w:sz w:val="22"/>
          <w:szCs w:val="22"/>
        </w:rPr>
        <w:t xml:space="preserve">é zabezpečenie </w:t>
      </w:r>
      <w:r w:rsidR="00696C7C" w:rsidRPr="00D6603B">
        <w:rPr>
          <w:rFonts w:ascii="Century Gothic" w:hAnsi="Century Gothic"/>
          <w:sz w:val="22"/>
          <w:szCs w:val="22"/>
        </w:rPr>
        <w:t>školy</w:t>
      </w:r>
    </w:p>
    <w:p w:rsidR="00DD3892" w:rsidRDefault="00DD3892" w:rsidP="00696C7C">
      <w:pPr>
        <w:numPr>
          <w:ilvl w:val="0"/>
          <w:numId w:val="16"/>
        </w:numPr>
        <w:rPr>
          <w:rFonts w:ascii="Century Gothic" w:hAnsi="Century Gothic"/>
          <w:sz w:val="22"/>
          <w:szCs w:val="22"/>
        </w:rPr>
      </w:pPr>
      <w:r>
        <w:rPr>
          <w:rFonts w:ascii="Century Gothic" w:hAnsi="Century Gothic"/>
          <w:sz w:val="22"/>
          <w:szCs w:val="22"/>
        </w:rPr>
        <w:t>imidž školy a záujem rodičov o umiestňovaní detí na našu školu</w:t>
      </w:r>
    </w:p>
    <w:p w:rsidR="00AA10F7" w:rsidRPr="00D6603B" w:rsidRDefault="00AA10F7" w:rsidP="00696C7C">
      <w:pPr>
        <w:numPr>
          <w:ilvl w:val="0"/>
          <w:numId w:val="16"/>
        </w:numPr>
        <w:rPr>
          <w:rFonts w:ascii="Century Gothic" w:hAnsi="Century Gothic"/>
          <w:sz w:val="22"/>
          <w:szCs w:val="22"/>
        </w:rPr>
      </w:pPr>
      <w:r>
        <w:rPr>
          <w:rFonts w:ascii="Century Gothic" w:hAnsi="Century Gothic"/>
          <w:sz w:val="22"/>
          <w:szCs w:val="22"/>
        </w:rPr>
        <w:t>vysoké hodnotenia externých inštitúcií</w:t>
      </w:r>
    </w:p>
    <w:p w:rsidR="00696C7C" w:rsidRPr="00D6603B" w:rsidRDefault="00696C7C" w:rsidP="00696C7C">
      <w:pPr>
        <w:rPr>
          <w:rFonts w:ascii="Century Gothic" w:hAnsi="Century Gothic"/>
          <w:sz w:val="22"/>
          <w:szCs w:val="22"/>
        </w:rPr>
      </w:pPr>
    </w:p>
    <w:p w:rsidR="001A53F6" w:rsidRDefault="001A53F6" w:rsidP="00696C7C">
      <w:pPr>
        <w:rPr>
          <w:rFonts w:ascii="Century Gothic" w:hAnsi="Century Gothic"/>
          <w:b/>
          <w:sz w:val="22"/>
          <w:szCs w:val="22"/>
        </w:rPr>
      </w:pPr>
    </w:p>
    <w:p w:rsidR="00696C7C" w:rsidRPr="00D6603B" w:rsidRDefault="00696C7C" w:rsidP="00696C7C">
      <w:pPr>
        <w:rPr>
          <w:rFonts w:ascii="Century Gothic" w:hAnsi="Century Gothic"/>
          <w:b/>
          <w:sz w:val="22"/>
          <w:szCs w:val="22"/>
        </w:rPr>
      </w:pPr>
      <w:r w:rsidRPr="00D6603B">
        <w:rPr>
          <w:rFonts w:ascii="Century Gothic" w:hAnsi="Century Gothic"/>
          <w:b/>
          <w:sz w:val="22"/>
          <w:szCs w:val="22"/>
        </w:rPr>
        <w:lastRenderedPageBreak/>
        <w:t>negatíva:</w:t>
      </w:r>
    </w:p>
    <w:p w:rsidR="00696C7C" w:rsidRDefault="00696C7C" w:rsidP="00696C7C">
      <w:pPr>
        <w:numPr>
          <w:ilvl w:val="0"/>
          <w:numId w:val="17"/>
        </w:numPr>
        <w:rPr>
          <w:rFonts w:ascii="Century Gothic" w:hAnsi="Century Gothic"/>
          <w:sz w:val="22"/>
          <w:szCs w:val="22"/>
        </w:rPr>
      </w:pPr>
      <w:r w:rsidRPr="00D6603B">
        <w:rPr>
          <w:rFonts w:ascii="Century Gothic" w:hAnsi="Century Gothic"/>
          <w:sz w:val="22"/>
          <w:szCs w:val="22"/>
        </w:rPr>
        <w:t>správanie žiakov</w:t>
      </w:r>
    </w:p>
    <w:p w:rsidR="007E1375" w:rsidRPr="00D6603B" w:rsidRDefault="007E1375" w:rsidP="00696C7C">
      <w:pPr>
        <w:numPr>
          <w:ilvl w:val="0"/>
          <w:numId w:val="17"/>
        </w:numPr>
        <w:rPr>
          <w:rFonts w:ascii="Century Gothic" w:hAnsi="Century Gothic"/>
          <w:sz w:val="22"/>
          <w:szCs w:val="22"/>
        </w:rPr>
      </w:pPr>
      <w:r>
        <w:rPr>
          <w:rFonts w:ascii="Century Gothic" w:hAnsi="Century Gothic"/>
          <w:sz w:val="22"/>
          <w:szCs w:val="22"/>
        </w:rPr>
        <w:t>vandalizmus vynovených vecí</w:t>
      </w:r>
    </w:p>
    <w:p w:rsidR="00070EAA" w:rsidRPr="00D6603B" w:rsidRDefault="00070EAA" w:rsidP="00070EAA">
      <w:pPr>
        <w:numPr>
          <w:ilvl w:val="0"/>
          <w:numId w:val="17"/>
        </w:numPr>
        <w:rPr>
          <w:rFonts w:ascii="Century Gothic" w:hAnsi="Century Gothic"/>
          <w:sz w:val="22"/>
          <w:szCs w:val="22"/>
        </w:rPr>
      </w:pPr>
      <w:r>
        <w:rPr>
          <w:rFonts w:ascii="Century Gothic" w:hAnsi="Century Gothic"/>
          <w:sz w:val="22"/>
          <w:szCs w:val="22"/>
        </w:rPr>
        <w:t xml:space="preserve">slabšie </w:t>
      </w:r>
      <w:r w:rsidRPr="00D6603B">
        <w:rPr>
          <w:rFonts w:ascii="Century Gothic" w:hAnsi="Century Gothic"/>
          <w:sz w:val="22"/>
          <w:szCs w:val="22"/>
        </w:rPr>
        <w:t>úspechy žiakov na olympiádach</w:t>
      </w:r>
    </w:p>
    <w:p w:rsidR="00696C7C" w:rsidRDefault="00696C7C" w:rsidP="00696C7C">
      <w:pPr>
        <w:numPr>
          <w:ilvl w:val="0"/>
          <w:numId w:val="17"/>
        </w:numPr>
        <w:rPr>
          <w:rFonts w:ascii="Century Gothic" w:hAnsi="Century Gothic"/>
          <w:sz w:val="22"/>
          <w:szCs w:val="22"/>
        </w:rPr>
      </w:pPr>
      <w:r w:rsidRPr="00D6603B">
        <w:rPr>
          <w:rFonts w:ascii="Century Gothic" w:hAnsi="Century Gothic"/>
          <w:sz w:val="22"/>
          <w:szCs w:val="22"/>
        </w:rPr>
        <w:t>nedostatočný záujem o zavádzanie nových foriem, metód do vyučovania</w:t>
      </w:r>
    </w:p>
    <w:p w:rsidR="00DD3892" w:rsidRDefault="00DD3892" w:rsidP="00DD3892">
      <w:pPr>
        <w:numPr>
          <w:ilvl w:val="0"/>
          <w:numId w:val="17"/>
        </w:numPr>
        <w:rPr>
          <w:rFonts w:ascii="Century Gothic" w:hAnsi="Century Gothic"/>
          <w:sz w:val="22"/>
          <w:szCs w:val="22"/>
        </w:rPr>
      </w:pPr>
      <w:r>
        <w:rPr>
          <w:rFonts w:ascii="Century Gothic" w:hAnsi="Century Gothic"/>
          <w:sz w:val="22"/>
          <w:szCs w:val="22"/>
        </w:rPr>
        <w:t>slabá komunikácia s rodičmi problémových žiakov</w:t>
      </w:r>
    </w:p>
    <w:p w:rsidR="00696C7C" w:rsidRPr="00D6603B" w:rsidRDefault="00696C7C" w:rsidP="006E43CD">
      <w:pPr>
        <w:pStyle w:val="Zoznamsodrkami"/>
        <w:numPr>
          <w:ilvl w:val="0"/>
          <w:numId w:val="0"/>
        </w:numPr>
        <w:rPr>
          <w:rFonts w:ascii="Century Gothic" w:hAnsi="Century Gothic"/>
          <w:color w:val="auto"/>
        </w:rPr>
      </w:pPr>
    </w:p>
    <w:p w:rsidR="00C1747E" w:rsidRPr="00D6603B" w:rsidRDefault="00C1747E" w:rsidP="00C1747E">
      <w:pPr>
        <w:pStyle w:val="ZkladntextIMP"/>
        <w:jc w:val="both"/>
        <w:rPr>
          <w:rFonts w:ascii="Century Gothic" w:hAnsi="Century Gothic"/>
          <w:sz w:val="22"/>
          <w:szCs w:val="22"/>
          <w:lang w:val="sk-SK"/>
        </w:rPr>
      </w:pPr>
      <w:r w:rsidRPr="00D6603B">
        <w:rPr>
          <w:rFonts w:ascii="Century Gothic" w:hAnsi="Century Gothic"/>
          <w:b/>
          <w:sz w:val="22"/>
          <w:szCs w:val="22"/>
          <w:lang w:val="sk-SK"/>
        </w:rPr>
        <w:t>výchovná  oblasť</w:t>
      </w:r>
      <w:r w:rsidRPr="00D6603B">
        <w:rPr>
          <w:rFonts w:ascii="Century Gothic" w:hAnsi="Century Gothic"/>
          <w:sz w:val="22"/>
          <w:szCs w:val="22"/>
          <w:lang w:val="sk-SK"/>
        </w:rPr>
        <w:t>:</w:t>
      </w:r>
    </w:p>
    <w:p w:rsidR="00C1747E" w:rsidRPr="00D6603B" w:rsidRDefault="00C1747E" w:rsidP="00C1747E">
      <w:pPr>
        <w:pStyle w:val="ZkladntextIMP"/>
        <w:spacing w:line="240" w:lineRule="auto"/>
        <w:jc w:val="both"/>
        <w:rPr>
          <w:rFonts w:ascii="Century Gothic" w:hAnsi="Century Gothic"/>
          <w:sz w:val="22"/>
          <w:szCs w:val="22"/>
          <w:lang w:val="sk-SK"/>
        </w:rPr>
      </w:pPr>
      <w:r w:rsidRPr="00D6603B">
        <w:rPr>
          <w:rFonts w:ascii="Century Gothic" w:hAnsi="Century Gothic"/>
          <w:sz w:val="22"/>
          <w:szCs w:val="22"/>
          <w:lang w:val="sk-SK"/>
        </w:rPr>
        <w:t>Hlavné úlohy školy v školskom roku 20</w:t>
      </w:r>
      <w:r w:rsidR="000F7ACC" w:rsidRPr="00D6603B">
        <w:rPr>
          <w:rFonts w:ascii="Century Gothic" w:hAnsi="Century Gothic"/>
          <w:sz w:val="22"/>
          <w:szCs w:val="22"/>
          <w:lang w:val="sk-SK"/>
        </w:rPr>
        <w:t>1</w:t>
      </w:r>
      <w:r w:rsidR="001A53F6">
        <w:rPr>
          <w:rFonts w:ascii="Century Gothic" w:hAnsi="Century Gothic"/>
          <w:sz w:val="22"/>
          <w:szCs w:val="22"/>
          <w:lang w:val="sk-SK"/>
        </w:rPr>
        <w:t>5</w:t>
      </w:r>
      <w:r w:rsidRPr="00D6603B">
        <w:rPr>
          <w:rFonts w:ascii="Century Gothic" w:hAnsi="Century Gothic"/>
          <w:sz w:val="22"/>
          <w:szCs w:val="22"/>
          <w:lang w:val="sk-SK"/>
        </w:rPr>
        <w:t>/20</w:t>
      </w:r>
      <w:r w:rsidR="00F06ECB" w:rsidRPr="00D6603B">
        <w:rPr>
          <w:rFonts w:ascii="Century Gothic" w:hAnsi="Century Gothic"/>
          <w:sz w:val="22"/>
          <w:szCs w:val="22"/>
          <w:lang w:val="sk-SK"/>
        </w:rPr>
        <w:t>1</w:t>
      </w:r>
      <w:r w:rsidR="001A53F6">
        <w:rPr>
          <w:rFonts w:ascii="Century Gothic" w:hAnsi="Century Gothic"/>
          <w:sz w:val="22"/>
          <w:szCs w:val="22"/>
          <w:lang w:val="sk-SK"/>
        </w:rPr>
        <w:t>6</w:t>
      </w:r>
      <w:r w:rsidRPr="00D6603B">
        <w:rPr>
          <w:rFonts w:ascii="Century Gothic" w:hAnsi="Century Gothic"/>
          <w:sz w:val="22"/>
          <w:szCs w:val="22"/>
          <w:lang w:val="sk-SK"/>
        </w:rPr>
        <w:t xml:space="preserve"> vyplývali z Pedagogicko-organizačných pokynov MŠ SR a zo zamerania školy. Vo výchovných predmetoch sme venovali pozornosť predchádzaniu všetký</w:t>
      </w:r>
      <w:r w:rsidR="00531EA6" w:rsidRPr="00D6603B">
        <w:rPr>
          <w:rFonts w:ascii="Century Gothic" w:hAnsi="Century Gothic"/>
          <w:sz w:val="22"/>
          <w:szCs w:val="22"/>
          <w:lang w:val="sk-SK"/>
        </w:rPr>
        <w:t>ch foriem</w:t>
      </w:r>
      <w:r w:rsidRPr="00D6603B">
        <w:rPr>
          <w:rFonts w:ascii="Century Gothic" w:hAnsi="Century Gothic"/>
          <w:sz w:val="22"/>
          <w:szCs w:val="22"/>
          <w:lang w:val="sk-SK"/>
        </w:rPr>
        <w:t xml:space="preserve"> diskriminácie, rasizmu, xenofóbie, antisemitizmu a ostatným prejavom intolerancie. Dôraz bol kladený na výchovu k právnemu vedomiu, demokracii, mravným  hodnotám. Výchovné problémy boli riešené v spolupráci s výchovnou poradkyňou</w:t>
      </w:r>
      <w:r w:rsidR="000F7ACC" w:rsidRPr="00D6603B">
        <w:rPr>
          <w:rFonts w:ascii="Century Gothic" w:hAnsi="Century Gothic"/>
          <w:sz w:val="22"/>
          <w:szCs w:val="22"/>
          <w:lang w:val="sk-SK"/>
        </w:rPr>
        <w:t>, špeciálnou pedagogičkou</w:t>
      </w:r>
      <w:r w:rsidRPr="00D6603B">
        <w:rPr>
          <w:rFonts w:ascii="Century Gothic" w:hAnsi="Century Gothic"/>
          <w:sz w:val="22"/>
          <w:szCs w:val="22"/>
          <w:lang w:val="sk-SK"/>
        </w:rPr>
        <w:t xml:space="preserve"> a</w:t>
      </w:r>
      <w:r w:rsidR="00F06ECB" w:rsidRPr="00D6603B">
        <w:rPr>
          <w:rFonts w:ascii="Century Gothic" w:hAnsi="Century Gothic"/>
          <w:sz w:val="22"/>
          <w:szCs w:val="22"/>
          <w:lang w:val="sk-SK"/>
        </w:rPr>
        <w:t xml:space="preserve"> externou </w:t>
      </w:r>
      <w:r w:rsidRPr="00D6603B">
        <w:rPr>
          <w:rFonts w:ascii="Century Gothic" w:hAnsi="Century Gothic"/>
          <w:sz w:val="22"/>
          <w:szCs w:val="22"/>
          <w:lang w:val="sk-SK"/>
        </w:rPr>
        <w:t>školskou psychologičkou. Plnenie výchovnej zložky bolo zabezpečené zosúladením plánov koordinátora Školy podporujúcej zdravie, environmentálnej výchovy, výchovy k manželstvu a rodičovstvu, prevencie závislostí, výchovného poradcu, predmetových komisií a spoluprácou s inými inštitúciami. Žiaci sa v rámci výchovných programov zúčastnili mnohých akcií: exkurzie a výlety ( Devín – Devínska kobyla, povodie Dunaja, Slavín, ZOO), návštev  výstav, múzeí, divadelných a filmových predstavení, výchovných koncertov, knižníc a boli aktívni v charitatívnej a verejnoprospešnej oblasti (Deň narcisov, zbierka pre útulok zvierat)</w:t>
      </w:r>
      <w:r w:rsidR="000F7ACC" w:rsidRPr="00D6603B">
        <w:rPr>
          <w:rFonts w:ascii="Century Gothic" w:hAnsi="Century Gothic"/>
          <w:sz w:val="22"/>
          <w:szCs w:val="22"/>
          <w:lang w:val="sk-SK"/>
        </w:rPr>
        <w:t xml:space="preserve">. </w:t>
      </w:r>
      <w:r w:rsidR="00DD3892">
        <w:rPr>
          <w:rFonts w:ascii="Century Gothic" w:hAnsi="Century Gothic"/>
          <w:sz w:val="22"/>
          <w:szCs w:val="22"/>
          <w:lang w:val="sk-SK"/>
        </w:rPr>
        <w:t>4</w:t>
      </w:r>
      <w:r w:rsidR="001A53F6">
        <w:rPr>
          <w:rFonts w:ascii="Century Gothic" w:hAnsi="Century Gothic"/>
          <w:sz w:val="22"/>
          <w:szCs w:val="22"/>
          <w:lang w:val="sk-SK"/>
        </w:rPr>
        <w:t>56</w:t>
      </w:r>
      <w:r w:rsidR="000F7ACC" w:rsidRPr="00D6603B">
        <w:rPr>
          <w:rFonts w:ascii="Century Gothic" w:hAnsi="Century Gothic"/>
          <w:sz w:val="22"/>
          <w:szCs w:val="22"/>
          <w:lang w:val="sk-SK"/>
        </w:rPr>
        <w:t xml:space="preserve"> žiakov sa zúčastnilo rôznych škôl v prírode.</w:t>
      </w:r>
    </w:p>
    <w:p w:rsidR="00C1747E" w:rsidRPr="00D6603B" w:rsidRDefault="00C1747E" w:rsidP="00C1747E">
      <w:pPr>
        <w:pStyle w:val="ZkladntextIMP"/>
        <w:spacing w:line="240" w:lineRule="auto"/>
        <w:jc w:val="both"/>
        <w:rPr>
          <w:rFonts w:ascii="Century Gothic" w:hAnsi="Century Gothic"/>
          <w:sz w:val="22"/>
          <w:szCs w:val="22"/>
          <w:lang w:val="sk-SK"/>
        </w:rPr>
      </w:pPr>
    </w:p>
    <w:p w:rsidR="00207CC8" w:rsidRDefault="00207CC8" w:rsidP="00C1747E">
      <w:pPr>
        <w:pStyle w:val="ZkladntextIMP"/>
        <w:spacing w:line="240" w:lineRule="auto"/>
        <w:jc w:val="both"/>
        <w:rPr>
          <w:rFonts w:ascii="Century Gothic" w:hAnsi="Century Gothic"/>
          <w:b/>
          <w:sz w:val="22"/>
          <w:szCs w:val="22"/>
          <w:lang w:val="sk-SK"/>
        </w:rPr>
      </w:pPr>
    </w:p>
    <w:p w:rsidR="00C1747E" w:rsidRPr="00D6603B" w:rsidRDefault="00FD6BD2" w:rsidP="00C1747E">
      <w:pPr>
        <w:pStyle w:val="ZkladntextIMP"/>
        <w:spacing w:line="240" w:lineRule="auto"/>
        <w:jc w:val="both"/>
        <w:rPr>
          <w:rFonts w:ascii="Century Gothic" w:hAnsi="Century Gothic"/>
          <w:sz w:val="22"/>
          <w:szCs w:val="22"/>
          <w:lang w:val="sk-SK"/>
        </w:rPr>
      </w:pPr>
      <w:r w:rsidRPr="00D6603B">
        <w:rPr>
          <w:rFonts w:ascii="Century Gothic" w:hAnsi="Century Gothic"/>
          <w:b/>
          <w:sz w:val="22"/>
          <w:szCs w:val="22"/>
          <w:lang w:val="sk-SK"/>
        </w:rPr>
        <w:t>v</w:t>
      </w:r>
      <w:r w:rsidR="00C1747E" w:rsidRPr="00D6603B">
        <w:rPr>
          <w:rFonts w:ascii="Century Gothic" w:hAnsi="Century Gothic"/>
          <w:b/>
          <w:sz w:val="22"/>
          <w:szCs w:val="22"/>
          <w:lang w:val="sk-SK"/>
        </w:rPr>
        <w:t>zdelávacia  oblasť</w:t>
      </w:r>
      <w:r w:rsidR="00C1747E" w:rsidRPr="00D6603B">
        <w:rPr>
          <w:rFonts w:ascii="Century Gothic" w:hAnsi="Century Gothic"/>
          <w:sz w:val="22"/>
          <w:szCs w:val="22"/>
          <w:lang w:val="sk-SK"/>
        </w:rPr>
        <w:t>:</w:t>
      </w:r>
    </w:p>
    <w:p w:rsidR="00C1747E" w:rsidRPr="00D6603B" w:rsidRDefault="00C1747E" w:rsidP="00C1747E">
      <w:pPr>
        <w:pStyle w:val="ZkladntextIMP"/>
        <w:spacing w:line="240" w:lineRule="auto"/>
        <w:jc w:val="both"/>
        <w:rPr>
          <w:rFonts w:ascii="Century Gothic" w:hAnsi="Century Gothic"/>
          <w:sz w:val="22"/>
          <w:szCs w:val="22"/>
          <w:lang w:val="sk-SK"/>
        </w:rPr>
      </w:pPr>
      <w:r w:rsidRPr="00D6603B">
        <w:rPr>
          <w:rFonts w:ascii="Century Gothic" w:hAnsi="Century Gothic"/>
          <w:sz w:val="22"/>
          <w:szCs w:val="22"/>
          <w:lang w:val="sk-SK"/>
        </w:rPr>
        <w:t xml:space="preserve">Vzdelávanie  žiakov sa riadilo  predpísanými učebnými plánmi, ktoré sme splnili.                  1. </w:t>
      </w:r>
      <w:r w:rsidR="002757AF" w:rsidRPr="00D6603B">
        <w:rPr>
          <w:rFonts w:ascii="Century Gothic" w:hAnsi="Century Gothic"/>
          <w:sz w:val="22"/>
          <w:szCs w:val="22"/>
          <w:lang w:val="sk-SK"/>
        </w:rPr>
        <w:t>s</w:t>
      </w:r>
      <w:r w:rsidRPr="00D6603B">
        <w:rPr>
          <w:rFonts w:ascii="Century Gothic" w:hAnsi="Century Gothic"/>
          <w:sz w:val="22"/>
          <w:szCs w:val="22"/>
          <w:lang w:val="sk-SK"/>
        </w:rPr>
        <w:t>tup</w:t>
      </w:r>
      <w:r w:rsidR="002757AF" w:rsidRPr="00D6603B">
        <w:rPr>
          <w:rFonts w:ascii="Century Gothic" w:hAnsi="Century Gothic"/>
          <w:sz w:val="22"/>
          <w:szCs w:val="22"/>
          <w:lang w:val="sk-SK"/>
        </w:rPr>
        <w:t>eň sa</w:t>
      </w:r>
      <w:r w:rsidR="00F06ECB" w:rsidRPr="00D6603B">
        <w:rPr>
          <w:rFonts w:ascii="Century Gothic" w:hAnsi="Century Gothic"/>
          <w:sz w:val="22"/>
          <w:szCs w:val="22"/>
          <w:lang w:val="sk-SK"/>
        </w:rPr>
        <w:t xml:space="preserve"> </w:t>
      </w:r>
      <w:r w:rsidRPr="00D6603B">
        <w:rPr>
          <w:rFonts w:ascii="Century Gothic" w:hAnsi="Century Gothic"/>
          <w:sz w:val="22"/>
          <w:szCs w:val="22"/>
          <w:lang w:val="sk-SK"/>
        </w:rPr>
        <w:t>vzdelával podľa ISCED 1, na 2. stupni s</w:t>
      </w:r>
      <w:r w:rsidR="00F06ECB" w:rsidRPr="00D6603B">
        <w:rPr>
          <w:rFonts w:ascii="Century Gothic" w:hAnsi="Century Gothic"/>
          <w:sz w:val="22"/>
          <w:szCs w:val="22"/>
          <w:lang w:val="sk-SK"/>
        </w:rPr>
        <w:t xml:space="preserve">a </w:t>
      </w:r>
      <w:r w:rsidR="002757AF" w:rsidRPr="00D6603B">
        <w:rPr>
          <w:rFonts w:ascii="Century Gothic" w:hAnsi="Century Gothic"/>
          <w:sz w:val="22"/>
          <w:szCs w:val="22"/>
          <w:lang w:val="sk-SK"/>
        </w:rPr>
        <w:t>uskutočňoval školský vzdelávací program po</w:t>
      </w:r>
      <w:r w:rsidR="00DD3892">
        <w:rPr>
          <w:rFonts w:ascii="Century Gothic" w:hAnsi="Century Gothic"/>
          <w:sz w:val="22"/>
          <w:szCs w:val="22"/>
          <w:lang w:val="sk-SK"/>
        </w:rPr>
        <w:t>dľa ISCED 2</w:t>
      </w:r>
      <w:r w:rsidRPr="00D6603B">
        <w:rPr>
          <w:rFonts w:ascii="Century Gothic" w:hAnsi="Century Gothic"/>
          <w:sz w:val="22"/>
          <w:szCs w:val="22"/>
          <w:lang w:val="sk-SK"/>
        </w:rPr>
        <w:t xml:space="preserve">. Na škole pracovalo </w:t>
      </w:r>
      <w:r w:rsidR="00207CC8">
        <w:rPr>
          <w:rFonts w:ascii="Century Gothic" w:hAnsi="Century Gothic"/>
          <w:sz w:val="22"/>
          <w:szCs w:val="22"/>
          <w:lang w:val="sk-SK"/>
        </w:rPr>
        <w:t>3</w:t>
      </w:r>
      <w:r w:rsidR="001A53F6">
        <w:rPr>
          <w:rFonts w:ascii="Century Gothic" w:hAnsi="Century Gothic"/>
          <w:sz w:val="22"/>
          <w:szCs w:val="22"/>
          <w:lang w:val="sk-SK"/>
        </w:rPr>
        <w:t>2</w:t>
      </w:r>
      <w:r w:rsidR="000F7ACC" w:rsidRPr="00D6603B">
        <w:rPr>
          <w:rFonts w:ascii="Century Gothic" w:hAnsi="Century Gothic"/>
          <w:sz w:val="22"/>
          <w:szCs w:val="22"/>
          <w:lang w:val="sk-SK"/>
        </w:rPr>
        <w:t xml:space="preserve"> </w:t>
      </w:r>
      <w:r w:rsidRPr="00D6603B">
        <w:rPr>
          <w:rFonts w:ascii="Century Gothic" w:hAnsi="Century Gothic"/>
          <w:sz w:val="22"/>
          <w:szCs w:val="22"/>
          <w:lang w:val="sk-SK"/>
        </w:rPr>
        <w:t>krúžkov záujmovej činnosti v mimo vyučovacom čase.</w:t>
      </w:r>
      <w:r w:rsidR="00F06ECB" w:rsidRPr="00D6603B">
        <w:rPr>
          <w:rFonts w:ascii="Century Gothic" w:hAnsi="Century Gothic"/>
          <w:sz w:val="22"/>
          <w:szCs w:val="22"/>
          <w:lang w:val="sk-SK"/>
        </w:rPr>
        <w:t xml:space="preserve"> Prijatých bolo </w:t>
      </w:r>
      <w:r w:rsidR="001A53F6">
        <w:rPr>
          <w:rFonts w:ascii="Century Gothic" w:hAnsi="Century Gothic"/>
          <w:sz w:val="22"/>
          <w:szCs w:val="22"/>
          <w:lang w:val="sk-SK"/>
        </w:rPr>
        <w:t>629</w:t>
      </w:r>
      <w:r w:rsidR="00F06ECB" w:rsidRPr="00D6603B">
        <w:rPr>
          <w:rFonts w:ascii="Century Gothic" w:hAnsi="Century Gothic"/>
          <w:sz w:val="22"/>
          <w:szCs w:val="22"/>
          <w:lang w:val="sk-SK"/>
        </w:rPr>
        <w:t xml:space="preserve"> vzdelávacích poukazov.</w:t>
      </w:r>
    </w:p>
    <w:p w:rsidR="00C1747E" w:rsidRPr="00D6603B" w:rsidRDefault="00C1747E" w:rsidP="00C1747E">
      <w:pPr>
        <w:pStyle w:val="ZkladntextIMP"/>
        <w:spacing w:line="240" w:lineRule="auto"/>
        <w:jc w:val="both"/>
        <w:rPr>
          <w:rFonts w:ascii="Century Gothic" w:hAnsi="Century Gothic"/>
          <w:bCs/>
          <w:sz w:val="22"/>
          <w:szCs w:val="22"/>
          <w:lang w:val="sk-SK"/>
        </w:rPr>
      </w:pPr>
    </w:p>
    <w:p w:rsidR="00C1747E" w:rsidRPr="00D6603B" w:rsidRDefault="00FD6BD2" w:rsidP="00C1747E">
      <w:pPr>
        <w:pStyle w:val="ZkladntextIMP"/>
        <w:spacing w:line="240" w:lineRule="auto"/>
        <w:jc w:val="both"/>
        <w:rPr>
          <w:rFonts w:ascii="Century Gothic" w:hAnsi="Century Gothic"/>
          <w:sz w:val="22"/>
          <w:szCs w:val="22"/>
          <w:lang w:val="sk-SK"/>
        </w:rPr>
      </w:pPr>
      <w:r w:rsidRPr="00D6603B">
        <w:rPr>
          <w:rFonts w:ascii="Century Gothic" w:hAnsi="Century Gothic"/>
          <w:b/>
          <w:sz w:val="22"/>
          <w:szCs w:val="22"/>
          <w:lang w:val="sk-SK"/>
        </w:rPr>
        <w:t>č</w:t>
      </w:r>
      <w:r w:rsidR="00C1747E" w:rsidRPr="00D6603B">
        <w:rPr>
          <w:rFonts w:ascii="Century Gothic" w:hAnsi="Century Gothic"/>
          <w:b/>
          <w:sz w:val="22"/>
          <w:szCs w:val="22"/>
          <w:lang w:val="sk-SK"/>
        </w:rPr>
        <w:t>innosť  ŠKD</w:t>
      </w:r>
      <w:r w:rsidR="00C1747E" w:rsidRPr="00D6603B">
        <w:rPr>
          <w:rFonts w:ascii="Century Gothic" w:hAnsi="Century Gothic"/>
          <w:sz w:val="22"/>
          <w:szCs w:val="22"/>
          <w:lang w:val="sk-SK"/>
        </w:rPr>
        <w:t>:</w:t>
      </w:r>
    </w:p>
    <w:p w:rsidR="00C1747E" w:rsidRPr="00D6603B" w:rsidRDefault="00C1747E" w:rsidP="00C1747E">
      <w:pPr>
        <w:jc w:val="both"/>
        <w:rPr>
          <w:rFonts w:ascii="Century Gothic" w:hAnsi="Century Gothic"/>
          <w:sz w:val="22"/>
          <w:szCs w:val="22"/>
        </w:rPr>
      </w:pPr>
      <w:r w:rsidRPr="00D6603B">
        <w:rPr>
          <w:rFonts w:ascii="Century Gothic" w:hAnsi="Century Gothic"/>
          <w:sz w:val="22"/>
          <w:szCs w:val="22"/>
        </w:rPr>
        <w:t xml:space="preserve">ŠKD navštevovalo </w:t>
      </w:r>
      <w:r w:rsidR="001A53F6">
        <w:rPr>
          <w:rFonts w:ascii="Century Gothic" w:hAnsi="Century Gothic"/>
          <w:sz w:val="22"/>
          <w:szCs w:val="22"/>
        </w:rPr>
        <w:t>406</w:t>
      </w:r>
      <w:r w:rsidR="00F06ECB" w:rsidRPr="00D6603B">
        <w:rPr>
          <w:rFonts w:ascii="Century Gothic" w:hAnsi="Century Gothic"/>
          <w:sz w:val="22"/>
          <w:szCs w:val="22"/>
        </w:rPr>
        <w:t xml:space="preserve"> </w:t>
      </w:r>
      <w:r w:rsidRPr="00D6603B">
        <w:rPr>
          <w:rFonts w:ascii="Century Gothic" w:hAnsi="Century Gothic"/>
          <w:sz w:val="22"/>
          <w:szCs w:val="22"/>
        </w:rPr>
        <w:t xml:space="preserve">žiakov 1. </w:t>
      </w:r>
      <w:r w:rsidR="00070EAA">
        <w:rPr>
          <w:rFonts w:ascii="Century Gothic" w:hAnsi="Century Gothic"/>
          <w:sz w:val="22"/>
          <w:szCs w:val="22"/>
        </w:rPr>
        <w:t>s</w:t>
      </w:r>
      <w:r w:rsidRPr="00D6603B">
        <w:rPr>
          <w:rFonts w:ascii="Century Gothic" w:hAnsi="Century Gothic"/>
          <w:sz w:val="22"/>
          <w:szCs w:val="22"/>
        </w:rPr>
        <w:t>tupňa</w:t>
      </w:r>
      <w:r w:rsidR="00070EAA">
        <w:rPr>
          <w:rFonts w:ascii="Century Gothic" w:hAnsi="Century Gothic"/>
          <w:sz w:val="22"/>
          <w:szCs w:val="22"/>
        </w:rPr>
        <w:t xml:space="preserve"> a 5. ročníka</w:t>
      </w:r>
      <w:r w:rsidRPr="00D6603B">
        <w:rPr>
          <w:rFonts w:ascii="Century Gothic" w:hAnsi="Century Gothic"/>
          <w:sz w:val="22"/>
          <w:szCs w:val="22"/>
        </w:rPr>
        <w:t>. Pracovali v</w:t>
      </w:r>
      <w:r w:rsidR="00070EAA">
        <w:rPr>
          <w:rFonts w:ascii="Century Gothic" w:hAnsi="Century Gothic"/>
          <w:sz w:val="22"/>
          <w:szCs w:val="22"/>
        </w:rPr>
        <w:t> </w:t>
      </w:r>
      <w:r w:rsidR="00AE1925">
        <w:rPr>
          <w:rFonts w:ascii="Century Gothic" w:hAnsi="Century Gothic"/>
          <w:sz w:val="22"/>
          <w:szCs w:val="22"/>
        </w:rPr>
        <w:t>š</w:t>
      </w:r>
      <w:r w:rsidR="00070EAA">
        <w:rPr>
          <w:rFonts w:ascii="Century Gothic" w:hAnsi="Century Gothic"/>
          <w:sz w:val="22"/>
          <w:szCs w:val="22"/>
        </w:rPr>
        <w:t xml:space="preserve">estnástich </w:t>
      </w:r>
      <w:r w:rsidR="00F06ECB" w:rsidRPr="00D6603B">
        <w:rPr>
          <w:rFonts w:ascii="Century Gothic" w:hAnsi="Century Gothic"/>
          <w:sz w:val="22"/>
          <w:szCs w:val="22"/>
        </w:rPr>
        <w:t xml:space="preserve"> </w:t>
      </w:r>
      <w:r w:rsidRPr="00D6603B">
        <w:rPr>
          <w:rFonts w:ascii="Century Gothic" w:hAnsi="Century Gothic"/>
          <w:sz w:val="22"/>
          <w:szCs w:val="22"/>
        </w:rPr>
        <w:t xml:space="preserve">oddeleniach. V rámci plnenia svojej funkcie bola činnosť ŠKD zameraná na prípravu na vyučovanie v spolupráci s triednymi učiteľmi a rodičmi, záujmovú činnosť formou krúžkov a činnosť odpočinkovú a rekreačnú, pri ktorej využívali hlavne školský dvor a priľahlé parky. Prvky etickej výchovy rozvíjali návštevami divadelných predstavení, vystúpili s programom v Klube dôchodcov, zorganizovali vystúpenie </w:t>
      </w:r>
      <w:r w:rsidR="00905709" w:rsidRPr="00D6603B">
        <w:rPr>
          <w:rFonts w:ascii="Century Gothic" w:hAnsi="Century Gothic"/>
          <w:sz w:val="22"/>
          <w:szCs w:val="22"/>
        </w:rPr>
        <w:t xml:space="preserve">pre </w:t>
      </w:r>
      <w:r w:rsidRPr="00D6603B">
        <w:rPr>
          <w:rFonts w:ascii="Century Gothic" w:hAnsi="Century Gothic"/>
          <w:sz w:val="22"/>
          <w:szCs w:val="22"/>
        </w:rPr>
        <w:t xml:space="preserve">žiakov </w:t>
      </w:r>
      <w:r w:rsidR="00905709" w:rsidRPr="00D6603B">
        <w:rPr>
          <w:rFonts w:ascii="Century Gothic" w:hAnsi="Century Gothic"/>
          <w:sz w:val="22"/>
          <w:szCs w:val="22"/>
        </w:rPr>
        <w:t xml:space="preserve">MŠ </w:t>
      </w:r>
      <w:r w:rsidRPr="00D6603B">
        <w:rPr>
          <w:rFonts w:ascii="Century Gothic" w:hAnsi="Century Gothic"/>
          <w:sz w:val="22"/>
          <w:szCs w:val="22"/>
        </w:rPr>
        <w:t>pre rodičov, starých rodičov a pozvaných hostí. Privítali medzi sebou a predviedli program Mikulášovi</w:t>
      </w:r>
      <w:r w:rsidR="00905709" w:rsidRPr="00D6603B">
        <w:rPr>
          <w:rFonts w:ascii="Century Gothic" w:hAnsi="Century Gothic"/>
          <w:sz w:val="22"/>
          <w:szCs w:val="22"/>
        </w:rPr>
        <w:t>. U</w:t>
      </w:r>
      <w:r w:rsidRPr="00D6603B">
        <w:rPr>
          <w:rFonts w:ascii="Century Gothic" w:hAnsi="Century Gothic"/>
          <w:sz w:val="22"/>
          <w:szCs w:val="22"/>
        </w:rPr>
        <w:t>skutočnili výlet do prírody ku Dňu Zeme a k MDD.  Pre deti boli pripravované atraktívne podujatia, na ktoré radi chodili.</w:t>
      </w:r>
      <w:r w:rsidR="00AE1925">
        <w:rPr>
          <w:rFonts w:ascii="Century Gothic" w:hAnsi="Century Gothic"/>
          <w:sz w:val="22"/>
          <w:szCs w:val="22"/>
        </w:rPr>
        <w:t xml:space="preserve"> Každý mesiac každé oddelenie opustilo areál školy, aby navštívili mimoškolské akcie.</w:t>
      </w:r>
    </w:p>
    <w:p w:rsidR="00C1747E" w:rsidRPr="00D6603B" w:rsidRDefault="00C1747E" w:rsidP="00C1747E">
      <w:pPr>
        <w:jc w:val="both"/>
        <w:rPr>
          <w:rFonts w:ascii="Century Gothic" w:hAnsi="Century Gothic"/>
          <w:b/>
          <w:sz w:val="22"/>
          <w:szCs w:val="22"/>
        </w:rPr>
      </w:pPr>
    </w:p>
    <w:p w:rsidR="00C1747E" w:rsidRPr="00D6603B" w:rsidRDefault="00C1747E" w:rsidP="00C1747E">
      <w:pPr>
        <w:jc w:val="both"/>
        <w:rPr>
          <w:rFonts w:ascii="Century Gothic" w:hAnsi="Century Gothic"/>
          <w:sz w:val="22"/>
          <w:szCs w:val="22"/>
        </w:rPr>
      </w:pPr>
      <w:r w:rsidRPr="00D6603B">
        <w:rPr>
          <w:rFonts w:ascii="Century Gothic" w:hAnsi="Century Gothic"/>
          <w:b/>
          <w:sz w:val="22"/>
          <w:szCs w:val="22"/>
        </w:rPr>
        <w:t>Kvalifikovanosť  učiteľov</w:t>
      </w:r>
      <w:r w:rsidRPr="00D6603B">
        <w:rPr>
          <w:rFonts w:ascii="Century Gothic" w:hAnsi="Century Gothic"/>
          <w:sz w:val="22"/>
          <w:szCs w:val="22"/>
        </w:rPr>
        <w:t>:</w:t>
      </w:r>
    </w:p>
    <w:p w:rsidR="00C1747E" w:rsidRPr="00D6603B" w:rsidRDefault="00C1747E" w:rsidP="00C1747E">
      <w:pPr>
        <w:jc w:val="both"/>
        <w:rPr>
          <w:rFonts w:ascii="Century Gothic" w:hAnsi="Century Gothic"/>
          <w:sz w:val="22"/>
          <w:szCs w:val="22"/>
        </w:rPr>
      </w:pPr>
      <w:r w:rsidRPr="00D6603B">
        <w:rPr>
          <w:rFonts w:ascii="Century Gothic" w:hAnsi="Century Gothic"/>
          <w:sz w:val="22"/>
          <w:szCs w:val="22"/>
        </w:rPr>
        <w:t>Všetci v</w:t>
      </w:r>
      <w:r w:rsidR="00905709" w:rsidRPr="00D6603B">
        <w:rPr>
          <w:rFonts w:ascii="Century Gothic" w:hAnsi="Century Gothic"/>
          <w:sz w:val="22"/>
          <w:szCs w:val="22"/>
        </w:rPr>
        <w:t>yučujúci sú plne kvalifikovaní.</w:t>
      </w:r>
    </w:p>
    <w:p w:rsidR="00C1747E" w:rsidRPr="00D6603B" w:rsidRDefault="00C1747E" w:rsidP="006E43CD">
      <w:pPr>
        <w:pStyle w:val="Zoznamsodrkami"/>
        <w:numPr>
          <w:ilvl w:val="0"/>
          <w:numId w:val="0"/>
        </w:numPr>
        <w:rPr>
          <w:rFonts w:ascii="Century Gothic" w:hAnsi="Century Gothic"/>
          <w:color w:val="auto"/>
        </w:rPr>
      </w:pPr>
    </w:p>
    <w:p w:rsidR="001A53F6" w:rsidRDefault="001A53F6" w:rsidP="000F7ACC">
      <w:pPr>
        <w:pStyle w:val="Nadpis4"/>
        <w:spacing w:before="0" w:after="0"/>
        <w:jc w:val="both"/>
        <w:rPr>
          <w:rStyle w:val="Siln"/>
          <w:rFonts w:ascii="Century Gothic" w:hAnsi="Century Gothic"/>
          <w:b/>
          <w:bCs/>
          <w:color w:val="92D050"/>
          <w:sz w:val="22"/>
          <w:szCs w:val="22"/>
        </w:rPr>
      </w:pPr>
    </w:p>
    <w:p w:rsidR="001A53F6" w:rsidRDefault="001A53F6" w:rsidP="000F7ACC">
      <w:pPr>
        <w:pStyle w:val="Nadpis4"/>
        <w:spacing w:before="0" w:after="0"/>
        <w:jc w:val="both"/>
        <w:rPr>
          <w:rStyle w:val="Siln"/>
          <w:rFonts w:ascii="Century Gothic" w:hAnsi="Century Gothic"/>
          <w:b/>
          <w:bCs/>
          <w:color w:val="92D050"/>
          <w:sz w:val="22"/>
          <w:szCs w:val="22"/>
        </w:rPr>
      </w:pPr>
    </w:p>
    <w:p w:rsidR="001A53F6" w:rsidRDefault="001A53F6" w:rsidP="000F7ACC">
      <w:pPr>
        <w:pStyle w:val="Nadpis4"/>
        <w:spacing w:before="0" w:after="0"/>
        <w:jc w:val="both"/>
        <w:rPr>
          <w:rStyle w:val="Siln"/>
          <w:rFonts w:ascii="Century Gothic" w:hAnsi="Century Gothic"/>
          <w:b/>
          <w:bCs/>
          <w:color w:val="92D050"/>
          <w:sz w:val="22"/>
          <w:szCs w:val="22"/>
        </w:rPr>
      </w:pPr>
    </w:p>
    <w:p w:rsidR="001A53F6" w:rsidRDefault="001A53F6" w:rsidP="000F7ACC">
      <w:pPr>
        <w:pStyle w:val="Nadpis4"/>
        <w:spacing w:before="0" w:after="0"/>
        <w:jc w:val="both"/>
        <w:rPr>
          <w:rStyle w:val="Siln"/>
          <w:rFonts w:ascii="Century Gothic" w:hAnsi="Century Gothic"/>
          <w:b/>
          <w:bCs/>
          <w:color w:val="92D050"/>
          <w:sz w:val="22"/>
          <w:szCs w:val="22"/>
        </w:rPr>
      </w:pPr>
    </w:p>
    <w:p w:rsidR="004A3B90" w:rsidRPr="00D6603B" w:rsidRDefault="00AE1925" w:rsidP="000F7ACC">
      <w:pPr>
        <w:pStyle w:val="Nadpis4"/>
        <w:spacing w:before="0" w:after="0"/>
        <w:jc w:val="both"/>
        <w:rPr>
          <w:rStyle w:val="Siln"/>
          <w:rFonts w:ascii="Century Gothic" w:hAnsi="Century Gothic"/>
          <w:b/>
          <w:bCs/>
          <w:color w:val="92D050"/>
          <w:sz w:val="22"/>
          <w:szCs w:val="22"/>
        </w:rPr>
      </w:pPr>
      <w:r>
        <w:rPr>
          <w:rStyle w:val="Siln"/>
          <w:rFonts w:ascii="Century Gothic" w:hAnsi="Century Gothic"/>
          <w:b/>
          <w:bCs/>
          <w:color w:val="92D050"/>
          <w:sz w:val="22"/>
          <w:szCs w:val="22"/>
        </w:rPr>
        <w:lastRenderedPageBreak/>
        <w:t>5</w:t>
      </w:r>
      <w:r w:rsidR="004A3B90" w:rsidRPr="00D6603B">
        <w:rPr>
          <w:rStyle w:val="Siln"/>
          <w:rFonts w:ascii="Century Gothic" w:hAnsi="Century Gothic"/>
          <w:b/>
          <w:bCs/>
          <w:color w:val="92D050"/>
          <w:sz w:val="22"/>
          <w:szCs w:val="22"/>
        </w:rPr>
        <w:t>.     Základné informácie o výbere učebných plánov. učebných osnov</w:t>
      </w:r>
      <w:r w:rsidR="000F7ACC" w:rsidRPr="00D6603B">
        <w:rPr>
          <w:rStyle w:val="Siln"/>
          <w:rFonts w:ascii="Century Gothic" w:hAnsi="Century Gothic"/>
          <w:b/>
          <w:bCs/>
          <w:color w:val="92D050"/>
          <w:sz w:val="22"/>
          <w:szCs w:val="22"/>
        </w:rPr>
        <w:t xml:space="preserve">, </w:t>
      </w:r>
      <w:r w:rsidR="001A53F6">
        <w:rPr>
          <w:rStyle w:val="Siln"/>
          <w:rFonts w:ascii="Century Gothic" w:hAnsi="Century Gothic"/>
          <w:b/>
          <w:bCs/>
          <w:color w:val="92D050"/>
          <w:sz w:val="22"/>
          <w:szCs w:val="22"/>
        </w:rPr>
        <w:t xml:space="preserve">                                 </w:t>
      </w:r>
      <w:r w:rsidR="000F7ACC" w:rsidRPr="00D6603B">
        <w:rPr>
          <w:rStyle w:val="Siln"/>
          <w:rFonts w:ascii="Century Gothic" w:hAnsi="Century Gothic"/>
          <w:b/>
          <w:bCs/>
          <w:color w:val="92D050"/>
          <w:sz w:val="22"/>
          <w:szCs w:val="22"/>
        </w:rPr>
        <w:t>o h</w:t>
      </w:r>
      <w:r w:rsidR="004A3B90" w:rsidRPr="00D6603B">
        <w:rPr>
          <w:rStyle w:val="Siln"/>
          <w:rFonts w:ascii="Century Gothic" w:hAnsi="Century Gothic"/>
          <w:b/>
          <w:bCs/>
          <w:color w:val="92D050"/>
          <w:sz w:val="22"/>
          <w:szCs w:val="22"/>
        </w:rPr>
        <w:t>odnotiacich procesoch a klasifikácii žiakov</w:t>
      </w:r>
    </w:p>
    <w:p w:rsidR="00F631B7" w:rsidRPr="00D6603B" w:rsidRDefault="00F631B7" w:rsidP="000F7ACC">
      <w:pPr>
        <w:pStyle w:val="Nadpis4"/>
        <w:spacing w:before="0" w:after="0"/>
        <w:jc w:val="both"/>
        <w:rPr>
          <w:rFonts w:ascii="Century Gothic" w:hAnsi="Century Gothic"/>
          <w:color w:val="auto"/>
          <w:sz w:val="22"/>
          <w:szCs w:val="22"/>
        </w:rPr>
      </w:pPr>
    </w:p>
    <w:p w:rsidR="004A3B90" w:rsidRPr="00D6603B" w:rsidRDefault="004A3B90" w:rsidP="00F631B7">
      <w:pPr>
        <w:pStyle w:val="Zkladntext"/>
        <w:jc w:val="both"/>
        <w:rPr>
          <w:rFonts w:ascii="Century Gothic" w:hAnsi="Century Gothic"/>
          <w:b/>
          <w:i/>
          <w:color w:val="auto"/>
        </w:rPr>
      </w:pPr>
      <w:r w:rsidRPr="00D6603B">
        <w:rPr>
          <w:rStyle w:val="Zvraznenie"/>
          <w:rFonts w:ascii="Century Gothic" w:hAnsi="Century Gothic"/>
          <w:b/>
          <w:i w:val="0"/>
          <w:color w:val="auto"/>
        </w:rPr>
        <w:t>1.) Výber učebných plánov</w:t>
      </w:r>
    </w:p>
    <w:p w:rsidR="004A3B90" w:rsidRPr="00D6603B" w:rsidRDefault="004A3B90" w:rsidP="00F631B7">
      <w:pPr>
        <w:pStyle w:val="Zkladntext"/>
        <w:jc w:val="both"/>
        <w:rPr>
          <w:rFonts w:ascii="Century Gothic" w:hAnsi="Century Gothic"/>
          <w:color w:val="auto"/>
        </w:rPr>
      </w:pPr>
      <w:r w:rsidRPr="00D6603B">
        <w:rPr>
          <w:rFonts w:ascii="Century Gothic" w:hAnsi="Century Gothic"/>
          <w:color w:val="auto"/>
        </w:rPr>
        <w:t>Na základe UP budeme postupovať :</w:t>
      </w:r>
    </w:p>
    <w:p w:rsidR="00C65897" w:rsidRPr="00D6603B" w:rsidRDefault="00531EA6" w:rsidP="00C65897">
      <w:pPr>
        <w:pStyle w:val="Zoznamsodrkami"/>
        <w:numPr>
          <w:ilvl w:val="0"/>
          <w:numId w:val="0"/>
        </w:numPr>
        <w:jc w:val="both"/>
        <w:rPr>
          <w:rFonts w:ascii="Century Gothic" w:hAnsi="Century Gothic"/>
          <w:color w:val="auto"/>
        </w:rPr>
      </w:pPr>
      <w:r w:rsidRPr="00D6603B">
        <w:rPr>
          <w:rFonts w:ascii="Century Gothic" w:hAnsi="Century Gothic"/>
          <w:color w:val="auto"/>
        </w:rPr>
        <w:t xml:space="preserve">ISCED 1 – </w:t>
      </w:r>
      <w:r w:rsidR="000F7ACC" w:rsidRPr="00D6603B">
        <w:rPr>
          <w:rFonts w:ascii="Century Gothic" w:hAnsi="Century Gothic"/>
          <w:color w:val="auto"/>
        </w:rPr>
        <w:t>I. stupeň</w:t>
      </w:r>
    </w:p>
    <w:p w:rsidR="004A3B90" w:rsidRPr="00D6603B" w:rsidRDefault="00C65897" w:rsidP="002757AF">
      <w:pPr>
        <w:pStyle w:val="Zoznamsodrkami"/>
        <w:numPr>
          <w:ilvl w:val="0"/>
          <w:numId w:val="0"/>
        </w:numPr>
        <w:jc w:val="both"/>
        <w:rPr>
          <w:rFonts w:ascii="Century Gothic" w:hAnsi="Century Gothic"/>
          <w:color w:val="auto"/>
        </w:rPr>
      </w:pPr>
      <w:r w:rsidRPr="00D6603B">
        <w:rPr>
          <w:rFonts w:ascii="Century Gothic" w:hAnsi="Century Gothic"/>
          <w:color w:val="auto"/>
        </w:rPr>
        <w:t xml:space="preserve">ISCED 2 – </w:t>
      </w:r>
      <w:r w:rsidR="002757AF" w:rsidRPr="00D6603B">
        <w:rPr>
          <w:rFonts w:ascii="Century Gothic" w:hAnsi="Century Gothic"/>
          <w:color w:val="auto"/>
        </w:rPr>
        <w:t>II. stupeň</w:t>
      </w:r>
      <w:r w:rsidR="000F7ACC" w:rsidRPr="00D6603B">
        <w:rPr>
          <w:rFonts w:ascii="Century Gothic" w:hAnsi="Century Gothic"/>
          <w:color w:val="auto"/>
        </w:rPr>
        <w:t xml:space="preserve"> </w:t>
      </w:r>
    </w:p>
    <w:p w:rsidR="00C65897" w:rsidRPr="00D6603B" w:rsidRDefault="00C65897" w:rsidP="00F631B7">
      <w:pPr>
        <w:pStyle w:val="Zoznam2"/>
        <w:jc w:val="both"/>
        <w:rPr>
          <w:rFonts w:ascii="Century Gothic" w:hAnsi="Century Gothic"/>
          <w:color w:val="auto"/>
        </w:rPr>
      </w:pPr>
    </w:p>
    <w:p w:rsidR="004A3B90" w:rsidRPr="00D6603B" w:rsidRDefault="004A3B90" w:rsidP="00F631B7">
      <w:pPr>
        <w:pStyle w:val="Zoznam2"/>
        <w:jc w:val="both"/>
        <w:rPr>
          <w:rFonts w:ascii="Century Gothic" w:hAnsi="Century Gothic"/>
          <w:b/>
          <w:color w:val="auto"/>
        </w:rPr>
      </w:pPr>
      <w:r w:rsidRPr="00D6603B">
        <w:rPr>
          <w:rFonts w:ascii="Century Gothic" w:hAnsi="Century Gothic"/>
          <w:b/>
          <w:color w:val="auto"/>
        </w:rPr>
        <w:t>2.) Učebne osnovy</w:t>
      </w:r>
    </w:p>
    <w:p w:rsidR="004A3B90" w:rsidRPr="00D6603B" w:rsidRDefault="004A3B90" w:rsidP="00F631B7">
      <w:pPr>
        <w:pStyle w:val="Zkladntext"/>
        <w:jc w:val="both"/>
        <w:rPr>
          <w:rFonts w:ascii="Century Gothic" w:hAnsi="Century Gothic"/>
          <w:color w:val="auto"/>
        </w:rPr>
      </w:pPr>
      <w:r w:rsidRPr="00D6603B">
        <w:rPr>
          <w:rFonts w:ascii="Century Gothic" w:hAnsi="Century Gothic"/>
          <w:color w:val="auto"/>
        </w:rPr>
        <w:t>Vyučujúci jednotlivých predmetov sa riadia platnými učeb</w:t>
      </w:r>
      <w:r w:rsidR="00C65897" w:rsidRPr="00D6603B">
        <w:rPr>
          <w:rFonts w:ascii="Century Gothic" w:hAnsi="Century Gothic"/>
          <w:color w:val="auto"/>
        </w:rPr>
        <w:t xml:space="preserve">nými </w:t>
      </w:r>
      <w:r w:rsidRPr="00D6603B">
        <w:rPr>
          <w:rFonts w:ascii="Century Gothic" w:hAnsi="Century Gothic"/>
          <w:color w:val="auto"/>
        </w:rPr>
        <w:t>osnovami,  </w:t>
      </w:r>
      <w:r w:rsidR="001A53F6">
        <w:rPr>
          <w:rFonts w:ascii="Century Gothic" w:hAnsi="Century Gothic"/>
          <w:color w:val="auto"/>
        </w:rPr>
        <w:t xml:space="preserve">                         </w:t>
      </w:r>
      <w:r w:rsidRPr="00D6603B">
        <w:rPr>
          <w:rFonts w:ascii="Century Gothic" w:hAnsi="Century Gothic"/>
          <w:color w:val="auto"/>
        </w:rPr>
        <w:t>na základe ktorých si vypracujú učebné plány v súlade s Koncepciou výchovy k manželstvu a rodičovstvu, s úlohami vyplývajúcimi z Koncepcie environmentálnej výchovy a Ochrany človeka a prírody pre 1.-9.</w:t>
      </w:r>
      <w:r w:rsidR="00C65897" w:rsidRPr="00D6603B">
        <w:rPr>
          <w:rFonts w:ascii="Century Gothic" w:hAnsi="Century Gothic"/>
          <w:color w:val="auto"/>
        </w:rPr>
        <w:t xml:space="preserve"> </w:t>
      </w:r>
      <w:r w:rsidRPr="00D6603B">
        <w:rPr>
          <w:rFonts w:ascii="Century Gothic" w:hAnsi="Century Gothic"/>
          <w:color w:val="auto"/>
        </w:rPr>
        <w:t>roč.</w:t>
      </w:r>
      <w:r w:rsidR="00C65897" w:rsidRPr="00D6603B">
        <w:rPr>
          <w:rFonts w:ascii="Century Gothic" w:hAnsi="Century Gothic"/>
          <w:color w:val="auto"/>
        </w:rPr>
        <w:t xml:space="preserve"> </w:t>
      </w:r>
      <w:r w:rsidRPr="00D6603B">
        <w:rPr>
          <w:rFonts w:ascii="Century Gothic" w:hAnsi="Century Gothic"/>
          <w:color w:val="auto"/>
        </w:rPr>
        <w:t xml:space="preserve">ZŠ v zmysle UO platných od </w:t>
      </w:r>
      <w:r w:rsidR="00C65897" w:rsidRPr="00D6603B">
        <w:rPr>
          <w:rFonts w:ascii="Century Gothic" w:hAnsi="Century Gothic"/>
          <w:color w:val="auto"/>
        </w:rPr>
        <w:t>1</w:t>
      </w:r>
      <w:r w:rsidRPr="00D6603B">
        <w:rPr>
          <w:rFonts w:ascii="Century Gothic" w:hAnsi="Century Gothic"/>
          <w:color w:val="auto"/>
        </w:rPr>
        <w:t>.2.2002 pre svoj predmet a príslušný ročník.</w:t>
      </w:r>
    </w:p>
    <w:p w:rsidR="004A3B90" w:rsidRPr="00D6603B" w:rsidRDefault="004A3B90" w:rsidP="00F631B7">
      <w:pPr>
        <w:pStyle w:val="Zkladntext"/>
        <w:jc w:val="both"/>
        <w:rPr>
          <w:rFonts w:ascii="Century Gothic" w:hAnsi="Century Gothic"/>
          <w:i/>
          <w:color w:val="auto"/>
        </w:rPr>
      </w:pPr>
      <w:r w:rsidRPr="00D6603B">
        <w:rPr>
          <w:rStyle w:val="Zvraznenie"/>
          <w:rFonts w:ascii="Century Gothic" w:hAnsi="Century Gothic"/>
          <w:i w:val="0"/>
          <w:color w:val="auto"/>
        </w:rPr>
        <w:t>Zodpovední: vedenie školy, ved.</w:t>
      </w:r>
      <w:r w:rsidR="00834228">
        <w:rPr>
          <w:rStyle w:val="Zvraznenie"/>
          <w:rFonts w:ascii="Century Gothic" w:hAnsi="Century Gothic"/>
          <w:i w:val="0"/>
          <w:color w:val="auto"/>
        </w:rPr>
        <w:t xml:space="preserve"> </w:t>
      </w:r>
      <w:r w:rsidRPr="00D6603B">
        <w:rPr>
          <w:rStyle w:val="Zvraznenie"/>
          <w:rFonts w:ascii="Century Gothic" w:hAnsi="Century Gothic"/>
          <w:i w:val="0"/>
          <w:color w:val="auto"/>
        </w:rPr>
        <w:t>MZ a PK, všetci vyučujúci</w:t>
      </w:r>
    </w:p>
    <w:p w:rsidR="004A3B90" w:rsidRDefault="004A3B90" w:rsidP="00F631B7">
      <w:pPr>
        <w:pStyle w:val="Zoznam"/>
        <w:jc w:val="both"/>
        <w:rPr>
          <w:rFonts w:ascii="Century Gothic" w:hAnsi="Century Gothic"/>
          <w:color w:val="auto"/>
        </w:rPr>
      </w:pPr>
      <w:r w:rsidRPr="00D6603B">
        <w:rPr>
          <w:rFonts w:ascii="Century Gothic" w:hAnsi="Century Gothic"/>
          <w:color w:val="auto"/>
        </w:rPr>
        <w:t xml:space="preserve">Termín: do </w:t>
      </w:r>
      <w:r w:rsidR="00AA0A88" w:rsidRPr="00D6603B">
        <w:rPr>
          <w:rFonts w:ascii="Century Gothic" w:hAnsi="Century Gothic"/>
          <w:color w:val="auto"/>
        </w:rPr>
        <w:t>15</w:t>
      </w:r>
      <w:r w:rsidR="001A53F6">
        <w:rPr>
          <w:rFonts w:ascii="Century Gothic" w:hAnsi="Century Gothic"/>
          <w:color w:val="auto"/>
        </w:rPr>
        <w:t>. septembra</w:t>
      </w:r>
    </w:p>
    <w:p w:rsidR="00AE1925" w:rsidRPr="00D6603B" w:rsidRDefault="00AE1925" w:rsidP="00F631B7">
      <w:pPr>
        <w:pStyle w:val="Zoznam"/>
        <w:jc w:val="both"/>
        <w:rPr>
          <w:rFonts w:ascii="Century Gothic" w:hAnsi="Century Gothic"/>
          <w:color w:val="auto"/>
        </w:rPr>
      </w:pPr>
    </w:p>
    <w:p w:rsidR="004A3B90" w:rsidRPr="00D6603B" w:rsidRDefault="004A3B90" w:rsidP="00F631B7">
      <w:pPr>
        <w:pStyle w:val="Zoznam"/>
        <w:jc w:val="both"/>
        <w:rPr>
          <w:rFonts w:ascii="Century Gothic" w:hAnsi="Century Gothic"/>
          <w:b/>
          <w:color w:val="auto"/>
        </w:rPr>
      </w:pPr>
      <w:r w:rsidRPr="00D6603B">
        <w:rPr>
          <w:rFonts w:ascii="Century Gothic" w:hAnsi="Century Gothic"/>
          <w:b/>
          <w:color w:val="auto"/>
        </w:rPr>
        <w:t>3.) Štandardy</w:t>
      </w:r>
    </w:p>
    <w:p w:rsidR="004A3B90" w:rsidRPr="00D6603B" w:rsidRDefault="004A3B90" w:rsidP="00AA0A88">
      <w:pPr>
        <w:pStyle w:val="Zkladntext"/>
        <w:jc w:val="both"/>
        <w:rPr>
          <w:rFonts w:ascii="Century Gothic" w:hAnsi="Century Gothic"/>
          <w:color w:val="auto"/>
        </w:rPr>
      </w:pPr>
      <w:r w:rsidRPr="00D6603B">
        <w:rPr>
          <w:rFonts w:ascii="Century Gothic" w:hAnsi="Century Gothic"/>
          <w:color w:val="auto"/>
        </w:rPr>
        <w:t>Vzdelávacie štandardy patria medzi základné pedag</w:t>
      </w:r>
      <w:r w:rsidR="00AA0A88" w:rsidRPr="00D6603B">
        <w:rPr>
          <w:rFonts w:ascii="Century Gothic" w:hAnsi="Century Gothic"/>
          <w:color w:val="auto"/>
        </w:rPr>
        <w:t>ogické</w:t>
      </w:r>
      <w:r w:rsidRPr="00D6603B">
        <w:rPr>
          <w:rFonts w:ascii="Century Gothic" w:hAnsi="Century Gothic"/>
          <w:color w:val="auto"/>
        </w:rPr>
        <w:t xml:space="preserve"> dokumenty, slúžia spolu s učebným plánom a</w:t>
      </w:r>
      <w:r w:rsidR="002757AF" w:rsidRPr="00D6603B">
        <w:rPr>
          <w:rFonts w:ascii="Century Gothic" w:hAnsi="Century Gothic"/>
          <w:color w:val="auto"/>
        </w:rPr>
        <w:t xml:space="preserve"> </w:t>
      </w:r>
      <w:r w:rsidRPr="00D6603B">
        <w:rPr>
          <w:rFonts w:ascii="Century Gothic" w:hAnsi="Century Gothic"/>
          <w:color w:val="auto"/>
        </w:rPr>
        <w:t> UO na riadenie a reguláciu výchovy a vzdelávania v jednotlivých predmetoch. V obsahovej časti vymedzujú obsah základného učiva. Druhou časťou sú vymedzené požiadavky na vedomosti a zručnosti, ktoré si žiak musí utvrdiť‘ do skončenia 9.</w:t>
      </w:r>
      <w:r w:rsidR="00AA0A88" w:rsidRPr="00D6603B">
        <w:rPr>
          <w:rFonts w:ascii="Century Gothic" w:hAnsi="Century Gothic"/>
          <w:color w:val="auto"/>
        </w:rPr>
        <w:t xml:space="preserve"> </w:t>
      </w:r>
      <w:r w:rsidRPr="00D6603B">
        <w:rPr>
          <w:rFonts w:ascii="Century Gothic" w:hAnsi="Century Gothic"/>
          <w:color w:val="auto"/>
        </w:rPr>
        <w:t>ročníka.  Platné štandardy príslušných predmetov vyučujúci využijú pri zostavovaní tematických učebných plánov, pri porovnávaní % úspešnosti v písomných kontrolných prácach a testoch.</w:t>
      </w:r>
    </w:p>
    <w:p w:rsidR="004A3B90" w:rsidRPr="00D6603B" w:rsidRDefault="004A3B90" w:rsidP="00AA0A88">
      <w:pPr>
        <w:pStyle w:val="Zoznam"/>
        <w:jc w:val="both"/>
        <w:rPr>
          <w:rFonts w:ascii="Century Gothic" w:hAnsi="Century Gothic"/>
          <w:color w:val="auto"/>
        </w:rPr>
      </w:pPr>
      <w:r w:rsidRPr="00D6603B">
        <w:rPr>
          <w:rFonts w:ascii="Century Gothic" w:hAnsi="Century Gothic"/>
          <w:color w:val="auto"/>
        </w:rPr>
        <w:t>Zodpovední : všetci vyučujúci</w:t>
      </w:r>
    </w:p>
    <w:p w:rsidR="00905709" w:rsidRPr="00D6603B" w:rsidRDefault="00905709" w:rsidP="00AA0A88">
      <w:pPr>
        <w:pStyle w:val="Zoznam"/>
        <w:jc w:val="both"/>
        <w:rPr>
          <w:rFonts w:ascii="Century Gothic" w:hAnsi="Century Gothic"/>
          <w:color w:val="auto"/>
        </w:rPr>
      </w:pPr>
    </w:p>
    <w:p w:rsidR="004A3B90" w:rsidRPr="00D6603B" w:rsidRDefault="004A3B90" w:rsidP="00AA0A88">
      <w:pPr>
        <w:pStyle w:val="Zoznam"/>
        <w:jc w:val="both"/>
        <w:rPr>
          <w:rFonts w:ascii="Century Gothic" w:hAnsi="Century Gothic"/>
          <w:b/>
          <w:color w:val="auto"/>
        </w:rPr>
      </w:pPr>
      <w:r w:rsidRPr="00D6603B">
        <w:rPr>
          <w:rFonts w:ascii="Century Gothic" w:hAnsi="Century Gothic"/>
          <w:b/>
          <w:color w:val="auto"/>
        </w:rPr>
        <w:t>4.) Hodnotenie a klasifikácia</w:t>
      </w:r>
    </w:p>
    <w:p w:rsidR="004A3B90" w:rsidRPr="00D6603B" w:rsidRDefault="004A3B90" w:rsidP="00AA0A88">
      <w:pPr>
        <w:pStyle w:val="Zkladntext"/>
        <w:jc w:val="both"/>
        <w:rPr>
          <w:rFonts w:ascii="Century Gothic" w:hAnsi="Century Gothic"/>
          <w:color w:val="auto"/>
        </w:rPr>
      </w:pPr>
      <w:r w:rsidRPr="00D6603B">
        <w:rPr>
          <w:rFonts w:ascii="Century Gothic" w:hAnsi="Century Gothic"/>
          <w:color w:val="auto"/>
        </w:rPr>
        <w:t xml:space="preserve">Na základe uznesenia PR zo dňa </w:t>
      </w:r>
      <w:r w:rsidR="001A53F6">
        <w:rPr>
          <w:rFonts w:ascii="Century Gothic" w:hAnsi="Century Gothic"/>
          <w:color w:val="auto"/>
        </w:rPr>
        <w:t>30</w:t>
      </w:r>
      <w:r w:rsidRPr="00D6603B">
        <w:rPr>
          <w:rFonts w:ascii="Century Gothic" w:hAnsi="Century Gothic"/>
          <w:color w:val="auto"/>
        </w:rPr>
        <w:t>.</w:t>
      </w:r>
      <w:r w:rsidR="001A53F6">
        <w:rPr>
          <w:rFonts w:ascii="Century Gothic" w:hAnsi="Century Gothic"/>
          <w:color w:val="auto"/>
        </w:rPr>
        <w:t>0</w:t>
      </w:r>
      <w:r w:rsidR="00697B9C" w:rsidRPr="00D6603B">
        <w:rPr>
          <w:rFonts w:ascii="Century Gothic" w:hAnsi="Century Gothic"/>
          <w:color w:val="auto"/>
        </w:rPr>
        <w:t>8</w:t>
      </w:r>
      <w:r w:rsidRPr="00D6603B">
        <w:rPr>
          <w:rFonts w:ascii="Century Gothic" w:hAnsi="Century Gothic"/>
          <w:color w:val="auto"/>
        </w:rPr>
        <w:t>.</w:t>
      </w:r>
      <w:r w:rsidR="00AA0A88" w:rsidRPr="00D6603B">
        <w:rPr>
          <w:rFonts w:ascii="Century Gothic" w:hAnsi="Century Gothic"/>
          <w:color w:val="auto"/>
        </w:rPr>
        <w:t xml:space="preserve"> </w:t>
      </w:r>
      <w:r w:rsidRPr="00D6603B">
        <w:rPr>
          <w:rFonts w:ascii="Century Gothic" w:hAnsi="Century Gothic"/>
          <w:color w:val="auto"/>
        </w:rPr>
        <w:t>20</w:t>
      </w:r>
      <w:r w:rsidR="00697B9C" w:rsidRPr="00D6603B">
        <w:rPr>
          <w:rFonts w:ascii="Century Gothic" w:hAnsi="Century Gothic"/>
          <w:color w:val="auto"/>
        </w:rPr>
        <w:t>1</w:t>
      </w:r>
      <w:r w:rsidR="001A53F6">
        <w:rPr>
          <w:rFonts w:ascii="Century Gothic" w:hAnsi="Century Gothic"/>
          <w:color w:val="auto"/>
        </w:rPr>
        <w:t>6</w:t>
      </w:r>
      <w:r w:rsidRPr="00D6603B">
        <w:rPr>
          <w:rFonts w:ascii="Century Gothic" w:hAnsi="Century Gothic"/>
          <w:color w:val="auto"/>
        </w:rPr>
        <w:t xml:space="preserve"> v nastávajúcom školskom roku budeme postupovať‘ :</w:t>
      </w:r>
    </w:p>
    <w:p w:rsidR="00F76B27" w:rsidRPr="00D6603B" w:rsidRDefault="004A3B90" w:rsidP="00AA0A88">
      <w:pPr>
        <w:pStyle w:val="Zoznamsodrkami"/>
        <w:numPr>
          <w:ilvl w:val="0"/>
          <w:numId w:val="0"/>
        </w:numPr>
        <w:jc w:val="both"/>
        <w:rPr>
          <w:rFonts w:ascii="Century Gothic" w:hAnsi="Century Gothic"/>
          <w:b/>
          <w:color w:val="auto"/>
        </w:rPr>
      </w:pPr>
      <w:r w:rsidRPr="00D6603B">
        <w:rPr>
          <w:rFonts w:ascii="Century Gothic" w:hAnsi="Century Gothic"/>
          <w:b/>
          <w:color w:val="auto"/>
        </w:rPr>
        <w:t>na 1.stupni</w:t>
      </w:r>
    </w:p>
    <w:p w:rsidR="00F76B27" w:rsidRPr="00D6603B" w:rsidRDefault="004A3B90" w:rsidP="00AA0A88">
      <w:pPr>
        <w:pStyle w:val="Zoznamsodrkami"/>
        <w:numPr>
          <w:ilvl w:val="0"/>
          <w:numId w:val="0"/>
        </w:numPr>
        <w:jc w:val="both"/>
        <w:rPr>
          <w:rFonts w:ascii="Century Gothic" w:hAnsi="Century Gothic"/>
          <w:color w:val="auto"/>
        </w:rPr>
      </w:pPr>
      <w:r w:rsidRPr="00D6603B">
        <w:rPr>
          <w:rFonts w:ascii="Century Gothic" w:hAnsi="Century Gothic"/>
          <w:color w:val="auto"/>
        </w:rPr>
        <w:t>klasifikáci</w:t>
      </w:r>
      <w:r w:rsidR="00531EA6" w:rsidRPr="00D6603B">
        <w:rPr>
          <w:rFonts w:ascii="Century Gothic" w:hAnsi="Century Gothic"/>
          <w:color w:val="auto"/>
        </w:rPr>
        <w:t>a</w:t>
      </w:r>
      <w:r w:rsidR="00AA0A88" w:rsidRPr="00D6603B">
        <w:rPr>
          <w:rFonts w:ascii="Century Gothic" w:hAnsi="Century Gothic"/>
          <w:color w:val="auto"/>
        </w:rPr>
        <w:t xml:space="preserve"> </w:t>
      </w:r>
      <w:r w:rsidR="00F76B27" w:rsidRPr="00D6603B">
        <w:rPr>
          <w:rFonts w:ascii="Century Gothic" w:hAnsi="Century Gothic"/>
          <w:color w:val="auto"/>
        </w:rPr>
        <w:t>všetkých predmetov</w:t>
      </w:r>
    </w:p>
    <w:p w:rsidR="00697B9C" w:rsidRPr="00D6603B" w:rsidRDefault="00697B9C" w:rsidP="00697B9C">
      <w:pPr>
        <w:pStyle w:val="Zoznamsodrkami"/>
        <w:numPr>
          <w:ilvl w:val="0"/>
          <w:numId w:val="0"/>
        </w:numPr>
        <w:jc w:val="both"/>
        <w:rPr>
          <w:rFonts w:ascii="Century Gothic" w:hAnsi="Century Gothic"/>
          <w:color w:val="auto"/>
        </w:rPr>
      </w:pPr>
      <w:r w:rsidRPr="00D6603B">
        <w:rPr>
          <w:rFonts w:ascii="Century Gothic" w:hAnsi="Century Gothic"/>
          <w:color w:val="auto"/>
        </w:rPr>
        <w:t>žiak neprospel, ak má aspoň z jedného povinného klasifikovaného predmetu stupeň nedostatočný aj po opravnej skúške</w:t>
      </w:r>
    </w:p>
    <w:p w:rsidR="00F76B27" w:rsidRPr="00D6603B" w:rsidRDefault="00F76B27" w:rsidP="00AA0A88">
      <w:pPr>
        <w:jc w:val="both"/>
        <w:rPr>
          <w:rFonts w:ascii="Century Gothic" w:hAnsi="Century Gothic"/>
          <w:sz w:val="22"/>
          <w:szCs w:val="22"/>
        </w:rPr>
      </w:pPr>
    </w:p>
    <w:p w:rsidR="00F76B27" w:rsidRPr="00D6603B" w:rsidRDefault="004A3B90" w:rsidP="00AA0A88">
      <w:pPr>
        <w:jc w:val="both"/>
        <w:rPr>
          <w:rFonts w:ascii="Century Gothic" w:hAnsi="Century Gothic"/>
          <w:b/>
          <w:sz w:val="22"/>
          <w:szCs w:val="22"/>
        </w:rPr>
      </w:pPr>
      <w:r w:rsidRPr="00D6603B">
        <w:rPr>
          <w:rFonts w:ascii="Century Gothic" w:hAnsi="Century Gothic"/>
          <w:b/>
          <w:sz w:val="22"/>
          <w:szCs w:val="22"/>
        </w:rPr>
        <w:t>na 2. stupni</w:t>
      </w:r>
    </w:p>
    <w:p w:rsidR="004A3B90" w:rsidRPr="00D6603B" w:rsidRDefault="00F76B27" w:rsidP="00AA0A88">
      <w:pPr>
        <w:jc w:val="both"/>
        <w:rPr>
          <w:rFonts w:ascii="Century Gothic" w:hAnsi="Century Gothic"/>
          <w:sz w:val="22"/>
          <w:szCs w:val="22"/>
        </w:rPr>
      </w:pPr>
      <w:r w:rsidRPr="00D6603B">
        <w:rPr>
          <w:rFonts w:ascii="Century Gothic" w:hAnsi="Century Gothic"/>
          <w:sz w:val="22"/>
          <w:szCs w:val="22"/>
        </w:rPr>
        <w:t>klasifikácia všetkých predmetov</w:t>
      </w:r>
    </w:p>
    <w:p w:rsidR="004A3B90" w:rsidRPr="00D6603B" w:rsidRDefault="004A3B90" w:rsidP="00F76B27">
      <w:pPr>
        <w:pStyle w:val="Zoznamsodrkami"/>
        <w:numPr>
          <w:ilvl w:val="0"/>
          <w:numId w:val="0"/>
        </w:numPr>
        <w:jc w:val="both"/>
        <w:rPr>
          <w:rFonts w:ascii="Century Gothic" w:hAnsi="Century Gothic"/>
          <w:color w:val="auto"/>
        </w:rPr>
      </w:pPr>
      <w:r w:rsidRPr="00D6603B">
        <w:rPr>
          <w:rFonts w:ascii="Century Gothic" w:hAnsi="Century Gothic"/>
          <w:color w:val="auto"/>
        </w:rPr>
        <w:t>žiak neprospel, ak má aspoň z jedného povinného klasifikovaného predmetu stupeň nedostatočný aj po opravnej skúške</w:t>
      </w:r>
    </w:p>
    <w:p w:rsidR="00834228" w:rsidRDefault="00834228" w:rsidP="00F01EEA">
      <w:pPr>
        <w:pStyle w:val="Zoznam2"/>
        <w:rPr>
          <w:rFonts w:ascii="Century Gothic" w:hAnsi="Century Gothic"/>
          <w:b/>
          <w:color w:val="92D050"/>
        </w:rPr>
      </w:pPr>
    </w:p>
    <w:p w:rsidR="004A3B90" w:rsidRPr="00D6603B" w:rsidRDefault="00AE1925" w:rsidP="00F01EEA">
      <w:pPr>
        <w:pStyle w:val="Zoznam2"/>
        <w:rPr>
          <w:rFonts w:ascii="Century Gothic" w:hAnsi="Century Gothic"/>
          <w:b/>
          <w:color w:val="92D050"/>
        </w:rPr>
      </w:pPr>
      <w:r>
        <w:rPr>
          <w:rFonts w:ascii="Century Gothic" w:hAnsi="Century Gothic"/>
          <w:b/>
          <w:color w:val="92D050"/>
        </w:rPr>
        <w:t>6</w:t>
      </w:r>
      <w:r w:rsidR="004A3B90" w:rsidRPr="00D6603B">
        <w:rPr>
          <w:rFonts w:ascii="Century Gothic" w:hAnsi="Century Gothic"/>
          <w:b/>
          <w:color w:val="92D050"/>
        </w:rPr>
        <w:t xml:space="preserve">.      Rozpracovanie </w:t>
      </w:r>
      <w:r w:rsidR="004A3B90" w:rsidRPr="00D6603B">
        <w:rPr>
          <w:rStyle w:val="Siln"/>
          <w:rFonts w:ascii="Century Gothic" w:hAnsi="Century Gothic"/>
          <w:bCs w:val="0"/>
          <w:color w:val="92D050"/>
        </w:rPr>
        <w:t>úloh</w:t>
      </w:r>
      <w:r w:rsidR="004A3B90" w:rsidRPr="00D6603B">
        <w:rPr>
          <w:rStyle w:val="Siln"/>
          <w:rFonts w:ascii="Century Gothic" w:hAnsi="Century Gothic"/>
          <w:b w:val="0"/>
          <w:bCs w:val="0"/>
          <w:color w:val="92D050"/>
        </w:rPr>
        <w:t xml:space="preserve"> </w:t>
      </w:r>
      <w:r w:rsidR="004A3B90" w:rsidRPr="00D6603B">
        <w:rPr>
          <w:rFonts w:ascii="Century Gothic" w:hAnsi="Century Gothic"/>
          <w:b/>
          <w:color w:val="92D050"/>
        </w:rPr>
        <w:t>vyplývajúcich z </w:t>
      </w:r>
      <w:r w:rsidR="004A3B90" w:rsidRPr="00D6603B">
        <w:rPr>
          <w:rStyle w:val="Siln"/>
          <w:rFonts w:ascii="Century Gothic" w:hAnsi="Century Gothic"/>
          <w:bCs w:val="0"/>
          <w:color w:val="92D050"/>
        </w:rPr>
        <w:t>POP</w:t>
      </w:r>
      <w:r w:rsidR="004A3B90" w:rsidRPr="00D6603B">
        <w:rPr>
          <w:rStyle w:val="Siln"/>
          <w:rFonts w:ascii="Century Gothic" w:hAnsi="Century Gothic"/>
          <w:b w:val="0"/>
          <w:bCs w:val="0"/>
          <w:color w:val="92D050"/>
        </w:rPr>
        <w:t xml:space="preserve"> </w:t>
      </w:r>
      <w:r w:rsidR="004A3B90" w:rsidRPr="00D6603B">
        <w:rPr>
          <w:rFonts w:ascii="Century Gothic" w:hAnsi="Century Gothic"/>
          <w:b/>
          <w:color w:val="92D050"/>
        </w:rPr>
        <w:t>pre šk</w:t>
      </w:r>
      <w:r w:rsidR="00C30F96" w:rsidRPr="00D6603B">
        <w:rPr>
          <w:rFonts w:ascii="Century Gothic" w:hAnsi="Century Gothic"/>
          <w:b/>
          <w:color w:val="92D050"/>
        </w:rPr>
        <w:t xml:space="preserve">olský </w:t>
      </w:r>
      <w:r w:rsidR="004A3B90" w:rsidRPr="00D6603B">
        <w:rPr>
          <w:rFonts w:ascii="Century Gothic" w:hAnsi="Century Gothic"/>
          <w:b/>
          <w:color w:val="92D050"/>
        </w:rPr>
        <w:t>rok 20</w:t>
      </w:r>
      <w:r w:rsidR="00C30F96" w:rsidRPr="00D6603B">
        <w:rPr>
          <w:rFonts w:ascii="Century Gothic" w:hAnsi="Century Gothic"/>
          <w:b/>
          <w:color w:val="92D050"/>
        </w:rPr>
        <w:t>1</w:t>
      </w:r>
      <w:r w:rsidR="001A53F6">
        <w:rPr>
          <w:rFonts w:ascii="Century Gothic" w:hAnsi="Century Gothic"/>
          <w:b/>
          <w:color w:val="92D050"/>
        </w:rPr>
        <w:t>6</w:t>
      </w:r>
      <w:r w:rsidR="004A3B90" w:rsidRPr="00D6603B">
        <w:rPr>
          <w:rFonts w:ascii="Century Gothic" w:hAnsi="Century Gothic"/>
          <w:b/>
          <w:color w:val="92D050"/>
        </w:rPr>
        <w:t>/</w:t>
      </w:r>
      <w:r w:rsidR="00AA0A88" w:rsidRPr="00D6603B">
        <w:rPr>
          <w:rFonts w:ascii="Century Gothic" w:hAnsi="Century Gothic"/>
          <w:b/>
          <w:color w:val="92D050"/>
        </w:rPr>
        <w:t>1</w:t>
      </w:r>
      <w:r w:rsidR="001A53F6">
        <w:rPr>
          <w:rFonts w:ascii="Century Gothic" w:hAnsi="Century Gothic"/>
          <w:b/>
          <w:color w:val="92D050"/>
        </w:rPr>
        <w:t>7</w:t>
      </w:r>
    </w:p>
    <w:p w:rsidR="00905709" w:rsidRPr="00D6603B" w:rsidRDefault="00905709" w:rsidP="00905709">
      <w:pPr>
        <w:pStyle w:val="ZkladntextIMP"/>
        <w:spacing w:line="240" w:lineRule="auto"/>
        <w:rPr>
          <w:b/>
          <w:sz w:val="28"/>
          <w:szCs w:val="28"/>
          <w:lang w:val="sk-SK"/>
        </w:rPr>
      </w:pPr>
    </w:p>
    <w:p w:rsidR="00905709" w:rsidRPr="00D6603B" w:rsidRDefault="00905709" w:rsidP="00905709">
      <w:pPr>
        <w:pStyle w:val="ZkladntextIMP"/>
        <w:spacing w:line="240" w:lineRule="auto"/>
        <w:rPr>
          <w:rFonts w:ascii="Century Gothic" w:hAnsi="Century Gothic"/>
          <w:sz w:val="22"/>
          <w:szCs w:val="22"/>
          <w:lang w:val="sk-SK"/>
        </w:rPr>
      </w:pPr>
      <w:r w:rsidRPr="00D6603B">
        <w:rPr>
          <w:rFonts w:ascii="Century Gothic" w:hAnsi="Century Gothic"/>
          <w:b/>
          <w:sz w:val="22"/>
          <w:szCs w:val="22"/>
          <w:lang w:val="sk-SK"/>
        </w:rPr>
        <w:t>Východiská  pre  budúci  školský  rok</w:t>
      </w:r>
      <w:r w:rsidRPr="00D6603B">
        <w:rPr>
          <w:rFonts w:ascii="Century Gothic" w:hAnsi="Century Gothic"/>
          <w:sz w:val="22"/>
          <w:szCs w:val="22"/>
          <w:lang w:val="sk-SK"/>
        </w:rPr>
        <w:t>:</w:t>
      </w:r>
    </w:p>
    <w:p w:rsidR="00905709" w:rsidRPr="00D6603B" w:rsidRDefault="00905709" w:rsidP="00905709">
      <w:pPr>
        <w:pStyle w:val="ZkladntextIMP"/>
        <w:spacing w:line="240" w:lineRule="auto"/>
        <w:jc w:val="both"/>
        <w:rPr>
          <w:rFonts w:ascii="Century Gothic" w:hAnsi="Century Gothic"/>
          <w:sz w:val="22"/>
          <w:szCs w:val="22"/>
          <w:lang w:val="sk-SK"/>
        </w:rPr>
      </w:pPr>
      <w:r w:rsidRPr="00D6603B">
        <w:rPr>
          <w:rFonts w:ascii="Century Gothic" w:hAnsi="Century Gothic"/>
          <w:sz w:val="22"/>
          <w:szCs w:val="22"/>
          <w:lang w:val="sk-SK"/>
        </w:rPr>
        <w:t xml:space="preserve">Dôsledne pripraviť a realizovať  nový školský program pre </w:t>
      </w:r>
      <w:r w:rsidR="001B1E5D" w:rsidRPr="00D6603B">
        <w:rPr>
          <w:rFonts w:ascii="Century Gothic" w:hAnsi="Century Gothic"/>
          <w:sz w:val="22"/>
          <w:szCs w:val="22"/>
          <w:lang w:val="sk-SK"/>
        </w:rPr>
        <w:t>všetky ročníky,</w:t>
      </w:r>
      <w:r w:rsidR="00AE1925">
        <w:rPr>
          <w:rFonts w:ascii="Century Gothic" w:hAnsi="Century Gothic"/>
          <w:sz w:val="22"/>
          <w:szCs w:val="22"/>
          <w:lang w:val="sk-SK"/>
        </w:rPr>
        <w:t xml:space="preserve"> </w:t>
      </w:r>
      <w:r w:rsidRPr="00D6603B">
        <w:rPr>
          <w:rFonts w:ascii="Century Gothic" w:hAnsi="Century Gothic"/>
          <w:sz w:val="22"/>
          <w:szCs w:val="22"/>
          <w:lang w:val="sk-SK"/>
        </w:rPr>
        <w:t xml:space="preserve">ŠKD, zabezpečovať poobedňajšie aktivity v práci s počítačom a pokračovať v krúžkovej činnosti, kvalitne pripraviť žiakov na prijímacie skúšky na stredné školy, prehlbovať talent a schopnosti  žiakov ich zapájaním do rôznych súťaží a aktivít. </w:t>
      </w:r>
      <w:r w:rsidR="001B1E5D" w:rsidRPr="00D6603B">
        <w:rPr>
          <w:rFonts w:ascii="Century Gothic" w:hAnsi="Century Gothic"/>
          <w:sz w:val="22"/>
          <w:szCs w:val="22"/>
          <w:lang w:val="sk-SK"/>
        </w:rPr>
        <w:t xml:space="preserve"> </w:t>
      </w:r>
      <w:r w:rsidRPr="00D6603B">
        <w:rPr>
          <w:rFonts w:ascii="Century Gothic" w:hAnsi="Century Gothic"/>
          <w:sz w:val="22"/>
          <w:szCs w:val="22"/>
          <w:lang w:val="sk-SK"/>
        </w:rPr>
        <w:t>Pre skvalitnenie práce so začlenenými žiakmi a žiakmi vyžadujúcimi osobitú pozornosť naďalej vytvárať pracovné podmienky pre</w:t>
      </w:r>
      <w:r w:rsidR="00AE1925">
        <w:rPr>
          <w:rFonts w:ascii="Century Gothic" w:hAnsi="Century Gothic"/>
          <w:sz w:val="22"/>
          <w:szCs w:val="22"/>
          <w:lang w:val="sk-SK"/>
        </w:rPr>
        <w:t xml:space="preserve"> školského špeciálneho pedagóga a školskú psychologičku.</w:t>
      </w:r>
    </w:p>
    <w:p w:rsidR="001B1E5D" w:rsidRPr="00D6603B" w:rsidRDefault="00905709" w:rsidP="00905709">
      <w:pPr>
        <w:pStyle w:val="ZkladntextIMP"/>
        <w:spacing w:line="240" w:lineRule="auto"/>
        <w:jc w:val="both"/>
        <w:rPr>
          <w:rFonts w:ascii="Century Gothic" w:hAnsi="Century Gothic"/>
          <w:sz w:val="22"/>
          <w:szCs w:val="22"/>
          <w:lang w:val="sk-SK"/>
        </w:rPr>
      </w:pPr>
      <w:r w:rsidRPr="00D6603B">
        <w:rPr>
          <w:rFonts w:ascii="Century Gothic" w:hAnsi="Century Gothic"/>
          <w:sz w:val="22"/>
          <w:szCs w:val="22"/>
          <w:lang w:val="sk-SK"/>
        </w:rPr>
        <w:lastRenderedPageBreak/>
        <w:t>Zapájať sa do aktivít Modr</w:t>
      </w:r>
      <w:r w:rsidR="00AE1925">
        <w:rPr>
          <w:rFonts w:ascii="Century Gothic" w:hAnsi="Century Gothic"/>
          <w:sz w:val="22"/>
          <w:szCs w:val="22"/>
          <w:lang w:val="sk-SK"/>
        </w:rPr>
        <w:t>ej a Zelenej</w:t>
      </w:r>
      <w:r w:rsidRPr="00D6603B">
        <w:rPr>
          <w:rFonts w:ascii="Century Gothic" w:hAnsi="Century Gothic"/>
          <w:sz w:val="22"/>
          <w:szCs w:val="22"/>
          <w:lang w:val="sk-SK"/>
        </w:rPr>
        <w:t xml:space="preserve"> škol</w:t>
      </w:r>
      <w:r w:rsidR="00AE1925">
        <w:rPr>
          <w:rFonts w:ascii="Century Gothic" w:hAnsi="Century Gothic"/>
          <w:sz w:val="22"/>
          <w:szCs w:val="22"/>
          <w:lang w:val="sk-SK"/>
        </w:rPr>
        <w:t>y</w:t>
      </w:r>
      <w:r w:rsidRPr="00D6603B">
        <w:rPr>
          <w:rFonts w:ascii="Century Gothic" w:hAnsi="Century Gothic"/>
          <w:sz w:val="22"/>
          <w:szCs w:val="22"/>
          <w:lang w:val="sk-SK"/>
        </w:rPr>
        <w:t xml:space="preserve"> v oblasti environmentálnej výchovy.</w:t>
      </w:r>
      <w:r w:rsidR="00AE1925">
        <w:rPr>
          <w:rFonts w:ascii="Century Gothic" w:hAnsi="Century Gothic"/>
          <w:sz w:val="22"/>
          <w:szCs w:val="22"/>
          <w:lang w:val="sk-SK"/>
        </w:rPr>
        <w:t xml:space="preserve">  </w:t>
      </w:r>
      <w:r w:rsidR="001B1E5D" w:rsidRPr="00D6603B">
        <w:rPr>
          <w:rFonts w:ascii="Century Gothic" w:hAnsi="Century Gothic"/>
          <w:sz w:val="22"/>
          <w:szCs w:val="22"/>
          <w:lang w:val="sk-SK"/>
        </w:rPr>
        <w:t>Prehlbovať medzinárodnú spoluprácu v projektoch ACES a </w:t>
      </w:r>
      <w:r w:rsidR="001A53F6">
        <w:rPr>
          <w:rFonts w:ascii="Century Gothic" w:hAnsi="Century Gothic"/>
          <w:sz w:val="22"/>
          <w:szCs w:val="22"/>
          <w:lang w:val="sk-SK"/>
        </w:rPr>
        <w:t>Erasmus+</w:t>
      </w:r>
      <w:r w:rsidR="001B1E5D" w:rsidRPr="00D6603B">
        <w:rPr>
          <w:rFonts w:ascii="Century Gothic" w:hAnsi="Century Gothic"/>
          <w:sz w:val="22"/>
          <w:szCs w:val="22"/>
          <w:lang w:val="sk-SK"/>
        </w:rPr>
        <w:t>.</w:t>
      </w:r>
    </w:p>
    <w:p w:rsidR="008D3C10" w:rsidRPr="00D6603B" w:rsidRDefault="008D3C10" w:rsidP="00AF11A4">
      <w:pPr>
        <w:pStyle w:val="Nadpis4"/>
        <w:spacing w:before="0" w:after="0"/>
        <w:rPr>
          <w:rFonts w:ascii="Century Gothic" w:hAnsi="Century Gothic"/>
          <w:color w:val="auto"/>
          <w:sz w:val="22"/>
          <w:szCs w:val="22"/>
        </w:rPr>
      </w:pPr>
    </w:p>
    <w:p w:rsidR="00F76B27" w:rsidRPr="00D6603B" w:rsidRDefault="008D3C10" w:rsidP="00AF11A4">
      <w:pPr>
        <w:pStyle w:val="Nadpis4"/>
        <w:spacing w:before="0" w:after="0"/>
        <w:rPr>
          <w:rFonts w:ascii="Century Gothic" w:hAnsi="Century Gothic"/>
          <w:color w:val="auto"/>
          <w:sz w:val="22"/>
          <w:szCs w:val="22"/>
        </w:rPr>
      </w:pPr>
      <w:r w:rsidRPr="00D6603B">
        <w:rPr>
          <w:rFonts w:ascii="Century Gothic" w:hAnsi="Century Gothic"/>
          <w:color w:val="auto"/>
          <w:sz w:val="22"/>
          <w:szCs w:val="22"/>
        </w:rPr>
        <w:t>Všeobecné úlohy:</w:t>
      </w:r>
    </w:p>
    <w:p w:rsidR="00B84854" w:rsidRPr="00D6603B" w:rsidRDefault="00B84854" w:rsidP="00AF11A4">
      <w:pPr>
        <w:pStyle w:val="Nadpis4"/>
        <w:spacing w:before="0" w:after="0"/>
        <w:rPr>
          <w:rFonts w:ascii="Century Gothic" w:hAnsi="Century Gothic"/>
          <w:color w:val="auto"/>
          <w:sz w:val="22"/>
          <w:szCs w:val="22"/>
        </w:rPr>
      </w:pPr>
    </w:p>
    <w:p w:rsidR="008D3C10" w:rsidRPr="00D6603B" w:rsidRDefault="008D3C10" w:rsidP="00BE3BFA">
      <w:pPr>
        <w:numPr>
          <w:ilvl w:val="0"/>
          <w:numId w:val="12"/>
        </w:numPr>
        <w:tabs>
          <w:tab w:val="clear" w:pos="720"/>
          <w:tab w:val="num" w:pos="426"/>
        </w:tabs>
        <w:ind w:left="0" w:firstLine="0"/>
        <w:jc w:val="both"/>
        <w:rPr>
          <w:rFonts w:ascii="Century Gothic" w:hAnsi="Century Gothic"/>
          <w:kern w:val="32"/>
          <w:sz w:val="22"/>
          <w:szCs w:val="22"/>
        </w:rPr>
      </w:pPr>
      <w:r w:rsidRPr="00D6603B">
        <w:rPr>
          <w:rFonts w:ascii="Century Gothic" w:hAnsi="Century Gothic"/>
          <w:sz w:val="22"/>
          <w:szCs w:val="22"/>
        </w:rPr>
        <w:t>U</w:t>
      </w:r>
      <w:r w:rsidRPr="00D6603B">
        <w:rPr>
          <w:rFonts w:ascii="Century Gothic" w:hAnsi="Century Gothic"/>
          <w:kern w:val="32"/>
          <w:sz w:val="22"/>
          <w:szCs w:val="22"/>
        </w:rPr>
        <w:t>skutočňovať výchovu a vzdelávanie v súlade s</w:t>
      </w:r>
      <w:r w:rsidR="00BE3BFA" w:rsidRPr="00D6603B">
        <w:rPr>
          <w:rFonts w:ascii="Century Gothic" w:hAnsi="Century Gothic"/>
          <w:kern w:val="32"/>
          <w:sz w:val="22"/>
          <w:szCs w:val="22"/>
        </w:rPr>
        <w:t xml:space="preserve"> princípmi a cieľmi stanovenými </w:t>
      </w:r>
      <w:r w:rsidRPr="00D6603B">
        <w:rPr>
          <w:rFonts w:ascii="Century Gothic" w:hAnsi="Century Gothic"/>
          <w:kern w:val="32"/>
          <w:sz w:val="22"/>
          <w:szCs w:val="22"/>
        </w:rPr>
        <w:t>školským zákonom s dôrazom na rozvíjanie mravných, kultúrnych a národných hodnôt; vlastenectva a občianskej zodpovednosti; na rozvíjanie komunikácie v štátnom a materinskom jazyku a na zodpovedný život v slobodnej spoločnosti v duchu porozumenia, znášanlivosti a tolerancie.</w:t>
      </w:r>
    </w:p>
    <w:p w:rsidR="008D3C10" w:rsidRPr="00D6603B" w:rsidRDefault="008D3C10" w:rsidP="008D3C10">
      <w:pPr>
        <w:tabs>
          <w:tab w:val="left" w:pos="3720"/>
        </w:tabs>
        <w:jc w:val="both"/>
        <w:rPr>
          <w:rFonts w:ascii="Century Gothic" w:hAnsi="Century Gothic"/>
          <w:sz w:val="22"/>
          <w:szCs w:val="22"/>
        </w:rPr>
      </w:pPr>
      <w:r w:rsidRPr="00D6603B">
        <w:rPr>
          <w:rFonts w:ascii="Century Gothic" w:hAnsi="Century Gothic"/>
          <w:sz w:val="22"/>
          <w:szCs w:val="22"/>
        </w:rPr>
        <w:tab/>
        <w:t>Z: všetci</w:t>
      </w:r>
      <w:r w:rsidRPr="00D6603B">
        <w:rPr>
          <w:rFonts w:ascii="Century Gothic" w:hAnsi="Century Gothic"/>
          <w:sz w:val="22"/>
          <w:szCs w:val="22"/>
        </w:rPr>
        <w:tab/>
      </w:r>
      <w:r w:rsidR="00B84854" w:rsidRPr="00D6603B">
        <w:rPr>
          <w:rFonts w:ascii="Century Gothic" w:hAnsi="Century Gothic"/>
          <w:sz w:val="22"/>
          <w:szCs w:val="22"/>
        </w:rPr>
        <w:tab/>
      </w:r>
      <w:r w:rsidR="00B84854" w:rsidRPr="00D6603B">
        <w:rPr>
          <w:rFonts w:ascii="Century Gothic" w:hAnsi="Century Gothic"/>
          <w:sz w:val="22"/>
          <w:szCs w:val="22"/>
        </w:rPr>
        <w:tab/>
      </w:r>
      <w:r w:rsidRPr="00D6603B">
        <w:rPr>
          <w:rFonts w:ascii="Century Gothic" w:hAnsi="Century Gothic"/>
          <w:sz w:val="22"/>
          <w:szCs w:val="22"/>
        </w:rPr>
        <w:t>T: trvalý</w:t>
      </w:r>
    </w:p>
    <w:p w:rsidR="008D3C10" w:rsidRPr="00D6603B" w:rsidRDefault="008D3C10" w:rsidP="00BE3BFA">
      <w:pPr>
        <w:numPr>
          <w:ilvl w:val="0"/>
          <w:numId w:val="12"/>
        </w:numPr>
        <w:tabs>
          <w:tab w:val="clear" w:pos="720"/>
          <w:tab w:val="num" w:pos="426"/>
        </w:tabs>
        <w:ind w:left="0" w:firstLine="0"/>
        <w:jc w:val="both"/>
        <w:rPr>
          <w:rFonts w:ascii="Century Gothic" w:hAnsi="Century Gothic"/>
          <w:sz w:val="22"/>
          <w:szCs w:val="22"/>
        </w:rPr>
      </w:pPr>
      <w:r w:rsidRPr="00D6603B">
        <w:rPr>
          <w:rFonts w:ascii="Century Gothic" w:hAnsi="Century Gothic"/>
          <w:sz w:val="22"/>
          <w:szCs w:val="22"/>
        </w:rPr>
        <w:t>Zvýšiť kvalitu školy tým, že škola vytvorí pre dieťa/žiaka prostredie na vyučovanie s informačnými a komunikačnými technológiami pre využitie vo vedomostnej spoločnosti a prostredníctvom nich optimalizuje podmienky aj pre celoživotné vzdelávanie.</w:t>
      </w:r>
      <w:r w:rsidRPr="00D6603B">
        <w:rPr>
          <w:rFonts w:ascii="Century Gothic" w:hAnsi="Century Gothic"/>
          <w:sz w:val="22"/>
          <w:szCs w:val="22"/>
        </w:rPr>
        <w:tab/>
      </w:r>
      <w:r w:rsidR="00B84854" w:rsidRPr="00D6603B">
        <w:rPr>
          <w:rFonts w:ascii="Century Gothic" w:hAnsi="Century Gothic"/>
          <w:sz w:val="22"/>
          <w:szCs w:val="22"/>
        </w:rPr>
        <w:tab/>
      </w:r>
      <w:r w:rsidR="00B84854" w:rsidRPr="00D6603B">
        <w:rPr>
          <w:rFonts w:ascii="Century Gothic" w:hAnsi="Century Gothic"/>
          <w:sz w:val="22"/>
          <w:szCs w:val="22"/>
        </w:rPr>
        <w:tab/>
        <w:t xml:space="preserve">   </w:t>
      </w:r>
      <w:r w:rsidR="00AE1925">
        <w:rPr>
          <w:rFonts w:ascii="Century Gothic" w:hAnsi="Century Gothic"/>
          <w:sz w:val="22"/>
          <w:szCs w:val="22"/>
        </w:rPr>
        <w:tab/>
        <w:t xml:space="preserve">  </w:t>
      </w:r>
      <w:r w:rsidRPr="00D6603B">
        <w:rPr>
          <w:rFonts w:ascii="Century Gothic" w:hAnsi="Century Gothic"/>
          <w:sz w:val="22"/>
          <w:szCs w:val="22"/>
        </w:rPr>
        <w:t>Z: všetci</w:t>
      </w:r>
      <w:r w:rsidR="00B84854" w:rsidRPr="00D6603B">
        <w:rPr>
          <w:rFonts w:ascii="Century Gothic" w:hAnsi="Century Gothic"/>
          <w:sz w:val="22"/>
          <w:szCs w:val="22"/>
        </w:rPr>
        <w:tab/>
      </w:r>
      <w:r w:rsidR="00B84854" w:rsidRPr="00D6603B">
        <w:rPr>
          <w:rFonts w:ascii="Century Gothic" w:hAnsi="Century Gothic"/>
          <w:sz w:val="22"/>
          <w:szCs w:val="22"/>
        </w:rPr>
        <w:tab/>
      </w:r>
      <w:r w:rsidRPr="00D6603B">
        <w:rPr>
          <w:rFonts w:ascii="Century Gothic" w:hAnsi="Century Gothic"/>
          <w:sz w:val="22"/>
          <w:szCs w:val="22"/>
        </w:rPr>
        <w:tab/>
        <w:t>T: trvalý</w:t>
      </w:r>
    </w:p>
    <w:p w:rsidR="006572BC" w:rsidRPr="00D6603B" w:rsidRDefault="006572BC" w:rsidP="00BE3BFA">
      <w:pPr>
        <w:numPr>
          <w:ilvl w:val="0"/>
          <w:numId w:val="12"/>
        </w:numPr>
        <w:tabs>
          <w:tab w:val="clear" w:pos="720"/>
          <w:tab w:val="num" w:pos="0"/>
          <w:tab w:val="left" w:pos="426"/>
        </w:tabs>
        <w:ind w:left="0" w:firstLine="0"/>
        <w:jc w:val="both"/>
        <w:rPr>
          <w:rFonts w:ascii="Century Gothic" w:hAnsi="Century Gothic"/>
          <w:sz w:val="22"/>
          <w:szCs w:val="22"/>
        </w:rPr>
      </w:pPr>
      <w:r w:rsidRPr="00D6603B">
        <w:rPr>
          <w:rFonts w:ascii="Century Gothic" w:hAnsi="Century Gothic"/>
          <w:sz w:val="22"/>
          <w:szCs w:val="22"/>
        </w:rPr>
        <w:t>Budeme realizovať konzultačno-poradenské služby pre rodičov detí a žiakov zamerané na zlepšenie ich štýlu výchovy a starostlivosti o deti a žiakov s vývinovými poruchami – s poruchami aktivity a pozornosti a vývinovými poruchami učenia a zabezpečovať kvalitnú kooperáciu školy a rodiny.</w:t>
      </w:r>
    </w:p>
    <w:p w:rsidR="006572BC"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Z: všetci</w:t>
      </w:r>
      <w:r w:rsidR="00B84854" w:rsidRPr="00D6603B">
        <w:rPr>
          <w:rFonts w:ascii="Century Gothic" w:hAnsi="Century Gothic"/>
          <w:sz w:val="22"/>
          <w:szCs w:val="22"/>
        </w:rPr>
        <w:tab/>
      </w:r>
      <w:r w:rsidR="00B84854" w:rsidRPr="00D6603B">
        <w:rPr>
          <w:rFonts w:ascii="Century Gothic" w:hAnsi="Century Gothic"/>
          <w:sz w:val="22"/>
          <w:szCs w:val="22"/>
        </w:rPr>
        <w:tab/>
      </w:r>
      <w:r w:rsidRPr="00D6603B">
        <w:rPr>
          <w:rFonts w:ascii="Century Gothic" w:hAnsi="Century Gothic"/>
          <w:sz w:val="22"/>
          <w:szCs w:val="22"/>
        </w:rPr>
        <w:tab/>
        <w:t>T: trvalý</w:t>
      </w:r>
    </w:p>
    <w:p w:rsidR="006572BC" w:rsidRPr="00D6603B" w:rsidRDefault="006572BC" w:rsidP="00BE3BFA">
      <w:pPr>
        <w:numPr>
          <w:ilvl w:val="0"/>
          <w:numId w:val="12"/>
        </w:numPr>
        <w:tabs>
          <w:tab w:val="clear" w:pos="720"/>
          <w:tab w:val="num" w:pos="426"/>
        </w:tabs>
        <w:ind w:left="0" w:firstLine="0"/>
        <w:jc w:val="both"/>
        <w:rPr>
          <w:rFonts w:ascii="Century Gothic" w:hAnsi="Century Gothic"/>
          <w:sz w:val="22"/>
          <w:szCs w:val="22"/>
        </w:rPr>
      </w:pPr>
      <w:r w:rsidRPr="00D6603B">
        <w:rPr>
          <w:rFonts w:ascii="Century Gothic" w:hAnsi="Century Gothic"/>
          <w:sz w:val="22"/>
          <w:szCs w:val="22"/>
        </w:rPr>
        <w:t>V kontrolnej a hospitačnej činnosti sa budeme sústreďovať na rozvíjanie kľúčových kompetencií detí a žiakov vo výchovno-vzdelávacom procese.</w:t>
      </w:r>
    </w:p>
    <w:p w:rsidR="006572BC" w:rsidRPr="00D6603B" w:rsidRDefault="006572BC" w:rsidP="006572BC">
      <w:pPr>
        <w:ind w:left="3540"/>
        <w:jc w:val="both"/>
        <w:rPr>
          <w:rFonts w:ascii="Century Gothic" w:hAnsi="Century Gothic"/>
          <w:sz w:val="22"/>
          <w:szCs w:val="22"/>
        </w:rPr>
      </w:pPr>
      <w:r w:rsidRPr="00D6603B">
        <w:rPr>
          <w:rFonts w:ascii="Century Gothic" w:hAnsi="Century Gothic"/>
          <w:sz w:val="22"/>
          <w:szCs w:val="22"/>
        </w:rPr>
        <w:t xml:space="preserve">   Z: vedenie</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T:trvalý</w:t>
      </w:r>
    </w:p>
    <w:p w:rsidR="006572BC" w:rsidRPr="00D6603B" w:rsidRDefault="006572BC" w:rsidP="00BE3BFA">
      <w:pPr>
        <w:numPr>
          <w:ilvl w:val="0"/>
          <w:numId w:val="12"/>
        </w:numPr>
        <w:tabs>
          <w:tab w:val="clear" w:pos="720"/>
          <w:tab w:val="num" w:pos="426"/>
        </w:tabs>
        <w:ind w:left="0" w:firstLine="0"/>
        <w:jc w:val="both"/>
        <w:rPr>
          <w:rFonts w:ascii="Century Gothic" w:hAnsi="Century Gothic"/>
          <w:sz w:val="22"/>
          <w:szCs w:val="22"/>
        </w:rPr>
      </w:pPr>
      <w:r w:rsidRPr="00D6603B">
        <w:rPr>
          <w:rFonts w:ascii="Century Gothic" w:hAnsi="Century Gothic"/>
          <w:sz w:val="22"/>
          <w:szCs w:val="22"/>
        </w:rPr>
        <w:t>V rámci vyučovacích predmetov a triednických hodín je potrebné venovať patričnú pozornosť aj témam týkajúcim sa starších ľudí s cieľom zvyšovania úcty žiakov voči nim; plnenie úlohy sa odporúča sledovať pri vykonávaní hospitačnej činnosti. Školské a mimoškolské aktivity pri vhodných príležitostiach zamerať na zvyšovanie pozornosti voči starším ľuďom; na tento cieľ využiť najmä 1. október, ktorý je OSN vyhlásený za Medzinárodný deň starších ľudí (seniorov).</w:t>
      </w:r>
    </w:p>
    <w:p w:rsidR="008D3C10" w:rsidRPr="00D6603B" w:rsidRDefault="006572BC" w:rsidP="006572BC">
      <w:pPr>
        <w:pStyle w:val="Nadpis4"/>
        <w:spacing w:before="0" w:after="0"/>
        <w:rPr>
          <w:rFonts w:ascii="Century Gothic" w:hAnsi="Century Gothic"/>
          <w:b w:val="0"/>
          <w:color w:val="auto"/>
          <w:sz w:val="22"/>
          <w:szCs w:val="22"/>
        </w:rPr>
      </w:pPr>
      <w:r w:rsidRPr="00D6603B">
        <w:rPr>
          <w:rFonts w:ascii="Century Gothic" w:hAnsi="Century Gothic"/>
          <w:b w:val="0"/>
          <w:color w:val="auto"/>
          <w:sz w:val="22"/>
          <w:szCs w:val="22"/>
        </w:rPr>
        <w:tab/>
      </w:r>
      <w:r w:rsidRPr="00D6603B">
        <w:rPr>
          <w:rFonts w:ascii="Century Gothic" w:hAnsi="Century Gothic"/>
          <w:b w:val="0"/>
          <w:color w:val="auto"/>
          <w:sz w:val="22"/>
          <w:szCs w:val="22"/>
        </w:rPr>
        <w:tab/>
      </w:r>
      <w:r w:rsidRPr="00D6603B">
        <w:rPr>
          <w:rFonts w:ascii="Century Gothic" w:hAnsi="Century Gothic"/>
          <w:b w:val="0"/>
          <w:color w:val="auto"/>
          <w:sz w:val="22"/>
          <w:szCs w:val="22"/>
        </w:rPr>
        <w:tab/>
      </w:r>
      <w:r w:rsidRPr="00D6603B">
        <w:rPr>
          <w:rFonts w:ascii="Century Gothic" w:hAnsi="Century Gothic"/>
          <w:b w:val="0"/>
          <w:color w:val="auto"/>
          <w:sz w:val="22"/>
          <w:szCs w:val="22"/>
        </w:rPr>
        <w:tab/>
      </w:r>
      <w:r w:rsidRPr="00D6603B">
        <w:rPr>
          <w:rFonts w:ascii="Century Gothic" w:hAnsi="Century Gothic"/>
          <w:b w:val="0"/>
          <w:color w:val="auto"/>
          <w:sz w:val="22"/>
          <w:szCs w:val="22"/>
        </w:rPr>
        <w:tab/>
      </w:r>
      <w:r w:rsidR="00B84854" w:rsidRPr="00D6603B">
        <w:rPr>
          <w:rFonts w:ascii="Century Gothic" w:hAnsi="Century Gothic"/>
          <w:b w:val="0"/>
          <w:color w:val="auto"/>
          <w:sz w:val="22"/>
          <w:szCs w:val="22"/>
        </w:rPr>
        <w:t xml:space="preserve">   </w:t>
      </w:r>
      <w:r w:rsidRPr="00D6603B">
        <w:rPr>
          <w:rFonts w:ascii="Century Gothic" w:hAnsi="Century Gothic"/>
          <w:b w:val="0"/>
          <w:color w:val="auto"/>
          <w:sz w:val="22"/>
          <w:szCs w:val="22"/>
        </w:rPr>
        <w:t>Z: všetci</w:t>
      </w:r>
      <w:r w:rsidRPr="00D6603B">
        <w:rPr>
          <w:rFonts w:ascii="Century Gothic" w:hAnsi="Century Gothic"/>
          <w:b w:val="0"/>
          <w:color w:val="auto"/>
          <w:sz w:val="22"/>
          <w:szCs w:val="22"/>
        </w:rPr>
        <w:tab/>
      </w:r>
      <w:r w:rsidR="00B84854" w:rsidRPr="00D6603B">
        <w:rPr>
          <w:rFonts w:ascii="Century Gothic" w:hAnsi="Century Gothic"/>
          <w:b w:val="0"/>
          <w:color w:val="auto"/>
          <w:sz w:val="22"/>
          <w:szCs w:val="22"/>
        </w:rPr>
        <w:tab/>
      </w:r>
      <w:r w:rsidR="00B84854" w:rsidRPr="00D6603B">
        <w:rPr>
          <w:rFonts w:ascii="Century Gothic" w:hAnsi="Century Gothic"/>
          <w:b w:val="0"/>
          <w:color w:val="auto"/>
          <w:sz w:val="22"/>
          <w:szCs w:val="22"/>
        </w:rPr>
        <w:tab/>
      </w:r>
      <w:r w:rsidRPr="00D6603B">
        <w:rPr>
          <w:rFonts w:ascii="Century Gothic" w:hAnsi="Century Gothic"/>
          <w:b w:val="0"/>
          <w:color w:val="auto"/>
          <w:sz w:val="22"/>
          <w:szCs w:val="22"/>
        </w:rPr>
        <w:t>T: trvalý</w:t>
      </w:r>
    </w:p>
    <w:p w:rsidR="006572BC" w:rsidRPr="00D6603B" w:rsidRDefault="006572BC" w:rsidP="00BE3BFA">
      <w:pPr>
        <w:numPr>
          <w:ilvl w:val="0"/>
          <w:numId w:val="12"/>
        </w:numPr>
        <w:tabs>
          <w:tab w:val="clear" w:pos="720"/>
          <w:tab w:val="num" w:pos="426"/>
          <w:tab w:val="left" w:pos="3720"/>
        </w:tabs>
        <w:ind w:left="0" w:firstLine="0"/>
        <w:jc w:val="both"/>
        <w:rPr>
          <w:rFonts w:ascii="Century Gothic" w:hAnsi="Century Gothic"/>
          <w:sz w:val="22"/>
          <w:szCs w:val="22"/>
        </w:rPr>
      </w:pPr>
      <w:r w:rsidRPr="00D6603B">
        <w:rPr>
          <w:rFonts w:ascii="Century Gothic" w:hAnsi="Century Gothic"/>
          <w:sz w:val="22"/>
          <w:szCs w:val="22"/>
        </w:rPr>
        <w:t>Sprístupňovať všetkým deťom a žiakom informácie a poradenskú službu         v oblasti vzdelávania a odbornej prípravy na povolanie</w:t>
      </w:r>
      <w:r w:rsidR="00363EF6">
        <w:rPr>
          <w:rFonts w:ascii="Century Gothic" w:hAnsi="Century Gothic"/>
          <w:sz w:val="22"/>
          <w:szCs w:val="22"/>
        </w:rPr>
        <w:t>.</w:t>
      </w:r>
    </w:p>
    <w:p w:rsidR="006572BC"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Z: výchovný poradca</w:t>
      </w:r>
      <w:r w:rsidRPr="00D6603B">
        <w:rPr>
          <w:rFonts w:ascii="Century Gothic" w:hAnsi="Century Gothic"/>
          <w:sz w:val="22"/>
          <w:szCs w:val="22"/>
        </w:rPr>
        <w:tab/>
        <w:t>T: trvalý</w:t>
      </w:r>
    </w:p>
    <w:p w:rsidR="006572BC" w:rsidRPr="00D6603B" w:rsidRDefault="006572BC" w:rsidP="00BE3BFA">
      <w:pPr>
        <w:pStyle w:val="Zkladntext2"/>
        <w:numPr>
          <w:ilvl w:val="0"/>
          <w:numId w:val="12"/>
        </w:numPr>
        <w:tabs>
          <w:tab w:val="clear" w:pos="720"/>
          <w:tab w:val="num" w:pos="426"/>
          <w:tab w:val="left" w:pos="3720"/>
        </w:tabs>
        <w:suppressAutoHyphens/>
        <w:spacing w:after="0" w:line="240" w:lineRule="auto"/>
        <w:ind w:left="0" w:firstLine="0"/>
        <w:jc w:val="both"/>
        <w:rPr>
          <w:rFonts w:ascii="Century Gothic" w:hAnsi="Century Gothic"/>
          <w:sz w:val="22"/>
          <w:szCs w:val="22"/>
          <w:lang w:val="sk-SK"/>
        </w:rPr>
      </w:pPr>
      <w:r w:rsidRPr="00D6603B">
        <w:rPr>
          <w:rFonts w:ascii="Century Gothic" w:hAnsi="Century Gothic"/>
          <w:sz w:val="22"/>
          <w:szCs w:val="22"/>
          <w:lang w:val="sk-SK"/>
        </w:rPr>
        <w:t>Individuálne pracovať so žiakmi s poruchami učenia, vytvárať vhodné           podmienky na začlenenie žiakov v bežnej triede.</w:t>
      </w:r>
    </w:p>
    <w:p w:rsidR="006572BC"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Z: všetci</w:t>
      </w:r>
      <w:r w:rsidR="00B84854" w:rsidRPr="00D6603B">
        <w:rPr>
          <w:rFonts w:ascii="Century Gothic" w:hAnsi="Century Gothic"/>
          <w:sz w:val="22"/>
          <w:szCs w:val="22"/>
        </w:rPr>
        <w:tab/>
      </w:r>
      <w:r w:rsidR="00B84854" w:rsidRPr="00D6603B">
        <w:rPr>
          <w:rFonts w:ascii="Century Gothic" w:hAnsi="Century Gothic"/>
          <w:sz w:val="22"/>
          <w:szCs w:val="22"/>
        </w:rPr>
        <w:tab/>
      </w:r>
      <w:r w:rsidRPr="00D6603B">
        <w:rPr>
          <w:rFonts w:ascii="Century Gothic" w:hAnsi="Century Gothic"/>
          <w:sz w:val="22"/>
          <w:szCs w:val="22"/>
        </w:rPr>
        <w:tab/>
        <w:t>T</w:t>
      </w:r>
      <w:r w:rsidR="00B84854" w:rsidRPr="00D6603B">
        <w:rPr>
          <w:rFonts w:ascii="Century Gothic" w:hAnsi="Century Gothic"/>
          <w:sz w:val="22"/>
          <w:szCs w:val="22"/>
        </w:rPr>
        <w:t>:</w:t>
      </w:r>
      <w:r w:rsidRPr="00D6603B">
        <w:rPr>
          <w:rFonts w:ascii="Century Gothic" w:hAnsi="Century Gothic"/>
          <w:sz w:val="22"/>
          <w:szCs w:val="22"/>
        </w:rPr>
        <w:t xml:space="preserve"> trvalý  </w:t>
      </w:r>
    </w:p>
    <w:p w:rsidR="006572BC" w:rsidRPr="00D6603B" w:rsidRDefault="00B84854" w:rsidP="006572BC">
      <w:pPr>
        <w:tabs>
          <w:tab w:val="left" w:pos="3720"/>
        </w:tabs>
        <w:suppressAutoHyphens/>
        <w:jc w:val="both"/>
        <w:rPr>
          <w:rFonts w:ascii="Century Gothic" w:hAnsi="Century Gothic"/>
          <w:sz w:val="22"/>
          <w:szCs w:val="22"/>
        </w:rPr>
      </w:pPr>
      <w:r w:rsidRPr="00D6603B">
        <w:rPr>
          <w:rFonts w:ascii="Century Gothic" w:hAnsi="Century Gothic"/>
          <w:b/>
          <w:sz w:val="22"/>
          <w:szCs w:val="22"/>
        </w:rPr>
        <w:t>8</w:t>
      </w:r>
      <w:r w:rsidR="006572BC" w:rsidRPr="00D6603B">
        <w:rPr>
          <w:rFonts w:ascii="Century Gothic" w:hAnsi="Century Gothic"/>
          <w:b/>
          <w:sz w:val="22"/>
          <w:szCs w:val="22"/>
        </w:rPr>
        <w:t>)</w:t>
      </w:r>
      <w:r w:rsidR="006572BC" w:rsidRPr="00D6603B">
        <w:rPr>
          <w:rFonts w:ascii="Century Gothic" w:hAnsi="Century Gothic"/>
          <w:sz w:val="22"/>
          <w:szCs w:val="22"/>
        </w:rPr>
        <w:t xml:space="preserve"> Vo vyučovacom procese realizovať výchovu k manželstvu a rodičovstvu                                                       v súlade s Koncepciou výchovy k manželstvu a rodičovstvu v základných a        stredných školách a učebnými osnovami Výchova k manželstvu a rodičovstvu.</w:t>
      </w:r>
    </w:p>
    <w:p w:rsidR="006572BC"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Z: koordinátor</w:t>
      </w:r>
      <w:r w:rsidR="00B84854" w:rsidRPr="00D6603B">
        <w:rPr>
          <w:rFonts w:ascii="Century Gothic" w:hAnsi="Century Gothic"/>
          <w:sz w:val="22"/>
          <w:szCs w:val="22"/>
        </w:rPr>
        <w:t xml:space="preserve"> VMR</w:t>
      </w:r>
      <w:r w:rsidR="00B84854" w:rsidRPr="00D6603B">
        <w:rPr>
          <w:rFonts w:ascii="Century Gothic" w:hAnsi="Century Gothic"/>
          <w:sz w:val="22"/>
          <w:szCs w:val="22"/>
        </w:rPr>
        <w:tab/>
      </w:r>
      <w:r w:rsidRPr="00D6603B">
        <w:rPr>
          <w:rFonts w:ascii="Century Gothic" w:hAnsi="Century Gothic"/>
          <w:sz w:val="22"/>
          <w:szCs w:val="22"/>
        </w:rPr>
        <w:t>T: trvalý</w:t>
      </w:r>
      <w:r w:rsidRPr="00D6603B">
        <w:rPr>
          <w:rFonts w:ascii="Century Gothic" w:hAnsi="Century Gothic"/>
          <w:sz w:val="22"/>
          <w:szCs w:val="22"/>
        </w:rPr>
        <w:tab/>
      </w:r>
    </w:p>
    <w:p w:rsidR="00363EF6" w:rsidRPr="00D6603B" w:rsidRDefault="00363EF6" w:rsidP="006572BC">
      <w:pPr>
        <w:tabs>
          <w:tab w:val="left" w:pos="3720"/>
        </w:tabs>
        <w:jc w:val="both"/>
        <w:rPr>
          <w:rFonts w:ascii="Century Gothic" w:hAnsi="Century Gothic"/>
          <w:sz w:val="22"/>
          <w:szCs w:val="22"/>
        </w:rPr>
      </w:pPr>
    </w:p>
    <w:p w:rsidR="006572BC" w:rsidRPr="00D6603B" w:rsidRDefault="00B84854" w:rsidP="006572BC">
      <w:pPr>
        <w:tabs>
          <w:tab w:val="left" w:pos="3720"/>
        </w:tabs>
        <w:suppressAutoHyphens/>
        <w:jc w:val="both"/>
        <w:rPr>
          <w:rFonts w:ascii="Century Gothic" w:hAnsi="Century Gothic"/>
          <w:sz w:val="22"/>
          <w:szCs w:val="22"/>
        </w:rPr>
      </w:pPr>
      <w:r w:rsidRPr="00D6603B">
        <w:rPr>
          <w:rFonts w:ascii="Century Gothic" w:hAnsi="Century Gothic"/>
          <w:b/>
          <w:sz w:val="22"/>
          <w:szCs w:val="22"/>
        </w:rPr>
        <w:t>9</w:t>
      </w:r>
      <w:r w:rsidR="006572BC" w:rsidRPr="00D6603B">
        <w:rPr>
          <w:rFonts w:ascii="Century Gothic" w:hAnsi="Century Gothic"/>
          <w:b/>
          <w:sz w:val="22"/>
          <w:szCs w:val="22"/>
        </w:rPr>
        <w:t>)</w:t>
      </w:r>
      <w:r w:rsidR="006572BC" w:rsidRPr="00D6603B">
        <w:rPr>
          <w:rFonts w:ascii="Century Gothic" w:hAnsi="Century Gothic"/>
          <w:sz w:val="22"/>
          <w:szCs w:val="22"/>
        </w:rPr>
        <w:t xml:space="preserve"> Zapájať žiakov do predmetových súťaží a olympiád</w:t>
      </w:r>
    </w:p>
    <w:p w:rsidR="006572BC"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Z: vyučujúci</w:t>
      </w:r>
      <w:r w:rsidRPr="00D6603B">
        <w:rPr>
          <w:rFonts w:ascii="Century Gothic" w:hAnsi="Century Gothic"/>
          <w:sz w:val="22"/>
          <w:szCs w:val="22"/>
        </w:rPr>
        <w:tab/>
      </w:r>
      <w:r w:rsidR="00B84854" w:rsidRPr="00D6603B">
        <w:rPr>
          <w:rFonts w:ascii="Century Gothic" w:hAnsi="Century Gothic"/>
          <w:sz w:val="22"/>
          <w:szCs w:val="22"/>
        </w:rPr>
        <w:tab/>
      </w:r>
      <w:r w:rsidRPr="00D6603B">
        <w:rPr>
          <w:rFonts w:ascii="Century Gothic" w:hAnsi="Century Gothic"/>
          <w:sz w:val="22"/>
          <w:szCs w:val="22"/>
        </w:rPr>
        <w:t xml:space="preserve">T: trvalý                                            </w:t>
      </w:r>
    </w:p>
    <w:p w:rsidR="006F46CC" w:rsidRPr="00D6603B" w:rsidRDefault="00B84854" w:rsidP="00B84854">
      <w:pPr>
        <w:tabs>
          <w:tab w:val="left" w:pos="3720"/>
        </w:tabs>
        <w:jc w:val="both"/>
        <w:rPr>
          <w:rFonts w:ascii="Century Gothic" w:hAnsi="Century Gothic"/>
          <w:sz w:val="22"/>
          <w:szCs w:val="22"/>
        </w:rPr>
      </w:pPr>
      <w:r w:rsidRPr="00D6603B">
        <w:rPr>
          <w:rFonts w:ascii="Century Gothic" w:hAnsi="Century Gothic"/>
          <w:b/>
          <w:sz w:val="22"/>
          <w:szCs w:val="22"/>
        </w:rPr>
        <w:t>10</w:t>
      </w:r>
      <w:r w:rsidR="006F46CC" w:rsidRPr="00D6603B">
        <w:rPr>
          <w:rFonts w:ascii="Century Gothic" w:hAnsi="Century Gothic"/>
          <w:b/>
          <w:sz w:val="22"/>
          <w:szCs w:val="22"/>
        </w:rPr>
        <w:t>)</w:t>
      </w:r>
      <w:r w:rsidR="006F46CC" w:rsidRPr="00D6603B">
        <w:rPr>
          <w:rFonts w:ascii="Century Gothic" w:hAnsi="Century Gothic"/>
          <w:sz w:val="22"/>
          <w:szCs w:val="22"/>
        </w:rPr>
        <w:t xml:space="preserve"> Využívať pri práci pedagogickú tlač, internet, ... Počítačovú gramotnosť žiakov a učiteľov realizovať v projekte Infovek, Otvorená škola, využitím nepovinných a povinne voliteľných predmetov, prácou na vyučovacích hodinách v rámci školského vzdelávacieho programu tak, aby každý absolvent školy  vedel ovládať počítač užívateľsky a naučil sa pracovať s internetom</w:t>
      </w:r>
    </w:p>
    <w:p w:rsidR="006F46CC" w:rsidRPr="00D6603B" w:rsidRDefault="006F46CC" w:rsidP="006F46CC">
      <w:pPr>
        <w:tabs>
          <w:tab w:val="left" w:pos="3720"/>
        </w:tabs>
        <w:jc w:val="both"/>
        <w:rPr>
          <w:rFonts w:ascii="Century Gothic" w:hAnsi="Century Gothic"/>
          <w:sz w:val="22"/>
          <w:szCs w:val="22"/>
        </w:rPr>
      </w:pPr>
      <w:r w:rsidRPr="00D6603B">
        <w:rPr>
          <w:rFonts w:ascii="Century Gothic" w:hAnsi="Century Gothic"/>
          <w:sz w:val="22"/>
          <w:szCs w:val="22"/>
        </w:rPr>
        <w:tab/>
        <w:t>Z: všetci</w:t>
      </w:r>
      <w:r w:rsidRPr="00D6603B">
        <w:rPr>
          <w:rFonts w:ascii="Century Gothic" w:hAnsi="Century Gothic"/>
          <w:sz w:val="22"/>
          <w:szCs w:val="22"/>
        </w:rPr>
        <w:tab/>
      </w:r>
      <w:r w:rsidRPr="00D6603B">
        <w:rPr>
          <w:rFonts w:ascii="Century Gothic" w:hAnsi="Century Gothic"/>
          <w:sz w:val="22"/>
          <w:szCs w:val="22"/>
        </w:rPr>
        <w:tab/>
      </w:r>
      <w:r w:rsidR="00B84854" w:rsidRPr="00D6603B">
        <w:rPr>
          <w:rFonts w:ascii="Century Gothic" w:hAnsi="Century Gothic"/>
          <w:sz w:val="22"/>
          <w:szCs w:val="22"/>
        </w:rPr>
        <w:tab/>
      </w:r>
      <w:r w:rsidRPr="00D6603B">
        <w:rPr>
          <w:rFonts w:ascii="Century Gothic" w:hAnsi="Century Gothic"/>
          <w:sz w:val="22"/>
          <w:szCs w:val="22"/>
        </w:rPr>
        <w:t xml:space="preserve">T: trvalý                                                    </w:t>
      </w:r>
    </w:p>
    <w:p w:rsidR="006F46CC" w:rsidRPr="00D6603B" w:rsidRDefault="00B84854" w:rsidP="006F46CC">
      <w:pPr>
        <w:tabs>
          <w:tab w:val="left" w:pos="3720"/>
        </w:tabs>
        <w:suppressAutoHyphens/>
        <w:jc w:val="both"/>
        <w:rPr>
          <w:rFonts w:ascii="Century Gothic" w:hAnsi="Century Gothic"/>
          <w:sz w:val="22"/>
          <w:szCs w:val="22"/>
        </w:rPr>
      </w:pPr>
      <w:r w:rsidRPr="00D6603B">
        <w:rPr>
          <w:rFonts w:ascii="Century Gothic" w:hAnsi="Century Gothic"/>
          <w:b/>
          <w:sz w:val="22"/>
          <w:szCs w:val="22"/>
        </w:rPr>
        <w:lastRenderedPageBreak/>
        <w:t>11</w:t>
      </w:r>
      <w:r w:rsidR="006F46CC" w:rsidRPr="00D6603B">
        <w:rPr>
          <w:rFonts w:ascii="Century Gothic" w:hAnsi="Century Gothic"/>
          <w:b/>
          <w:sz w:val="22"/>
          <w:szCs w:val="22"/>
        </w:rPr>
        <w:t>)</w:t>
      </w:r>
      <w:r w:rsidR="006F46CC" w:rsidRPr="00D6603B">
        <w:rPr>
          <w:rFonts w:ascii="Century Gothic" w:hAnsi="Century Gothic"/>
          <w:sz w:val="22"/>
          <w:szCs w:val="22"/>
        </w:rPr>
        <w:t xml:space="preserve"> Vytvárať podmienky pre zriaďovanie záujmových krúžkov, využívať ponuku vzdelávacích poukazov. Ako vedúcich krúžkov, okrem učiteľov, získavať aj         rodičov a odborníkov z radov občanov </w:t>
      </w:r>
    </w:p>
    <w:p w:rsidR="006F46CC" w:rsidRPr="00D6603B" w:rsidRDefault="006F46CC" w:rsidP="006F46CC">
      <w:pPr>
        <w:tabs>
          <w:tab w:val="left" w:pos="3720"/>
        </w:tabs>
        <w:jc w:val="both"/>
        <w:rPr>
          <w:rFonts w:ascii="Century Gothic" w:hAnsi="Century Gothic"/>
          <w:sz w:val="22"/>
          <w:szCs w:val="22"/>
        </w:rPr>
      </w:pPr>
      <w:r w:rsidRPr="00D6603B">
        <w:rPr>
          <w:rFonts w:ascii="Century Gothic" w:hAnsi="Century Gothic"/>
          <w:sz w:val="22"/>
          <w:szCs w:val="22"/>
        </w:rPr>
        <w:tab/>
        <w:t xml:space="preserve">Z: </w:t>
      </w:r>
      <w:r w:rsidR="00B84854" w:rsidRPr="00D6603B">
        <w:rPr>
          <w:rFonts w:ascii="Century Gothic" w:hAnsi="Century Gothic"/>
          <w:sz w:val="22"/>
          <w:szCs w:val="22"/>
        </w:rPr>
        <w:t>vedenie, všetci</w:t>
      </w:r>
      <w:r w:rsidRPr="00D6603B">
        <w:rPr>
          <w:rFonts w:ascii="Century Gothic" w:hAnsi="Century Gothic"/>
          <w:sz w:val="22"/>
          <w:szCs w:val="22"/>
        </w:rPr>
        <w:tab/>
      </w:r>
      <w:r w:rsidR="00B84854" w:rsidRPr="00D6603B">
        <w:rPr>
          <w:rFonts w:ascii="Century Gothic" w:hAnsi="Century Gothic"/>
          <w:sz w:val="22"/>
          <w:szCs w:val="22"/>
        </w:rPr>
        <w:tab/>
      </w:r>
      <w:r w:rsidRPr="00D6603B">
        <w:rPr>
          <w:rFonts w:ascii="Century Gothic" w:hAnsi="Century Gothic"/>
          <w:sz w:val="22"/>
          <w:szCs w:val="22"/>
        </w:rPr>
        <w:t>T: trvalý</w:t>
      </w:r>
    </w:p>
    <w:p w:rsidR="006F46CC" w:rsidRPr="00D6603B" w:rsidRDefault="00B84854" w:rsidP="006F46CC">
      <w:pPr>
        <w:tabs>
          <w:tab w:val="left" w:pos="3720"/>
        </w:tabs>
        <w:suppressAutoHyphens/>
        <w:jc w:val="both"/>
        <w:rPr>
          <w:rFonts w:ascii="Century Gothic" w:hAnsi="Century Gothic"/>
          <w:sz w:val="22"/>
          <w:szCs w:val="22"/>
        </w:rPr>
      </w:pPr>
      <w:r w:rsidRPr="00D6603B">
        <w:rPr>
          <w:rFonts w:ascii="Century Gothic" w:hAnsi="Century Gothic"/>
          <w:b/>
          <w:sz w:val="22"/>
          <w:szCs w:val="22"/>
        </w:rPr>
        <w:t>12</w:t>
      </w:r>
      <w:r w:rsidR="006F46CC" w:rsidRPr="00D6603B">
        <w:rPr>
          <w:rFonts w:ascii="Century Gothic" w:hAnsi="Century Gothic"/>
          <w:b/>
          <w:sz w:val="22"/>
          <w:szCs w:val="22"/>
        </w:rPr>
        <w:t>)</w:t>
      </w:r>
      <w:r w:rsidR="006F46CC" w:rsidRPr="00D6603B">
        <w:rPr>
          <w:rFonts w:ascii="Century Gothic" w:hAnsi="Century Gothic"/>
          <w:sz w:val="22"/>
          <w:szCs w:val="22"/>
        </w:rPr>
        <w:t xml:space="preserve"> Dôsledne dodržiavať a plniť učebné osnovy, učebné štandardy s využitím         exemplifikačných úloh vo všetkých  predmetoch a ročníkoch</w:t>
      </w:r>
    </w:p>
    <w:p w:rsidR="006F46CC" w:rsidRPr="00D6603B" w:rsidRDefault="006F46CC" w:rsidP="006F46CC">
      <w:pPr>
        <w:tabs>
          <w:tab w:val="left" w:pos="3720"/>
        </w:tabs>
        <w:jc w:val="both"/>
        <w:rPr>
          <w:rFonts w:ascii="Century Gothic" w:hAnsi="Century Gothic"/>
          <w:sz w:val="22"/>
          <w:szCs w:val="22"/>
        </w:rPr>
      </w:pPr>
      <w:r w:rsidRPr="00D6603B">
        <w:rPr>
          <w:rFonts w:ascii="Century Gothic" w:hAnsi="Century Gothic"/>
          <w:sz w:val="22"/>
          <w:szCs w:val="22"/>
        </w:rPr>
        <w:tab/>
        <w:t>Z: všetci</w:t>
      </w:r>
      <w:r w:rsidR="00B84854"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6F46CC" w:rsidRPr="00D6603B" w:rsidRDefault="00B84854" w:rsidP="006F46CC">
      <w:pPr>
        <w:tabs>
          <w:tab w:val="left" w:pos="3720"/>
        </w:tabs>
        <w:suppressAutoHyphens/>
        <w:jc w:val="both"/>
        <w:rPr>
          <w:rFonts w:ascii="Century Gothic" w:hAnsi="Century Gothic"/>
          <w:sz w:val="22"/>
          <w:szCs w:val="22"/>
        </w:rPr>
      </w:pPr>
      <w:r w:rsidRPr="00D6603B">
        <w:rPr>
          <w:rFonts w:ascii="Century Gothic" w:hAnsi="Century Gothic"/>
          <w:b/>
          <w:sz w:val="22"/>
          <w:szCs w:val="22"/>
        </w:rPr>
        <w:t>1</w:t>
      </w:r>
      <w:r w:rsidR="006F46CC" w:rsidRPr="00D6603B">
        <w:rPr>
          <w:rFonts w:ascii="Century Gothic" w:hAnsi="Century Gothic"/>
          <w:b/>
          <w:sz w:val="22"/>
          <w:szCs w:val="22"/>
        </w:rPr>
        <w:t>3)</w:t>
      </w:r>
      <w:r w:rsidR="006F46CC" w:rsidRPr="00D6603B">
        <w:rPr>
          <w:rFonts w:ascii="Century Gothic" w:hAnsi="Century Gothic"/>
          <w:sz w:val="22"/>
          <w:szCs w:val="22"/>
        </w:rPr>
        <w:t xml:space="preserve"> Prezentovať prácu školy v masmédiách i v odborných časopisoch.       V spolupráci s MČ Bratislava – Ružinov v spolupracovať pri </w:t>
      </w:r>
      <w:r w:rsidR="00363EF6">
        <w:rPr>
          <w:rFonts w:ascii="Century Gothic" w:hAnsi="Century Gothic"/>
          <w:sz w:val="22"/>
          <w:szCs w:val="22"/>
        </w:rPr>
        <w:t>aktívnom splnení podmienok grantových výziev na daný rok.</w:t>
      </w:r>
    </w:p>
    <w:p w:rsidR="006F46CC" w:rsidRPr="00D6603B" w:rsidRDefault="006F46CC" w:rsidP="006F46CC">
      <w:pPr>
        <w:tabs>
          <w:tab w:val="left" w:pos="3720"/>
        </w:tabs>
        <w:jc w:val="both"/>
        <w:rPr>
          <w:rFonts w:ascii="Century Gothic" w:hAnsi="Century Gothic"/>
          <w:sz w:val="22"/>
          <w:szCs w:val="22"/>
        </w:rPr>
      </w:pPr>
      <w:r w:rsidRPr="00D6603B">
        <w:rPr>
          <w:rFonts w:ascii="Century Gothic" w:hAnsi="Century Gothic"/>
          <w:sz w:val="22"/>
          <w:szCs w:val="22"/>
        </w:rPr>
        <w:tab/>
        <w:t xml:space="preserve">Z: </w:t>
      </w:r>
      <w:r w:rsidR="00B84854" w:rsidRPr="00D6603B">
        <w:rPr>
          <w:rFonts w:ascii="Century Gothic" w:hAnsi="Century Gothic"/>
          <w:sz w:val="22"/>
          <w:szCs w:val="22"/>
        </w:rPr>
        <w:t>všetci</w:t>
      </w:r>
      <w:r w:rsidRPr="00D6603B">
        <w:rPr>
          <w:rFonts w:ascii="Century Gothic" w:hAnsi="Century Gothic"/>
          <w:sz w:val="22"/>
          <w:szCs w:val="22"/>
        </w:rPr>
        <w:t xml:space="preserve"> </w:t>
      </w:r>
      <w:r w:rsidRPr="00D6603B">
        <w:rPr>
          <w:rFonts w:ascii="Century Gothic" w:hAnsi="Century Gothic"/>
          <w:sz w:val="22"/>
          <w:szCs w:val="22"/>
        </w:rPr>
        <w:tab/>
      </w:r>
      <w:r w:rsidRPr="00D6603B">
        <w:rPr>
          <w:rFonts w:ascii="Century Gothic" w:hAnsi="Century Gothic"/>
          <w:sz w:val="22"/>
          <w:szCs w:val="22"/>
        </w:rPr>
        <w:tab/>
      </w:r>
      <w:r w:rsidR="00B84854" w:rsidRPr="00D6603B">
        <w:rPr>
          <w:rFonts w:ascii="Century Gothic" w:hAnsi="Century Gothic"/>
          <w:sz w:val="22"/>
          <w:szCs w:val="22"/>
        </w:rPr>
        <w:tab/>
      </w:r>
      <w:r w:rsidRPr="00D6603B">
        <w:rPr>
          <w:rFonts w:ascii="Century Gothic" w:hAnsi="Century Gothic"/>
          <w:sz w:val="22"/>
          <w:szCs w:val="22"/>
        </w:rPr>
        <w:t xml:space="preserve">T: </w:t>
      </w:r>
      <w:r w:rsidR="00B84854" w:rsidRPr="00D6603B">
        <w:rPr>
          <w:rFonts w:ascii="Century Gothic" w:hAnsi="Century Gothic"/>
          <w:sz w:val="22"/>
          <w:szCs w:val="22"/>
        </w:rPr>
        <w:t>trvalý</w:t>
      </w:r>
    </w:p>
    <w:p w:rsidR="006F46CC" w:rsidRPr="00D6603B" w:rsidRDefault="00B84854" w:rsidP="00A00C4E">
      <w:pPr>
        <w:tabs>
          <w:tab w:val="left" w:pos="3720"/>
        </w:tabs>
        <w:suppressAutoHyphens/>
        <w:jc w:val="both"/>
        <w:rPr>
          <w:rFonts w:ascii="Century Gothic" w:hAnsi="Century Gothic"/>
          <w:sz w:val="22"/>
          <w:szCs w:val="22"/>
        </w:rPr>
      </w:pPr>
      <w:r w:rsidRPr="00D6603B">
        <w:rPr>
          <w:rFonts w:ascii="Century Gothic" w:hAnsi="Century Gothic"/>
          <w:b/>
          <w:sz w:val="22"/>
          <w:szCs w:val="22"/>
        </w:rPr>
        <w:t>14</w:t>
      </w:r>
      <w:r w:rsidR="006F46CC" w:rsidRPr="00D6603B">
        <w:rPr>
          <w:rFonts w:ascii="Century Gothic" w:hAnsi="Century Gothic"/>
          <w:b/>
          <w:sz w:val="22"/>
          <w:szCs w:val="22"/>
        </w:rPr>
        <w:t>)</w:t>
      </w:r>
      <w:r w:rsidR="006F46CC" w:rsidRPr="00D6603B">
        <w:rPr>
          <w:rFonts w:ascii="Century Gothic" w:hAnsi="Century Gothic"/>
          <w:sz w:val="22"/>
          <w:szCs w:val="22"/>
        </w:rPr>
        <w:t xml:space="preserve"> Dokonale poznať systém hodnotenia a klasifikácie žiakov ZŠ, hodnotenie a klasifikáciu žiakov s vývinovými poruchami učenia. Metodické pokyny podrobne rozobrať na zasadaniach MZ a PK, oboznámiť  s nimi rodičov   na triednych schôdzkach.</w:t>
      </w:r>
      <w:r w:rsidR="00A00C4E" w:rsidRPr="00D6603B">
        <w:rPr>
          <w:rFonts w:ascii="Century Gothic" w:hAnsi="Century Gothic"/>
          <w:sz w:val="22"/>
          <w:szCs w:val="22"/>
        </w:rPr>
        <w:tab/>
      </w:r>
      <w:r w:rsidR="006F46CC" w:rsidRPr="00D6603B">
        <w:rPr>
          <w:rFonts w:ascii="Century Gothic" w:hAnsi="Century Gothic"/>
          <w:sz w:val="22"/>
          <w:szCs w:val="22"/>
        </w:rPr>
        <w:t>Z: všetci</w:t>
      </w:r>
      <w:r w:rsidR="006F46CC" w:rsidRPr="00D6603B">
        <w:rPr>
          <w:rFonts w:ascii="Century Gothic" w:hAnsi="Century Gothic"/>
          <w:sz w:val="22"/>
          <w:szCs w:val="22"/>
        </w:rPr>
        <w:tab/>
      </w:r>
      <w:r w:rsidR="00A00C4E" w:rsidRPr="00D6603B">
        <w:rPr>
          <w:rFonts w:ascii="Century Gothic" w:hAnsi="Century Gothic"/>
          <w:sz w:val="22"/>
          <w:szCs w:val="22"/>
        </w:rPr>
        <w:tab/>
      </w:r>
      <w:r w:rsidR="00A00C4E" w:rsidRPr="00D6603B">
        <w:rPr>
          <w:rFonts w:ascii="Century Gothic" w:hAnsi="Century Gothic"/>
          <w:sz w:val="22"/>
          <w:szCs w:val="22"/>
        </w:rPr>
        <w:tab/>
      </w:r>
      <w:r w:rsidR="006F46CC" w:rsidRPr="00D6603B">
        <w:rPr>
          <w:rFonts w:ascii="Century Gothic" w:hAnsi="Century Gothic"/>
          <w:sz w:val="22"/>
          <w:szCs w:val="22"/>
        </w:rPr>
        <w:t xml:space="preserve">T: </w:t>
      </w:r>
      <w:r w:rsidR="00A00C4E" w:rsidRPr="00D6603B">
        <w:rPr>
          <w:rFonts w:ascii="Century Gothic" w:hAnsi="Century Gothic"/>
          <w:sz w:val="22"/>
          <w:szCs w:val="22"/>
        </w:rPr>
        <w:t>trvalý</w:t>
      </w:r>
    </w:p>
    <w:p w:rsidR="006F46CC" w:rsidRPr="00D6603B" w:rsidRDefault="00A00C4E" w:rsidP="006F46CC">
      <w:pPr>
        <w:tabs>
          <w:tab w:val="left" w:pos="4111"/>
        </w:tabs>
        <w:suppressAutoHyphens/>
        <w:jc w:val="both"/>
        <w:rPr>
          <w:rFonts w:ascii="Century Gothic" w:hAnsi="Century Gothic"/>
          <w:sz w:val="22"/>
          <w:szCs w:val="22"/>
        </w:rPr>
      </w:pPr>
      <w:r w:rsidRPr="00D6603B">
        <w:rPr>
          <w:rFonts w:ascii="Century Gothic" w:hAnsi="Century Gothic"/>
          <w:b/>
          <w:sz w:val="22"/>
          <w:szCs w:val="22"/>
        </w:rPr>
        <w:t>15</w:t>
      </w:r>
      <w:r w:rsidR="006F46CC" w:rsidRPr="00D6603B">
        <w:rPr>
          <w:rFonts w:ascii="Century Gothic" w:hAnsi="Century Gothic"/>
          <w:b/>
          <w:sz w:val="22"/>
          <w:szCs w:val="22"/>
        </w:rPr>
        <w:t>)</w:t>
      </w:r>
      <w:r w:rsidR="006F46CC" w:rsidRPr="00D6603B">
        <w:rPr>
          <w:rFonts w:ascii="Century Gothic" w:hAnsi="Century Gothic"/>
          <w:sz w:val="22"/>
          <w:szCs w:val="22"/>
        </w:rPr>
        <w:t xml:space="preserve"> Zápis detí do 1. ročníka realizovať v súlade s vyhláškou MŠ SR č. 143/1984 Zb. o ZŠ v znení neskorších predpisov a dôsledne informovať zákonných zástupcov žiakov</w:t>
      </w:r>
    </w:p>
    <w:p w:rsidR="006F46CC" w:rsidRPr="00D6603B" w:rsidRDefault="006F46CC" w:rsidP="006F46CC">
      <w:pPr>
        <w:pStyle w:val="Nadpis2"/>
        <w:tabs>
          <w:tab w:val="left" w:pos="3119"/>
        </w:tabs>
        <w:suppressAutoHyphens/>
        <w:spacing w:before="0" w:after="0"/>
        <w:jc w:val="both"/>
        <w:rPr>
          <w:rFonts w:ascii="Century Gothic" w:hAnsi="Century Gothic"/>
          <w:b w:val="0"/>
          <w:color w:val="auto"/>
          <w:sz w:val="22"/>
          <w:szCs w:val="22"/>
        </w:rPr>
      </w:pPr>
      <w:r w:rsidRPr="00D6603B">
        <w:rPr>
          <w:rFonts w:ascii="Century Gothic" w:hAnsi="Century Gothic"/>
          <w:b w:val="0"/>
          <w:color w:val="auto"/>
          <w:sz w:val="22"/>
          <w:szCs w:val="22"/>
        </w:rPr>
        <w:tab/>
      </w:r>
      <w:r w:rsidRPr="00D6603B">
        <w:rPr>
          <w:rFonts w:ascii="Century Gothic" w:hAnsi="Century Gothic"/>
          <w:b w:val="0"/>
          <w:color w:val="auto"/>
          <w:sz w:val="22"/>
          <w:szCs w:val="22"/>
        </w:rPr>
        <w:tab/>
      </w:r>
      <w:r w:rsidR="00A00C4E" w:rsidRPr="00D6603B">
        <w:rPr>
          <w:rFonts w:ascii="Century Gothic" w:hAnsi="Century Gothic"/>
          <w:b w:val="0"/>
          <w:color w:val="auto"/>
          <w:sz w:val="22"/>
          <w:szCs w:val="22"/>
        </w:rPr>
        <w:t xml:space="preserve">   </w:t>
      </w:r>
      <w:r w:rsidRPr="00D6603B">
        <w:rPr>
          <w:rFonts w:ascii="Century Gothic" w:hAnsi="Century Gothic"/>
          <w:b w:val="0"/>
          <w:color w:val="auto"/>
          <w:sz w:val="22"/>
          <w:szCs w:val="22"/>
        </w:rPr>
        <w:t>Z: vedenie</w:t>
      </w:r>
      <w:r w:rsidR="00A00C4E" w:rsidRPr="00D6603B">
        <w:rPr>
          <w:rFonts w:ascii="Century Gothic" w:hAnsi="Century Gothic"/>
          <w:b w:val="0"/>
          <w:color w:val="auto"/>
          <w:sz w:val="22"/>
          <w:szCs w:val="22"/>
        </w:rPr>
        <w:tab/>
      </w:r>
      <w:r w:rsidR="00A00C4E" w:rsidRPr="00D6603B">
        <w:rPr>
          <w:rFonts w:ascii="Century Gothic" w:hAnsi="Century Gothic"/>
          <w:b w:val="0"/>
          <w:color w:val="auto"/>
          <w:sz w:val="22"/>
          <w:szCs w:val="22"/>
        </w:rPr>
        <w:tab/>
      </w:r>
      <w:r w:rsidR="00A00C4E" w:rsidRPr="00D6603B">
        <w:rPr>
          <w:rFonts w:ascii="Century Gothic" w:hAnsi="Century Gothic"/>
          <w:b w:val="0"/>
          <w:color w:val="auto"/>
          <w:sz w:val="22"/>
          <w:szCs w:val="22"/>
        </w:rPr>
        <w:tab/>
      </w:r>
      <w:r w:rsidRPr="00D6603B">
        <w:rPr>
          <w:rFonts w:ascii="Century Gothic" w:hAnsi="Century Gothic"/>
          <w:b w:val="0"/>
          <w:color w:val="auto"/>
          <w:sz w:val="22"/>
          <w:szCs w:val="22"/>
        </w:rPr>
        <w:t xml:space="preserve">T: </w:t>
      </w:r>
      <w:r w:rsidR="004B4E7F">
        <w:rPr>
          <w:rFonts w:ascii="Century Gothic" w:hAnsi="Century Gothic"/>
          <w:b w:val="0"/>
          <w:color w:val="auto"/>
          <w:sz w:val="22"/>
          <w:szCs w:val="22"/>
        </w:rPr>
        <w:t>jar</w:t>
      </w:r>
    </w:p>
    <w:p w:rsidR="006F46CC" w:rsidRPr="00D6603B" w:rsidRDefault="00A00C4E" w:rsidP="006F46CC">
      <w:pPr>
        <w:tabs>
          <w:tab w:val="left" w:pos="7351"/>
        </w:tabs>
        <w:suppressAutoHyphens/>
        <w:jc w:val="both"/>
        <w:rPr>
          <w:rFonts w:ascii="Century Gothic" w:hAnsi="Century Gothic"/>
          <w:sz w:val="22"/>
          <w:szCs w:val="22"/>
        </w:rPr>
      </w:pPr>
      <w:r w:rsidRPr="00D6603B">
        <w:rPr>
          <w:rFonts w:ascii="Century Gothic" w:hAnsi="Century Gothic"/>
          <w:b/>
          <w:sz w:val="22"/>
          <w:szCs w:val="22"/>
        </w:rPr>
        <w:t>16</w:t>
      </w:r>
      <w:r w:rsidR="006F46CC" w:rsidRPr="00D6603B">
        <w:rPr>
          <w:rFonts w:ascii="Century Gothic" w:hAnsi="Century Gothic"/>
          <w:b/>
          <w:sz w:val="22"/>
          <w:szCs w:val="22"/>
        </w:rPr>
        <w:t>)</w:t>
      </w:r>
      <w:r w:rsidR="006F46CC" w:rsidRPr="00D6603B">
        <w:rPr>
          <w:rFonts w:ascii="Century Gothic" w:hAnsi="Century Gothic"/>
          <w:sz w:val="22"/>
          <w:szCs w:val="22"/>
        </w:rPr>
        <w:t xml:space="preserve"> Naďalej sa aktívne zapájať do projektov a žiadostí o granty</w:t>
      </w:r>
      <w:r w:rsidR="00AD2259">
        <w:rPr>
          <w:rFonts w:ascii="Century Gothic" w:hAnsi="Century Gothic"/>
          <w:sz w:val="22"/>
          <w:szCs w:val="22"/>
        </w:rPr>
        <w:t>.</w:t>
      </w:r>
    </w:p>
    <w:p w:rsidR="006F46CC" w:rsidRPr="00D6603B" w:rsidRDefault="006F46CC" w:rsidP="006F46C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Z: VŠ a záujemcovia  </w:t>
      </w:r>
      <w:r w:rsidRPr="00D6603B">
        <w:rPr>
          <w:rFonts w:ascii="Century Gothic" w:hAnsi="Century Gothic"/>
          <w:sz w:val="22"/>
          <w:szCs w:val="22"/>
        </w:rPr>
        <w:tab/>
        <w:t>T: trvalý</w:t>
      </w:r>
    </w:p>
    <w:p w:rsidR="006F46CC" w:rsidRPr="00D6603B" w:rsidRDefault="00A00C4E" w:rsidP="006F46CC">
      <w:pPr>
        <w:pStyle w:val="Zoznam2"/>
        <w:jc w:val="both"/>
        <w:rPr>
          <w:rFonts w:ascii="Century Gothic" w:hAnsi="Century Gothic"/>
          <w:color w:val="auto"/>
        </w:rPr>
      </w:pPr>
      <w:r w:rsidRPr="00D6603B">
        <w:rPr>
          <w:rFonts w:ascii="Century Gothic" w:hAnsi="Century Gothic"/>
          <w:b/>
          <w:color w:val="auto"/>
        </w:rPr>
        <w:t>17</w:t>
      </w:r>
      <w:r w:rsidR="006F46CC" w:rsidRPr="00D6603B">
        <w:rPr>
          <w:rFonts w:ascii="Century Gothic" w:hAnsi="Century Gothic"/>
          <w:b/>
          <w:color w:val="auto"/>
        </w:rPr>
        <w:t>)</w:t>
      </w:r>
      <w:r w:rsidR="006F46CC" w:rsidRPr="00D6603B">
        <w:rPr>
          <w:rFonts w:ascii="Century Gothic" w:hAnsi="Century Gothic"/>
          <w:color w:val="auto"/>
        </w:rPr>
        <w:t xml:space="preserve"> Všetky zásadné rozhodnutia konzultovať s pedagogickými zamestnancami na operatívnych poradách a pedagogických radách. Kolektívne tvorivo pristupovať k riešeniu problémov, väčšinou prijaté riešenie považovať za záväzné. Uznesenia z PR</w:t>
      </w:r>
      <w:r w:rsidR="006F46CC" w:rsidRPr="00D6603B">
        <w:rPr>
          <w:rStyle w:val="Siln"/>
          <w:rFonts w:ascii="Century Gothic" w:hAnsi="Century Gothic"/>
          <w:b w:val="0"/>
          <w:color w:val="auto"/>
        </w:rPr>
        <w:t xml:space="preserve"> </w:t>
      </w:r>
      <w:r w:rsidR="006F46CC" w:rsidRPr="00D6603B">
        <w:rPr>
          <w:rFonts w:ascii="Century Gothic" w:hAnsi="Century Gothic"/>
          <w:color w:val="auto"/>
        </w:rPr>
        <w:t>dochvíľne a kvalitne plniť. Dôsledne dodržiavať základné dokumenty školy.</w:t>
      </w:r>
    </w:p>
    <w:p w:rsidR="006F46CC" w:rsidRPr="00D6603B" w:rsidRDefault="006F46CC" w:rsidP="006F46C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vedenie</w:t>
      </w:r>
      <w:r w:rsidRPr="00D6603B">
        <w:rPr>
          <w:rFonts w:ascii="Century Gothic" w:hAnsi="Century Gothic"/>
          <w:sz w:val="22"/>
          <w:szCs w:val="22"/>
        </w:rPr>
        <w:tab/>
      </w:r>
      <w:r w:rsidRPr="00D6603B">
        <w:rPr>
          <w:rFonts w:ascii="Century Gothic" w:hAnsi="Century Gothic"/>
          <w:sz w:val="22"/>
          <w:szCs w:val="22"/>
        </w:rPr>
        <w:tab/>
      </w:r>
      <w:r w:rsidR="00A00C4E" w:rsidRPr="00D6603B">
        <w:rPr>
          <w:rFonts w:ascii="Century Gothic" w:hAnsi="Century Gothic"/>
          <w:sz w:val="22"/>
          <w:szCs w:val="22"/>
        </w:rPr>
        <w:tab/>
      </w:r>
      <w:r w:rsidRPr="00D6603B">
        <w:rPr>
          <w:rFonts w:ascii="Century Gothic" w:hAnsi="Century Gothic"/>
          <w:sz w:val="22"/>
          <w:szCs w:val="22"/>
        </w:rPr>
        <w:t>T: trvalý</w:t>
      </w:r>
    </w:p>
    <w:p w:rsidR="006F46CC" w:rsidRPr="00D6603B" w:rsidRDefault="00A00C4E" w:rsidP="006F46CC">
      <w:pPr>
        <w:pStyle w:val="Pokraovaniezoznamu3"/>
        <w:jc w:val="both"/>
        <w:rPr>
          <w:rFonts w:ascii="Century Gothic" w:hAnsi="Century Gothic"/>
          <w:color w:val="auto"/>
        </w:rPr>
      </w:pPr>
      <w:r w:rsidRPr="00D6603B">
        <w:rPr>
          <w:rStyle w:val="Zvraznenie"/>
          <w:rFonts w:ascii="Century Gothic" w:hAnsi="Century Gothic"/>
          <w:b/>
          <w:i w:val="0"/>
          <w:color w:val="auto"/>
        </w:rPr>
        <w:t>1</w:t>
      </w:r>
      <w:r w:rsidR="006F46CC" w:rsidRPr="00D6603B">
        <w:rPr>
          <w:rStyle w:val="Zvraznenie"/>
          <w:rFonts w:ascii="Century Gothic" w:hAnsi="Century Gothic"/>
          <w:b/>
          <w:i w:val="0"/>
          <w:color w:val="auto"/>
        </w:rPr>
        <w:t>8)</w:t>
      </w:r>
      <w:r w:rsidR="006F46CC" w:rsidRPr="00D6603B">
        <w:rPr>
          <w:rStyle w:val="Zvraznenie"/>
          <w:rFonts w:ascii="Century Gothic" w:hAnsi="Century Gothic"/>
          <w:i w:val="0"/>
          <w:color w:val="auto"/>
        </w:rPr>
        <w:t xml:space="preserve"> U</w:t>
      </w:r>
      <w:r w:rsidR="006F46CC" w:rsidRPr="00D6603B">
        <w:rPr>
          <w:rFonts w:ascii="Century Gothic" w:hAnsi="Century Gothic"/>
          <w:color w:val="auto"/>
        </w:rPr>
        <w:t>možniť a podporiť účasť pedagogických pracovníkov na odborných seminároch a prednáškach usporiadaných MC, resp. účasť na iných druhoch štúdia. Pravidelne oboznamovať pracovníkov s platnými právnymi predpismi a tým zvyšovať právne vedomie zamestnancov</w:t>
      </w:r>
    </w:p>
    <w:p w:rsidR="006F46CC" w:rsidRPr="00D6603B" w:rsidRDefault="006F46CC" w:rsidP="006F46C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vedenie</w:t>
      </w:r>
      <w:r w:rsidRPr="00D6603B">
        <w:rPr>
          <w:rFonts w:ascii="Century Gothic" w:hAnsi="Century Gothic"/>
          <w:sz w:val="22"/>
          <w:szCs w:val="22"/>
        </w:rPr>
        <w:tab/>
      </w:r>
      <w:r w:rsidRPr="00D6603B">
        <w:rPr>
          <w:rFonts w:ascii="Century Gothic" w:hAnsi="Century Gothic"/>
          <w:sz w:val="22"/>
          <w:szCs w:val="22"/>
        </w:rPr>
        <w:tab/>
      </w:r>
      <w:r w:rsidR="00A00C4E" w:rsidRPr="00D6603B">
        <w:rPr>
          <w:rFonts w:ascii="Century Gothic" w:hAnsi="Century Gothic"/>
          <w:sz w:val="22"/>
          <w:szCs w:val="22"/>
        </w:rPr>
        <w:tab/>
      </w:r>
      <w:r w:rsidRPr="00D6603B">
        <w:rPr>
          <w:rFonts w:ascii="Century Gothic" w:hAnsi="Century Gothic"/>
          <w:sz w:val="22"/>
          <w:szCs w:val="22"/>
        </w:rPr>
        <w:t>T: trvalý</w:t>
      </w:r>
    </w:p>
    <w:p w:rsidR="006F46CC" w:rsidRPr="00D6603B" w:rsidRDefault="00A00C4E" w:rsidP="006F46CC">
      <w:pPr>
        <w:pStyle w:val="Zoznam3"/>
        <w:jc w:val="both"/>
        <w:rPr>
          <w:rFonts w:ascii="Century Gothic" w:hAnsi="Century Gothic"/>
          <w:color w:val="auto"/>
        </w:rPr>
      </w:pPr>
      <w:r w:rsidRPr="00D6603B">
        <w:rPr>
          <w:rFonts w:ascii="Century Gothic" w:hAnsi="Century Gothic"/>
          <w:b/>
          <w:color w:val="auto"/>
        </w:rPr>
        <w:t>1</w:t>
      </w:r>
      <w:r w:rsidR="006F46CC" w:rsidRPr="00D6603B">
        <w:rPr>
          <w:rFonts w:ascii="Century Gothic" w:hAnsi="Century Gothic"/>
          <w:b/>
          <w:color w:val="auto"/>
        </w:rPr>
        <w:t>9)</w:t>
      </w:r>
      <w:r w:rsidR="006F46CC" w:rsidRPr="00D6603B">
        <w:rPr>
          <w:rFonts w:ascii="Century Gothic" w:hAnsi="Century Gothic"/>
          <w:color w:val="auto"/>
        </w:rPr>
        <w:t xml:space="preserve"> Po dohode s výkupňou druhotných surovín 2 - krát do roka zorganizovať zber papiera</w:t>
      </w:r>
    </w:p>
    <w:p w:rsidR="006F46CC" w:rsidRPr="00D6603B" w:rsidRDefault="006F46CC" w:rsidP="006F46C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Z: </w:t>
      </w:r>
      <w:r w:rsidR="00A00C4E" w:rsidRPr="00D6603B">
        <w:rPr>
          <w:rFonts w:ascii="Century Gothic" w:hAnsi="Century Gothic"/>
          <w:sz w:val="22"/>
          <w:szCs w:val="22"/>
        </w:rPr>
        <w:t>vedenie</w:t>
      </w:r>
      <w:r w:rsidRPr="00D6603B">
        <w:rPr>
          <w:rFonts w:ascii="Century Gothic" w:hAnsi="Century Gothic"/>
          <w:sz w:val="22"/>
          <w:szCs w:val="22"/>
        </w:rPr>
        <w:tab/>
      </w:r>
      <w:r w:rsidRPr="00D6603B">
        <w:rPr>
          <w:rFonts w:ascii="Century Gothic" w:hAnsi="Century Gothic"/>
          <w:sz w:val="22"/>
          <w:szCs w:val="22"/>
        </w:rPr>
        <w:tab/>
      </w:r>
      <w:r w:rsidR="00A00C4E" w:rsidRPr="00D6603B">
        <w:rPr>
          <w:rFonts w:ascii="Century Gothic" w:hAnsi="Century Gothic"/>
          <w:sz w:val="22"/>
          <w:szCs w:val="22"/>
        </w:rPr>
        <w:tab/>
      </w:r>
      <w:r w:rsidRPr="00D6603B">
        <w:rPr>
          <w:rFonts w:ascii="Century Gothic" w:hAnsi="Century Gothic"/>
          <w:sz w:val="22"/>
          <w:szCs w:val="22"/>
        </w:rPr>
        <w:t>T: trvalý</w:t>
      </w:r>
    </w:p>
    <w:p w:rsidR="006F46CC" w:rsidRPr="00D6603B" w:rsidRDefault="00A00C4E" w:rsidP="006F46CC">
      <w:pPr>
        <w:pStyle w:val="Zkladntext"/>
        <w:jc w:val="both"/>
        <w:rPr>
          <w:rFonts w:ascii="Century Gothic" w:hAnsi="Century Gothic"/>
          <w:color w:val="auto"/>
        </w:rPr>
      </w:pPr>
      <w:r w:rsidRPr="00D6603B">
        <w:rPr>
          <w:rStyle w:val="Siln"/>
          <w:rFonts w:ascii="Century Gothic" w:hAnsi="Century Gothic"/>
          <w:color w:val="auto"/>
        </w:rPr>
        <w:t>20</w:t>
      </w:r>
      <w:r w:rsidR="006F46CC" w:rsidRPr="00D6603B">
        <w:rPr>
          <w:rStyle w:val="Siln"/>
          <w:rFonts w:ascii="Century Gothic" w:hAnsi="Century Gothic"/>
          <w:color w:val="auto"/>
        </w:rPr>
        <w:t>)</w:t>
      </w:r>
      <w:r w:rsidR="006F46CC" w:rsidRPr="00D6603B">
        <w:rPr>
          <w:rStyle w:val="Siln"/>
          <w:rFonts w:ascii="Century Gothic" w:hAnsi="Century Gothic"/>
          <w:b w:val="0"/>
          <w:color w:val="auto"/>
        </w:rPr>
        <w:t xml:space="preserve"> </w:t>
      </w:r>
      <w:r w:rsidR="006F46CC" w:rsidRPr="00D6603B">
        <w:rPr>
          <w:rFonts w:ascii="Century Gothic" w:hAnsi="Century Gothic"/>
          <w:color w:val="auto"/>
        </w:rPr>
        <w:t xml:space="preserve">Vyžadovať kvalitnú dochvíľnu prácu žiakov. S cieľom dobrého a úspešného uplatnenia sa na </w:t>
      </w:r>
      <w:r w:rsidR="00CF6A99" w:rsidRPr="00D6603B">
        <w:rPr>
          <w:rFonts w:ascii="Century Gothic" w:hAnsi="Century Gothic"/>
          <w:color w:val="auto"/>
        </w:rPr>
        <w:t xml:space="preserve">G </w:t>
      </w:r>
      <w:r w:rsidR="006F46CC" w:rsidRPr="00D6603B">
        <w:rPr>
          <w:rFonts w:ascii="Century Gothic" w:hAnsi="Century Gothic"/>
          <w:color w:val="auto"/>
        </w:rPr>
        <w:t>a SŠ. Využiť pripomienky vyučujúcich SŠ k vedomostiam žiakov. Využiť existujúce platné štandardy, testy a exemplifikačné úlohy na objektívne posúdenie úrovne a kvality vedomostí v jednotlivých predmetoch. Dodržiavať interne dohodnutú percentuálnu stupnicu klasifikácie.</w:t>
      </w:r>
    </w:p>
    <w:p w:rsidR="006F46CC" w:rsidRPr="00D6603B" w:rsidRDefault="006F46CC" w:rsidP="006F46C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Z: </w:t>
      </w:r>
      <w:r w:rsidR="00A00C4E" w:rsidRPr="00D6603B">
        <w:rPr>
          <w:rFonts w:ascii="Century Gothic" w:hAnsi="Century Gothic"/>
          <w:sz w:val="22"/>
          <w:szCs w:val="22"/>
        </w:rPr>
        <w:t>všetci</w:t>
      </w:r>
      <w:r w:rsidRPr="00D6603B">
        <w:rPr>
          <w:rFonts w:ascii="Century Gothic" w:hAnsi="Century Gothic"/>
          <w:sz w:val="22"/>
          <w:szCs w:val="22"/>
        </w:rPr>
        <w:tab/>
      </w:r>
      <w:r w:rsidRPr="00D6603B">
        <w:rPr>
          <w:rFonts w:ascii="Century Gothic" w:hAnsi="Century Gothic"/>
          <w:sz w:val="22"/>
          <w:szCs w:val="22"/>
        </w:rPr>
        <w:tab/>
      </w:r>
      <w:r w:rsidR="00A00C4E" w:rsidRPr="00D6603B">
        <w:rPr>
          <w:rFonts w:ascii="Century Gothic" w:hAnsi="Century Gothic"/>
          <w:sz w:val="22"/>
          <w:szCs w:val="22"/>
        </w:rPr>
        <w:tab/>
      </w:r>
      <w:r w:rsidRPr="00D6603B">
        <w:rPr>
          <w:rFonts w:ascii="Century Gothic" w:hAnsi="Century Gothic"/>
          <w:sz w:val="22"/>
          <w:szCs w:val="22"/>
        </w:rPr>
        <w:t>T: trvalý</w:t>
      </w:r>
    </w:p>
    <w:p w:rsidR="006F46CC" w:rsidRPr="00D6603B" w:rsidRDefault="00A00C4E" w:rsidP="006F46CC">
      <w:pPr>
        <w:pStyle w:val="Zkladntext"/>
        <w:jc w:val="both"/>
        <w:rPr>
          <w:rFonts w:ascii="Century Gothic" w:hAnsi="Century Gothic"/>
          <w:color w:val="auto"/>
        </w:rPr>
      </w:pPr>
      <w:r w:rsidRPr="00D6603B">
        <w:rPr>
          <w:rFonts w:ascii="Century Gothic" w:hAnsi="Century Gothic"/>
          <w:b/>
          <w:color w:val="auto"/>
        </w:rPr>
        <w:t>21</w:t>
      </w:r>
      <w:r w:rsidR="006F46CC" w:rsidRPr="00D6603B">
        <w:rPr>
          <w:rFonts w:ascii="Century Gothic" w:hAnsi="Century Gothic"/>
          <w:b/>
          <w:color w:val="auto"/>
        </w:rPr>
        <w:t>)</w:t>
      </w:r>
      <w:r w:rsidR="006F46CC" w:rsidRPr="00D6603B">
        <w:rPr>
          <w:rFonts w:ascii="Century Gothic" w:hAnsi="Century Gothic"/>
          <w:color w:val="auto"/>
        </w:rPr>
        <w:t xml:space="preserve"> Vyžadovať dodržiavanie predpisov BOZP, nosenie OOPP pri práci a robiť kontrolu.</w:t>
      </w:r>
    </w:p>
    <w:p w:rsidR="006F46CC" w:rsidRPr="00D6603B" w:rsidRDefault="006F46CC" w:rsidP="006F46C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vedenie</w:t>
      </w:r>
      <w:r w:rsidRPr="00D6603B">
        <w:rPr>
          <w:rFonts w:ascii="Century Gothic" w:hAnsi="Century Gothic"/>
          <w:sz w:val="22"/>
          <w:szCs w:val="22"/>
        </w:rPr>
        <w:tab/>
      </w:r>
      <w:r w:rsidRPr="00D6603B">
        <w:rPr>
          <w:rFonts w:ascii="Century Gothic" w:hAnsi="Century Gothic"/>
          <w:sz w:val="22"/>
          <w:szCs w:val="22"/>
        </w:rPr>
        <w:tab/>
      </w:r>
      <w:r w:rsidR="00A00C4E" w:rsidRPr="00D6603B">
        <w:rPr>
          <w:rFonts w:ascii="Century Gothic" w:hAnsi="Century Gothic"/>
          <w:sz w:val="22"/>
          <w:szCs w:val="22"/>
        </w:rPr>
        <w:tab/>
      </w:r>
      <w:r w:rsidRPr="00D6603B">
        <w:rPr>
          <w:rFonts w:ascii="Century Gothic" w:hAnsi="Century Gothic"/>
          <w:sz w:val="22"/>
          <w:szCs w:val="22"/>
        </w:rPr>
        <w:t>T: trvalý</w:t>
      </w:r>
    </w:p>
    <w:p w:rsidR="006F46CC" w:rsidRPr="00D6603B" w:rsidRDefault="00A00C4E" w:rsidP="00A00C4E">
      <w:pPr>
        <w:pStyle w:val="Zkladntext"/>
        <w:jc w:val="both"/>
        <w:rPr>
          <w:rFonts w:ascii="Century Gothic" w:hAnsi="Century Gothic"/>
          <w:color w:val="auto"/>
        </w:rPr>
      </w:pPr>
      <w:r w:rsidRPr="00D6603B">
        <w:rPr>
          <w:rFonts w:ascii="Century Gothic" w:hAnsi="Century Gothic"/>
          <w:b/>
          <w:color w:val="auto"/>
        </w:rPr>
        <w:t>22</w:t>
      </w:r>
      <w:r w:rsidR="006F46CC" w:rsidRPr="00D6603B">
        <w:rPr>
          <w:rFonts w:ascii="Century Gothic" w:hAnsi="Century Gothic"/>
          <w:b/>
          <w:color w:val="auto"/>
        </w:rPr>
        <w:t>)</w:t>
      </w:r>
      <w:r w:rsidR="006F46CC" w:rsidRPr="00D6603B">
        <w:rPr>
          <w:rFonts w:ascii="Century Gothic" w:hAnsi="Century Gothic"/>
          <w:color w:val="auto"/>
        </w:rPr>
        <w:t xml:space="preserve"> Pri zabezpečovaní zastupovania uprednostňovať odbornosť. Oddelenia ŠKD spájať len vtedy, ak sa nedá zabezpečiť suplovanie zo závažných prevádzkových dôvodov.</w:t>
      </w:r>
      <w:r w:rsidR="006F46CC" w:rsidRPr="00D6603B">
        <w:rPr>
          <w:rFonts w:ascii="Century Gothic" w:hAnsi="Century Gothic"/>
        </w:rPr>
        <w:tab/>
      </w:r>
      <w:r w:rsidR="006F46CC" w:rsidRPr="00D6603B">
        <w:rPr>
          <w:rFonts w:ascii="Century Gothic" w:hAnsi="Century Gothic"/>
        </w:rPr>
        <w:tab/>
      </w:r>
      <w:r w:rsidR="006F46CC" w:rsidRPr="00D6603B">
        <w:rPr>
          <w:rFonts w:ascii="Century Gothic" w:hAnsi="Century Gothic"/>
        </w:rPr>
        <w:tab/>
      </w:r>
      <w:r w:rsidR="006F46CC" w:rsidRPr="00D6603B">
        <w:rPr>
          <w:rFonts w:ascii="Century Gothic" w:hAnsi="Century Gothic"/>
        </w:rPr>
        <w:tab/>
      </w:r>
      <w:r w:rsidR="006F46CC" w:rsidRPr="00D6603B">
        <w:rPr>
          <w:rFonts w:ascii="Century Gothic" w:hAnsi="Century Gothic"/>
          <w:color w:val="auto"/>
        </w:rPr>
        <w:t>Z: vedenie</w:t>
      </w:r>
      <w:r w:rsidR="006F46CC" w:rsidRPr="00D6603B">
        <w:rPr>
          <w:rFonts w:ascii="Century Gothic" w:hAnsi="Century Gothic"/>
          <w:color w:val="auto"/>
        </w:rPr>
        <w:tab/>
      </w:r>
      <w:r w:rsidR="006F46CC" w:rsidRPr="00D6603B">
        <w:rPr>
          <w:rFonts w:ascii="Century Gothic" w:hAnsi="Century Gothic"/>
          <w:color w:val="auto"/>
        </w:rPr>
        <w:tab/>
      </w:r>
      <w:r w:rsidRPr="00D6603B">
        <w:rPr>
          <w:rFonts w:ascii="Century Gothic" w:hAnsi="Century Gothic"/>
          <w:color w:val="auto"/>
        </w:rPr>
        <w:tab/>
      </w:r>
      <w:r w:rsidR="006F46CC" w:rsidRPr="00D6603B">
        <w:rPr>
          <w:rFonts w:ascii="Century Gothic" w:hAnsi="Century Gothic"/>
          <w:color w:val="auto"/>
        </w:rPr>
        <w:t>T: trvalý</w:t>
      </w:r>
    </w:p>
    <w:p w:rsidR="00CF6A99" w:rsidRPr="00D6603B" w:rsidRDefault="00CF6A99" w:rsidP="00CF6A99">
      <w:pPr>
        <w:pStyle w:val="Zkladntext"/>
        <w:tabs>
          <w:tab w:val="left" w:pos="426"/>
        </w:tabs>
        <w:jc w:val="both"/>
        <w:rPr>
          <w:rFonts w:ascii="Century Gothic" w:hAnsi="Century Gothic"/>
          <w:color w:val="auto"/>
        </w:rPr>
      </w:pPr>
      <w:r w:rsidRPr="00D6603B">
        <w:rPr>
          <w:rFonts w:ascii="Century Gothic" w:hAnsi="Century Gothic"/>
          <w:b/>
          <w:color w:val="auto"/>
        </w:rPr>
        <w:t>23)</w:t>
      </w:r>
      <w:r w:rsidRPr="00D6603B">
        <w:rPr>
          <w:rFonts w:ascii="Century Gothic" w:hAnsi="Century Gothic"/>
          <w:color w:val="auto"/>
        </w:rPr>
        <w:t xml:space="preserve"> </w:t>
      </w:r>
      <w:r w:rsidRPr="00D6603B">
        <w:rPr>
          <w:rFonts w:ascii="Century Gothic" w:hAnsi="Century Gothic"/>
          <w:color w:val="auto"/>
        </w:rPr>
        <w:tab/>
        <w:t>Zabezpečiť pre žiakov I. stupňa aspoň jednu návštevu dopravného ihriska ročne.</w:t>
      </w:r>
    </w:p>
    <w:p w:rsidR="00CF6A99" w:rsidRPr="00D6603B" w:rsidRDefault="00CF6A99" w:rsidP="00CF6A99">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vedenie</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apríl</w:t>
      </w:r>
    </w:p>
    <w:p w:rsidR="00CF6A99" w:rsidRPr="00D6603B" w:rsidRDefault="00CF6A99" w:rsidP="00CF6A99">
      <w:pPr>
        <w:tabs>
          <w:tab w:val="left" w:pos="426"/>
        </w:tabs>
        <w:autoSpaceDE w:val="0"/>
        <w:autoSpaceDN w:val="0"/>
        <w:adjustRightInd w:val="0"/>
        <w:rPr>
          <w:rFonts w:ascii="Century Gothic" w:hAnsi="Century Gothic" w:cs="TimesNewRoman"/>
          <w:sz w:val="22"/>
          <w:szCs w:val="22"/>
        </w:rPr>
      </w:pPr>
      <w:r w:rsidRPr="00D6603B">
        <w:rPr>
          <w:rFonts w:ascii="Century Gothic" w:hAnsi="Century Gothic" w:cs="TimesNewRoman"/>
          <w:b/>
          <w:sz w:val="22"/>
          <w:szCs w:val="22"/>
        </w:rPr>
        <w:t>24)</w:t>
      </w:r>
      <w:r w:rsidRPr="00D6603B">
        <w:rPr>
          <w:rFonts w:ascii="Century Gothic" w:hAnsi="Century Gothic" w:cs="TimesNewRoman"/>
          <w:sz w:val="22"/>
          <w:szCs w:val="22"/>
        </w:rPr>
        <w:t xml:space="preserve"> </w:t>
      </w:r>
      <w:r w:rsidRPr="00D6603B">
        <w:rPr>
          <w:rFonts w:ascii="Century Gothic" w:hAnsi="Century Gothic" w:cs="TimesNewRoman"/>
          <w:sz w:val="22"/>
          <w:szCs w:val="22"/>
        </w:rPr>
        <w:tab/>
        <w:t>Účinnosť vnútornej kontroly školy zvyšovať dôslednou analýzou zistení konkrétne</w:t>
      </w:r>
    </w:p>
    <w:p w:rsidR="00CF6A99" w:rsidRPr="00D6603B" w:rsidRDefault="00CF6A99" w:rsidP="00CF6A99">
      <w:pPr>
        <w:jc w:val="both"/>
        <w:rPr>
          <w:rFonts w:ascii="Century Gothic" w:hAnsi="Century Gothic"/>
          <w:sz w:val="22"/>
          <w:szCs w:val="22"/>
        </w:rPr>
      </w:pPr>
      <w:r w:rsidRPr="00D6603B">
        <w:rPr>
          <w:rFonts w:ascii="Century Gothic" w:hAnsi="Century Gothic" w:cs="TimesNewRoman"/>
          <w:sz w:val="22"/>
          <w:szCs w:val="22"/>
        </w:rPr>
        <w:t>formulovanými závermi a kontrolou odstránenia zistených nedostatkov</w:t>
      </w:r>
      <w:r w:rsidRPr="00D6603B">
        <w:rPr>
          <w:rFonts w:ascii="Century Gothic" w:hAnsi="Century Gothic" w:cs="TimesNewRomanPSMT"/>
          <w:sz w:val="22"/>
          <w:szCs w:val="22"/>
        </w:rPr>
        <w:t>.</w:t>
      </w:r>
    </w:p>
    <w:p w:rsidR="00CF6A99" w:rsidRPr="00D6603B" w:rsidRDefault="00CF6A99" w:rsidP="00CF6A99">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vedenie</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363EF6" w:rsidRPr="00363EF6" w:rsidRDefault="00791ED9" w:rsidP="00363EF6">
      <w:pPr>
        <w:pStyle w:val="Default"/>
        <w:spacing w:after="87"/>
        <w:jc w:val="both"/>
        <w:rPr>
          <w:rFonts w:ascii="Century Gothic" w:hAnsi="Century Gothic"/>
          <w:sz w:val="22"/>
          <w:szCs w:val="22"/>
        </w:rPr>
      </w:pPr>
      <w:r w:rsidRPr="00D6603B">
        <w:rPr>
          <w:rFonts w:ascii="Century Gothic" w:hAnsi="Century Gothic" w:cs="TimesNewRoman"/>
          <w:b/>
          <w:sz w:val="22"/>
          <w:szCs w:val="22"/>
        </w:rPr>
        <w:lastRenderedPageBreak/>
        <w:t>25)</w:t>
      </w:r>
      <w:r w:rsidR="00363EF6">
        <w:rPr>
          <w:rFonts w:ascii="Century Gothic" w:hAnsi="Century Gothic" w:cs="TimesNewRoman"/>
          <w:sz w:val="22"/>
          <w:szCs w:val="22"/>
        </w:rPr>
        <w:t xml:space="preserve"> </w:t>
      </w:r>
      <w:r w:rsidR="00363EF6" w:rsidRPr="00363EF6">
        <w:rPr>
          <w:rFonts w:ascii="Century Gothic" w:hAnsi="Century Gothic"/>
          <w:sz w:val="22"/>
          <w:szCs w:val="22"/>
        </w:rPr>
        <w:t xml:space="preserve">Činnosť metodických orgánov zamerať na skvalitňovanie činnosti učiteľa vo výchovno-vzdelávacom procese, na monitorovanie úrovne vzdelávacích výsledkov detí a žiakov a vykonávať dôslednú analýzu zistení. </w:t>
      </w:r>
    </w:p>
    <w:p w:rsidR="00791ED9" w:rsidRPr="00D6603B" w:rsidRDefault="00791ED9" w:rsidP="00363EF6">
      <w:pPr>
        <w:tabs>
          <w:tab w:val="left" w:pos="426"/>
        </w:tabs>
        <w:autoSpaceDE w:val="0"/>
        <w:autoSpaceDN w:val="0"/>
        <w:adjustRightInd w:val="0"/>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00363EF6">
        <w:rPr>
          <w:rFonts w:ascii="Century Gothic" w:hAnsi="Century Gothic"/>
          <w:sz w:val="22"/>
          <w:szCs w:val="22"/>
        </w:rPr>
        <w:tab/>
      </w:r>
      <w:r w:rsidRPr="00D6603B">
        <w:rPr>
          <w:rFonts w:ascii="Century Gothic" w:hAnsi="Century Gothic"/>
          <w:sz w:val="22"/>
          <w:szCs w:val="22"/>
        </w:rPr>
        <w:t xml:space="preserve">Z: </w:t>
      </w:r>
      <w:r w:rsidR="00363EF6">
        <w:rPr>
          <w:rFonts w:ascii="Century Gothic" w:hAnsi="Century Gothic"/>
          <w:sz w:val="22"/>
          <w:szCs w:val="22"/>
        </w:rPr>
        <w:t>vedúci zam.</w:t>
      </w:r>
      <w:r w:rsidRPr="00D6603B">
        <w:rPr>
          <w:rFonts w:ascii="Century Gothic" w:hAnsi="Century Gothic"/>
          <w:sz w:val="22"/>
          <w:szCs w:val="22"/>
        </w:rPr>
        <w:tab/>
      </w:r>
      <w:r w:rsidRPr="00D6603B">
        <w:rPr>
          <w:rFonts w:ascii="Century Gothic" w:hAnsi="Century Gothic"/>
          <w:sz w:val="22"/>
          <w:szCs w:val="22"/>
        </w:rPr>
        <w:tab/>
        <w:t xml:space="preserve">T: </w:t>
      </w:r>
      <w:r w:rsidR="00363EF6">
        <w:rPr>
          <w:rFonts w:ascii="Century Gothic" w:hAnsi="Century Gothic"/>
          <w:sz w:val="22"/>
          <w:szCs w:val="22"/>
        </w:rPr>
        <w:t>trvalý</w:t>
      </w:r>
    </w:p>
    <w:p w:rsidR="00363EF6" w:rsidRPr="00363EF6" w:rsidRDefault="00363EF6" w:rsidP="00363EF6">
      <w:pPr>
        <w:pStyle w:val="Default"/>
        <w:jc w:val="both"/>
        <w:rPr>
          <w:rFonts w:ascii="Century Gothic" w:hAnsi="Century Gothic"/>
          <w:sz w:val="22"/>
          <w:szCs w:val="22"/>
        </w:rPr>
      </w:pPr>
      <w:r w:rsidRPr="00363EF6">
        <w:rPr>
          <w:rFonts w:ascii="Century Gothic" w:hAnsi="Century Gothic"/>
          <w:b/>
          <w:sz w:val="22"/>
          <w:szCs w:val="22"/>
        </w:rPr>
        <w:t>26)</w:t>
      </w:r>
      <w:r w:rsidRPr="00363EF6">
        <w:rPr>
          <w:rFonts w:ascii="Century Gothic" w:hAnsi="Century Gothic"/>
          <w:sz w:val="22"/>
          <w:szCs w:val="22"/>
        </w:rPr>
        <w:t xml:space="preserve"> Ciele kontrolnej činnosti zamerať na využívanie dostupných učebníc, učebných pomôcok a didaktickej techniky vo výchovno-vzdelávacom procese. </w:t>
      </w:r>
    </w:p>
    <w:p w:rsidR="00363EF6" w:rsidRDefault="00363EF6" w:rsidP="00363EF6">
      <w:pPr>
        <w:tabs>
          <w:tab w:val="left" w:pos="426"/>
        </w:tabs>
        <w:autoSpaceDE w:val="0"/>
        <w:autoSpaceDN w:val="0"/>
        <w:adjustRightInd w:val="0"/>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Pr>
          <w:rFonts w:ascii="Century Gothic" w:hAnsi="Century Gothic"/>
          <w:sz w:val="22"/>
          <w:szCs w:val="22"/>
        </w:rPr>
        <w:tab/>
      </w:r>
      <w:r w:rsidRPr="00D6603B">
        <w:rPr>
          <w:rFonts w:ascii="Century Gothic" w:hAnsi="Century Gothic"/>
          <w:sz w:val="22"/>
          <w:szCs w:val="22"/>
        </w:rPr>
        <w:t xml:space="preserve">Z: </w:t>
      </w:r>
      <w:r>
        <w:rPr>
          <w:rFonts w:ascii="Century Gothic" w:hAnsi="Century Gothic"/>
          <w:sz w:val="22"/>
          <w:szCs w:val="22"/>
        </w:rPr>
        <w:t>vedúci zam.</w:t>
      </w:r>
      <w:r w:rsidRPr="00D6603B">
        <w:rPr>
          <w:rFonts w:ascii="Century Gothic" w:hAnsi="Century Gothic"/>
          <w:sz w:val="22"/>
          <w:szCs w:val="22"/>
        </w:rPr>
        <w:tab/>
      </w:r>
      <w:r w:rsidRPr="00D6603B">
        <w:rPr>
          <w:rFonts w:ascii="Century Gothic" w:hAnsi="Century Gothic"/>
          <w:sz w:val="22"/>
          <w:szCs w:val="22"/>
        </w:rPr>
        <w:tab/>
        <w:t xml:space="preserve">T: </w:t>
      </w:r>
      <w:r>
        <w:rPr>
          <w:rFonts w:ascii="Century Gothic" w:hAnsi="Century Gothic"/>
          <w:sz w:val="22"/>
          <w:szCs w:val="22"/>
        </w:rPr>
        <w:t>trvalý</w:t>
      </w:r>
    </w:p>
    <w:p w:rsidR="0073477C" w:rsidRPr="0073477C" w:rsidRDefault="0073477C" w:rsidP="0073477C">
      <w:pPr>
        <w:pStyle w:val="Default"/>
        <w:jc w:val="both"/>
        <w:rPr>
          <w:rFonts w:ascii="Century Gothic" w:hAnsi="Century Gothic"/>
          <w:sz w:val="22"/>
          <w:szCs w:val="22"/>
        </w:rPr>
      </w:pPr>
      <w:r w:rsidRPr="0073477C">
        <w:rPr>
          <w:rFonts w:ascii="Century Gothic" w:hAnsi="Century Gothic"/>
          <w:b/>
          <w:sz w:val="22"/>
          <w:szCs w:val="22"/>
        </w:rPr>
        <w:t xml:space="preserve">27) </w:t>
      </w:r>
      <w:r w:rsidRPr="0073477C">
        <w:rPr>
          <w:rFonts w:ascii="Century Gothic" w:hAnsi="Century Gothic"/>
          <w:sz w:val="22"/>
          <w:szCs w:val="22"/>
        </w:rPr>
        <w:t xml:space="preserve">Zvýšenú pozornosť venovať ochrane detí a žiakov pri používaní internetu a využívať stránky k bezpečnému používaniu internetu </w:t>
      </w:r>
      <w:hyperlink r:id="rId9" w:history="1">
        <w:r w:rsidR="00834228" w:rsidRPr="0015570E">
          <w:rPr>
            <w:rStyle w:val="Hypertextovprepojenie"/>
            <w:rFonts w:ascii="Century Gothic" w:hAnsi="Century Gothic"/>
          </w:rPr>
          <w:t>www.bezpecnenainternete.sk</w:t>
        </w:r>
      </w:hyperlink>
      <w:r w:rsidRPr="0073477C">
        <w:rPr>
          <w:rFonts w:ascii="Century Gothic" w:hAnsi="Century Gothic"/>
          <w:sz w:val="22"/>
          <w:szCs w:val="22"/>
        </w:rPr>
        <w:t xml:space="preserve">, </w:t>
      </w:r>
      <w:hyperlink r:id="rId10" w:history="1">
        <w:r w:rsidR="00834228" w:rsidRPr="0015570E">
          <w:rPr>
            <w:rStyle w:val="Hypertextovprepojenie"/>
            <w:rFonts w:ascii="Century Gothic" w:hAnsi="Century Gothic"/>
          </w:rPr>
          <w:t>www.zodpovedne.sk</w:t>
        </w:r>
      </w:hyperlink>
      <w:r w:rsidRPr="0073477C">
        <w:rPr>
          <w:rFonts w:ascii="Century Gothic" w:hAnsi="Century Gothic"/>
          <w:sz w:val="22"/>
          <w:szCs w:val="22"/>
        </w:rPr>
        <w:t xml:space="preserve">, </w:t>
      </w:r>
      <w:hyperlink r:id="rId11" w:history="1">
        <w:r w:rsidR="00834228" w:rsidRPr="0015570E">
          <w:rPr>
            <w:rStyle w:val="Hypertextovprepojenie"/>
            <w:rFonts w:ascii="Century Gothic" w:hAnsi="Century Gothic"/>
          </w:rPr>
          <w:t>www.stopline.sk</w:t>
        </w:r>
      </w:hyperlink>
      <w:r w:rsidRPr="0073477C">
        <w:rPr>
          <w:rFonts w:ascii="Century Gothic" w:hAnsi="Century Gothic"/>
          <w:sz w:val="22"/>
          <w:szCs w:val="22"/>
        </w:rPr>
        <w:t xml:space="preserve">, </w:t>
      </w:r>
      <w:hyperlink r:id="rId12" w:history="1">
        <w:r w:rsidR="00834228" w:rsidRPr="0015570E">
          <w:rPr>
            <w:rStyle w:val="Hypertextovprepojenie"/>
            <w:rFonts w:ascii="Century Gothic" w:hAnsi="Century Gothic"/>
          </w:rPr>
          <w:t>www.ovce.sk</w:t>
        </w:r>
      </w:hyperlink>
      <w:r w:rsidRPr="0073477C">
        <w:rPr>
          <w:rFonts w:ascii="Century Gothic" w:hAnsi="Century Gothic"/>
          <w:sz w:val="22"/>
          <w:szCs w:val="22"/>
        </w:rPr>
        <w:t xml:space="preserve">, </w:t>
      </w:r>
      <w:hyperlink r:id="rId13" w:history="1">
        <w:r w:rsidR="00834228" w:rsidRPr="0015570E">
          <w:rPr>
            <w:rStyle w:val="Hypertextovprepojenie"/>
            <w:rFonts w:ascii="Century Gothic" w:hAnsi="Century Gothic"/>
          </w:rPr>
          <w:t>www.pomoc.sk</w:t>
        </w:r>
      </w:hyperlink>
      <w:r w:rsidRPr="0073477C">
        <w:rPr>
          <w:rFonts w:ascii="Century Gothic" w:hAnsi="Century Gothic"/>
          <w:sz w:val="22"/>
          <w:szCs w:val="22"/>
        </w:rPr>
        <w:t xml:space="preserve">. </w:t>
      </w:r>
    </w:p>
    <w:p w:rsidR="0073477C" w:rsidRDefault="0073477C" w:rsidP="0073477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Z: </w:t>
      </w:r>
      <w:r>
        <w:rPr>
          <w:rFonts w:ascii="Century Gothic" w:hAnsi="Century Gothic"/>
          <w:sz w:val="22"/>
          <w:szCs w:val="22"/>
        </w:rPr>
        <w:t>učitelia INF</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AD2259" w:rsidRPr="00AD2259" w:rsidRDefault="00AD2259" w:rsidP="00AD2259">
      <w:pPr>
        <w:pStyle w:val="Default"/>
        <w:jc w:val="both"/>
        <w:rPr>
          <w:rFonts w:ascii="Century Gothic" w:hAnsi="Century Gothic"/>
          <w:sz w:val="22"/>
          <w:szCs w:val="22"/>
        </w:rPr>
      </w:pPr>
      <w:r w:rsidRPr="00AD2259">
        <w:rPr>
          <w:rFonts w:ascii="Century Gothic" w:hAnsi="Century Gothic"/>
          <w:b/>
          <w:sz w:val="22"/>
          <w:szCs w:val="22"/>
        </w:rPr>
        <w:t>28)</w:t>
      </w:r>
      <w:r>
        <w:rPr>
          <w:rFonts w:ascii="Century Gothic" w:hAnsi="Century Gothic"/>
          <w:sz w:val="22"/>
          <w:szCs w:val="22"/>
        </w:rPr>
        <w:t xml:space="preserve">  </w:t>
      </w:r>
      <w:r w:rsidRPr="00AD2259">
        <w:rPr>
          <w:rFonts w:ascii="Century Gothic" w:hAnsi="Century Gothic"/>
          <w:sz w:val="22"/>
          <w:szCs w:val="22"/>
        </w:rPr>
        <w:t xml:space="preserve">Zabezpečiť, aby bol informovaný súhlas zákonného zástupcu získaný písomne, </w:t>
      </w:r>
      <w:r>
        <w:rPr>
          <w:rFonts w:ascii="Century Gothic" w:hAnsi="Century Gothic"/>
          <w:sz w:val="22"/>
          <w:szCs w:val="22"/>
        </w:rPr>
        <w:t xml:space="preserve">                </w:t>
      </w:r>
      <w:r w:rsidRPr="00AD2259">
        <w:rPr>
          <w:rFonts w:ascii="Century Gothic" w:hAnsi="Century Gothic"/>
          <w:sz w:val="22"/>
          <w:szCs w:val="22"/>
        </w:rPr>
        <w:t xml:space="preserve">s vlastnoručným podpisom zákonného zástupcu a s uvedením poznámky, že zákonný zástupca bol poučený o dôsledkoch svojho súhlasu. Pred súhlasom je potrebné poskytnúť zákonnému zástupcovi nevyhnutné informácie zrozumiteľným spôsobom a s prihliadnutím na konkrétnu situáciu vo výchovno-vzdelávacom procese, na ktorú sa takýto súhlas vyžaduje. </w:t>
      </w:r>
    </w:p>
    <w:p w:rsidR="00AD2259" w:rsidRDefault="00AD2259" w:rsidP="00AD2259">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Z: </w:t>
      </w:r>
      <w:r>
        <w:rPr>
          <w:rFonts w:ascii="Century Gothic" w:hAnsi="Century Gothic"/>
          <w:sz w:val="22"/>
          <w:szCs w:val="22"/>
        </w:rPr>
        <w:t>triedni učitelia</w:t>
      </w:r>
      <w:r w:rsidRPr="00D6603B">
        <w:rPr>
          <w:rFonts w:ascii="Century Gothic" w:hAnsi="Century Gothic"/>
          <w:sz w:val="22"/>
          <w:szCs w:val="22"/>
        </w:rPr>
        <w:tab/>
      </w:r>
      <w:r w:rsidRPr="00D6603B">
        <w:rPr>
          <w:rFonts w:ascii="Century Gothic" w:hAnsi="Century Gothic"/>
          <w:sz w:val="22"/>
          <w:szCs w:val="22"/>
        </w:rPr>
        <w:tab/>
        <w:t>T: trvalý</w:t>
      </w:r>
    </w:p>
    <w:p w:rsidR="00502C04" w:rsidRDefault="00502C04" w:rsidP="00502C04">
      <w:pPr>
        <w:pStyle w:val="Default"/>
      </w:pPr>
    </w:p>
    <w:p w:rsidR="00502C04" w:rsidRDefault="00502C04" w:rsidP="00502C04">
      <w:pPr>
        <w:pStyle w:val="Default"/>
        <w:spacing w:after="44"/>
        <w:jc w:val="both"/>
        <w:rPr>
          <w:rFonts w:ascii="Century Gothic" w:hAnsi="Century Gothic"/>
          <w:sz w:val="22"/>
          <w:szCs w:val="22"/>
        </w:rPr>
      </w:pPr>
      <w:r w:rsidRPr="00502C04">
        <w:rPr>
          <w:rFonts w:ascii="Century Gothic" w:hAnsi="Century Gothic"/>
          <w:b/>
          <w:sz w:val="22"/>
          <w:szCs w:val="22"/>
        </w:rPr>
        <w:t>29)</w:t>
      </w:r>
      <w:r>
        <w:rPr>
          <w:rFonts w:ascii="Century Gothic" w:hAnsi="Century Gothic"/>
          <w:sz w:val="22"/>
          <w:szCs w:val="22"/>
        </w:rPr>
        <w:t xml:space="preserve"> </w:t>
      </w:r>
      <w:r w:rsidRPr="00502C04">
        <w:rPr>
          <w:rFonts w:ascii="Century Gothic" w:hAnsi="Century Gothic"/>
          <w:sz w:val="22"/>
          <w:szCs w:val="22"/>
        </w:rPr>
        <w:t xml:space="preserve">Ciele kontrolnej činnosti zamerať na zisťovanie využívania poznatkov a zručností získaných v rámci kontinuálneho vzdelávania a štúdiom, na využívanie odbornej literatúry, detskej literatúry, učebníc, učebných pomôcok a didaktickej techniky vo výchovno-vzdelávacej činnosti. </w:t>
      </w:r>
    </w:p>
    <w:p w:rsidR="00502C04" w:rsidRPr="00D6603B" w:rsidRDefault="00502C04" w:rsidP="00502C04">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vedenie</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502C04" w:rsidRDefault="00502C04" w:rsidP="00502C04">
      <w:pPr>
        <w:pStyle w:val="Default"/>
        <w:spacing w:after="44"/>
        <w:jc w:val="both"/>
        <w:rPr>
          <w:rFonts w:ascii="Century Gothic" w:hAnsi="Century Gothic"/>
          <w:sz w:val="22"/>
          <w:szCs w:val="22"/>
        </w:rPr>
      </w:pPr>
      <w:r w:rsidRPr="00502C04">
        <w:rPr>
          <w:rFonts w:ascii="Century Gothic" w:hAnsi="Century Gothic"/>
          <w:b/>
          <w:sz w:val="22"/>
          <w:szCs w:val="22"/>
        </w:rPr>
        <w:t>30)</w:t>
      </w:r>
      <w:r>
        <w:rPr>
          <w:rFonts w:ascii="Century Gothic" w:hAnsi="Century Gothic"/>
          <w:sz w:val="22"/>
          <w:szCs w:val="22"/>
        </w:rPr>
        <w:t xml:space="preserve"> Z</w:t>
      </w:r>
      <w:r w:rsidRPr="00502C04">
        <w:rPr>
          <w:rFonts w:ascii="Century Gothic" w:hAnsi="Century Gothic"/>
          <w:sz w:val="22"/>
          <w:szCs w:val="22"/>
        </w:rPr>
        <w:t xml:space="preserve">amerať vnútornú kontrolnú činnosť na systematické sledovanie kvality výchovy a vzdelávania, na výchovu a vzdelávanie detí a žiakov so ŠVVP, na odhaľovanie </w:t>
      </w:r>
      <w:r w:rsidRPr="00502C04">
        <w:rPr>
          <w:rFonts w:ascii="Century Gothic" w:hAnsi="Century Gothic"/>
          <w:color w:val="auto"/>
          <w:sz w:val="22"/>
          <w:szCs w:val="22"/>
        </w:rPr>
        <w:t xml:space="preserve">a odstraňovanie segregácie rómskych žiakov. Pozornosť venovať stanoveniu výchovno-vzdelávacích cieľov vyučovacieho procesu konzistentne formujúcich osobnosť dieťaťa alebo žiaka, rešpektujúcich taxonómie cieľov; pozornosť venovať zaraďovaniu kooperatívnych foriem učenia sa, rozvíjaniu občianskych a sociálnych kompetencií detí a žiakov. </w:t>
      </w:r>
      <w:r w:rsidRPr="00D6603B">
        <w:rPr>
          <w:rFonts w:ascii="Century Gothic" w:hAnsi="Century Gothic"/>
          <w:sz w:val="22"/>
          <w:szCs w:val="22"/>
        </w:rPr>
        <w:tab/>
        <w:t>Z: vedenie</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502C04" w:rsidRDefault="00502C04" w:rsidP="00502C04">
      <w:pPr>
        <w:pStyle w:val="Default"/>
      </w:pPr>
    </w:p>
    <w:p w:rsidR="00502C04" w:rsidRPr="00502C04" w:rsidRDefault="00502C04" w:rsidP="00502C04">
      <w:pPr>
        <w:pStyle w:val="Default"/>
        <w:jc w:val="both"/>
        <w:rPr>
          <w:rFonts w:ascii="Century Gothic" w:hAnsi="Century Gothic"/>
          <w:sz w:val="23"/>
          <w:szCs w:val="23"/>
        </w:rPr>
      </w:pPr>
      <w:r>
        <w:rPr>
          <w:rFonts w:ascii="Century Gothic" w:hAnsi="Century Gothic"/>
          <w:b/>
          <w:sz w:val="23"/>
          <w:szCs w:val="23"/>
        </w:rPr>
        <w:t xml:space="preserve">31) </w:t>
      </w:r>
      <w:r w:rsidRPr="00502C04">
        <w:rPr>
          <w:rFonts w:ascii="Century Gothic" w:hAnsi="Century Gothic"/>
          <w:sz w:val="23"/>
          <w:szCs w:val="23"/>
        </w:rPr>
        <w:t>Keďže</w:t>
      </w:r>
      <w:r>
        <w:rPr>
          <w:rFonts w:ascii="Century Gothic" w:hAnsi="Century Gothic"/>
          <w:b/>
          <w:sz w:val="23"/>
          <w:szCs w:val="23"/>
        </w:rPr>
        <w:t xml:space="preserve"> </w:t>
      </w:r>
      <w:r w:rsidRPr="00502C04">
        <w:rPr>
          <w:rFonts w:ascii="Century Gothic" w:hAnsi="Century Gothic"/>
          <w:sz w:val="23"/>
          <w:szCs w:val="23"/>
        </w:rPr>
        <w:t xml:space="preserve">MŠVVaŠ SR vyhlasuje školský rok 2016/2017 za </w:t>
      </w:r>
      <w:r w:rsidRPr="00502C04">
        <w:rPr>
          <w:rFonts w:ascii="Century Gothic" w:hAnsi="Century Gothic"/>
          <w:i/>
          <w:iCs/>
          <w:sz w:val="23"/>
          <w:szCs w:val="23"/>
        </w:rPr>
        <w:t>Rok čitateľskej gramotnosti</w:t>
      </w:r>
      <w:r>
        <w:rPr>
          <w:rFonts w:ascii="Century Gothic" w:hAnsi="Century Gothic"/>
          <w:i/>
          <w:iCs/>
          <w:sz w:val="23"/>
          <w:szCs w:val="23"/>
        </w:rPr>
        <w:t xml:space="preserve">, </w:t>
      </w:r>
      <w:r w:rsidRPr="00502C04">
        <w:rPr>
          <w:rFonts w:ascii="Century Gothic" w:hAnsi="Century Gothic"/>
          <w:sz w:val="23"/>
          <w:szCs w:val="23"/>
        </w:rPr>
        <w:t>šk</w:t>
      </w:r>
      <w:r>
        <w:rPr>
          <w:rFonts w:ascii="Century Gothic" w:hAnsi="Century Gothic"/>
          <w:sz w:val="23"/>
          <w:szCs w:val="23"/>
        </w:rPr>
        <w:t xml:space="preserve">ola bude </w:t>
      </w:r>
      <w:r w:rsidRPr="00502C04">
        <w:rPr>
          <w:rFonts w:ascii="Century Gothic" w:hAnsi="Century Gothic"/>
          <w:sz w:val="23"/>
          <w:szCs w:val="23"/>
        </w:rPr>
        <w:t>ako prioritnú úlohu intenzívn</w:t>
      </w:r>
      <w:r>
        <w:rPr>
          <w:rFonts w:ascii="Century Gothic" w:hAnsi="Century Gothic"/>
          <w:sz w:val="23"/>
          <w:szCs w:val="23"/>
        </w:rPr>
        <w:t>e</w:t>
      </w:r>
      <w:r w:rsidRPr="00502C04">
        <w:rPr>
          <w:rFonts w:ascii="Century Gothic" w:hAnsi="Century Gothic"/>
          <w:sz w:val="23"/>
          <w:szCs w:val="23"/>
        </w:rPr>
        <w:t xml:space="preserve"> rozv</w:t>
      </w:r>
      <w:r>
        <w:rPr>
          <w:rFonts w:ascii="Century Gothic" w:hAnsi="Century Gothic"/>
          <w:sz w:val="23"/>
          <w:szCs w:val="23"/>
        </w:rPr>
        <w:t xml:space="preserve">íjať </w:t>
      </w:r>
      <w:r w:rsidRPr="00502C04">
        <w:rPr>
          <w:rFonts w:ascii="Century Gothic" w:hAnsi="Century Gothic"/>
          <w:sz w:val="23"/>
          <w:szCs w:val="23"/>
        </w:rPr>
        <w:t>čitateľsk</w:t>
      </w:r>
      <w:r>
        <w:rPr>
          <w:rFonts w:ascii="Century Gothic" w:hAnsi="Century Gothic"/>
          <w:sz w:val="23"/>
          <w:szCs w:val="23"/>
        </w:rPr>
        <w:t>ú</w:t>
      </w:r>
      <w:r w:rsidRPr="00502C04">
        <w:rPr>
          <w:rFonts w:ascii="Century Gothic" w:hAnsi="Century Gothic"/>
          <w:sz w:val="23"/>
          <w:szCs w:val="23"/>
        </w:rPr>
        <w:t xml:space="preserve"> gramotnos</w:t>
      </w:r>
      <w:r>
        <w:rPr>
          <w:rFonts w:ascii="Century Gothic" w:hAnsi="Century Gothic"/>
          <w:sz w:val="23"/>
          <w:szCs w:val="23"/>
        </w:rPr>
        <w:t>ť</w:t>
      </w:r>
      <w:r w:rsidRPr="00502C04">
        <w:rPr>
          <w:rFonts w:ascii="Century Gothic" w:hAnsi="Century Gothic"/>
          <w:sz w:val="23"/>
          <w:szCs w:val="23"/>
        </w:rPr>
        <w:t xml:space="preserve"> vo vš</w:t>
      </w:r>
      <w:r>
        <w:rPr>
          <w:rFonts w:ascii="Century Gothic" w:hAnsi="Century Gothic"/>
          <w:sz w:val="23"/>
          <w:szCs w:val="23"/>
        </w:rPr>
        <w:t>etkých vzdelávacích oblastiach.</w:t>
      </w:r>
    </w:p>
    <w:p w:rsidR="00502C04" w:rsidRPr="00D6603B" w:rsidRDefault="00502C04" w:rsidP="00502C04">
      <w:pPr>
        <w:jc w:val="both"/>
        <w:rPr>
          <w:rFonts w:ascii="Century Gothic" w:hAnsi="Century Gothic"/>
          <w:sz w:val="22"/>
          <w:szCs w:val="22"/>
        </w:rPr>
      </w:pPr>
    </w:p>
    <w:p w:rsidR="0073477C" w:rsidRPr="00D6603B" w:rsidRDefault="0073477C" w:rsidP="00363EF6">
      <w:pPr>
        <w:tabs>
          <w:tab w:val="left" w:pos="426"/>
        </w:tabs>
        <w:autoSpaceDE w:val="0"/>
        <w:autoSpaceDN w:val="0"/>
        <w:adjustRightInd w:val="0"/>
        <w:jc w:val="both"/>
        <w:rPr>
          <w:rFonts w:ascii="Century Gothic" w:hAnsi="Century Gothic"/>
          <w:sz w:val="22"/>
          <w:szCs w:val="22"/>
        </w:rPr>
      </w:pPr>
    </w:p>
    <w:p w:rsidR="008D3C10" w:rsidRPr="00D6603B" w:rsidRDefault="008D3C10" w:rsidP="00AF11A4">
      <w:pPr>
        <w:pStyle w:val="Nadpis4"/>
        <w:spacing w:before="0" w:after="0"/>
        <w:rPr>
          <w:rFonts w:ascii="Century Gothic" w:hAnsi="Century Gothic"/>
          <w:color w:val="auto"/>
          <w:sz w:val="22"/>
          <w:szCs w:val="22"/>
        </w:rPr>
      </w:pPr>
      <w:r w:rsidRPr="00D6603B">
        <w:rPr>
          <w:rFonts w:ascii="Century Gothic" w:hAnsi="Century Gothic"/>
          <w:color w:val="auto"/>
          <w:sz w:val="22"/>
          <w:szCs w:val="22"/>
        </w:rPr>
        <w:t>Úlohy pre zdravý životný štýl:</w:t>
      </w:r>
    </w:p>
    <w:p w:rsidR="00A00C4E" w:rsidRPr="00D6603B" w:rsidRDefault="00A00C4E" w:rsidP="00A00C4E">
      <w:pPr>
        <w:tabs>
          <w:tab w:val="left" w:pos="3720"/>
        </w:tabs>
        <w:jc w:val="both"/>
        <w:rPr>
          <w:rFonts w:ascii="Century Gothic" w:hAnsi="Century Gothic"/>
          <w:sz w:val="22"/>
          <w:szCs w:val="22"/>
        </w:rPr>
      </w:pPr>
    </w:p>
    <w:p w:rsidR="006572BC" w:rsidRPr="00D6603B" w:rsidRDefault="00A00C4E" w:rsidP="00A00C4E">
      <w:pPr>
        <w:tabs>
          <w:tab w:val="left" w:pos="3720"/>
        </w:tabs>
        <w:jc w:val="both"/>
        <w:rPr>
          <w:rFonts w:ascii="Century Gothic" w:hAnsi="Century Gothic"/>
          <w:sz w:val="22"/>
          <w:szCs w:val="22"/>
        </w:rPr>
      </w:pPr>
      <w:r w:rsidRPr="00D6603B">
        <w:rPr>
          <w:rFonts w:ascii="Century Gothic" w:hAnsi="Century Gothic"/>
          <w:b/>
          <w:sz w:val="22"/>
          <w:szCs w:val="22"/>
        </w:rPr>
        <w:t>1)</w:t>
      </w:r>
      <w:r w:rsidRPr="00D6603B">
        <w:rPr>
          <w:rFonts w:ascii="Century Gothic" w:hAnsi="Century Gothic"/>
          <w:sz w:val="22"/>
          <w:szCs w:val="22"/>
        </w:rPr>
        <w:t xml:space="preserve"> </w:t>
      </w:r>
      <w:r w:rsidR="006572BC" w:rsidRPr="00D6603B">
        <w:rPr>
          <w:rFonts w:ascii="Century Gothic" w:hAnsi="Century Gothic"/>
          <w:sz w:val="22"/>
          <w:szCs w:val="22"/>
        </w:rPr>
        <w:t>Pokračovať v projekte Modrá škola.</w:t>
      </w:r>
    </w:p>
    <w:p w:rsidR="006572BC" w:rsidRPr="00D6603B" w:rsidRDefault="00A00C4E" w:rsidP="006572BC">
      <w:pPr>
        <w:tabs>
          <w:tab w:val="left" w:pos="3720"/>
        </w:tabs>
        <w:ind w:left="426"/>
        <w:jc w:val="both"/>
        <w:rPr>
          <w:rFonts w:ascii="Century Gothic" w:hAnsi="Century Gothic"/>
          <w:sz w:val="22"/>
          <w:szCs w:val="22"/>
        </w:rPr>
      </w:pPr>
      <w:r w:rsidRPr="00D6603B">
        <w:rPr>
          <w:rFonts w:ascii="Century Gothic" w:hAnsi="Century Gothic"/>
          <w:sz w:val="22"/>
          <w:szCs w:val="22"/>
        </w:rPr>
        <w:t xml:space="preserve">                                                      </w:t>
      </w:r>
      <w:r w:rsidR="006572BC" w:rsidRPr="00D6603B">
        <w:rPr>
          <w:rFonts w:ascii="Century Gothic" w:hAnsi="Century Gothic"/>
          <w:sz w:val="22"/>
          <w:szCs w:val="22"/>
        </w:rPr>
        <w:t>Z: koordinátor ENV</w:t>
      </w:r>
      <w:r w:rsidR="006572BC" w:rsidRPr="00D6603B">
        <w:rPr>
          <w:rFonts w:ascii="Century Gothic" w:hAnsi="Century Gothic"/>
          <w:sz w:val="22"/>
          <w:szCs w:val="22"/>
        </w:rPr>
        <w:tab/>
        <w:t>T:trvalý</w:t>
      </w:r>
    </w:p>
    <w:p w:rsidR="006572BC" w:rsidRPr="00D6603B" w:rsidRDefault="00A00C4E" w:rsidP="00A00C4E">
      <w:pPr>
        <w:tabs>
          <w:tab w:val="left" w:pos="3720"/>
        </w:tabs>
        <w:jc w:val="both"/>
        <w:rPr>
          <w:rFonts w:ascii="Century Gothic" w:hAnsi="Century Gothic"/>
          <w:b/>
          <w:sz w:val="22"/>
          <w:szCs w:val="22"/>
        </w:rPr>
      </w:pPr>
      <w:r w:rsidRPr="00D6603B">
        <w:rPr>
          <w:rFonts w:ascii="Century Gothic" w:hAnsi="Century Gothic"/>
          <w:b/>
          <w:sz w:val="22"/>
          <w:szCs w:val="22"/>
        </w:rPr>
        <w:t>2)</w:t>
      </w:r>
      <w:r w:rsidRPr="00D6603B">
        <w:rPr>
          <w:rFonts w:ascii="Century Gothic" w:hAnsi="Century Gothic"/>
          <w:sz w:val="22"/>
          <w:szCs w:val="22"/>
        </w:rPr>
        <w:t xml:space="preserve"> </w:t>
      </w:r>
      <w:r w:rsidR="006572BC" w:rsidRPr="00D6603B">
        <w:rPr>
          <w:rFonts w:ascii="Century Gothic" w:hAnsi="Century Gothic"/>
          <w:sz w:val="22"/>
          <w:szCs w:val="22"/>
        </w:rPr>
        <w:t>Vyhlásiť projektové dni pri príležitosti Svetového dňa výživy a Svetového dňa mlieka.</w:t>
      </w:r>
      <w:r w:rsidRPr="00D6603B">
        <w:rPr>
          <w:rFonts w:ascii="Century Gothic" w:hAnsi="Century Gothic"/>
          <w:sz w:val="22"/>
          <w:szCs w:val="22"/>
        </w:rPr>
        <w:tab/>
      </w:r>
      <w:r w:rsidR="006572BC" w:rsidRPr="00D6603B">
        <w:rPr>
          <w:rFonts w:ascii="Century Gothic" w:hAnsi="Century Gothic"/>
          <w:sz w:val="22"/>
          <w:szCs w:val="22"/>
        </w:rPr>
        <w:t>Z: všetci</w:t>
      </w:r>
      <w:r w:rsidR="006572BC" w:rsidRPr="00D6603B">
        <w:rPr>
          <w:rFonts w:ascii="Century Gothic" w:hAnsi="Century Gothic"/>
          <w:sz w:val="22"/>
          <w:szCs w:val="22"/>
        </w:rPr>
        <w:tab/>
      </w:r>
      <w:r w:rsidR="006572BC" w:rsidRPr="00D6603B">
        <w:rPr>
          <w:rFonts w:ascii="Century Gothic" w:hAnsi="Century Gothic"/>
          <w:sz w:val="22"/>
          <w:szCs w:val="22"/>
        </w:rPr>
        <w:tab/>
      </w:r>
      <w:r w:rsidRPr="00D6603B">
        <w:rPr>
          <w:rFonts w:ascii="Century Gothic" w:hAnsi="Century Gothic"/>
          <w:sz w:val="22"/>
          <w:szCs w:val="22"/>
        </w:rPr>
        <w:tab/>
      </w:r>
      <w:r w:rsidR="006572BC" w:rsidRPr="00D6603B">
        <w:rPr>
          <w:rFonts w:ascii="Century Gothic" w:hAnsi="Century Gothic"/>
          <w:sz w:val="22"/>
          <w:szCs w:val="22"/>
        </w:rPr>
        <w:t>T:trvalý</w:t>
      </w:r>
    </w:p>
    <w:p w:rsidR="006572BC" w:rsidRPr="00D6603B" w:rsidRDefault="00A00C4E" w:rsidP="006572BC">
      <w:pPr>
        <w:tabs>
          <w:tab w:val="left" w:pos="3720"/>
        </w:tabs>
        <w:jc w:val="both"/>
        <w:rPr>
          <w:rFonts w:ascii="Century Gothic" w:hAnsi="Century Gothic"/>
          <w:sz w:val="22"/>
          <w:szCs w:val="22"/>
        </w:rPr>
      </w:pPr>
      <w:r w:rsidRPr="00D6603B">
        <w:rPr>
          <w:rFonts w:ascii="Century Gothic" w:hAnsi="Century Gothic"/>
          <w:b/>
          <w:sz w:val="22"/>
          <w:szCs w:val="22"/>
        </w:rPr>
        <w:t>3</w:t>
      </w:r>
      <w:r w:rsidR="006572BC" w:rsidRPr="00D6603B">
        <w:rPr>
          <w:rFonts w:ascii="Century Gothic" w:hAnsi="Century Gothic"/>
          <w:b/>
          <w:sz w:val="22"/>
          <w:szCs w:val="22"/>
        </w:rPr>
        <w:t>)</w:t>
      </w:r>
      <w:r w:rsidR="006572BC" w:rsidRPr="00D6603B">
        <w:rPr>
          <w:rFonts w:ascii="Century Gothic" w:hAnsi="Century Gothic"/>
          <w:sz w:val="22"/>
          <w:szCs w:val="22"/>
        </w:rPr>
        <w:t xml:space="preserve"> Pokračovať v realizácii  projektu „ Škol</w:t>
      </w:r>
      <w:r w:rsidR="00894E75">
        <w:rPr>
          <w:rFonts w:ascii="Century Gothic" w:hAnsi="Century Gothic"/>
          <w:sz w:val="22"/>
          <w:szCs w:val="22"/>
        </w:rPr>
        <w:t>a podporujúca zdravie“</w:t>
      </w:r>
      <w:r w:rsidR="006572BC" w:rsidRPr="00D6603B">
        <w:rPr>
          <w:rFonts w:ascii="Century Gothic" w:hAnsi="Century Gothic"/>
          <w:sz w:val="22"/>
          <w:szCs w:val="22"/>
        </w:rPr>
        <w:t xml:space="preserve"> </w:t>
      </w:r>
    </w:p>
    <w:p w:rsidR="006572BC"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 xml:space="preserve">Z: koordinátor </w:t>
      </w:r>
      <w:r w:rsidR="00A00C4E" w:rsidRPr="00D6603B">
        <w:rPr>
          <w:rFonts w:ascii="Century Gothic" w:hAnsi="Century Gothic"/>
          <w:sz w:val="22"/>
          <w:szCs w:val="22"/>
        </w:rPr>
        <w:t>ENV</w:t>
      </w:r>
      <w:r w:rsidRPr="00D6603B">
        <w:rPr>
          <w:rFonts w:ascii="Century Gothic" w:hAnsi="Century Gothic"/>
          <w:sz w:val="22"/>
          <w:szCs w:val="22"/>
        </w:rPr>
        <w:t xml:space="preserve">         </w:t>
      </w:r>
      <w:r w:rsidR="00A00C4E" w:rsidRPr="00D6603B">
        <w:rPr>
          <w:rFonts w:ascii="Century Gothic" w:hAnsi="Century Gothic"/>
          <w:sz w:val="22"/>
          <w:szCs w:val="22"/>
        </w:rPr>
        <w:tab/>
      </w:r>
      <w:r w:rsidRPr="00D6603B">
        <w:rPr>
          <w:rFonts w:ascii="Century Gothic" w:hAnsi="Century Gothic"/>
          <w:sz w:val="22"/>
          <w:szCs w:val="22"/>
        </w:rPr>
        <w:t>T: trvalý</w:t>
      </w:r>
    </w:p>
    <w:p w:rsidR="006572BC" w:rsidRPr="00D6603B" w:rsidRDefault="00A00C4E" w:rsidP="006572BC">
      <w:pPr>
        <w:tabs>
          <w:tab w:val="left" w:pos="3720"/>
        </w:tabs>
        <w:suppressAutoHyphens/>
        <w:jc w:val="both"/>
        <w:rPr>
          <w:rFonts w:ascii="Century Gothic" w:hAnsi="Century Gothic"/>
          <w:sz w:val="22"/>
          <w:szCs w:val="22"/>
        </w:rPr>
      </w:pPr>
      <w:r w:rsidRPr="00D6603B">
        <w:rPr>
          <w:rFonts w:ascii="Century Gothic" w:hAnsi="Century Gothic" w:cs="Arial"/>
          <w:b/>
          <w:sz w:val="22"/>
          <w:szCs w:val="22"/>
        </w:rPr>
        <w:t>4</w:t>
      </w:r>
      <w:r w:rsidR="006572BC" w:rsidRPr="00D6603B">
        <w:rPr>
          <w:rFonts w:ascii="Century Gothic" w:hAnsi="Century Gothic" w:cs="Arial"/>
          <w:b/>
          <w:sz w:val="22"/>
          <w:szCs w:val="22"/>
        </w:rPr>
        <w:t>)</w:t>
      </w:r>
      <w:r w:rsidR="006572BC" w:rsidRPr="00D6603B">
        <w:rPr>
          <w:rFonts w:ascii="Century Gothic" w:hAnsi="Century Gothic" w:cs="Arial"/>
          <w:sz w:val="22"/>
          <w:szCs w:val="22"/>
        </w:rPr>
        <w:t xml:space="preserve">  </w:t>
      </w:r>
      <w:r w:rsidR="006572BC" w:rsidRPr="00D6603B">
        <w:rPr>
          <w:rFonts w:ascii="Century Gothic" w:hAnsi="Century Gothic"/>
          <w:sz w:val="22"/>
          <w:szCs w:val="22"/>
        </w:rPr>
        <w:t>Podieľať sa na realizácii Koncepcie environmentálnej výchovy v školách   a na konkrétne podmienky  vypracovať a realizovať    program environmentálnej        výchovy  a vzdelávania,  realizáciu zaznačiť do časovo-tematických plánov v jednotlivých predmetov</w:t>
      </w:r>
    </w:p>
    <w:p w:rsidR="006572BC"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 xml:space="preserve">Z: koordinátor </w:t>
      </w:r>
      <w:r w:rsidR="00A00C4E" w:rsidRPr="00D6603B">
        <w:rPr>
          <w:rFonts w:ascii="Century Gothic" w:hAnsi="Century Gothic"/>
          <w:sz w:val="22"/>
          <w:szCs w:val="22"/>
        </w:rPr>
        <w:t>ENV</w:t>
      </w:r>
      <w:r w:rsidRPr="00D6603B">
        <w:rPr>
          <w:rFonts w:ascii="Century Gothic" w:hAnsi="Century Gothic"/>
          <w:sz w:val="22"/>
          <w:szCs w:val="22"/>
        </w:rPr>
        <w:tab/>
        <w:t>T: trvalý</w:t>
      </w:r>
    </w:p>
    <w:p w:rsidR="006F46CC" w:rsidRPr="00D6603B" w:rsidRDefault="00A00C4E" w:rsidP="006F46CC">
      <w:pPr>
        <w:pStyle w:val="Zkladntext2"/>
        <w:tabs>
          <w:tab w:val="num" w:pos="360"/>
          <w:tab w:val="left" w:pos="3720"/>
        </w:tabs>
        <w:suppressAutoHyphens/>
        <w:spacing w:after="0" w:line="240" w:lineRule="auto"/>
        <w:jc w:val="both"/>
        <w:rPr>
          <w:rFonts w:ascii="Century Gothic" w:hAnsi="Century Gothic"/>
          <w:sz w:val="22"/>
          <w:szCs w:val="22"/>
          <w:lang w:val="sk-SK"/>
        </w:rPr>
      </w:pPr>
      <w:r w:rsidRPr="00D6603B">
        <w:rPr>
          <w:rFonts w:ascii="Century Gothic" w:hAnsi="Century Gothic"/>
          <w:b/>
          <w:sz w:val="22"/>
          <w:szCs w:val="22"/>
          <w:lang w:val="sk-SK"/>
        </w:rPr>
        <w:lastRenderedPageBreak/>
        <w:t>5</w:t>
      </w:r>
      <w:r w:rsidR="006F46CC" w:rsidRPr="00D6603B">
        <w:rPr>
          <w:rFonts w:ascii="Century Gothic" w:hAnsi="Century Gothic"/>
          <w:b/>
          <w:sz w:val="22"/>
          <w:szCs w:val="22"/>
          <w:lang w:val="sk-SK"/>
        </w:rPr>
        <w:t>)</w:t>
      </w:r>
      <w:r w:rsidR="006F46CC" w:rsidRPr="00D6603B">
        <w:rPr>
          <w:rFonts w:ascii="Century Gothic" w:hAnsi="Century Gothic"/>
          <w:sz w:val="22"/>
          <w:szCs w:val="22"/>
          <w:lang w:val="sk-SK"/>
        </w:rPr>
        <w:t xml:space="preserve"> Sprístupňovať  školu a školský areál deťom, mládeži a občanom a umožniť im tak trávenie voľného času v škole, podporiť činnosť krúžkov na škole</w:t>
      </w:r>
    </w:p>
    <w:p w:rsidR="006F46CC" w:rsidRPr="00D6603B" w:rsidRDefault="006F46CC" w:rsidP="006F46CC">
      <w:pPr>
        <w:tabs>
          <w:tab w:val="left" w:pos="3720"/>
        </w:tabs>
        <w:jc w:val="both"/>
        <w:rPr>
          <w:rFonts w:ascii="Century Gothic" w:hAnsi="Century Gothic"/>
          <w:sz w:val="22"/>
          <w:szCs w:val="22"/>
        </w:rPr>
      </w:pPr>
      <w:r w:rsidRPr="00D6603B">
        <w:rPr>
          <w:rFonts w:ascii="Century Gothic" w:hAnsi="Century Gothic"/>
          <w:sz w:val="22"/>
          <w:szCs w:val="22"/>
        </w:rPr>
        <w:tab/>
        <w:t xml:space="preserve">Z:  </w:t>
      </w:r>
      <w:r w:rsidR="00A00C4E" w:rsidRPr="00D6603B">
        <w:rPr>
          <w:rFonts w:ascii="Century Gothic" w:hAnsi="Century Gothic"/>
          <w:sz w:val="22"/>
          <w:szCs w:val="22"/>
        </w:rPr>
        <w:t>všetci</w:t>
      </w:r>
      <w:r w:rsidR="00A00C4E"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6F46CC" w:rsidRPr="00D6603B" w:rsidRDefault="00A00C4E" w:rsidP="00A00C4E">
      <w:pPr>
        <w:tabs>
          <w:tab w:val="left" w:pos="3720"/>
        </w:tabs>
        <w:suppressAutoHyphens/>
        <w:jc w:val="both"/>
        <w:rPr>
          <w:rFonts w:ascii="Century Gothic" w:hAnsi="Century Gothic"/>
          <w:sz w:val="22"/>
          <w:szCs w:val="22"/>
        </w:rPr>
      </w:pPr>
      <w:r w:rsidRPr="00D6603B">
        <w:rPr>
          <w:rFonts w:ascii="Century Gothic" w:hAnsi="Century Gothic"/>
          <w:b/>
          <w:sz w:val="22"/>
          <w:szCs w:val="22"/>
        </w:rPr>
        <w:t>6</w:t>
      </w:r>
      <w:r w:rsidR="006F46CC" w:rsidRPr="00D6603B">
        <w:rPr>
          <w:rFonts w:ascii="Century Gothic" w:hAnsi="Century Gothic"/>
          <w:b/>
          <w:sz w:val="22"/>
          <w:szCs w:val="22"/>
        </w:rPr>
        <w:t>)</w:t>
      </w:r>
      <w:r w:rsidR="006F46CC" w:rsidRPr="00D6603B">
        <w:rPr>
          <w:rFonts w:ascii="Century Gothic" w:hAnsi="Century Gothic"/>
          <w:sz w:val="22"/>
          <w:szCs w:val="22"/>
        </w:rPr>
        <w:t xml:space="preserve"> Venovať pozornosť upevňovaniu fyzického a duševného zdravia, telesnému        a pohybovému rozvoju žiaka rozširovaním foriem telesnej výchovy a pohybových aktivít.</w:t>
      </w:r>
      <w:r w:rsidR="006F46CC" w:rsidRPr="00D6603B">
        <w:rPr>
          <w:rFonts w:ascii="Century Gothic" w:hAnsi="Century Gothic"/>
          <w:sz w:val="22"/>
          <w:szCs w:val="22"/>
        </w:rPr>
        <w:tab/>
        <w:t xml:space="preserve">Z: </w:t>
      </w:r>
      <w:r w:rsidRPr="00D6603B">
        <w:rPr>
          <w:rFonts w:ascii="Century Gothic" w:hAnsi="Century Gothic"/>
          <w:sz w:val="22"/>
          <w:szCs w:val="22"/>
        </w:rPr>
        <w:t>všetci</w:t>
      </w:r>
      <w:r w:rsidRPr="00D6603B">
        <w:rPr>
          <w:rFonts w:ascii="Century Gothic" w:hAnsi="Century Gothic"/>
          <w:sz w:val="22"/>
          <w:szCs w:val="22"/>
        </w:rPr>
        <w:tab/>
      </w:r>
      <w:r w:rsidRPr="00D6603B">
        <w:rPr>
          <w:rFonts w:ascii="Century Gothic" w:hAnsi="Century Gothic"/>
          <w:sz w:val="22"/>
          <w:szCs w:val="22"/>
        </w:rPr>
        <w:tab/>
      </w:r>
      <w:r w:rsidR="006F46CC" w:rsidRPr="00D6603B">
        <w:rPr>
          <w:rFonts w:ascii="Century Gothic" w:hAnsi="Century Gothic"/>
          <w:sz w:val="22"/>
          <w:szCs w:val="22"/>
        </w:rPr>
        <w:tab/>
        <w:t xml:space="preserve">T: trvalý                                         </w:t>
      </w:r>
    </w:p>
    <w:p w:rsidR="006F46CC" w:rsidRPr="00D6603B" w:rsidRDefault="00A00C4E" w:rsidP="00177EB4">
      <w:pPr>
        <w:tabs>
          <w:tab w:val="left" w:pos="4111"/>
        </w:tabs>
        <w:suppressAutoHyphens/>
        <w:jc w:val="both"/>
        <w:rPr>
          <w:rFonts w:ascii="Century Gothic" w:hAnsi="Century Gothic"/>
          <w:sz w:val="22"/>
          <w:szCs w:val="22"/>
        </w:rPr>
      </w:pPr>
      <w:r w:rsidRPr="00D6603B">
        <w:rPr>
          <w:rFonts w:ascii="Century Gothic" w:hAnsi="Century Gothic"/>
          <w:b/>
          <w:sz w:val="22"/>
          <w:szCs w:val="22"/>
        </w:rPr>
        <w:t>7</w:t>
      </w:r>
      <w:r w:rsidR="006F46CC" w:rsidRPr="00D6603B">
        <w:rPr>
          <w:rFonts w:ascii="Century Gothic" w:hAnsi="Century Gothic"/>
          <w:b/>
          <w:sz w:val="22"/>
          <w:szCs w:val="22"/>
        </w:rPr>
        <w:t>)</w:t>
      </w:r>
      <w:r w:rsidR="006F46CC" w:rsidRPr="00D6603B">
        <w:rPr>
          <w:rFonts w:ascii="Century Gothic" w:hAnsi="Century Gothic"/>
          <w:sz w:val="22"/>
          <w:szCs w:val="22"/>
        </w:rPr>
        <w:t xml:space="preserve"> Umožniť žiakom II. stupňa pobyt v ŠKD podľa záujmu. Zistiť záujem žiakov pre budúci školský rok do 11.06.201</w:t>
      </w:r>
      <w:r w:rsidR="005D0C60">
        <w:rPr>
          <w:rFonts w:ascii="Century Gothic" w:hAnsi="Century Gothic"/>
          <w:sz w:val="22"/>
          <w:szCs w:val="22"/>
        </w:rPr>
        <w:t>4</w:t>
      </w:r>
      <w:r w:rsidR="006F46CC" w:rsidRPr="00D6603B">
        <w:rPr>
          <w:rFonts w:ascii="Century Gothic" w:hAnsi="Century Gothic"/>
          <w:sz w:val="22"/>
          <w:szCs w:val="22"/>
        </w:rPr>
        <w:t>, osloviť opäť rodičov  aj v septembri na začiatku školského roka.</w:t>
      </w:r>
      <w:r w:rsidRPr="00D6603B">
        <w:rPr>
          <w:rFonts w:ascii="Century Gothic" w:hAnsi="Century Gothic"/>
          <w:sz w:val="22"/>
          <w:szCs w:val="22"/>
        </w:rPr>
        <w:t xml:space="preserve">                                  </w:t>
      </w:r>
      <w:r w:rsidR="006F46CC" w:rsidRPr="00D6603B">
        <w:rPr>
          <w:rFonts w:ascii="Century Gothic" w:hAnsi="Century Gothic"/>
          <w:sz w:val="22"/>
          <w:szCs w:val="22"/>
        </w:rPr>
        <w:t xml:space="preserve">Z: vedenie </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006F46CC" w:rsidRPr="00D6603B">
        <w:rPr>
          <w:rFonts w:ascii="Century Gothic" w:hAnsi="Century Gothic"/>
          <w:sz w:val="22"/>
          <w:szCs w:val="22"/>
        </w:rPr>
        <w:t xml:space="preserve">T: </w:t>
      </w:r>
      <w:r w:rsidRPr="00D6603B">
        <w:rPr>
          <w:rFonts w:ascii="Century Gothic" w:hAnsi="Century Gothic"/>
          <w:sz w:val="22"/>
          <w:szCs w:val="22"/>
        </w:rPr>
        <w:t>trvalý</w:t>
      </w:r>
    </w:p>
    <w:p w:rsidR="006F46CC" w:rsidRPr="00D6603B" w:rsidRDefault="00177EB4" w:rsidP="006F46CC">
      <w:pPr>
        <w:tabs>
          <w:tab w:val="left" w:pos="7351"/>
        </w:tabs>
        <w:jc w:val="both"/>
        <w:rPr>
          <w:rFonts w:ascii="Century Gothic" w:hAnsi="Century Gothic"/>
          <w:sz w:val="22"/>
          <w:szCs w:val="22"/>
        </w:rPr>
      </w:pPr>
      <w:r w:rsidRPr="00D6603B">
        <w:rPr>
          <w:rFonts w:ascii="Century Gothic" w:hAnsi="Century Gothic"/>
          <w:b/>
          <w:sz w:val="22"/>
          <w:szCs w:val="22"/>
        </w:rPr>
        <w:t>8</w:t>
      </w:r>
      <w:r w:rsidR="006F46CC" w:rsidRPr="00D6603B">
        <w:rPr>
          <w:rFonts w:ascii="Century Gothic" w:hAnsi="Century Gothic"/>
          <w:b/>
          <w:sz w:val="22"/>
          <w:szCs w:val="22"/>
        </w:rPr>
        <w:t>)</w:t>
      </w:r>
      <w:r w:rsidR="006F46CC" w:rsidRPr="00D6603B">
        <w:rPr>
          <w:rFonts w:ascii="Century Gothic" w:hAnsi="Century Gothic"/>
          <w:sz w:val="22"/>
          <w:szCs w:val="22"/>
        </w:rPr>
        <w:t xml:space="preserve"> Podporovať vzdelávanie v oblasti environmentálnej výchovy navštevovaním         výstav, podujatí a múzeí, podporovať vzdelávanie v rámci „Eko dni jar“, „Eko dni  jeseň“. Zapájať sa do projektu „Enviroprojekt 2010“.</w:t>
      </w:r>
    </w:p>
    <w:p w:rsidR="006F46CC" w:rsidRPr="00D6603B" w:rsidRDefault="006F46CC" w:rsidP="006F46CC">
      <w:pPr>
        <w:tabs>
          <w:tab w:val="left" w:pos="3600"/>
        </w:tabs>
        <w:jc w:val="both"/>
        <w:rPr>
          <w:rFonts w:ascii="Century Gothic" w:hAnsi="Century Gothic"/>
          <w:sz w:val="22"/>
          <w:szCs w:val="22"/>
        </w:rPr>
      </w:pPr>
      <w:r w:rsidRPr="00D6603B">
        <w:rPr>
          <w:rFonts w:ascii="Century Gothic" w:hAnsi="Century Gothic"/>
          <w:sz w:val="22"/>
          <w:szCs w:val="22"/>
        </w:rPr>
        <w:tab/>
        <w:t xml:space="preserve">Z: </w:t>
      </w:r>
      <w:r w:rsidR="00A00C4E" w:rsidRPr="00D6603B">
        <w:rPr>
          <w:rFonts w:ascii="Century Gothic" w:hAnsi="Century Gothic"/>
          <w:sz w:val="22"/>
          <w:szCs w:val="22"/>
        </w:rPr>
        <w:t>koordinátor ENV</w:t>
      </w:r>
      <w:r w:rsidRPr="00D6603B">
        <w:rPr>
          <w:rFonts w:ascii="Century Gothic" w:hAnsi="Century Gothic"/>
          <w:sz w:val="22"/>
          <w:szCs w:val="22"/>
        </w:rPr>
        <w:tab/>
      </w:r>
      <w:r w:rsidRPr="00D6603B">
        <w:rPr>
          <w:rFonts w:ascii="Century Gothic" w:hAnsi="Century Gothic"/>
          <w:sz w:val="22"/>
          <w:szCs w:val="22"/>
        </w:rPr>
        <w:tab/>
        <w:t>T: trvalý</w:t>
      </w:r>
    </w:p>
    <w:p w:rsidR="006F46CC" w:rsidRPr="00D6603B" w:rsidRDefault="00177EB4" w:rsidP="00F82DF0">
      <w:pPr>
        <w:tabs>
          <w:tab w:val="left" w:pos="426"/>
          <w:tab w:val="left" w:pos="7351"/>
        </w:tabs>
        <w:jc w:val="both"/>
        <w:rPr>
          <w:rFonts w:ascii="Century Gothic" w:hAnsi="Century Gothic"/>
          <w:sz w:val="22"/>
          <w:szCs w:val="22"/>
        </w:rPr>
      </w:pPr>
      <w:r w:rsidRPr="00D6603B">
        <w:rPr>
          <w:rFonts w:ascii="Century Gothic" w:hAnsi="Century Gothic"/>
          <w:b/>
          <w:sz w:val="22"/>
          <w:szCs w:val="22"/>
        </w:rPr>
        <w:t>9</w:t>
      </w:r>
      <w:r w:rsidR="006F46CC" w:rsidRPr="00D6603B">
        <w:rPr>
          <w:rFonts w:ascii="Century Gothic" w:hAnsi="Century Gothic"/>
          <w:b/>
          <w:sz w:val="22"/>
          <w:szCs w:val="22"/>
        </w:rPr>
        <w:t>)</w:t>
      </w:r>
      <w:r w:rsidR="006F46CC" w:rsidRPr="00D6603B">
        <w:rPr>
          <w:rFonts w:ascii="Century Gothic" w:hAnsi="Century Gothic"/>
          <w:sz w:val="22"/>
          <w:szCs w:val="22"/>
        </w:rPr>
        <w:t xml:space="preserve"> </w:t>
      </w:r>
      <w:r w:rsidR="00F82DF0" w:rsidRPr="00D6603B">
        <w:rPr>
          <w:rFonts w:ascii="Century Gothic" w:hAnsi="Century Gothic"/>
          <w:sz w:val="22"/>
          <w:szCs w:val="22"/>
        </w:rPr>
        <w:t xml:space="preserve"> </w:t>
      </w:r>
      <w:r w:rsidR="006F46CC" w:rsidRPr="00D6603B">
        <w:rPr>
          <w:rFonts w:ascii="Century Gothic" w:hAnsi="Century Gothic"/>
          <w:sz w:val="22"/>
          <w:szCs w:val="22"/>
        </w:rPr>
        <w:t>Podieľať sa na plnení  Národného programu prevencie obezity propagovaním        zdravého životného štýlu. Naďalej dbať o umiestenie automatov na mlieko (Rajo)       a minerálky a nealkoholické nápoje mimo  nápojov kolového charakteru       s obsahom kofeínu a chinínu.</w:t>
      </w:r>
      <w:r w:rsidR="00A00C4E" w:rsidRPr="00D6603B">
        <w:rPr>
          <w:rFonts w:ascii="Century Gothic" w:hAnsi="Century Gothic"/>
          <w:sz w:val="22"/>
          <w:szCs w:val="22"/>
        </w:rPr>
        <w:t xml:space="preserve">       Z</w:t>
      </w:r>
      <w:r w:rsidR="006F46CC" w:rsidRPr="00D6603B">
        <w:rPr>
          <w:rFonts w:ascii="Century Gothic" w:hAnsi="Century Gothic"/>
          <w:sz w:val="22"/>
          <w:szCs w:val="22"/>
        </w:rPr>
        <w:t xml:space="preserve">: </w:t>
      </w:r>
      <w:r w:rsidR="00A00C4E" w:rsidRPr="00D6603B">
        <w:rPr>
          <w:rFonts w:ascii="Century Gothic" w:hAnsi="Century Gothic"/>
          <w:sz w:val="22"/>
          <w:szCs w:val="22"/>
        </w:rPr>
        <w:t>všetci                                T</w:t>
      </w:r>
      <w:r w:rsidR="006F46CC" w:rsidRPr="00D6603B">
        <w:rPr>
          <w:rFonts w:ascii="Century Gothic" w:hAnsi="Century Gothic"/>
          <w:sz w:val="22"/>
          <w:szCs w:val="22"/>
        </w:rPr>
        <w:t>: trvalý</w:t>
      </w:r>
    </w:p>
    <w:p w:rsidR="006F46CC" w:rsidRPr="00D6603B" w:rsidRDefault="00A00C4E" w:rsidP="006F46CC">
      <w:pPr>
        <w:pStyle w:val="Zoznam"/>
        <w:jc w:val="both"/>
        <w:rPr>
          <w:rFonts w:ascii="Century Gothic" w:hAnsi="Century Gothic"/>
          <w:color w:val="auto"/>
        </w:rPr>
      </w:pPr>
      <w:r w:rsidRPr="00D6603B">
        <w:rPr>
          <w:rFonts w:ascii="Century Gothic" w:hAnsi="Century Gothic"/>
          <w:b/>
          <w:color w:val="auto"/>
        </w:rPr>
        <w:t>1</w:t>
      </w:r>
      <w:r w:rsidR="00177EB4" w:rsidRPr="00D6603B">
        <w:rPr>
          <w:rFonts w:ascii="Century Gothic" w:hAnsi="Century Gothic"/>
          <w:b/>
          <w:color w:val="auto"/>
        </w:rPr>
        <w:t>0</w:t>
      </w:r>
      <w:r w:rsidR="006F46CC" w:rsidRPr="00D6603B">
        <w:rPr>
          <w:rFonts w:ascii="Century Gothic" w:hAnsi="Century Gothic"/>
          <w:b/>
          <w:color w:val="auto"/>
        </w:rPr>
        <w:t>)</w:t>
      </w:r>
      <w:r w:rsidR="006F46CC" w:rsidRPr="00D6603B">
        <w:rPr>
          <w:rFonts w:ascii="Century Gothic" w:hAnsi="Century Gothic"/>
          <w:color w:val="auto"/>
        </w:rPr>
        <w:t xml:space="preserve"> Organizovaním športových a kultúrnych podujatí upevňovať kolektívy tried a organizovaním celoškolských podujatí aktivizovať záujmovú telovýchovnú a športovú činnosť. Pohybovú aktivitu žiakov podporovať aj počas 3. prestávky a pohybovými aktivitami v ŠKD.</w:t>
      </w:r>
      <w:r w:rsidR="006F46CC" w:rsidRPr="00D6603B">
        <w:rPr>
          <w:rFonts w:ascii="Century Gothic" w:hAnsi="Century Gothic"/>
          <w:color w:val="auto"/>
        </w:rPr>
        <w:tab/>
      </w:r>
    </w:p>
    <w:p w:rsidR="006F46CC" w:rsidRPr="00D6603B" w:rsidRDefault="006F46CC" w:rsidP="006F46C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vyuč</w:t>
      </w:r>
      <w:r w:rsidRPr="00D6603B">
        <w:rPr>
          <w:rFonts w:ascii="Century Gothic" w:hAnsi="Century Gothic"/>
          <w:sz w:val="22"/>
          <w:szCs w:val="22"/>
        </w:rPr>
        <w:tab/>
      </w:r>
      <w:r w:rsidRPr="00D6603B">
        <w:rPr>
          <w:rFonts w:ascii="Century Gothic" w:hAnsi="Century Gothic"/>
          <w:sz w:val="22"/>
          <w:szCs w:val="22"/>
        </w:rPr>
        <w:tab/>
        <w:t>T: trvalý</w:t>
      </w:r>
    </w:p>
    <w:p w:rsidR="00F82DF0" w:rsidRPr="00D6603B" w:rsidRDefault="00F82DF0" w:rsidP="00791ED9">
      <w:pPr>
        <w:tabs>
          <w:tab w:val="left" w:pos="567"/>
        </w:tabs>
        <w:autoSpaceDE w:val="0"/>
        <w:autoSpaceDN w:val="0"/>
        <w:adjustRightInd w:val="0"/>
        <w:jc w:val="both"/>
        <w:rPr>
          <w:rFonts w:ascii="Century Gothic" w:hAnsi="Century Gothic"/>
          <w:sz w:val="22"/>
          <w:szCs w:val="22"/>
        </w:rPr>
      </w:pPr>
      <w:r w:rsidRPr="00D6603B">
        <w:rPr>
          <w:rFonts w:ascii="Century Gothic" w:hAnsi="Century Gothic" w:cs="TimesNewRoman"/>
          <w:b/>
          <w:sz w:val="22"/>
          <w:szCs w:val="22"/>
        </w:rPr>
        <w:t>11)</w:t>
      </w:r>
      <w:r w:rsidRPr="00D6603B">
        <w:rPr>
          <w:rFonts w:ascii="Century Gothic" w:hAnsi="Century Gothic" w:cs="TimesNewRoman"/>
          <w:sz w:val="22"/>
          <w:szCs w:val="22"/>
        </w:rPr>
        <w:t xml:space="preserve"> </w:t>
      </w:r>
      <w:r w:rsidRPr="00D6603B">
        <w:rPr>
          <w:rFonts w:ascii="Century Gothic" w:hAnsi="Century Gothic" w:cs="TimesNewRoman"/>
          <w:sz w:val="22"/>
          <w:szCs w:val="22"/>
        </w:rPr>
        <w:tab/>
        <w:t xml:space="preserve">Vyhlásime aktivity k Európskemu týždňu bezpečnosti a ochrany zdravia </w:t>
      </w:r>
      <w:r w:rsidRPr="00D6603B">
        <w:rPr>
          <w:rFonts w:ascii="Century Gothic" w:hAnsi="Century Gothic" w:cs="TimesNewRomanPSMT"/>
          <w:sz w:val="22"/>
          <w:szCs w:val="22"/>
        </w:rPr>
        <w:t xml:space="preserve">pri </w:t>
      </w:r>
      <w:r w:rsidRPr="00D6603B">
        <w:rPr>
          <w:rFonts w:ascii="Century Gothic" w:hAnsi="Century Gothic" w:cs="TimesNewRoman"/>
          <w:sz w:val="22"/>
          <w:szCs w:val="22"/>
        </w:rPr>
        <w:t xml:space="preserve">práci (28. 4.), Svetovému dňu nefajčenia (31. 5.), Medzinárodnému dňu proti zneužívaniu drog a </w:t>
      </w:r>
      <w:r w:rsidRPr="00D6603B">
        <w:rPr>
          <w:rFonts w:ascii="Century Gothic" w:hAnsi="Century Gothic" w:cs="TimesNewRomanPSMT"/>
          <w:sz w:val="22"/>
          <w:szCs w:val="22"/>
        </w:rPr>
        <w:t xml:space="preserve">obchodovaniu s drogami (26. 6.), </w:t>
      </w:r>
      <w:r w:rsidRPr="00D6603B">
        <w:rPr>
          <w:rFonts w:ascii="Century Gothic" w:hAnsi="Century Gothic" w:cs="TimesNewRoman"/>
          <w:sz w:val="22"/>
          <w:szCs w:val="22"/>
        </w:rPr>
        <w:t xml:space="preserve">Svetovému dňu ústneho zdravia </w:t>
      </w:r>
      <w:r w:rsidRPr="00D6603B">
        <w:rPr>
          <w:rFonts w:ascii="Century Gothic" w:hAnsi="Century Gothic" w:cs="TimesNewRomanPSMT"/>
          <w:sz w:val="22"/>
          <w:szCs w:val="22"/>
        </w:rPr>
        <w:t xml:space="preserve">(12. </w:t>
      </w:r>
      <w:r w:rsidRPr="00D6603B">
        <w:rPr>
          <w:rFonts w:ascii="Century Gothic" w:hAnsi="Century Gothic" w:cs="TimesNewRoman"/>
          <w:sz w:val="22"/>
          <w:szCs w:val="22"/>
        </w:rPr>
        <w:t xml:space="preserve">9.), Svetovému dňu bez násilia (2. 10.), Svetovému dňu duševného zdravia (10.10.), Európskemu týždňu boja proti drogám (46. týždeň) a Svetovému dňu prevencie AIDS </w:t>
      </w:r>
      <w:r w:rsidRPr="00D6603B">
        <w:rPr>
          <w:rFonts w:ascii="Century Gothic" w:hAnsi="Century Gothic" w:cs="TimesNewRomanPSMT"/>
          <w:sz w:val="22"/>
          <w:szCs w:val="22"/>
        </w:rPr>
        <w:t>(1. 12.).</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vyuč</w:t>
      </w:r>
      <w:r w:rsidRPr="00D6603B">
        <w:rPr>
          <w:rFonts w:ascii="Century Gothic" w:hAnsi="Century Gothic"/>
          <w:sz w:val="22"/>
          <w:szCs w:val="22"/>
        </w:rPr>
        <w:tab/>
      </w:r>
      <w:r w:rsidRPr="00D6603B">
        <w:rPr>
          <w:rFonts w:ascii="Century Gothic" w:hAnsi="Century Gothic"/>
          <w:sz w:val="22"/>
          <w:szCs w:val="22"/>
        </w:rPr>
        <w:tab/>
        <w:t>T: trvalý</w:t>
      </w:r>
    </w:p>
    <w:p w:rsidR="005D0C60" w:rsidRDefault="005D0C60" w:rsidP="005D0C60">
      <w:pPr>
        <w:pStyle w:val="Default"/>
        <w:jc w:val="both"/>
        <w:rPr>
          <w:rFonts w:ascii="Century Gothic" w:hAnsi="Century Gothic"/>
          <w:sz w:val="22"/>
          <w:szCs w:val="22"/>
        </w:rPr>
      </w:pPr>
      <w:r w:rsidRPr="005D0C60">
        <w:rPr>
          <w:rFonts w:ascii="Century Gothic" w:hAnsi="Century Gothic"/>
          <w:b/>
          <w:sz w:val="22"/>
          <w:szCs w:val="22"/>
        </w:rPr>
        <w:t>12)</w:t>
      </w:r>
      <w:r>
        <w:rPr>
          <w:rFonts w:ascii="Century Gothic" w:hAnsi="Century Gothic"/>
          <w:sz w:val="22"/>
          <w:szCs w:val="22"/>
        </w:rPr>
        <w:t xml:space="preserve"> </w:t>
      </w:r>
      <w:r w:rsidRPr="005D0C60">
        <w:rPr>
          <w:rFonts w:ascii="Century Gothic" w:hAnsi="Century Gothic"/>
          <w:sz w:val="22"/>
          <w:szCs w:val="22"/>
        </w:rPr>
        <w:t xml:space="preserve">Realizovať školské programy podpory zdravia, zdravého životného štýlu a výchovy ku zdraviu aj s využitím metodík na </w:t>
      </w:r>
      <w:hyperlink r:id="rId14" w:history="1">
        <w:r w:rsidRPr="00543717">
          <w:rPr>
            <w:rStyle w:val="Hypertextovprepojenie"/>
            <w:rFonts w:ascii="Century Gothic" w:hAnsi="Century Gothic"/>
          </w:rPr>
          <w:t>www.bezpre.sk</w:t>
        </w:r>
      </w:hyperlink>
      <w:r w:rsidRPr="005D0C60">
        <w:rPr>
          <w:rFonts w:ascii="Century Gothic" w:hAnsi="Century Gothic"/>
          <w:sz w:val="22"/>
          <w:szCs w:val="22"/>
        </w:rPr>
        <w:t xml:space="preserve">. </w:t>
      </w:r>
    </w:p>
    <w:p w:rsidR="005D0C60" w:rsidRPr="00D6603B" w:rsidRDefault="005D0C60" w:rsidP="005D0C60">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vyuč</w:t>
      </w:r>
      <w:r w:rsidRPr="00D6603B">
        <w:rPr>
          <w:rFonts w:ascii="Century Gothic" w:hAnsi="Century Gothic"/>
          <w:sz w:val="22"/>
          <w:szCs w:val="22"/>
        </w:rPr>
        <w:tab/>
      </w:r>
      <w:r w:rsidRPr="00D6603B">
        <w:rPr>
          <w:rFonts w:ascii="Century Gothic" w:hAnsi="Century Gothic"/>
          <w:sz w:val="22"/>
          <w:szCs w:val="22"/>
        </w:rPr>
        <w:tab/>
        <w:t>T: trvalý</w:t>
      </w:r>
    </w:p>
    <w:p w:rsidR="005D0C60" w:rsidRDefault="005D0C60" w:rsidP="005D0C60">
      <w:pPr>
        <w:jc w:val="both"/>
        <w:rPr>
          <w:rFonts w:ascii="Century Gothic" w:hAnsi="Century Gothic"/>
          <w:sz w:val="22"/>
          <w:szCs w:val="22"/>
        </w:rPr>
      </w:pPr>
      <w:r w:rsidRPr="005D0C60">
        <w:rPr>
          <w:rFonts w:ascii="Century Gothic" w:hAnsi="Century Gothic"/>
          <w:b/>
          <w:sz w:val="22"/>
          <w:szCs w:val="22"/>
        </w:rPr>
        <w:t>13)</w:t>
      </w:r>
      <w:r>
        <w:rPr>
          <w:rFonts w:ascii="Century Gothic" w:hAnsi="Century Gothic"/>
          <w:sz w:val="22"/>
          <w:szCs w:val="22"/>
        </w:rPr>
        <w:t xml:space="preserve"> </w:t>
      </w:r>
      <w:r w:rsidRPr="005D0C60">
        <w:rPr>
          <w:rFonts w:ascii="Century Gothic" w:hAnsi="Century Gothic"/>
          <w:sz w:val="22"/>
          <w:szCs w:val="22"/>
        </w:rPr>
        <w:t>Priebežne informovať rodičov o preventívnych aktivitách školy a možnostiach odbornej pomoci.</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Z: </w:t>
      </w:r>
      <w:r>
        <w:rPr>
          <w:rFonts w:ascii="Century Gothic" w:hAnsi="Century Gothic"/>
          <w:sz w:val="22"/>
          <w:szCs w:val="22"/>
        </w:rPr>
        <w:t>koordinátor DP</w:t>
      </w:r>
      <w:r w:rsidRPr="00D6603B">
        <w:rPr>
          <w:rFonts w:ascii="Century Gothic" w:hAnsi="Century Gothic"/>
          <w:sz w:val="22"/>
          <w:szCs w:val="22"/>
        </w:rPr>
        <w:tab/>
        <w:t>T: trvalý</w:t>
      </w:r>
    </w:p>
    <w:p w:rsidR="00AD2259" w:rsidRPr="00D6603B" w:rsidRDefault="00AD2259" w:rsidP="005D0C60">
      <w:pPr>
        <w:jc w:val="both"/>
        <w:rPr>
          <w:rFonts w:ascii="Century Gothic" w:hAnsi="Century Gothic"/>
          <w:sz w:val="22"/>
          <w:szCs w:val="22"/>
        </w:rPr>
      </w:pPr>
    </w:p>
    <w:p w:rsidR="005D0C60" w:rsidRPr="005D0C60" w:rsidRDefault="005D0C60" w:rsidP="005D0C60">
      <w:pPr>
        <w:jc w:val="both"/>
        <w:rPr>
          <w:rFonts w:ascii="Century Gothic" w:hAnsi="Century Gothic"/>
          <w:sz w:val="22"/>
          <w:szCs w:val="22"/>
        </w:rPr>
      </w:pPr>
    </w:p>
    <w:p w:rsidR="008D3C10" w:rsidRPr="00D6603B" w:rsidRDefault="008D3C10" w:rsidP="00AF11A4">
      <w:pPr>
        <w:pStyle w:val="Nadpis4"/>
        <w:spacing w:before="0" w:after="0"/>
        <w:rPr>
          <w:rFonts w:ascii="Century Gothic" w:hAnsi="Century Gothic"/>
          <w:color w:val="auto"/>
          <w:sz w:val="22"/>
          <w:szCs w:val="22"/>
        </w:rPr>
      </w:pPr>
      <w:r w:rsidRPr="00D6603B">
        <w:rPr>
          <w:rFonts w:ascii="Century Gothic" w:hAnsi="Century Gothic"/>
          <w:color w:val="auto"/>
          <w:sz w:val="22"/>
          <w:szCs w:val="22"/>
        </w:rPr>
        <w:t>Úlohy na zlepšenie výchovno-vzdelávacieho procesu:</w:t>
      </w:r>
    </w:p>
    <w:p w:rsidR="00A00C4E" w:rsidRPr="00D6603B" w:rsidRDefault="00A00C4E" w:rsidP="00A00C4E">
      <w:pPr>
        <w:tabs>
          <w:tab w:val="left" w:pos="3720"/>
        </w:tabs>
        <w:jc w:val="both"/>
        <w:rPr>
          <w:rFonts w:ascii="Century Gothic" w:hAnsi="Century Gothic"/>
          <w:sz w:val="22"/>
          <w:szCs w:val="22"/>
        </w:rPr>
      </w:pPr>
    </w:p>
    <w:p w:rsidR="008D3C10" w:rsidRPr="00D6603B" w:rsidRDefault="00A00C4E" w:rsidP="00A00C4E">
      <w:pPr>
        <w:tabs>
          <w:tab w:val="left" w:pos="3720"/>
        </w:tabs>
        <w:jc w:val="both"/>
        <w:rPr>
          <w:rFonts w:ascii="Century Gothic" w:hAnsi="Century Gothic"/>
          <w:sz w:val="22"/>
          <w:szCs w:val="22"/>
        </w:rPr>
      </w:pPr>
      <w:r w:rsidRPr="00D6603B">
        <w:rPr>
          <w:rFonts w:ascii="Century Gothic" w:hAnsi="Century Gothic"/>
          <w:b/>
          <w:sz w:val="22"/>
          <w:szCs w:val="22"/>
        </w:rPr>
        <w:t>1)</w:t>
      </w:r>
      <w:r w:rsidRPr="00D6603B">
        <w:rPr>
          <w:rFonts w:ascii="Century Gothic" w:hAnsi="Century Gothic"/>
          <w:sz w:val="22"/>
          <w:szCs w:val="22"/>
        </w:rPr>
        <w:t xml:space="preserve"> </w:t>
      </w:r>
      <w:r w:rsidR="008D3C10" w:rsidRPr="00D6603B">
        <w:rPr>
          <w:rFonts w:ascii="Century Gothic" w:hAnsi="Century Gothic"/>
          <w:sz w:val="22"/>
          <w:szCs w:val="22"/>
        </w:rPr>
        <w:t>Vo vyučovacom procese realizovať zmeny vyplývajúce zo schváleného        školského vzdelávacieho programu. Zapracovať ich do časovo – tematických         plánov.</w:t>
      </w:r>
      <w:r w:rsidR="008D3C10" w:rsidRPr="00D6603B">
        <w:rPr>
          <w:rFonts w:ascii="Century Gothic" w:hAnsi="Century Gothic"/>
          <w:sz w:val="22"/>
          <w:szCs w:val="22"/>
        </w:rPr>
        <w:tab/>
        <w:t>Z: všetci</w:t>
      </w:r>
      <w:r w:rsidR="00AD2764" w:rsidRPr="00D6603B">
        <w:rPr>
          <w:rFonts w:ascii="Century Gothic" w:hAnsi="Century Gothic"/>
          <w:sz w:val="22"/>
          <w:szCs w:val="22"/>
        </w:rPr>
        <w:tab/>
      </w:r>
      <w:r w:rsidR="00AD2764" w:rsidRPr="00D6603B">
        <w:rPr>
          <w:rFonts w:ascii="Century Gothic" w:hAnsi="Century Gothic"/>
          <w:sz w:val="22"/>
          <w:szCs w:val="22"/>
        </w:rPr>
        <w:tab/>
      </w:r>
      <w:r w:rsidR="008D3C10" w:rsidRPr="00D6603B">
        <w:rPr>
          <w:rFonts w:ascii="Century Gothic" w:hAnsi="Century Gothic"/>
          <w:sz w:val="22"/>
          <w:szCs w:val="22"/>
        </w:rPr>
        <w:tab/>
        <w:t>T: trvalý</w:t>
      </w:r>
    </w:p>
    <w:p w:rsidR="006572BC" w:rsidRPr="00D6603B" w:rsidRDefault="00A00C4E" w:rsidP="00A00C4E">
      <w:pPr>
        <w:jc w:val="both"/>
        <w:rPr>
          <w:rFonts w:ascii="Century Gothic" w:hAnsi="Century Gothic"/>
          <w:sz w:val="22"/>
          <w:szCs w:val="22"/>
        </w:rPr>
      </w:pPr>
      <w:r w:rsidRPr="00D6603B">
        <w:rPr>
          <w:rFonts w:ascii="Century Gothic" w:hAnsi="Century Gothic"/>
          <w:b/>
          <w:sz w:val="22"/>
          <w:szCs w:val="22"/>
        </w:rPr>
        <w:t>2)</w:t>
      </w:r>
      <w:r w:rsidRPr="00D6603B">
        <w:rPr>
          <w:rFonts w:ascii="Century Gothic" w:hAnsi="Century Gothic"/>
          <w:sz w:val="22"/>
          <w:szCs w:val="22"/>
        </w:rPr>
        <w:t xml:space="preserve"> </w:t>
      </w:r>
      <w:r w:rsidR="006572BC" w:rsidRPr="00D6603B">
        <w:rPr>
          <w:rFonts w:ascii="Century Gothic" w:hAnsi="Century Gothic"/>
          <w:sz w:val="22"/>
          <w:szCs w:val="22"/>
        </w:rPr>
        <w:t>Pokračovať vo zvyšovaní informačných kompetencií vychovávateľov na rôznych používateľských úrovniach, umožniť deťom školského klubu detí využívať učebne informačno-komunikačných technológií základnej školy na výchovno-vzdelávaciu činnosť v čase mimo vyučovania</w:t>
      </w:r>
    </w:p>
    <w:p w:rsidR="006572BC"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Z: ŠKD</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6F46CC" w:rsidRPr="00D6603B" w:rsidRDefault="00AD2764" w:rsidP="006F46CC">
      <w:pPr>
        <w:tabs>
          <w:tab w:val="left" w:pos="3720"/>
        </w:tabs>
        <w:suppressAutoHyphens/>
        <w:jc w:val="both"/>
        <w:rPr>
          <w:rFonts w:ascii="Century Gothic" w:hAnsi="Century Gothic"/>
          <w:sz w:val="22"/>
          <w:szCs w:val="22"/>
        </w:rPr>
      </w:pPr>
      <w:r w:rsidRPr="00D6603B">
        <w:rPr>
          <w:rFonts w:ascii="Century Gothic" w:hAnsi="Century Gothic"/>
          <w:b/>
          <w:sz w:val="22"/>
          <w:szCs w:val="22"/>
        </w:rPr>
        <w:t>3</w:t>
      </w:r>
      <w:r w:rsidR="006F46CC" w:rsidRPr="00D6603B">
        <w:rPr>
          <w:rFonts w:ascii="Century Gothic" w:hAnsi="Century Gothic"/>
          <w:b/>
          <w:sz w:val="22"/>
          <w:szCs w:val="22"/>
        </w:rPr>
        <w:t>)</w:t>
      </w:r>
      <w:r w:rsidR="006F46CC" w:rsidRPr="00D6603B">
        <w:rPr>
          <w:rFonts w:ascii="Century Gothic" w:hAnsi="Century Gothic"/>
          <w:sz w:val="22"/>
          <w:szCs w:val="22"/>
        </w:rPr>
        <w:t xml:space="preserve"> Schválené vzdelávacie štandardy používať pri vypracovaní časovo-       tematických plánov a pri výchovno-vzdelávacej práci, implementovať prvky        čitateľskej a informačnej výchovy do časovo – tematických plánov, podporovať           vyučovacie stratégie, metódy a postupy založené na skúsenosti a prepojené so         životom – interaktívne zážitkové učenie , projektové vyučovanie, zážitkové,       </w:t>
      </w:r>
      <w:r w:rsidR="006F46CC" w:rsidRPr="00D6603B">
        <w:rPr>
          <w:rFonts w:ascii="Century Gothic" w:hAnsi="Century Gothic"/>
          <w:sz w:val="22"/>
          <w:szCs w:val="22"/>
        </w:rPr>
        <w:lastRenderedPageBreak/>
        <w:t xml:space="preserve">skúsenostné učenie a ďalšie, ktoré prepájajú učenie so životom a rozvíjajú         kompetencie žiakov                                                   </w:t>
      </w:r>
    </w:p>
    <w:p w:rsidR="006F46CC" w:rsidRPr="00D6603B" w:rsidRDefault="006F46CC" w:rsidP="006F46CC">
      <w:pPr>
        <w:tabs>
          <w:tab w:val="left" w:pos="3720"/>
        </w:tabs>
        <w:jc w:val="both"/>
        <w:rPr>
          <w:rFonts w:ascii="Century Gothic" w:hAnsi="Century Gothic"/>
          <w:sz w:val="22"/>
          <w:szCs w:val="22"/>
        </w:rPr>
      </w:pPr>
      <w:r w:rsidRPr="00D6603B">
        <w:rPr>
          <w:rFonts w:ascii="Century Gothic" w:hAnsi="Century Gothic"/>
          <w:sz w:val="22"/>
          <w:szCs w:val="22"/>
        </w:rPr>
        <w:tab/>
        <w:t xml:space="preserve">Z: </w:t>
      </w:r>
      <w:r w:rsidR="00AD2764" w:rsidRPr="00D6603B">
        <w:rPr>
          <w:rFonts w:ascii="Century Gothic" w:hAnsi="Century Gothic"/>
          <w:sz w:val="22"/>
          <w:szCs w:val="22"/>
        </w:rPr>
        <w:t>všetci</w:t>
      </w:r>
      <w:r w:rsidR="00AD2764" w:rsidRPr="00D6603B">
        <w:rPr>
          <w:rFonts w:ascii="Century Gothic" w:hAnsi="Century Gothic"/>
          <w:sz w:val="22"/>
          <w:szCs w:val="22"/>
        </w:rPr>
        <w:tab/>
      </w:r>
      <w:r w:rsidR="00AD2764" w:rsidRPr="00D6603B">
        <w:rPr>
          <w:rFonts w:ascii="Century Gothic" w:hAnsi="Century Gothic"/>
          <w:sz w:val="22"/>
          <w:szCs w:val="22"/>
        </w:rPr>
        <w:tab/>
      </w:r>
      <w:r w:rsidRPr="00D6603B">
        <w:rPr>
          <w:rFonts w:ascii="Century Gothic" w:hAnsi="Century Gothic"/>
          <w:sz w:val="22"/>
          <w:szCs w:val="22"/>
        </w:rPr>
        <w:tab/>
        <w:t>T: trvalý</w:t>
      </w:r>
    </w:p>
    <w:p w:rsidR="006F46CC" w:rsidRPr="00D6603B" w:rsidRDefault="00AD2764" w:rsidP="006F46CC">
      <w:pPr>
        <w:tabs>
          <w:tab w:val="left" w:pos="3720"/>
        </w:tabs>
        <w:suppressAutoHyphens/>
        <w:jc w:val="both"/>
        <w:rPr>
          <w:rFonts w:ascii="Century Gothic" w:hAnsi="Century Gothic"/>
          <w:sz w:val="22"/>
          <w:szCs w:val="22"/>
        </w:rPr>
      </w:pPr>
      <w:r w:rsidRPr="00D6603B">
        <w:rPr>
          <w:rFonts w:ascii="Century Gothic" w:hAnsi="Century Gothic"/>
          <w:b/>
          <w:sz w:val="22"/>
          <w:szCs w:val="22"/>
        </w:rPr>
        <w:t>4</w:t>
      </w:r>
      <w:r w:rsidR="006F46CC" w:rsidRPr="00D6603B">
        <w:rPr>
          <w:rFonts w:ascii="Century Gothic" w:hAnsi="Century Gothic"/>
          <w:b/>
          <w:sz w:val="22"/>
          <w:szCs w:val="22"/>
        </w:rPr>
        <w:t>)</w:t>
      </w:r>
      <w:r w:rsidR="006F46CC" w:rsidRPr="00D6603B">
        <w:rPr>
          <w:rFonts w:ascii="Century Gothic" w:hAnsi="Century Gothic"/>
          <w:sz w:val="22"/>
          <w:szCs w:val="22"/>
        </w:rPr>
        <w:t xml:space="preserve"> V rámci rozvoja čitateľskej gramotnosti pokračovať v dobrej spolupráci        s miestnou knižnicou. Jej priestory a knižničný fond využívať na odučenie hodín          SJL, HUV, a pod. Zapájať sa do súťaží vyhlásených miestnou knižnicou. </w:t>
      </w:r>
    </w:p>
    <w:p w:rsidR="006F46CC" w:rsidRPr="00D6603B" w:rsidRDefault="006F46CC" w:rsidP="006F46CC">
      <w:pPr>
        <w:tabs>
          <w:tab w:val="left" w:pos="3720"/>
        </w:tabs>
        <w:jc w:val="both"/>
        <w:rPr>
          <w:rFonts w:ascii="Century Gothic" w:hAnsi="Century Gothic"/>
          <w:sz w:val="22"/>
          <w:szCs w:val="22"/>
        </w:rPr>
      </w:pPr>
      <w:r w:rsidRPr="00D6603B">
        <w:rPr>
          <w:rFonts w:ascii="Century Gothic" w:hAnsi="Century Gothic"/>
          <w:sz w:val="22"/>
          <w:szCs w:val="22"/>
        </w:rPr>
        <w:tab/>
        <w:t>Z: vyučujúci</w:t>
      </w:r>
      <w:r w:rsidRPr="00D6603B">
        <w:rPr>
          <w:rFonts w:ascii="Century Gothic" w:hAnsi="Century Gothic"/>
          <w:sz w:val="22"/>
          <w:szCs w:val="22"/>
        </w:rPr>
        <w:tab/>
      </w:r>
      <w:r w:rsidR="00AD2764" w:rsidRPr="00D6603B">
        <w:rPr>
          <w:rFonts w:ascii="Century Gothic" w:hAnsi="Century Gothic"/>
          <w:sz w:val="22"/>
          <w:szCs w:val="22"/>
        </w:rPr>
        <w:tab/>
      </w:r>
      <w:r w:rsidRPr="00D6603B">
        <w:rPr>
          <w:rFonts w:ascii="Century Gothic" w:hAnsi="Century Gothic"/>
          <w:sz w:val="22"/>
          <w:szCs w:val="22"/>
        </w:rPr>
        <w:t>T: trvalý</w:t>
      </w:r>
    </w:p>
    <w:p w:rsidR="006F46CC" w:rsidRPr="00D6603B" w:rsidRDefault="00AD2764" w:rsidP="006F46CC">
      <w:pPr>
        <w:tabs>
          <w:tab w:val="left" w:pos="3720"/>
        </w:tabs>
        <w:suppressAutoHyphens/>
        <w:jc w:val="both"/>
        <w:rPr>
          <w:rFonts w:ascii="Century Gothic" w:hAnsi="Century Gothic"/>
          <w:sz w:val="22"/>
          <w:szCs w:val="22"/>
        </w:rPr>
      </w:pPr>
      <w:r w:rsidRPr="00D6603B">
        <w:rPr>
          <w:rFonts w:ascii="Century Gothic" w:hAnsi="Century Gothic"/>
          <w:b/>
          <w:sz w:val="22"/>
          <w:szCs w:val="22"/>
        </w:rPr>
        <w:t>5)</w:t>
      </w:r>
      <w:r w:rsidR="006F46CC" w:rsidRPr="00D6603B">
        <w:rPr>
          <w:rFonts w:ascii="Century Gothic" w:hAnsi="Century Gothic"/>
          <w:sz w:val="22"/>
          <w:szCs w:val="22"/>
        </w:rPr>
        <w:t xml:space="preserve"> Venovať zvýšenú pozornosť príprave žiakov na Testovanie, zabezpečiť       preskúšanie žiakov ( riaditeľská previerka alebo využitie ponuky firiem-Komparo ).</w:t>
      </w:r>
    </w:p>
    <w:p w:rsidR="006F46CC" w:rsidRPr="00D6603B" w:rsidRDefault="006F46CC" w:rsidP="006F46CC">
      <w:pPr>
        <w:tabs>
          <w:tab w:val="left" w:pos="3720"/>
        </w:tabs>
        <w:jc w:val="both"/>
        <w:rPr>
          <w:rFonts w:ascii="Century Gothic" w:hAnsi="Century Gothic"/>
          <w:sz w:val="22"/>
          <w:szCs w:val="22"/>
        </w:rPr>
      </w:pPr>
      <w:r w:rsidRPr="00D6603B">
        <w:rPr>
          <w:rFonts w:ascii="Century Gothic" w:hAnsi="Century Gothic"/>
          <w:sz w:val="22"/>
          <w:szCs w:val="22"/>
        </w:rPr>
        <w:tab/>
        <w:t>Z: vyuč. 9. roč.</w:t>
      </w:r>
      <w:r w:rsidRPr="00D6603B">
        <w:rPr>
          <w:rFonts w:ascii="Century Gothic" w:hAnsi="Century Gothic"/>
          <w:sz w:val="22"/>
          <w:szCs w:val="22"/>
        </w:rPr>
        <w:tab/>
      </w:r>
      <w:r w:rsidR="00AD2764" w:rsidRPr="00D6603B">
        <w:rPr>
          <w:rFonts w:ascii="Century Gothic" w:hAnsi="Century Gothic"/>
          <w:sz w:val="22"/>
          <w:szCs w:val="22"/>
        </w:rPr>
        <w:tab/>
      </w:r>
      <w:r w:rsidRPr="00D6603B">
        <w:rPr>
          <w:rFonts w:ascii="Century Gothic" w:hAnsi="Century Gothic"/>
          <w:sz w:val="22"/>
          <w:szCs w:val="22"/>
        </w:rPr>
        <w:t xml:space="preserve">T: </w:t>
      </w:r>
      <w:r w:rsidR="00894E75">
        <w:rPr>
          <w:rFonts w:ascii="Century Gothic" w:hAnsi="Century Gothic"/>
          <w:sz w:val="22"/>
          <w:szCs w:val="22"/>
        </w:rPr>
        <w:t>marec</w:t>
      </w:r>
    </w:p>
    <w:p w:rsidR="006F46CC" w:rsidRPr="00D6603B" w:rsidRDefault="00AD2764" w:rsidP="006F46CC">
      <w:pPr>
        <w:tabs>
          <w:tab w:val="left" w:pos="4111"/>
        </w:tabs>
        <w:suppressAutoHyphens/>
        <w:jc w:val="both"/>
        <w:rPr>
          <w:rFonts w:ascii="Century Gothic" w:hAnsi="Century Gothic"/>
          <w:sz w:val="22"/>
          <w:szCs w:val="22"/>
        </w:rPr>
      </w:pPr>
      <w:r w:rsidRPr="00D6603B">
        <w:rPr>
          <w:rFonts w:ascii="Century Gothic" w:hAnsi="Century Gothic"/>
          <w:b/>
          <w:sz w:val="22"/>
          <w:szCs w:val="22"/>
        </w:rPr>
        <w:t>6</w:t>
      </w:r>
      <w:r w:rsidR="006F46CC" w:rsidRPr="00D6603B">
        <w:rPr>
          <w:rFonts w:ascii="Century Gothic" w:hAnsi="Century Gothic"/>
          <w:b/>
          <w:sz w:val="22"/>
          <w:szCs w:val="22"/>
        </w:rPr>
        <w:t>)</w:t>
      </w:r>
      <w:r w:rsidR="006F46CC" w:rsidRPr="00D6603B">
        <w:rPr>
          <w:rFonts w:ascii="Century Gothic" w:hAnsi="Century Gothic"/>
          <w:sz w:val="22"/>
          <w:szCs w:val="22"/>
        </w:rPr>
        <w:t xml:space="preserve"> Ďalšie vzdelávanie pedagogických zamestnancov zamerať na:</w:t>
      </w:r>
    </w:p>
    <w:p w:rsidR="006F46CC" w:rsidRPr="00D6603B" w:rsidRDefault="006F46CC" w:rsidP="006F46CC">
      <w:pPr>
        <w:numPr>
          <w:ilvl w:val="0"/>
          <w:numId w:val="14"/>
        </w:numPr>
        <w:tabs>
          <w:tab w:val="left" w:pos="11311"/>
        </w:tabs>
        <w:suppressAutoHyphens/>
        <w:jc w:val="both"/>
        <w:rPr>
          <w:rFonts w:ascii="Century Gothic" w:hAnsi="Century Gothic"/>
          <w:sz w:val="22"/>
          <w:szCs w:val="22"/>
        </w:rPr>
      </w:pPr>
      <w:r w:rsidRPr="00D6603B">
        <w:rPr>
          <w:rFonts w:ascii="Century Gothic" w:hAnsi="Century Gothic"/>
          <w:sz w:val="22"/>
          <w:szCs w:val="22"/>
        </w:rPr>
        <w:t>rozvíjanie právneho vedomia pedagogických zamestnancov a zdokonaľovanie zručnosti pedagogických zamestnancov vo využívaní PC a učební IKT, edukačných programov na CD, internetu</w:t>
      </w:r>
    </w:p>
    <w:p w:rsidR="006F46CC" w:rsidRPr="00D6603B" w:rsidRDefault="006F46CC" w:rsidP="006F46CC">
      <w:pPr>
        <w:numPr>
          <w:ilvl w:val="0"/>
          <w:numId w:val="14"/>
        </w:numPr>
        <w:tabs>
          <w:tab w:val="left" w:pos="11311"/>
        </w:tabs>
        <w:suppressAutoHyphens/>
        <w:jc w:val="both"/>
        <w:rPr>
          <w:rFonts w:ascii="Century Gothic" w:hAnsi="Century Gothic"/>
          <w:sz w:val="22"/>
          <w:szCs w:val="22"/>
        </w:rPr>
      </w:pPr>
      <w:r w:rsidRPr="00D6603B">
        <w:rPr>
          <w:rFonts w:ascii="Century Gothic" w:hAnsi="Century Gothic"/>
          <w:sz w:val="22"/>
          <w:szCs w:val="22"/>
        </w:rPr>
        <w:t>prehlbovanie vedomostí v oblasti pedagogickej diagnostiky</w:t>
      </w:r>
    </w:p>
    <w:p w:rsidR="006F46CC" w:rsidRPr="00D6603B" w:rsidRDefault="006F46CC" w:rsidP="006F46CC">
      <w:pPr>
        <w:numPr>
          <w:ilvl w:val="0"/>
          <w:numId w:val="14"/>
        </w:numPr>
        <w:tabs>
          <w:tab w:val="left" w:pos="11311"/>
        </w:tabs>
        <w:suppressAutoHyphens/>
        <w:jc w:val="both"/>
        <w:rPr>
          <w:rFonts w:ascii="Century Gothic" w:hAnsi="Century Gothic"/>
          <w:sz w:val="22"/>
          <w:szCs w:val="22"/>
        </w:rPr>
      </w:pPr>
      <w:r w:rsidRPr="00D6603B">
        <w:rPr>
          <w:rFonts w:ascii="Century Gothic" w:hAnsi="Century Gothic"/>
          <w:sz w:val="22"/>
          <w:szCs w:val="22"/>
        </w:rPr>
        <w:t>skvalitňovanie jazykových spôsobilostí komunikácie učiteľov v cudzom jazyku</w:t>
      </w:r>
    </w:p>
    <w:p w:rsidR="006F46CC" w:rsidRPr="00D6603B" w:rsidRDefault="006F46CC" w:rsidP="006F46CC">
      <w:pPr>
        <w:jc w:val="both"/>
        <w:rPr>
          <w:rFonts w:ascii="Century Gothic" w:hAnsi="Century Gothic"/>
          <w:sz w:val="22"/>
          <w:szCs w:val="22"/>
        </w:rPr>
      </w:pPr>
      <w:r w:rsidRPr="00D6603B">
        <w:rPr>
          <w:rFonts w:ascii="Century Gothic" w:hAnsi="Century Gothic"/>
          <w:sz w:val="22"/>
          <w:szCs w:val="22"/>
        </w:rPr>
        <w:t xml:space="preserve"> </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Z: </w:t>
      </w:r>
      <w:r w:rsidR="00AD2764" w:rsidRPr="00D6603B">
        <w:rPr>
          <w:rFonts w:ascii="Century Gothic" w:hAnsi="Century Gothic"/>
          <w:sz w:val="22"/>
          <w:szCs w:val="22"/>
        </w:rPr>
        <w:t>všetci</w:t>
      </w:r>
      <w:r w:rsidR="00AD2764" w:rsidRPr="00D6603B">
        <w:rPr>
          <w:rFonts w:ascii="Century Gothic" w:hAnsi="Century Gothic"/>
          <w:sz w:val="22"/>
          <w:szCs w:val="22"/>
        </w:rPr>
        <w:tab/>
      </w:r>
      <w:r w:rsidR="00AD2764" w:rsidRPr="00D6603B">
        <w:rPr>
          <w:rFonts w:ascii="Century Gothic" w:hAnsi="Century Gothic"/>
          <w:sz w:val="22"/>
          <w:szCs w:val="22"/>
        </w:rPr>
        <w:tab/>
      </w:r>
      <w:r w:rsidRPr="00D6603B">
        <w:rPr>
          <w:rFonts w:ascii="Century Gothic" w:hAnsi="Century Gothic"/>
          <w:sz w:val="22"/>
          <w:szCs w:val="22"/>
        </w:rPr>
        <w:tab/>
        <w:t>T: trvalý</w:t>
      </w:r>
    </w:p>
    <w:p w:rsidR="006F46CC" w:rsidRPr="00D6603B" w:rsidRDefault="00AD2764" w:rsidP="006F46CC">
      <w:pPr>
        <w:pStyle w:val="Zkladntext"/>
        <w:jc w:val="both"/>
        <w:rPr>
          <w:rFonts w:ascii="Century Gothic" w:hAnsi="Century Gothic"/>
          <w:color w:val="auto"/>
        </w:rPr>
      </w:pPr>
      <w:r w:rsidRPr="00D6603B">
        <w:rPr>
          <w:rFonts w:ascii="Century Gothic" w:hAnsi="Century Gothic"/>
          <w:b/>
          <w:color w:val="auto"/>
        </w:rPr>
        <w:t>7</w:t>
      </w:r>
      <w:r w:rsidR="006F46CC" w:rsidRPr="00D6603B">
        <w:rPr>
          <w:rFonts w:ascii="Century Gothic" w:hAnsi="Century Gothic"/>
          <w:b/>
          <w:color w:val="auto"/>
        </w:rPr>
        <w:t>)</w:t>
      </w:r>
      <w:r w:rsidR="006F46CC" w:rsidRPr="00D6603B">
        <w:rPr>
          <w:rFonts w:ascii="Century Gothic" w:hAnsi="Century Gothic"/>
          <w:color w:val="auto"/>
        </w:rPr>
        <w:t xml:space="preserve"> Vstupné previerky z MAT a  SJL porovnať s výstupnými previerkami a postupne odstrániť zistené, hlavne opakujúce sa nedostatky.</w:t>
      </w:r>
    </w:p>
    <w:p w:rsidR="006F46CC" w:rsidRPr="00D6603B" w:rsidRDefault="006F46CC" w:rsidP="006F46C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Z: </w:t>
      </w:r>
      <w:r w:rsidR="00AD2764" w:rsidRPr="00D6603B">
        <w:rPr>
          <w:rFonts w:ascii="Century Gothic" w:hAnsi="Century Gothic"/>
          <w:sz w:val="22"/>
          <w:szCs w:val="22"/>
        </w:rPr>
        <w:t>vyučujúci</w:t>
      </w:r>
      <w:r w:rsidR="00AD2764"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T: </w:t>
      </w:r>
      <w:r w:rsidR="00AD2259">
        <w:rPr>
          <w:rFonts w:ascii="Century Gothic" w:hAnsi="Century Gothic"/>
          <w:sz w:val="22"/>
          <w:szCs w:val="22"/>
        </w:rPr>
        <w:t>september</w:t>
      </w:r>
    </w:p>
    <w:p w:rsidR="0073477C" w:rsidRDefault="00AD2764" w:rsidP="00AD2259">
      <w:pPr>
        <w:pStyle w:val="Default"/>
        <w:jc w:val="both"/>
        <w:rPr>
          <w:sz w:val="23"/>
          <w:szCs w:val="23"/>
        </w:rPr>
      </w:pPr>
      <w:r w:rsidRPr="00D6603B">
        <w:rPr>
          <w:rFonts w:ascii="Century Gothic" w:hAnsi="Century Gothic"/>
          <w:b/>
          <w:sz w:val="22"/>
          <w:szCs w:val="22"/>
        </w:rPr>
        <w:t>8</w:t>
      </w:r>
      <w:r w:rsidR="00BC2655" w:rsidRPr="00D6603B">
        <w:rPr>
          <w:rFonts w:ascii="Century Gothic" w:hAnsi="Century Gothic"/>
          <w:b/>
          <w:sz w:val="22"/>
          <w:szCs w:val="22"/>
        </w:rPr>
        <w:t>)</w:t>
      </w:r>
      <w:r w:rsidR="00BC2655" w:rsidRPr="00D6603B">
        <w:rPr>
          <w:rFonts w:ascii="Century Gothic" w:hAnsi="Century Gothic"/>
          <w:sz w:val="22"/>
          <w:szCs w:val="22"/>
        </w:rPr>
        <w:t xml:space="preserve"> Implementovať do školského vzdelávacieho programu Národný</w:t>
      </w:r>
      <w:r w:rsidR="0073477C">
        <w:rPr>
          <w:rFonts w:ascii="Century Gothic" w:hAnsi="Century Gothic"/>
          <w:sz w:val="22"/>
          <w:szCs w:val="22"/>
        </w:rPr>
        <w:t xml:space="preserve"> štandard finančnej gramotnosti a </w:t>
      </w:r>
      <w:r w:rsidR="0073477C" w:rsidRPr="0073477C">
        <w:rPr>
          <w:rFonts w:ascii="Century Gothic" w:hAnsi="Century Gothic"/>
          <w:sz w:val="22"/>
          <w:szCs w:val="22"/>
        </w:rPr>
        <w:t>www.viacakopeniaze.sk.</w:t>
      </w:r>
      <w:r w:rsidR="0073477C">
        <w:rPr>
          <w:sz w:val="23"/>
          <w:szCs w:val="23"/>
        </w:rPr>
        <w:t xml:space="preserve"> </w:t>
      </w:r>
    </w:p>
    <w:p w:rsidR="00AD2764" w:rsidRPr="00D6603B" w:rsidRDefault="00AD2764" w:rsidP="00AD2259">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vyučujúci</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BC2655" w:rsidRPr="00D6603B" w:rsidRDefault="00AD2764" w:rsidP="00CF6A99">
      <w:pPr>
        <w:tabs>
          <w:tab w:val="left" w:pos="426"/>
        </w:tabs>
        <w:autoSpaceDE w:val="0"/>
        <w:autoSpaceDN w:val="0"/>
        <w:adjustRightInd w:val="0"/>
        <w:jc w:val="both"/>
        <w:rPr>
          <w:rFonts w:ascii="Century Gothic" w:hAnsi="Century Gothic"/>
          <w:sz w:val="22"/>
          <w:szCs w:val="22"/>
        </w:rPr>
      </w:pPr>
      <w:r w:rsidRPr="00D6603B">
        <w:rPr>
          <w:rFonts w:ascii="Century Gothic" w:hAnsi="Century Gothic"/>
          <w:b/>
          <w:sz w:val="22"/>
          <w:szCs w:val="22"/>
        </w:rPr>
        <w:t>9)</w:t>
      </w:r>
      <w:r w:rsidRPr="00D6603B">
        <w:rPr>
          <w:rFonts w:ascii="Century Gothic" w:hAnsi="Century Gothic"/>
          <w:sz w:val="22"/>
          <w:szCs w:val="22"/>
        </w:rPr>
        <w:t xml:space="preserve"> </w:t>
      </w:r>
      <w:r w:rsidR="00CF6A99" w:rsidRPr="00D6603B">
        <w:rPr>
          <w:rFonts w:ascii="Century Gothic" w:hAnsi="Century Gothic"/>
          <w:sz w:val="22"/>
          <w:szCs w:val="22"/>
        </w:rPr>
        <w:tab/>
      </w:r>
      <w:r w:rsidR="00CF6A99" w:rsidRPr="00D6603B">
        <w:rPr>
          <w:rFonts w:ascii="Century Gothic" w:hAnsi="Century Gothic" w:cs="TimesNewRomanPSMT"/>
          <w:sz w:val="22"/>
          <w:szCs w:val="22"/>
        </w:rPr>
        <w:t xml:space="preserve">S </w:t>
      </w:r>
      <w:r w:rsidR="00CF6A99" w:rsidRPr="00D6603B">
        <w:rPr>
          <w:rFonts w:ascii="Century Gothic" w:hAnsi="Century Gothic" w:cs="TimesNewRoman"/>
          <w:sz w:val="22"/>
          <w:szCs w:val="22"/>
        </w:rPr>
        <w:t xml:space="preserve">cieľom zvyšovať úroveň </w:t>
      </w:r>
      <w:r w:rsidR="00CF6A99" w:rsidRPr="00D6603B">
        <w:rPr>
          <w:rFonts w:ascii="Century Gothic" w:hAnsi="Century Gothic" w:cs="TimesNewRomanPSMT"/>
          <w:sz w:val="22"/>
          <w:szCs w:val="22"/>
        </w:rPr>
        <w:t>v</w:t>
      </w:r>
      <w:r w:rsidR="00CF6A99" w:rsidRPr="00D6603B">
        <w:rPr>
          <w:rFonts w:ascii="Century Gothic" w:hAnsi="Century Gothic" w:cs="TimesNewRoman"/>
          <w:sz w:val="22"/>
          <w:szCs w:val="22"/>
        </w:rPr>
        <w:t>yučovania slovenského jazyka venovať zvýšenú pozornosť čítaniu s porozumením, klásť dôraz na rozvíjanie jazykového prejavu</w:t>
      </w:r>
      <w:r w:rsidR="00CF6A99" w:rsidRPr="00D6603B">
        <w:rPr>
          <w:rFonts w:ascii="Century Gothic" w:hAnsi="Century Gothic" w:cs="TimesNewRomanPSMT"/>
          <w:sz w:val="22"/>
          <w:szCs w:val="22"/>
        </w:rPr>
        <w:t xml:space="preserve">, schopnosti </w:t>
      </w:r>
      <w:r w:rsidR="00CF6A99" w:rsidRPr="00D6603B">
        <w:rPr>
          <w:rFonts w:ascii="Century Gothic" w:hAnsi="Century Gothic" w:cs="TimesNewRoman"/>
          <w:sz w:val="22"/>
          <w:szCs w:val="22"/>
        </w:rPr>
        <w:t>argumentovať a prácu s informáciami.</w:t>
      </w:r>
    </w:p>
    <w:p w:rsidR="00AD2764" w:rsidRPr="00D6603B" w:rsidRDefault="00AD2764" w:rsidP="00AD2764">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vyučujúci</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F01EEA" w:rsidRPr="00D6603B" w:rsidRDefault="00791ED9" w:rsidP="00791ED9">
      <w:pPr>
        <w:tabs>
          <w:tab w:val="left" w:pos="426"/>
        </w:tabs>
        <w:autoSpaceDE w:val="0"/>
        <w:autoSpaceDN w:val="0"/>
        <w:adjustRightInd w:val="0"/>
        <w:jc w:val="both"/>
        <w:rPr>
          <w:rFonts w:ascii="Century Gothic" w:hAnsi="Century Gothic" w:cs="TimesNewRomanPSMT"/>
          <w:sz w:val="22"/>
          <w:szCs w:val="22"/>
        </w:rPr>
      </w:pPr>
      <w:r w:rsidRPr="00D6603B">
        <w:rPr>
          <w:rFonts w:ascii="Century Gothic" w:hAnsi="Century Gothic" w:cs="TimesNewRomanPSMT"/>
          <w:b/>
          <w:sz w:val="22"/>
          <w:szCs w:val="22"/>
        </w:rPr>
        <w:t>10)</w:t>
      </w:r>
      <w:r w:rsidRPr="00D6603B">
        <w:rPr>
          <w:rFonts w:ascii="Century Gothic" w:hAnsi="Century Gothic" w:cs="TimesNewRomanPSMT"/>
          <w:sz w:val="22"/>
          <w:szCs w:val="22"/>
        </w:rPr>
        <w:t xml:space="preserve"> </w:t>
      </w:r>
      <w:r w:rsidRPr="00D6603B">
        <w:rPr>
          <w:rFonts w:ascii="Century Gothic" w:hAnsi="Century Gothic" w:cs="TimesNewRomanPSMT"/>
          <w:sz w:val="22"/>
          <w:szCs w:val="22"/>
        </w:rPr>
        <w:tab/>
        <w:t xml:space="preserve">Pri </w:t>
      </w:r>
      <w:r w:rsidRPr="00D6603B">
        <w:rPr>
          <w:rFonts w:ascii="Century Gothic" w:hAnsi="Century Gothic" w:cs="TimesNewRoman"/>
          <w:sz w:val="22"/>
          <w:szCs w:val="22"/>
        </w:rPr>
        <w:t>vyu</w:t>
      </w:r>
      <w:r w:rsidRPr="00D6603B">
        <w:rPr>
          <w:rFonts w:ascii="Arial" w:hAnsi="Arial" w:cs="Arial"/>
          <w:sz w:val="22"/>
          <w:szCs w:val="22"/>
        </w:rPr>
        <w:t>č</w:t>
      </w:r>
      <w:r w:rsidRPr="00D6603B">
        <w:rPr>
          <w:rFonts w:ascii="Century Gothic" w:hAnsi="Century Gothic" w:cs="TimesNewRoman"/>
          <w:sz w:val="22"/>
          <w:szCs w:val="22"/>
        </w:rPr>
        <w:t>ovaní cudzieho jazyka eliminovať memorovanie a sústredi</w:t>
      </w:r>
      <w:r w:rsidRPr="00D6603B">
        <w:rPr>
          <w:rFonts w:ascii="Arial" w:hAnsi="Arial" w:cs="Arial"/>
          <w:sz w:val="22"/>
          <w:szCs w:val="22"/>
        </w:rPr>
        <w:t>ť</w:t>
      </w:r>
      <w:r w:rsidRPr="00D6603B">
        <w:rPr>
          <w:rFonts w:ascii="Century Gothic" w:hAnsi="Century Gothic" w:cs="TimesNewRoman"/>
          <w:sz w:val="22"/>
          <w:szCs w:val="22"/>
        </w:rPr>
        <w:t xml:space="preserve"> sa na vyučovanie založené na tréningu a rozvoji jazykových kompetencií s ohľadom na rôzne štýly učenia sa žiaka a </w:t>
      </w:r>
      <w:r w:rsidRPr="00D6603B">
        <w:rPr>
          <w:rFonts w:ascii="Century Gothic" w:hAnsi="Century Gothic" w:cs="TimesNewRomanPSMT"/>
          <w:sz w:val="22"/>
          <w:szCs w:val="22"/>
        </w:rPr>
        <w:t>jeho schopnosti a druh inteligencie.</w:t>
      </w:r>
    </w:p>
    <w:p w:rsidR="00791ED9" w:rsidRPr="00D6603B" w:rsidRDefault="00791ED9" w:rsidP="00791ED9">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vyučujúci</w:t>
      </w:r>
      <w:r w:rsidRPr="00D6603B">
        <w:rPr>
          <w:rFonts w:ascii="Century Gothic" w:hAnsi="Century Gothic"/>
          <w:sz w:val="22"/>
          <w:szCs w:val="22"/>
        </w:rPr>
        <w:tab/>
        <w:t>CJ</w:t>
      </w:r>
      <w:r w:rsidRPr="00D6603B">
        <w:rPr>
          <w:rFonts w:ascii="Century Gothic" w:hAnsi="Century Gothic"/>
          <w:sz w:val="22"/>
          <w:szCs w:val="22"/>
        </w:rPr>
        <w:tab/>
      </w:r>
      <w:r w:rsidRPr="00D6603B">
        <w:rPr>
          <w:rFonts w:ascii="Century Gothic" w:hAnsi="Century Gothic"/>
          <w:sz w:val="22"/>
          <w:szCs w:val="22"/>
        </w:rPr>
        <w:tab/>
        <w:t>T: trvalý</w:t>
      </w:r>
    </w:p>
    <w:p w:rsidR="00791ED9" w:rsidRPr="00D6603B" w:rsidRDefault="00791ED9" w:rsidP="00791ED9">
      <w:pPr>
        <w:tabs>
          <w:tab w:val="left" w:pos="426"/>
        </w:tabs>
        <w:autoSpaceDE w:val="0"/>
        <w:autoSpaceDN w:val="0"/>
        <w:adjustRightInd w:val="0"/>
        <w:jc w:val="both"/>
        <w:rPr>
          <w:rFonts w:ascii="Century Gothic" w:hAnsi="Century Gothic" w:cs="TimesNewRoman"/>
          <w:sz w:val="22"/>
          <w:szCs w:val="22"/>
        </w:rPr>
      </w:pPr>
      <w:r w:rsidRPr="00D6603B">
        <w:rPr>
          <w:rFonts w:ascii="Century Gothic" w:hAnsi="Century Gothic" w:cs="TimesNewRomanPSMT"/>
          <w:b/>
          <w:sz w:val="22"/>
          <w:szCs w:val="22"/>
        </w:rPr>
        <w:t>11)</w:t>
      </w:r>
      <w:r w:rsidRPr="00D6603B">
        <w:rPr>
          <w:rFonts w:ascii="Century Gothic" w:hAnsi="Century Gothic" w:cs="TimesNewRomanPSMT"/>
          <w:sz w:val="22"/>
          <w:szCs w:val="22"/>
        </w:rPr>
        <w:t xml:space="preserve"> </w:t>
      </w:r>
      <w:r w:rsidRPr="00D6603B">
        <w:rPr>
          <w:rFonts w:ascii="Century Gothic" w:hAnsi="Century Gothic" w:cs="TimesNewRomanPSMT"/>
          <w:sz w:val="22"/>
          <w:szCs w:val="22"/>
        </w:rPr>
        <w:tab/>
        <w:t>R</w:t>
      </w:r>
      <w:r w:rsidRPr="00D6603B">
        <w:rPr>
          <w:rFonts w:ascii="Century Gothic" w:hAnsi="Century Gothic" w:cs="TimesNewRoman"/>
          <w:sz w:val="22"/>
          <w:szCs w:val="22"/>
        </w:rPr>
        <w:t xml:space="preserve">ozvíjať osvetovú, vzdelávaciu a výchovnú činnosť detí a žiakov, s dôrazom </w:t>
      </w:r>
      <w:r w:rsidRPr="00D6603B">
        <w:rPr>
          <w:rFonts w:ascii="Century Gothic" w:hAnsi="Century Gothic" w:cs="TimesNewRomanPSMT"/>
          <w:sz w:val="22"/>
          <w:szCs w:val="22"/>
        </w:rPr>
        <w:t xml:space="preserve">na </w:t>
      </w:r>
      <w:r w:rsidRPr="00D6603B">
        <w:rPr>
          <w:rFonts w:ascii="Century Gothic" w:hAnsi="Century Gothic" w:cs="TimesNewRoman"/>
          <w:sz w:val="22"/>
          <w:szCs w:val="22"/>
        </w:rPr>
        <w:t xml:space="preserve">environmentálnu výchovu a vzdelávanie k rozvoju osobnosti, zameranú najmä </w:t>
      </w:r>
      <w:r w:rsidRPr="00D6603B">
        <w:rPr>
          <w:rFonts w:ascii="Century Gothic" w:hAnsi="Century Gothic" w:cs="TimesNewRomanPSMT"/>
          <w:sz w:val="22"/>
          <w:szCs w:val="22"/>
        </w:rPr>
        <w:t xml:space="preserve">na </w:t>
      </w:r>
      <w:r w:rsidRPr="00D6603B">
        <w:rPr>
          <w:rFonts w:ascii="Century Gothic" w:hAnsi="Century Gothic" w:cs="TimesNewRoman"/>
          <w:sz w:val="22"/>
          <w:szCs w:val="22"/>
        </w:rPr>
        <w:t>vedenie žiakov k uvedomelej spotrebe zdrojov, na zdravé potraviny, čistú vodu, zvýšenie povedo</w:t>
      </w:r>
      <w:r w:rsidRPr="00D6603B">
        <w:rPr>
          <w:rFonts w:ascii="Century Gothic" w:hAnsi="Century Gothic" w:cs="TimesNewRomanPSMT"/>
          <w:sz w:val="22"/>
          <w:szCs w:val="22"/>
        </w:rPr>
        <w:t xml:space="preserve">mia v </w:t>
      </w:r>
      <w:r w:rsidRPr="00D6603B">
        <w:rPr>
          <w:rFonts w:ascii="Century Gothic" w:hAnsi="Century Gothic" w:cs="TimesNewRoman"/>
          <w:sz w:val="22"/>
          <w:szCs w:val="22"/>
        </w:rPr>
        <w:t xml:space="preserve">oblasti separácie odpadov </w:t>
      </w:r>
      <w:r w:rsidRPr="00D6603B">
        <w:rPr>
          <w:rFonts w:ascii="Century Gothic" w:hAnsi="Century Gothic" w:cs="TimesNewRomanPSMT"/>
          <w:sz w:val="22"/>
          <w:szCs w:val="22"/>
        </w:rPr>
        <w:t xml:space="preserve">a </w:t>
      </w:r>
      <w:r w:rsidRPr="00D6603B">
        <w:rPr>
          <w:rFonts w:ascii="Century Gothic" w:hAnsi="Century Gothic" w:cs="TimesNewRoman"/>
          <w:sz w:val="22"/>
          <w:szCs w:val="22"/>
        </w:rPr>
        <w:t xml:space="preserve">na vytváranie správnych postojov </w:t>
      </w:r>
      <w:r w:rsidRPr="00D6603B">
        <w:rPr>
          <w:rFonts w:ascii="Century Gothic" w:hAnsi="Century Gothic" w:cs="TimesNewRomanPSMT"/>
          <w:sz w:val="22"/>
          <w:szCs w:val="22"/>
        </w:rPr>
        <w:t xml:space="preserve">a </w:t>
      </w:r>
      <w:r w:rsidRPr="00D6603B">
        <w:rPr>
          <w:rFonts w:ascii="Century Gothic" w:hAnsi="Century Gothic" w:cs="TimesNewRoman"/>
          <w:sz w:val="22"/>
          <w:szCs w:val="22"/>
        </w:rPr>
        <w:t xml:space="preserve">správania žiakov k životnému prostrediu, na prevenciu pred znečisťovaním </w:t>
      </w:r>
      <w:r w:rsidRPr="00D6603B">
        <w:rPr>
          <w:rFonts w:ascii="Century Gothic" w:hAnsi="Century Gothic" w:cs="TimesNewRomanPSMT"/>
          <w:sz w:val="22"/>
          <w:szCs w:val="22"/>
        </w:rPr>
        <w:t xml:space="preserve">a </w:t>
      </w:r>
      <w:r w:rsidRPr="00D6603B">
        <w:rPr>
          <w:rFonts w:ascii="Century Gothic" w:hAnsi="Century Gothic" w:cs="TimesNewRoman"/>
          <w:sz w:val="22"/>
          <w:szCs w:val="22"/>
        </w:rPr>
        <w:t>poškodzovaním životného prostredia</w:t>
      </w:r>
    </w:p>
    <w:p w:rsidR="00791ED9" w:rsidRDefault="00791ED9" w:rsidP="00791ED9">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vyučujúci</w:t>
      </w:r>
      <w:r w:rsidRPr="00D6603B">
        <w:rPr>
          <w:rFonts w:ascii="Century Gothic" w:hAnsi="Century Gothic"/>
          <w:sz w:val="22"/>
          <w:szCs w:val="22"/>
        </w:rPr>
        <w:tab/>
        <w:t>ENV</w:t>
      </w:r>
      <w:r w:rsidRPr="00D6603B">
        <w:rPr>
          <w:rFonts w:ascii="Century Gothic" w:hAnsi="Century Gothic"/>
          <w:sz w:val="22"/>
          <w:szCs w:val="22"/>
        </w:rPr>
        <w:tab/>
      </w:r>
      <w:r w:rsidRPr="00D6603B">
        <w:rPr>
          <w:rFonts w:ascii="Century Gothic" w:hAnsi="Century Gothic"/>
          <w:sz w:val="22"/>
          <w:szCs w:val="22"/>
        </w:rPr>
        <w:tab/>
        <w:t>T: trvalý</w:t>
      </w:r>
    </w:p>
    <w:p w:rsidR="007A4C9F" w:rsidRPr="007A4C9F" w:rsidRDefault="007A4C9F" w:rsidP="007A4C9F">
      <w:pPr>
        <w:pStyle w:val="Default"/>
        <w:jc w:val="both"/>
        <w:rPr>
          <w:rFonts w:ascii="Century Gothic" w:hAnsi="Century Gothic"/>
          <w:sz w:val="22"/>
          <w:szCs w:val="22"/>
        </w:rPr>
      </w:pPr>
      <w:r w:rsidRPr="007A4C9F">
        <w:rPr>
          <w:rFonts w:ascii="Century Gothic" w:hAnsi="Century Gothic"/>
          <w:b/>
          <w:sz w:val="22"/>
          <w:szCs w:val="22"/>
        </w:rPr>
        <w:t>12)</w:t>
      </w:r>
      <w:r>
        <w:rPr>
          <w:rFonts w:ascii="Century Gothic" w:hAnsi="Century Gothic"/>
          <w:sz w:val="22"/>
          <w:szCs w:val="22"/>
        </w:rPr>
        <w:t xml:space="preserve"> </w:t>
      </w:r>
      <w:r w:rsidRPr="007A4C9F">
        <w:rPr>
          <w:rFonts w:ascii="Century Gothic" w:hAnsi="Century Gothic"/>
          <w:sz w:val="22"/>
          <w:szCs w:val="22"/>
        </w:rPr>
        <w:t xml:space="preserve">Počas školského roka nemôže žiak prechádzať z povinne voliteľného predmetu náboženská výchova na povinne voliteľný predmet etická výchova a opačne. </w:t>
      </w:r>
    </w:p>
    <w:p w:rsidR="007A4C9F" w:rsidRDefault="007A4C9F" w:rsidP="007A4C9F">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Pr>
          <w:rFonts w:ascii="Century Gothic" w:hAnsi="Century Gothic"/>
          <w:sz w:val="22"/>
          <w:szCs w:val="22"/>
        </w:rPr>
        <w:tab/>
      </w:r>
      <w:r>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5D0C60" w:rsidRDefault="005D0C60" w:rsidP="005D0C60">
      <w:pPr>
        <w:pStyle w:val="Default"/>
        <w:jc w:val="both"/>
        <w:rPr>
          <w:rFonts w:ascii="Century Gothic" w:hAnsi="Century Gothic"/>
          <w:sz w:val="22"/>
          <w:szCs w:val="22"/>
        </w:rPr>
      </w:pPr>
      <w:r w:rsidRPr="005D0C60">
        <w:rPr>
          <w:rFonts w:ascii="Century Gothic" w:hAnsi="Century Gothic"/>
          <w:b/>
          <w:sz w:val="22"/>
          <w:szCs w:val="22"/>
        </w:rPr>
        <w:t>13)</w:t>
      </w:r>
      <w:r>
        <w:rPr>
          <w:rFonts w:ascii="Century Gothic" w:hAnsi="Century Gothic"/>
          <w:sz w:val="22"/>
          <w:szCs w:val="22"/>
        </w:rPr>
        <w:t xml:space="preserve"> </w:t>
      </w:r>
      <w:r w:rsidRPr="005D0C60">
        <w:rPr>
          <w:rFonts w:ascii="Century Gothic" w:hAnsi="Century Gothic"/>
          <w:sz w:val="22"/>
          <w:szCs w:val="22"/>
        </w:rPr>
        <w:t xml:space="preserve">V súlade s cieľmi a princípmi Národnej stratégie pre globálne vzdelávanie na obdobie rokov 2012-2016 sa školám odporúča uplatňovať globálne súvislosti a globálnu dimenziu v obsahu vzdelávania ŠkVP, rozvíjať osvetovú, vzdelávaciu a výchovnú činnosť detí a žiakov s dôrazom na uvedomenie si globálnej previazanosti udalostí, vývoja i problémov na miestnej, regionálnej, národnej a medzinárodnej úrovni, zvyšovať povedomie detí a žiakov o globálnych témach, rozvíjať ich kritické uvedomovanie si sociálnych, environmentálnych, ekonomických a politických procesov vo svete, využiť metodické príručky „Globálne rozvojové vzdelávanie na základných školách“, ktoré sú určené pre 2. stupeň základných škôl a môžu sa </w:t>
      </w:r>
      <w:r w:rsidRPr="005D0C60">
        <w:rPr>
          <w:rFonts w:ascii="Century Gothic" w:hAnsi="Century Gothic"/>
          <w:sz w:val="22"/>
          <w:szCs w:val="22"/>
        </w:rPr>
        <w:lastRenderedPageBreak/>
        <w:t xml:space="preserve">uplatňovať v rámci vyučovania matematiky, geografie, občianskej náuky, výtvarnej a hudobnej výchovy - www.clovekvohrozeni.sk. </w:t>
      </w:r>
    </w:p>
    <w:p w:rsidR="005D0C60" w:rsidRDefault="005D0C60" w:rsidP="005D0C60">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vyučujúci</w:t>
      </w:r>
      <w:r w:rsidRPr="00D6603B">
        <w:rPr>
          <w:rFonts w:ascii="Century Gothic" w:hAnsi="Century Gothic"/>
          <w:sz w:val="22"/>
          <w:szCs w:val="22"/>
        </w:rPr>
        <w:tab/>
        <w:t>ENV</w:t>
      </w:r>
      <w:r w:rsidRPr="00D6603B">
        <w:rPr>
          <w:rFonts w:ascii="Century Gothic" w:hAnsi="Century Gothic"/>
          <w:sz w:val="22"/>
          <w:szCs w:val="22"/>
        </w:rPr>
        <w:tab/>
      </w:r>
      <w:r w:rsidRPr="00D6603B">
        <w:rPr>
          <w:rFonts w:ascii="Century Gothic" w:hAnsi="Century Gothic"/>
          <w:sz w:val="22"/>
          <w:szCs w:val="22"/>
        </w:rPr>
        <w:tab/>
        <w:t>T: trvalý</w:t>
      </w:r>
    </w:p>
    <w:p w:rsidR="005D0C60" w:rsidRPr="005D0C60" w:rsidRDefault="005D0C60" w:rsidP="005D0C60">
      <w:pPr>
        <w:pStyle w:val="Default"/>
        <w:jc w:val="both"/>
        <w:rPr>
          <w:rFonts w:ascii="Century Gothic" w:hAnsi="Century Gothic"/>
          <w:sz w:val="22"/>
          <w:szCs w:val="22"/>
        </w:rPr>
      </w:pPr>
      <w:r w:rsidRPr="005D0C60">
        <w:rPr>
          <w:rFonts w:ascii="Century Gothic" w:hAnsi="Century Gothic"/>
          <w:b/>
          <w:sz w:val="22"/>
          <w:szCs w:val="22"/>
        </w:rPr>
        <w:t>14)</w:t>
      </w:r>
      <w:r w:rsidRPr="005D0C60">
        <w:rPr>
          <w:rFonts w:ascii="Century Gothic" w:hAnsi="Century Gothic"/>
          <w:sz w:val="22"/>
          <w:szCs w:val="22"/>
        </w:rPr>
        <w:t xml:space="preserve"> Rozvíjať environmentálnu výchovu a vzdelávanie ako súčasť rozvoja osobnosti detí a žiakov zameranú najmä na vedenie k uvedomelej spotrebe zdrojov, povedomia v oblasti separácie odpadov, na vytváranie správnych postojov a správania detí a žiakov k životnému prostrediu, na prevenciu pred znečisťovaním a poškodzovaním životného prostredia. </w:t>
      </w:r>
    </w:p>
    <w:p w:rsidR="005D0C60" w:rsidRDefault="005D0C60" w:rsidP="005D0C60">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vyučujúci</w:t>
      </w:r>
      <w:r w:rsidRPr="00D6603B">
        <w:rPr>
          <w:rFonts w:ascii="Century Gothic" w:hAnsi="Century Gothic"/>
          <w:sz w:val="22"/>
          <w:szCs w:val="22"/>
        </w:rPr>
        <w:tab/>
        <w:t>ENV</w:t>
      </w:r>
      <w:r w:rsidRPr="00D6603B">
        <w:rPr>
          <w:rFonts w:ascii="Century Gothic" w:hAnsi="Century Gothic"/>
          <w:sz w:val="22"/>
          <w:szCs w:val="22"/>
        </w:rPr>
        <w:tab/>
      </w:r>
      <w:r w:rsidRPr="00D6603B">
        <w:rPr>
          <w:rFonts w:ascii="Century Gothic" w:hAnsi="Century Gothic"/>
          <w:sz w:val="22"/>
          <w:szCs w:val="22"/>
        </w:rPr>
        <w:tab/>
        <w:t>T: trvalý</w:t>
      </w:r>
    </w:p>
    <w:p w:rsidR="00AD2259" w:rsidRDefault="00AD2259" w:rsidP="00AD2259">
      <w:pPr>
        <w:pStyle w:val="Default"/>
      </w:pPr>
    </w:p>
    <w:p w:rsidR="00AD2259" w:rsidRDefault="00AD2259" w:rsidP="00AD2259">
      <w:pPr>
        <w:pStyle w:val="Default"/>
        <w:spacing w:after="27"/>
        <w:jc w:val="both"/>
        <w:rPr>
          <w:rFonts w:ascii="Century Gothic" w:hAnsi="Century Gothic"/>
          <w:sz w:val="22"/>
          <w:szCs w:val="22"/>
        </w:rPr>
      </w:pPr>
      <w:r w:rsidRPr="00AD2259">
        <w:rPr>
          <w:rFonts w:ascii="Century Gothic" w:hAnsi="Century Gothic"/>
          <w:b/>
          <w:sz w:val="22"/>
          <w:szCs w:val="22"/>
        </w:rPr>
        <w:t>15)</w:t>
      </w:r>
      <w:r>
        <w:rPr>
          <w:rFonts w:ascii="Century Gothic" w:hAnsi="Century Gothic"/>
          <w:sz w:val="22"/>
          <w:szCs w:val="22"/>
        </w:rPr>
        <w:t xml:space="preserve"> </w:t>
      </w:r>
      <w:r w:rsidRPr="00AD2259">
        <w:rPr>
          <w:rFonts w:ascii="Century Gothic" w:hAnsi="Century Gothic"/>
          <w:sz w:val="22"/>
          <w:szCs w:val="22"/>
        </w:rPr>
        <w:t xml:space="preserve">Oboznámiť sa s výstupnými materiálmi národného projektu „Externé hodnotenie kvality školy podporujúce sebahodnotiace procesy a rozvoj školy“ a využiť ich v praxi pri realizácii sebahodnotiaceho procesu školy. Výstupy z projektu sú zverejnené na www.ssiba.sk v časti Projekty ESF. </w:t>
      </w:r>
    </w:p>
    <w:p w:rsidR="00AD2259" w:rsidRDefault="00AD2259" w:rsidP="00AD2259">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vyučujúci</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AD2259" w:rsidRPr="00AD2259" w:rsidRDefault="00AD2259" w:rsidP="00AD2259">
      <w:pPr>
        <w:pStyle w:val="Default"/>
        <w:jc w:val="both"/>
        <w:rPr>
          <w:rFonts w:ascii="Century Gothic" w:hAnsi="Century Gothic"/>
          <w:sz w:val="22"/>
          <w:szCs w:val="22"/>
        </w:rPr>
      </w:pPr>
      <w:r w:rsidRPr="00AD2259">
        <w:rPr>
          <w:rFonts w:ascii="Century Gothic" w:hAnsi="Century Gothic"/>
          <w:b/>
          <w:sz w:val="22"/>
          <w:szCs w:val="22"/>
        </w:rPr>
        <w:t>16)</w:t>
      </w:r>
      <w:r w:rsidRPr="00AD2259">
        <w:rPr>
          <w:rFonts w:ascii="Century Gothic" w:hAnsi="Century Gothic"/>
          <w:sz w:val="22"/>
          <w:szCs w:val="22"/>
        </w:rPr>
        <w:t xml:space="preserve"> Využívať rôznorodé metódy, formy a primerané diagnostické nástroje evalvácie detí a žiakov pri posudzovaní ich napredovania, pri prevencii ich zlyhávania, pri identifikácii špecifikovania ich učenia sa, angažovania sa a výchovno-vzdelávacích potrieb, pri hodnotení účinnosti vyučovania učiteľom. </w:t>
      </w:r>
    </w:p>
    <w:p w:rsidR="00AD2259" w:rsidRDefault="00AD2259" w:rsidP="00AD2259">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Z: vyučujúci</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AD2259" w:rsidRDefault="00AD2259" w:rsidP="005D0C60">
      <w:pPr>
        <w:jc w:val="both"/>
        <w:rPr>
          <w:rFonts w:ascii="Century Gothic" w:hAnsi="Century Gothic"/>
          <w:sz w:val="22"/>
          <w:szCs w:val="22"/>
        </w:rPr>
      </w:pPr>
    </w:p>
    <w:p w:rsidR="005D0C60" w:rsidRDefault="005D0C60" w:rsidP="00791ED9">
      <w:pPr>
        <w:pStyle w:val="Nadpis4"/>
        <w:spacing w:before="0" w:after="0"/>
        <w:rPr>
          <w:rFonts w:ascii="Century Gothic" w:hAnsi="Century Gothic"/>
          <w:color w:val="auto"/>
          <w:sz w:val="22"/>
          <w:szCs w:val="22"/>
        </w:rPr>
      </w:pPr>
    </w:p>
    <w:p w:rsidR="00AD2764" w:rsidRPr="00D6603B" w:rsidRDefault="00AD2764" w:rsidP="00AD2764">
      <w:pPr>
        <w:pStyle w:val="Nadpis4"/>
        <w:spacing w:before="0" w:after="0"/>
        <w:rPr>
          <w:rFonts w:ascii="Century Gothic" w:hAnsi="Century Gothic"/>
          <w:color w:val="auto"/>
          <w:sz w:val="22"/>
          <w:szCs w:val="22"/>
        </w:rPr>
      </w:pPr>
      <w:r w:rsidRPr="00D6603B">
        <w:rPr>
          <w:rFonts w:ascii="Century Gothic" w:hAnsi="Century Gothic"/>
          <w:color w:val="auto"/>
          <w:sz w:val="22"/>
          <w:szCs w:val="22"/>
        </w:rPr>
        <w:t>Úlohy pre školskú knižnicu:</w:t>
      </w:r>
    </w:p>
    <w:p w:rsidR="00AD2764" w:rsidRPr="00D6603B" w:rsidRDefault="00AD2764" w:rsidP="00AD2764">
      <w:pPr>
        <w:pStyle w:val="Nadpis4"/>
        <w:spacing w:before="0" w:after="0"/>
        <w:rPr>
          <w:rFonts w:ascii="Century Gothic" w:hAnsi="Century Gothic"/>
          <w:color w:val="auto"/>
          <w:sz w:val="22"/>
          <w:szCs w:val="22"/>
        </w:rPr>
      </w:pPr>
    </w:p>
    <w:p w:rsidR="00AD2764" w:rsidRDefault="00AD2764" w:rsidP="005D0C60">
      <w:pPr>
        <w:jc w:val="both"/>
        <w:rPr>
          <w:rFonts w:ascii="Century Gothic" w:hAnsi="Century Gothic"/>
          <w:sz w:val="22"/>
          <w:szCs w:val="22"/>
        </w:rPr>
      </w:pPr>
      <w:r w:rsidRPr="00D6603B">
        <w:rPr>
          <w:rFonts w:ascii="Century Gothic" w:hAnsi="Century Gothic"/>
          <w:b/>
          <w:sz w:val="22"/>
          <w:szCs w:val="22"/>
        </w:rPr>
        <w:t>1)</w:t>
      </w:r>
      <w:r w:rsidRPr="00D6603B">
        <w:rPr>
          <w:rFonts w:ascii="Century Gothic" w:hAnsi="Century Gothic"/>
          <w:sz w:val="22"/>
          <w:szCs w:val="22"/>
        </w:rPr>
        <w:t xml:space="preserve"> Systematicky budovať školskú knižnicu vhodnú na realizáciu výchovno-vzde</w:t>
      </w:r>
      <w:r w:rsidRPr="00D6603B">
        <w:rPr>
          <w:rFonts w:ascii="Century Gothic" w:hAnsi="Century Gothic"/>
          <w:kern w:val="32"/>
          <w:sz w:val="22"/>
          <w:szCs w:val="22"/>
        </w:rPr>
        <w:t>l</w:t>
      </w:r>
      <w:r w:rsidRPr="00D6603B">
        <w:rPr>
          <w:rFonts w:ascii="Century Gothic" w:hAnsi="Century Gothic"/>
          <w:sz w:val="22"/>
          <w:szCs w:val="22"/>
        </w:rPr>
        <w:t>ávacieho procesu a mimo vyučovacích aktivít. V súvislosti s Medzinárodným dňom školských knižníc sa zapojíme do „Súťaže o najzaujímavejšie podujatie školskej knižnice“. A zapojíme sa do projektu Záložka do knihy spája školy, na podporu čítania.</w:t>
      </w:r>
      <w:r w:rsidR="005D0C60">
        <w:rPr>
          <w:rFonts w:ascii="Century Gothic" w:hAnsi="Century Gothic"/>
          <w:sz w:val="22"/>
          <w:szCs w:val="22"/>
        </w:rPr>
        <w:t xml:space="preserve">   </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  </w:t>
      </w:r>
      <w:r w:rsidR="005D0C60">
        <w:rPr>
          <w:rFonts w:ascii="Century Gothic" w:hAnsi="Century Gothic"/>
          <w:sz w:val="22"/>
          <w:szCs w:val="22"/>
        </w:rPr>
        <w:t xml:space="preserve">         </w:t>
      </w:r>
      <w:r w:rsidRPr="00D6603B">
        <w:rPr>
          <w:rFonts w:ascii="Century Gothic" w:hAnsi="Century Gothic"/>
          <w:sz w:val="22"/>
          <w:szCs w:val="22"/>
        </w:rPr>
        <w:t xml:space="preserve"> Z: vedúca škol. knižnice</w:t>
      </w:r>
      <w:r w:rsidRPr="00D6603B">
        <w:rPr>
          <w:rFonts w:ascii="Century Gothic" w:hAnsi="Century Gothic"/>
          <w:sz w:val="22"/>
          <w:szCs w:val="22"/>
        </w:rPr>
        <w:tab/>
        <w:t>T: trvalý</w:t>
      </w:r>
    </w:p>
    <w:p w:rsidR="005D0C60" w:rsidRDefault="005D0C60" w:rsidP="005D0C60">
      <w:pPr>
        <w:pStyle w:val="Default"/>
      </w:pPr>
    </w:p>
    <w:p w:rsidR="005D0C60" w:rsidRDefault="005D0C60" w:rsidP="005D0C60">
      <w:pPr>
        <w:jc w:val="both"/>
        <w:rPr>
          <w:rFonts w:ascii="Century Gothic" w:hAnsi="Century Gothic"/>
          <w:sz w:val="22"/>
          <w:szCs w:val="22"/>
        </w:rPr>
      </w:pPr>
      <w:r w:rsidRPr="005D0C60">
        <w:rPr>
          <w:rFonts w:ascii="Century Gothic" w:hAnsi="Century Gothic"/>
          <w:b/>
          <w:sz w:val="22"/>
          <w:szCs w:val="22"/>
        </w:rPr>
        <w:t>2)</w:t>
      </w:r>
      <w:r>
        <w:rPr>
          <w:rFonts w:ascii="Century Gothic" w:hAnsi="Century Gothic"/>
          <w:sz w:val="22"/>
          <w:szCs w:val="22"/>
        </w:rPr>
        <w:t xml:space="preserve"> </w:t>
      </w:r>
      <w:r w:rsidRPr="005D0C60">
        <w:rPr>
          <w:rFonts w:ascii="Century Gothic" w:hAnsi="Century Gothic"/>
          <w:sz w:val="22"/>
          <w:szCs w:val="22"/>
        </w:rPr>
        <w:t xml:space="preserve">V súvislosti s Medzinárodným dňom školských knižníc sa odporúča školským knižniciam v základných a stredných školách zapojiť sa do súťaže Najzaujímavejšie podujatie školskej knižnice. </w:t>
      </w:r>
      <w:r w:rsidRPr="00D6603B">
        <w:rPr>
          <w:rFonts w:ascii="Century Gothic" w:hAnsi="Century Gothic"/>
          <w:sz w:val="22"/>
          <w:szCs w:val="22"/>
        </w:rPr>
        <w:tab/>
        <w:t>Z: vedúca škol. knižnice</w:t>
      </w:r>
      <w:r w:rsidRPr="00D6603B">
        <w:rPr>
          <w:rFonts w:ascii="Century Gothic" w:hAnsi="Century Gothic"/>
          <w:sz w:val="22"/>
          <w:szCs w:val="22"/>
        </w:rPr>
        <w:tab/>
        <w:t>T: trvalý</w:t>
      </w:r>
    </w:p>
    <w:p w:rsidR="00502C04" w:rsidRDefault="00502C04" w:rsidP="00502C04">
      <w:pPr>
        <w:pStyle w:val="Default"/>
      </w:pPr>
    </w:p>
    <w:p w:rsidR="00502C04" w:rsidRPr="00502C04" w:rsidRDefault="00502C04" w:rsidP="00502C04">
      <w:pPr>
        <w:pStyle w:val="Default"/>
        <w:jc w:val="both"/>
        <w:rPr>
          <w:rFonts w:ascii="Century Gothic" w:hAnsi="Century Gothic"/>
          <w:b/>
          <w:sz w:val="22"/>
          <w:szCs w:val="22"/>
        </w:rPr>
      </w:pPr>
      <w:r>
        <w:rPr>
          <w:rFonts w:ascii="Century Gothic" w:hAnsi="Century Gothic"/>
          <w:b/>
          <w:sz w:val="22"/>
          <w:szCs w:val="22"/>
        </w:rPr>
        <w:t xml:space="preserve">3) </w:t>
      </w:r>
      <w:r w:rsidRPr="00502C04">
        <w:rPr>
          <w:rFonts w:ascii="Century Gothic" w:hAnsi="Century Gothic"/>
          <w:sz w:val="22"/>
          <w:szCs w:val="22"/>
        </w:rPr>
        <w:t xml:space="preserve">Formovať kladný vzťah detí a žiakov ku knihe a literatúre, organizovať súťaže v čitateľských zručnostiach a popoludňajšie čitateľské aktivity v školských kluboch detí. </w:t>
      </w:r>
    </w:p>
    <w:p w:rsidR="00502C04" w:rsidRPr="00D6603B" w:rsidRDefault="00502C04" w:rsidP="00502C04">
      <w:pPr>
        <w:tabs>
          <w:tab w:val="left" w:pos="3720"/>
        </w:tabs>
        <w:jc w:val="both"/>
        <w:rPr>
          <w:rFonts w:ascii="Century Gothic" w:hAnsi="Century Gothic"/>
          <w:sz w:val="22"/>
          <w:szCs w:val="22"/>
        </w:rPr>
      </w:pPr>
      <w:r w:rsidRPr="00D6603B">
        <w:rPr>
          <w:rFonts w:ascii="Century Gothic" w:hAnsi="Century Gothic"/>
          <w:sz w:val="22"/>
          <w:szCs w:val="22"/>
        </w:rPr>
        <w:tab/>
        <w:t>Z: všetci</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502C04" w:rsidRDefault="00502C04" w:rsidP="00502C04">
      <w:pPr>
        <w:pStyle w:val="Default"/>
      </w:pPr>
    </w:p>
    <w:p w:rsidR="008D3C10" w:rsidRPr="00D6603B" w:rsidRDefault="008D3C10" w:rsidP="00AF11A4">
      <w:pPr>
        <w:pStyle w:val="Nadpis4"/>
        <w:spacing w:before="0" w:after="0"/>
        <w:rPr>
          <w:rFonts w:ascii="Century Gothic" w:hAnsi="Century Gothic"/>
          <w:color w:val="auto"/>
          <w:sz w:val="22"/>
          <w:szCs w:val="22"/>
        </w:rPr>
      </w:pPr>
      <w:r w:rsidRPr="00D6603B">
        <w:rPr>
          <w:rFonts w:ascii="Century Gothic" w:hAnsi="Century Gothic"/>
          <w:color w:val="auto"/>
          <w:sz w:val="22"/>
          <w:szCs w:val="22"/>
        </w:rPr>
        <w:t>Úlohy na dodržiavanie ľudských práv:</w:t>
      </w:r>
    </w:p>
    <w:p w:rsidR="00AD2764" w:rsidRPr="00D6603B" w:rsidRDefault="00AD2764" w:rsidP="00AF11A4">
      <w:pPr>
        <w:pStyle w:val="Nadpis4"/>
        <w:spacing w:before="0" w:after="0"/>
        <w:rPr>
          <w:rFonts w:ascii="Century Gothic" w:hAnsi="Century Gothic"/>
          <w:color w:val="auto"/>
          <w:sz w:val="22"/>
          <w:szCs w:val="22"/>
        </w:rPr>
      </w:pPr>
    </w:p>
    <w:p w:rsidR="008D3C10" w:rsidRPr="00D6603B" w:rsidRDefault="00AD2764" w:rsidP="00AD2764">
      <w:pPr>
        <w:tabs>
          <w:tab w:val="left" w:pos="3720"/>
        </w:tabs>
        <w:suppressAutoHyphens/>
        <w:jc w:val="both"/>
        <w:rPr>
          <w:rFonts w:ascii="Century Gothic" w:hAnsi="Century Gothic"/>
          <w:sz w:val="22"/>
          <w:szCs w:val="22"/>
        </w:rPr>
      </w:pPr>
      <w:r w:rsidRPr="00D6603B">
        <w:rPr>
          <w:rFonts w:ascii="Century Gothic" w:hAnsi="Century Gothic"/>
          <w:b/>
          <w:sz w:val="22"/>
          <w:szCs w:val="22"/>
        </w:rPr>
        <w:t xml:space="preserve">1) </w:t>
      </w:r>
      <w:r w:rsidR="008D3C10" w:rsidRPr="00D6603B">
        <w:rPr>
          <w:rFonts w:ascii="Century Gothic" w:hAnsi="Century Gothic"/>
          <w:sz w:val="22"/>
          <w:szCs w:val="22"/>
        </w:rPr>
        <w:t>Dôsledne dodržiavať  Dohovor o právach dieťaťa. Prehlbovať poznatky a právne         vedomie o ľudských hodnotách, ktoré sú zahrnuté v medzinárodných dokumentoch o ľudských právach a právach dieťaťa.</w:t>
      </w:r>
    </w:p>
    <w:p w:rsidR="00502C04" w:rsidRDefault="00502C04" w:rsidP="00502C04">
      <w:pPr>
        <w:pStyle w:val="Default"/>
      </w:pPr>
    </w:p>
    <w:p w:rsidR="006572BC" w:rsidRPr="00D6603B" w:rsidRDefault="00AD2764" w:rsidP="00AD2764">
      <w:pPr>
        <w:pStyle w:val="Default"/>
        <w:jc w:val="both"/>
        <w:rPr>
          <w:rFonts w:ascii="Century Gothic" w:hAnsi="Century Gothic"/>
          <w:sz w:val="22"/>
          <w:szCs w:val="22"/>
        </w:rPr>
      </w:pPr>
      <w:r w:rsidRPr="00D6603B">
        <w:rPr>
          <w:rFonts w:ascii="Century Gothic" w:hAnsi="Century Gothic"/>
          <w:b/>
          <w:sz w:val="22"/>
          <w:szCs w:val="22"/>
        </w:rPr>
        <w:t xml:space="preserve">2) </w:t>
      </w:r>
      <w:r w:rsidR="006572BC" w:rsidRPr="00D6603B">
        <w:rPr>
          <w:rFonts w:ascii="Century Gothic" w:hAnsi="Century Gothic"/>
          <w:sz w:val="22"/>
          <w:szCs w:val="22"/>
        </w:rPr>
        <w:t xml:space="preserve">Do školského vzdelávacieho programu zapracovať témy súvisiace s multikultúrnou výchovou, výchovou v duchu humanizmu a so vzdelávaním v oblasti ľudských práv, práv dieťaťa, rodovej rovnosti, predchádzania všetkým formám diskriminácie, xenofóbie, antisemitizmu, intolerancie a rasizmu a v oblasti problematiky migrácie. </w:t>
      </w:r>
    </w:p>
    <w:p w:rsidR="006572BC"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Z: všetci</w:t>
      </w:r>
      <w:r w:rsidR="00AD2764" w:rsidRPr="00D6603B">
        <w:rPr>
          <w:rFonts w:ascii="Century Gothic" w:hAnsi="Century Gothic"/>
          <w:sz w:val="22"/>
          <w:szCs w:val="22"/>
        </w:rPr>
        <w:tab/>
      </w:r>
      <w:r w:rsidR="00AD2764" w:rsidRPr="00D6603B">
        <w:rPr>
          <w:rFonts w:ascii="Century Gothic" w:hAnsi="Century Gothic"/>
          <w:sz w:val="22"/>
          <w:szCs w:val="22"/>
        </w:rPr>
        <w:tab/>
      </w:r>
      <w:r w:rsidRPr="00D6603B">
        <w:rPr>
          <w:rFonts w:ascii="Century Gothic" w:hAnsi="Century Gothic"/>
          <w:sz w:val="22"/>
          <w:szCs w:val="22"/>
        </w:rPr>
        <w:tab/>
        <w:t>T: trvalý</w:t>
      </w:r>
    </w:p>
    <w:p w:rsidR="006572BC" w:rsidRPr="00D6603B" w:rsidRDefault="00AD2764" w:rsidP="00AD2764">
      <w:pPr>
        <w:pStyle w:val="Default"/>
        <w:jc w:val="both"/>
        <w:rPr>
          <w:rFonts w:ascii="Century Gothic" w:hAnsi="Century Gothic"/>
          <w:sz w:val="22"/>
          <w:szCs w:val="22"/>
        </w:rPr>
      </w:pPr>
      <w:r w:rsidRPr="00D6603B">
        <w:rPr>
          <w:rFonts w:ascii="Century Gothic" w:hAnsi="Century Gothic"/>
          <w:b/>
          <w:sz w:val="22"/>
          <w:szCs w:val="22"/>
        </w:rPr>
        <w:lastRenderedPageBreak/>
        <w:t xml:space="preserve">3) </w:t>
      </w:r>
      <w:r w:rsidRPr="00D6603B">
        <w:rPr>
          <w:rFonts w:ascii="Century Gothic" w:hAnsi="Century Gothic"/>
          <w:sz w:val="22"/>
          <w:szCs w:val="22"/>
        </w:rPr>
        <w:t>V</w:t>
      </w:r>
      <w:r w:rsidR="006572BC" w:rsidRPr="00D6603B">
        <w:rPr>
          <w:rFonts w:ascii="Century Gothic" w:hAnsi="Century Gothic"/>
          <w:sz w:val="22"/>
          <w:szCs w:val="22"/>
        </w:rPr>
        <w:t xml:space="preserve"> rámci výchovy k ľudským právam využívať Manuál výchovy mládeže k ľudským právam KOMPAS – </w:t>
      </w:r>
      <w:hyperlink r:id="rId15" w:history="1">
        <w:r w:rsidR="006572BC" w:rsidRPr="00D6603B">
          <w:rPr>
            <w:rStyle w:val="Hypertextovprepojenie"/>
            <w:rFonts w:ascii="Century Gothic" w:hAnsi="Century Gothic"/>
          </w:rPr>
          <w:t>www.iuventa.sk</w:t>
        </w:r>
      </w:hyperlink>
      <w:r w:rsidR="006572BC" w:rsidRPr="00D6603B">
        <w:rPr>
          <w:rFonts w:ascii="Century Gothic" w:hAnsi="Century Gothic"/>
          <w:sz w:val="22"/>
          <w:szCs w:val="22"/>
        </w:rPr>
        <w:t xml:space="preserve"> a zapojiť sa do projektu Slovenského výboru UNICEF pod názvom Škola priateľská k deťom – www.unicef.sk </w:t>
      </w:r>
    </w:p>
    <w:p w:rsidR="00AD2764" w:rsidRPr="00D6603B" w:rsidRDefault="00AD2764" w:rsidP="00AD2764">
      <w:pPr>
        <w:tabs>
          <w:tab w:val="left" w:pos="3720"/>
        </w:tabs>
        <w:jc w:val="both"/>
        <w:rPr>
          <w:rFonts w:ascii="Century Gothic" w:hAnsi="Century Gothic"/>
          <w:sz w:val="22"/>
          <w:szCs w:val="22"/>
        </w:rPr>
      </w:pPr>
      <w:r w:rsidRPr="00D6603B">
        <w:rPr>
          <w:rFonts w:ascii="Century Gothic" w:hAnsi="Century Gothic"/>
          <w:sz w:val="22"/>
          <w:szCs w:val="22"/>
        </w:rPr>
        <w:tab/>
        <w:t xml:space="preserve">Z: všetci </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6572BC" w:rsidRPr="00D6603B" w:rsidRDefault="00AD2764" w:rsidP="00AD2764">
      <w:pPr>
        <w:tabs>
          <w:tab w:val="left" w:pos="3720"/>
        </w:tabs>
        <w:suppressAutoHyphens/>
        <w:jc w:val="both"/>
        <w:rPr>
          <w:rFonts w:ascii="Century Gothic" w:hAnsi="Century Gothic"/>
          <w:sz w:val="22"/>
          <w:szCs w:val="22"/>
        </w:rPr>
      </w:pPr>
      <w:r w:rsidRPr="00D6603B">
        <w:rPr>
          <w:rFonts w:ascii="Century Gothic" w:hAnsi="Century Gothic"/>
          <w:b/>
          <w:sz w:val="22"/>
          <w:szCs w:val="22"/>
        </w:rPr>
        <w:t xml:space="preserve">4) </w:t>
      </w:r>
      <w:r w:rsidR="006572BC" w:rsidRPr="00D6603B">
        <w:rPr>
          <w:rFonts w:ascii="Century Gothic" w:hAnsi="Century Gothic"/>
          <w:sz w:val="22"/>
          <w:szCs w:val="22"/>
        </w:rPr>
        <w:t>Budeme podporovať a umožňovať rešpektovanie názorov detí ( žiakov ) a ich  účasti vo všetkých oblastiach, ktoré sa ich v rámci školy a školského zariadenia  dotýkajú, podporovať činnosť Žiackeho parlamentu</w:t>
      </w:r>
    </w:p>
    <w:p w:rsidR="006572BC"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 xml:space="preserve">Z: všetci </w:t>
      </w:r>
      <w:r w:rsidR="00AD2764" w:rsidRPr="00D6603B">
        <w:rPr>
          <w:rFonts w:ascii="Century Gothic" w:hAnsi="Century Gothic"/>
          <w:sz w:val="22"/>
          <w:szCs w:val="22"/>
        </w:rPr>
        <w:tab/>
      </w:r>
      <w:r w:rsidR="00AD2764" w:rsidRPr="00D6603B">
        <w:rPr>
          <w:rFonts w:ascii="Century Gothic" w:hAnsi="Century Gothic"/>
          <w:sz w:val="22"/>
          <w:szCs w:val="22"/>
        </w:rPr>
        <w:tab/>
      </w:r>
      <w:r w:rsidR="00AD2764" w:rsidRPr="00D6603B">
        <w:rPr>
          <w:rFonts w:ascii="Century Gothic" w:hAnsi="Century Gothic"/>
          <w:sz w:val="22"/>
          <w:szCs w:val="22"/>
        </w:rPr>
        <w:tab/>
      </w:r>
      <w:r w:rsidRPr="00D6603B">
        <w:rPr>
          <w:rFonts w:ascii="Century Gothic" w:hAnsi="Century Gothic"/>
          <w:sz w:val="22"/>
          <w:szCs w:val="22"/>
        </w:rPr>
        <w:t>T: trvalý</w:t>
      </w:r>
    </w:p>
    <w:p w:rsidR="006572BC" w:rsidRPr="00D6603B" w:rsidRDefault="00AD2764" w:rsidP="00AD2764">
      <w:pPr>
        <w:tabs>
          <w:tab w:val="left" w:pos="3720"/>
        </w:tabs>
        <w:jc w:val="both"/>
        <w:rPr>
          <w:rFonts w:ascii="Century Gothic" w:hAnsi="Century Gothic"/>
          <w:sz w:val="22"/>
          <w:szCs w:val="22"/>
        </w:rPr>
      </w:pPr>
      <w:r w:rsidRPr="00D6603B">
        <w:rPr>
          <w:rFonts w:ascii="Century Gothic" w:hAnsi="Century Gothic" w:cs="Arial"/>
          <w:b/>
          <w:sz w:val="22"/>
          <w:szCs w:val="22"/>
        </w:rPr>
        <w:t xml:space="preserve">5) </w:t>
      </w:r>
      <w:r w:rsidR="006572BC" w:rsidRPr="00D6603B">
        <w:rPr>
          <w:rFonts w:ascii="Century Gothic" w:hAnsi="Century Gothic" w:cs="Arial"/>
          <w:sz w:val="22"/>
          <w:szCs w:val="22"/>
        </w:rPr>
        <w:t>P</w:t>
      </w:r>
      <w:r w:rsidR="006572BC" w:rsidRPr="00D6603B">
        <w:rPr>
          <w:rFonts w:ascii="Century Gothic" w:hAnsi="Century Gothic"/>
          <w:sz w:val="22"/>
          <w:szCs w:val="22"/>
        </w:rPr>
        <w:t>rijímať také opatrenia na zabezpečenie disciplíny v škole, ktoré sú zlučiteľné           s ľudskou dôstojnosťou dieťaťa ( žiaka)</w:t>
      </w:r>
    </w:p>
    <w:p w:rsidR="00436582"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 xml:space="preserve">Z: všetci </w:t>
      </w:r>
      <w:r w:rsidR="00AD2764" w:rsidRPr="00D6603B">
        <w:rPr>
          <w:rFonts w:ascii="Century Gothic" w:hAnsi="Century Gothic"/>
          <w:sz w:val="22"/>
          <w:szCs w:val="22"/>
        </w:rPr>
        <w:tab/>
      </w:r>
      <w:r w:rsidRPr="00D6603B">
        <w:rPr>
          <w:rFonts w:ascii="Century Gothic" w:hAnsi="Century Gothic"/>
          <w:sz w:val="22"/>
          <w:szCs w:val="22"/>
        </w:rPr>
        <w:t xml:space="preserve"> </w:t>
      </w:r>
      <w:r w:rsidR="00AD2764" w:rsidRPr="00D6603B">
        <w:rPr>
          <w:rFonts w:ascii="Century Gothic" w:hAnsi="Century Gothic"/>
          <w:sz w:val="22"/>
          <w:szCs w:val="22"/>
        </w:rPr>
        <w:tab/>
      </w:r>
      <w:r w:rsidRPr="00D6603B">
        <w:rPr>
          <w:rFonts w:ascii="Century Gothic" w:hAnsi="Century Gothic"/>
          <w:sz w:val="22"/>
          <w:szCs w:val="22"/>
        </w:rPr>
        <w:t xml:space="preserve">  </w:t>
      </w:r>
      <w:r w:rsidRPr="00D6603B">
        <w:rPr>
          <w:rFonts w:ascii="Century Gothic" w:hAnsi="Century Gothic"/>
          <w:sz w:val="22"/>
          <w:szCs w:val="22"/>
        </w:rPr>
        <w:tab/>
        <w:t xml:space="preserve"> T: trvalý</w:t>
      </w:r>
    </w:p>
    <w:p w:rsidR="00436582" w:rsidRPr="00D6603B" w:rsidRDefault="00436582" w:rsidP="00436582">
      <w:pPr>
        <w:tabs>
          <w:tab w:val="left" w:pos="3720"/>
        </w:tabs>
        <w:jc w:val="both"/>
        <w:rPr>
          <w:rFonts w:ascii="Century Gothic" w:hAnsi="Century Gothic"/>
          <w:sz w:val="22"/>
          <w:szCs w:val="22"/>
        </w:rPr>
      </w:pPr>
      <w:r w:rsidRPr="00D6603B">
        <w:rPr>
          <w:rFonts w:ascii="Century Gothic" w:hAnsi="Century Gothic" w:cs="Arial"/>
          <w:b/>
          <w:sz w:val="22"/>
          <w:szCs w:val="22"/>
        </w:rPr>
        <w:t xml:space="preserve">6) </w:t>
      </w:r>
      <w:r w:rsidRPr="00D6603B">
        <w:rPr>
          <w:rFonts w:ascii="Century Gothic" w:hAnsi="Century Gothic" w:cs="Arial"/>
          <w:sz w:val="22"/>
          <w:szCs w:val="22"/>
        </w:rPr>
        <w:t>P</w:t>
      </w:r>
      <w:r w:rsidRPr="00D6603B">
        <w:rPr>
          <w:rFonts w:ascii="Century Gothic" w:hAnsi="Century Gothic"/>
          <w:sz w:val="22"/>
          <w:szCs w:val="22"/>
        </w:rPr>
        <w:t>ripraviť besedu alebo prednášku na tému Obchodovania s ľuďmi.</w:t>
      </w:r>
    </w:p>
    <w:p w:rsidR="00436582" w:rsidRPr="00D6603B" w:rsidRDefault="00894E75" w:rsidP="00436582">
      <w:pPr>
        <w:tabs>
          <w:tab w:val="left" w:pos="3720"/>
        </w:tabs>
        <w:jc w:val="both"/>
        <w:rPr>
          <w:rFonts w:ascii="Century Gothic" w:hAnsi="Century Gothic"/>
          <w:sz w:val="22"/>
          <w:szCs w:val="22"/>
        </w:rPr>
      </w:pPr>
      <w:r>
        <w:rPr>
          <w:rFonts w:ascii="Century Gothic" w:hAnsi="Century Gothic"/>
          <w:sz w:val="22"/>
          <w:szCs w:val="22"/>
        </w:rPr>
        <w:tab/>
        <w:t xml:space="preserve">Z: všetci </w:t>
      </w:r>
      <w:r>
        <w:rPr>
          <w:rFonts w:ascii="Century Gothic" w:hAnsi="Century Gothic"/>
          <w:sz w:val="22"/>
          <w:szCs w:val="22"/>
        </w:rPr>
        <w:tab/>
        <w:t xml:space="preserve"> </w:t>
      </w:r>
      <w:r>
        <w:rPr>
          <w:rFonts w:ascii="Century Gothic" w:hAnsi="Century Gothic"/>
          <w:sz w:val="22"/>
          <w:szCs w:val="22"/>
        </w:rPr>
        <w:tab/>
        <w:t xml:space="preserve">  </w:t>
      </w:r>
      <w:r>
        <w:rPr>
          <w:rFonts w:ascii="Century Gothic" w:hAnsi="Century Gothic"/>
          <w:sz w:val="22"/>
          <w:szCs w:val="22"/>
        </w:rPr>
        <w:tab/>
        <w:t xml:space="preserve"> T: máj</w:t>
      </w:r>
    </w:p>
    <w:p w:rsidR="00F82DF0" w:rsidRPr="00D6603B" w:rsidRDefault="00F82DF0" w:rsidP="00F82DF0">
      <w:pPr>
        <w:autoSpaceDE w:val="0"/>
        <w:autoSpaceDN w:val="0"/>
        <w:adjustRightInd w:val="0"/>
        <w:jc w:val="both"/>
        <w:rPr>
          <w:rFonts w:ascii="Century Gothic" w:hAnsi="Century Gothic" w:cs="TimesNewRoman"/>
          <w:sz w:val="22"/>
          <w:szCs w:val="22"/>
        </w:rPr>
      </w:pPr>
      <w:r w:rsidRPr="00D6603B">
        <w:rPr>
          <w:rFonts w:ascii="Century Gothic" w:hAnsi="Century Gothic" w:cs="TimesNewRomanPSMT"/>
          <w:b/>
          <w:sz w:val="22"/>
          <w:szCs w:val="22"/>
        </w:rPr>
        <w:t>7)</w:t>
      </w:r>
      <w:r w:rsidRPr="00D6603B">
        <w:rPr>
          <w:rFonts w:ascii="Century Gothic" w:hAnsi="Century Gothic" w:cs="TimesNewRomanPSMT"/>
          <w:sz w:val="22"/>
          <w:szCs w:val="22"/>
        </w:rPr>
        <w:t xml:space="preserve"> U</w:t>
      </w:r>
      <w:r w:rsidRPr="00D6603B">
        <w:rPr>
          <w:rFonts w:ascii="Century Gothic" w:hAnsi="Century Gothic" w:cs="TimesNewRoman"/>
          <w:sz w:val="22"/>
          <w:szCs w:val="22"/>
        </w:rPr>
        <w:t xml:space="preserve">platňovať </w:t>
      </w:r>
      <w:r w:rsidRPr="00D6603B">
        <w:rPr>
          <w:rFonts w:ascii="Century Gothic" w:hAnsi="Century Gothic" w:cs="TimesNewRoman,Bold"/>
          <w:bCs/>
          <w:sz w:val="22"/>
          <w:szCs w:val="22"/>
        </w:rPr>
        <w:t xml:space="preserve">zákaz všetkých foriem diskriminácie </w:t>
      </w:r>
      <w:r w:rsidRPr="00D6603B">
        <w:rPr>
          <w:rFonts w:ascii="Century Gothic" w:hAnsi="Century Gothic" w:cs="TimesNewRomanPS-BoldMT"/>
          <w:bCs/>
          <w:sz w:val="22"/>
          <w:szCs w:val="22"/>
        </w:rPr>
        <w:t xml:space="preserve">a </w:t>
      </w:r>
      <w:r w:rsidRPr="00D6603B">
        <w:rPr>
          <w:rFonts w:ascii="Century Gothic" w:hAnsi="Century Gothic" w:cs="TimesNewRoman,Bold"/>
          <w:bCs/>
          <w:sz w:val="22"/>
          <w:szCs w:val="22"/>
        </w:rPr>
        <w:t>segregácie</w:t>
      </w:r>
      <w:r w:rsidRPr="00D6603B">
        <w:rPr>
          <w:rFonts w:ascii="Century Gothic" w:hAnsi="Century Gothic" w:cs="TimesNewRoman"/>
          <w:sz w:val="22"/>
          <w:szCs w:val="22"/>
        </w:rPr>
        <w:t xml:space="preserve">. Eliminovať nežiaduce javy, akými sú priestorové, organizačné, fyzické </w:t>
      </w:r>
      <w:r w:rsidRPr="00D6603B">
        <w:rPr>
          <w:rFonts w:ascii="Century Gothic" w:hAnsi="Century Gothic" w:cs="TimesNewRomanPSMT"/>
          <w:sz w:val="22"/>
          <w:szCs w:val="22"/>
        </w:rPr>
        <w:t xml:space="preserve">a </w:t>
      </w:r>
      <w:r w:rsidRPr="00D6603B">
        <w:rPr>
          <w:rFonts w:ascii="Century Gothic" w:hAnsi="Century Gothic" w:cs="TimesNewRoman"/>
          <w:sz w:val="22"/>
          <w:szCs w:val="22"/>
        </w:rPr>
        <w:t>symbolické vylúčenie alebo oddelenie rómskych žiakov v dôsledku ich etnickej príslušnosti od ostatných žiakov. Dôsledne riešiť problémy detí a žiakov pochádzajúcich z marginalizovaných skupín, ktoré komplikujú proces ich prijímania do bežných škôl a školských zariadení,</w:t>
      </w:r>
    </w:p>
    <w:p w:rsidR="006C642D" w:rsidRDefault="00F82DF0" w:rsidP="00363EF6">
      <w:pPr>
        <w:autoSpaceDE w:val="0"/>
        <w:autoSpaceDN w:val="0"/>
        <w:adjustRightInd w:val="0"/>
        <w:jc w:val="both"/>
        <w:rPr>
          <w:rFonts w:ascii="Century Gothic" w:hAnsi="Century Gothic"/>
          <w:sz w:val="22"/>
          <w:szCs w:val="22"/>
        </w:rPr>
      </w:pPr>
      <w:r w:rsidRPr="00D6603B">
        <w:rPr>
          <w:rFonts w:ascii="Century Gothic" w:hAnsi="Century Gothic" w:cs="TimesNewRoman"/>
          <w:sz w:val="22"/>
          <w:szCs w:val="22"/>
        </w:rPr>
        <w:t>zaraďovania do bežných tri</w:t>
      </w:r>
      <w:r w:rsidRPr="00D6603B">
        <w:rPr>
          <w:rFonts w:ascii="Century Gothic" w:hAnsi="Century Gothic" w:cs="TimesNewRomanPSMT"/>
          <w:sz w:val="22"/>
          <w:szCs w:val="22"/>
        </w:rPr>
        <w:t xml:space="preserve">ed a </w:t>
      </w:r>
      <w:r w:rsidRPr="00D6603B">
        <w:rPr>
          <w:rFonts w:ascii="Century Gothic" w:hAnsi="Century Gothic" w:cs="TimesNewRoman"/>
          <w:sz w:val="22"/>
          <w:szCs w:val="22"/>
        </w:rPr>
        <w:t>následný výchovn</w:t>
      </w:r>
      <w:r w:rsidRPr="00D6603B">
        <w:rPr>
          <w:rFonts w:ascii="Century Gothic" w:hAnsi="Century Gothic" w:cs="TimesNewRomanPSMT"/>
          <w:sz w:val="22"/>
          <w:szCs w:val="22"/>
        </w:rPr>
        <w:t>o-</w:t>
      </w:r>
      <w:r w:rsidRPr="00D6603B">
        <w:rPr>
          <w:rFonts w:ascii="Century Gothic" w:hAnsi="Century Gothic" w:cs="TimesNewRoman"/>
          <w:sz w:val="22"/>
          <w:szCs w:val="22"/>
        </w:rPr>
        <w:t xml:space="preserve">vzdelávací proces. Vytvárať vhodné podmienky na ich vzdelávanie v školách a </w:t>
      </w:r>
      <w:r w:rsidRPr="00D6603B">
        <w:rPr>
          <w:rFonts w:ascii="Century Gothic" w:hAnsi="Century Gothic" w:cs="TimesNewRomanPSMT"/>
          <w:sz w:val="22"/>
          <w:szCs w:val="22"/>
        </w:rPr>
        <w:t xml:space="preserve">triedach spolu s majoritnou </w:t>
      </w:r>
      <w:r w:rsidRPr="00D6603B">
        <w:rPr>
          <w:rFonts w:ascii="Century Gothic" w:hAnsi="Century Gothic" w:cs="TimesNewRoman"/>
          <w:sz w:val="22"/>
          <w:szCs w:val="22"/>
        </w:rPr>
        <w:t>populáciou.</w:t>
      </w:r>
      <w:r w:rsidR="00363EF6">
        <w:rPr>
          <w:rFonts w:ascii="Century Gothic" w:hAnsi="Century Gothic" w:cs="TimesNewRoman"/>
          <w:sz w:val="22"/>
          <w:szCs w:val="22"/>
        </w:rPr>
        <w:tab/>
      </w:r>
      <w:r w:rsidR="00363EF6">
        <w:rPr>
          <w:rFonts w:ascii="Century Gothic" w:hAnsi="Century Gothic" w:cs="TimesNewRoman"/>
          <w:sz w:val="22"/>
          <w:szCs w:val="22"/>
        </w:rPr>
        <w:tab/>
      </w:r>
      <w:r w:rsidR="00363EF6">
        <w:rPr>
          <w:rFonts w:ascii="Century Gothic" w:hAnsi="Century Gothic" w:cs="TimesNewRoman"/>
          <w:sz w:val="22"/>
          <w:szCs w:val="22"/>
        </w:rPr>
        <w:tab/>
      </w:r>
      <w:r w:rsidR="00363EF6">
        <w:rPr>
          <w:rFonts w:ascii="Century Gothic" w:hAnsi="Century Gothic" w:cs="TimesNewRoman"/>
          <w:sz w:val="22"/>
          <w:szCs w:val="22"/>
        </w:rPr>
        <w:tab/>
        <w:t xml:space="preserve">    </w:t>
      </w:r>
      <w:r w:rsidR="006C642D" w:rsidRPr="00D6603B">
        <w:rPr>
          <w:rFonts w:ascii="Century Gothic" w:hAnsi="Century Gothic"/>
          <w:sz w:val="22"/>
          <w:szCs w:val="22"/>
        </w:rPr>
        <w:t xml:space="preserve">Z: všetci </w:t>
      </w:r>
      <w:r w:rsidR="006C642D" w:rsidRPr="00D6603B">
        <w:rPr>
          <w:rFonts w:ascii="Century Gothic" w:hAnsi="Century Gothic"/>
          <w:sz w:val="22"/>
          <w:szCs w:val="22"/>
        </w:rPr>
        <w:tab/>
        <w:t xml:space="preserve"> </w:t>
      </w:r>
      <w:r w:rsidR="006C642D" w:rsidRPr="00D6603B">
        <w:rPr>
          <w:rFonts w:ascii="Century Gothic" w:hAnsi="Century Gothic"/>
          <w:sz w:val="22"/>
          <w:szCs w:val="22"/>
        </w:rPr>
        <w:tab/>
        <w:t xml:space="preserve">  </w:t>
      </w:r>
      <w:r w:rsidR="006C642D" w:rsidRPr="00D6603B">
        <w:rPr>
          <w:rFonts w:ascii="Century Gothic" w:hAnsi="Century Gothic"/>
          <w:sz w:val="22"/>
          <w:szCs w:val="22"/>
        </w:rPr>
        <w:tab/>
        <w:t xml:space="preserve"> T: trvale</w:t>
      </w:r>
    </w:p>
    <w:p w:rsidR="005D0C60" w:rsidRDefault="005D0C60" w:rsidP="00363EF6">
      <w:pPr>
        <w:autoSpaceDE w:val="0"/>
        <w:autoSpaceDN w:val="0"/>
        <w:adjustRightInd w:val="0"/>
        <w:jc w:val="both"/>
        <w:rPr>
          <w:rFonts w:ascii="Century Gothic" w:hAnsi="Century Gothic"/>
          <w:sz w:val="22"/>
          <w:szCs w:val="22"/>
        </w:rPr>
      </w:pPr>
    </w:p>
    <w:p w:rsidR="005D0C60" w:rsidRPr="005D0C60" w:rsidRDefault="005D0C60" w:rsidP="005D0C60">
      <w:pPr>
        <w:pStyle w:val="Default"/>
        <w:jc w:val="both"/>
        <w:rPr>
          <w:rFonts w:ascii="Century Gothic" w:hAnsi="Century Gothic"/>
          <w:sz w:val="22"/>
          <w:szCs w:val="22"/>
        </w:rPr>
      </w:pPr>
      <w:r w:rsidRPr="005D0C60">
        <w:rPr>
          <w:rFonts w:ascii="Century Gothic" w:hAnsi="Century Gothic"/>
          <w:b/>
          <w:sz w:val="22"/>
          <w:szCs w:val="22"/>
        </w:rPr>
        <w:t>8)</w:t>
      </w:r>
      <w:r>
        <w:rPr>
          <w:rFonts w:ascii="Century Gothic" w:hAnsi="Century Gothic"/>
          <w:sz w:val="22"/>
          <w:szCs w:val="22"/>
        </w:rPr>
        <w:t xml:space="preserve"> </w:t>
      </w:r>
      <w:r w:rsidRPr="005D0C60">
        <w:rPr>
          <w:rFonts w:ascii="Century Gothic" w:hAnsi="Century Gothic"/>
          <w:sz w:val="22"/>
          <w:szCs w:val="22"/>
        </w:rPr>
        <w:t>V zmysle Plánu výchovy k ľudským právam v rezorte školstva uskutoč</w:t>
      </w:r>
      <w:r>
        <w:rPr>
          <w:rFonts w:ascii="Century Gothic" w:hAnsi="Century Gothic"/>
          <w:sz w:val="22"/>
          <w:szCs w:val="22"/>
        </w:rPr>
        <w:t>niť</w:t>
      </w:r>
      <w:r w:rsidRPr="005D0C60">
        <w:rPr>
          <w:rFonts w:ascii="Century Gothic" w:hAnsi="Century Gothic"/>
          <w:sz w:val="22"/>
          <w:szCs w:val="22"/>
        </w:rPr>
        <w:t xml:space="preserve"> Olympiádu ľudských práv</w:t>
      </w:r>
      <w:r>
        <w:rPr>
          <w:rFonts w:ascii="Century Gothic" w:hAnsi="Century Gothic"/>
          <w:sz w:val="22"/>
          <w:szCs w:val="22"/>
        </w:rPr>
        <w:t xml:space="preserve">, </w:t>
      </w:r>
      <w:r w:rsidRPr="005D0C60">
        <w:rPr>
          <w:rFonts w:ascii="Century Gothic" w:hAnsi="Century Gothic"/>
          <w:sz w:val="22"/>
          <w:szCs w:val="22"/>
        </w:rPr>
        <w:t>výchovu k ľudským právam v triede a škole usmerňovať tak, aby sa stala integrálnou súčasťou celoživotného procesu podpory a ochrany ľudských práv, aby podporila hodnotu človeka ako ľudského jedinca a rozvoj medziľudských vzťahov v demokratickej spoločnosti,</w:t>
      </w:r>
      <w:r>
        <w:rPr>
          <w:rFonts w:ascii="Century Gothic" w:hAnsi="Century Gothic"/>
          <w:sz w:val="22"/>
          <w:szCs w:val="22"/>
        </w:rPr>
        <w:t xml:space="preserve"> </w:t>
      </w:r>
      <w:r w:rsidRPr="005D0C60">
        <w:rPr>
          <w:rFonts w:ascii="Century Gothic" w:hAnsi="Century Gothic"/>
          <w:sz w:val="22"/>
          <w:szCs w:val="22"/>
        </w:rPr>
        <w:t>vzhľadom na potrebu plánovania procesu výchovy k ľudským právam a ich ochranu a implementáciu zabezpečiť efektívnu spoluprácu š</w:t>
      </w:r>
      <w:r>
        <w:rPr>
          <w:rFonts w:ascii="Century Gothic" w:hAnsi="Century Gothic"/>
          <w:sz w:val="22"/>
          <w:szCs w:val="22"/>
        </w:rPr>
        <w:t>koly a</w:t>
      </w:r>
      <w:r w:rsidRPr="005D0C60">
        <w:rPr>
          <w:rFonts w:ascii="Century Gothic" w:hAnsi="Century Gothic"/>
          <w:sz w:val="22"/>
          <w:szCs w:val="22"/>
        </w:rPr>
        <w:t xml:space="preserve"> rodičov,</w:t>
      </w:r>
      <w:r>
        <w:rPr>
          <w:rFonts w:ascii="Century Gothic" w:hAnsi="Century Gothic"/>
          <w:sz w:val="22"/>
          <w:szCs w:val="22"/>
        </w:rPr>
        <w:t xml:space="preserve"> </w:t>
      </w:r>
      <w:r w:rsidRPr="005D0C60">
        <w:rPr>
          <w:rFonts w:ascii="Century Gothic" w:hAnsi="Century Gothic"/>
          <w:sz w:val="22"/>
          <w:szCs w:val="22"/>
        </w:rPr>
        <w:t>zapájať deti a žiakov do aktivít v oblasti výchovy k ľudským právam organizovaním besied, súťaží, stretnutí, tematických výstav, návštev divadelných predstavení s tematikou ľ</w:t>
      </w:r>
      <w:r>
        <w:rPr>
          <w:rFonts w:ascii="Century Gothic" w:hAnsi="Century Gothic"/>
          <w:sz w:val="22"/>
          <w:szCs w:val="22"/>
        </w:rPr>
        <w:t>udských práv.</w:t>
      </w:r>
    </w:p>
    <w:p w:rsidR="005D0C60" w:rsidRDefault="005D0C60" w:rsidP="005D0C60">
      <w:pPr>
        <w:tabs>
          <w:tab w:val="left" w:pos="3720"/>
        </w:tabs>
        <w:jc w:val="both"/>
        <w:rPr>
          <w:rFonts w:ascii="Century Gothic" w:hAnsi="Century Gothic"/>
          <w:sz w:val="22"/>
          <w:szCs w:val="22"/>
        </w:rPr>
      </w:pPr>
      <w:r w:rsidRPr="00D6603B">
        <w:rPr>
          <w:rFonts w:ascii="Century Gothic" w:hAnsi="Century Gothic"/>
          <w:sz w:val="22"/>
          <w:szCs w:val="22"/>
        </w:rPr>
        <w:tab/>
        <w:t xml:space="preserve">Z: všetci </w:t>
      </w:r>
      <w:r w:rsidRPr="00D6603B">
        <w:rPr>
          <w:rFonts w:ascii="Century Gothic" w:hAnsi="Century Gothic"/>
          <w:sz w:val="22"/>
          <w:szCs w:val="22"/>
        </w:rPr>
        <w:tab/>
        <w:t xml:space="preserve"> </w:t>
      </w:r>
      <w:r w:rsidRPr="00D6603B">
        <w:rPr>
          <w:rFonts w:ascii="Century Gothic" w:hAnsi="Century Gothic"/>
          <w:sz w:val="22"/>
          <w:szCs w:val="22"/>
        </w:rPr>
        <w:tab/>
        <w:t xml:space="preserve">  </w:t>
      </w:r>
      <w:r w:rsidRPr="00D6603B">
        <w:rPr>
          <w:rFonts w:ascii="Century Gothic" w:hAnsi="Century Gothic"/>
          <w:sz w:val="22"/>
          <w:szCs w:val="22"/>
        </w:rPr>
        <w:tab/>
        <w:t xml:space="preserve"> T: </w:t>
      </w:r>
      <w:r w:rsidR="001C15F1">
        <w:rPr>
          <w:rFonts w:ascii="Century Gothic" w:hAnsi="Century Gothic"/>
          <w:sz w:val="22"/>
          <w:szCs w:val="22"/>
        </w:rPr>
        <w:t>trvale</w:t>
      </w:r>
    </w:p>
    <w:p w:rsidR="00502C04" w:rsidRDefault="00502C04" w:rsidP="005D0C60">
      <w:pPr>
        <w:tabs>
          <w:tab w:val="left" w:pos="3720"/>
        </w:tabs>
        <w:jc w:val="both"/>
        <w:rPr>
          <w:rFonts w:ascii="Century Gothic" w:hAnsi="Century Gothic"/>
          <w:sz w:val="22"/>
          <w:szCs w:val="22"/>
        </w:rPr>
      </w:pPr>
    </w:p>
    <w:p w:rsidR="00502C04" w:rsidRPr="00502C04" w:rsidRDefault="00502C04" w:rsidP="00502C04">
      <w:pPr>
        <w:pStyle w:val="Default"/>
        <w:jc w:val="both"/>
        <w:rPr>
          <w:rFonts w:ascii="Century Gothic" w:hAnsi="Century Gothic"/>
          <w:sz w:val="22"/>
          <w:szCs w:val="22"/>
        </w:rPr>
      </w:pPr>
      <w:r>
        <w:rPr>
          <w:rFonts w:ascii="Century Gothic" w:hAnsi="Century Gothic"/>
          <w:b/>
          <w:sz w:val="22"/>
          <w:szCs w:val="22"/>
        </w:rPr>
        <w:t xml:space="preserve">9) </w:t>
      </w:r>
      <w:r w:rsidRPr="00502C04">
        <w:rPr>
          <w:rFonts w:ascii="Century Gothic" w:hAnsi="Century Gothic"/>
          <w:sz w:val="22"/>
          <w:szCs w:val="22"/>
        </w:rPr>
        <w:t xml:space="preserve">V súvislosti s predsedníctvom Slovenska v Rade Európskej únie posilniť vo vyučovaní všetkých predmetov v základných a stredných školách témy zamerané na rozvoj európskeho povedomia a občianstva. </w:t>
      </w:r>
    </w:p>
    <w:p w:rsidR="00502C04" w:rsidRDefault="00502C04" w:rsidP="00502C04">
      <w:pPr>
        <w:tabs>
          <w:tab w:val="left" w:pos="3720"/>
        </w:tabs>
        <w:jc w:val="both"/>
        <w:rPr>
          <w:rFonts w:ascii="Century Gothic" w:hAnsi="Century Gothic"/>
          <w:sz w:val="22"/>
          <w:szCs w:val="22"/>
        </w:rPr>
      </w:pPr>
      <w:r w:rsidRPr="00D6603B">
        <w:rPr>
          <w:rFonts w:ascii="Century Gothic" w:hAnsi="Century Gothic"/>
          <w:sz w:val="22"/>
          <w:szCs w:val="22"/>
        </w:rPr>
        <w:tab/>
        <w:t xml:space="preserve">Z: </w:t>
      </w:r>
      <w:r>
        <w:rPr>
          <w:rFonts w:ascii="Century Gothic" w:hAnsi="Century Gothic"/>
          <w:sz w:val="22"/>
          <w:szCs w:val="22"/>
        </w:rPr>
        <w:t>vyučujúci OBN a ETV</w:t>
      </w:r>
      <w:r w:rsidRPr="00D6603B">
        <w:rPr>
          <w:rFonts w:ascii="Century Gothic" w:hAnsi="Century Gothic"/>
          <w:sz w:val="22"/>
          <w:szCs w:val="22"/>
        </w:rPr>
        <w:t xml:space="preserve">  </w:t>
      </w:r>
      <w:r w:rsidRPr="00D6603B">
        <w:rPr>
          <w:rFonts w:ascii="Century Gothic" w:hAnsi="Century Gothic"/>
          <w:sz w:val="22"/>
          <w:szCs w:val="22"/>
        </w:rPr>
        <w:tab/>
        <w:t xml:space="preserve"> T: </w:t>
      </w:r>
      <w:r>
        <w:rPr>
          <w:rFonts w:ascii="Century Gothic" w:hAnsi="Century Gothic"/>
          <w:sz w:val="22"/>
          <w:szCs w:val="22"/>
        </w:rPr>
        <w:t>trvale</w:t>
      </w:r>
    </w:p>
    <w:p w:rsidR="006C642D" w:rsidRPr="00D6603B" w:rsidRDefault="006C642D" w:rsidP="006C642D">
      <w:pPr>
        <w:tabs>
          <w:tab w:val="left" w:pos="3720"/>
        </w:tabs>
        <w:jc w:val="both"/>
        <w:rPr>
          <w:rFonts w:ascii="Century Gothic" w:hAnsi="Century Gothic"/>
          <w:sz w:val="22"/>
          <w:szCs w:val="22"/>
        </w:rPr>
      </w:pPr>
    </w:p>
    <w:p w:rsidR="00FD6BD2" w:rsidRPr="00D6603B" w:rsidRDefault="006572BC" w:rsidP="007A6672">
      <w:pPr>
        <w:tabs>
          <w:tab w:val="num" w:pos="360"/>
          <w:tab w:val="left" w:pos="3720"/>
        </w:tabs>
        <w:ind w:left="360" w:hanging="360"/>
        <w:jc w:val="both"/>
        <w:rPr>
          <w:rFonts w:ascii="Century Gothic" w:hAnsi="Century Gothic"/>
          <w:b/>
          <w:sz w:val="22"/>
          <w:szCs w:val="22"/>
        </w:rPr>
      </w:pPr>
      <w:r w:rsidRPr="00D6603B">
        <w:rPr>
          <w:rFonts w:ascii="Century Gothic" w:hAnsi="Century Gothic"/>
          <w:b/>
          <w:sz w:val="22"/>
          <w:szCs w:val="22"/>
        </w:rPr>
        <w:t>Úlohy na podporu bezpečnosti a prevencie:</w:t>
      </w:r>
    </w:p>
    <w:p w:rsidR="00D74063" w:rsidRPr="00D6603B" w:rsidRDefault="00D74063" w:rsidP="007A6672">
      <w:pPr>
        <w:tabs>
          <w:tab w:val="num" w:pos="360"/>
          <w:tab w:val="left" w:pos="3720"/>
        </w:tabs>
        <w:ind w:left="360" w:hanging="360"/>
        <w:jc w:val="both"/>
        <w:rPr>
          <w:rFonts w:ascii="Century Gothic" w:hAnsi="Century Gothic"/>
          <w:b/>
          <w:sz w:val="22"/>
          <w:szCs w:val="22"/>
        </w:rPr>
      </w:pPr>
    </w:p>
    <w:p w:rsidR="006572BC" w:rsidRPr="00D6603B" w:rsidRDefault="00D74063" w:rsidP="006572BC">
      <w:pPr>
        <w:tabs>
          <w:tab w:val="left" w:pos="3720"/>
        </w:tabs>
        <w:suppressAutoHyphens/>
        <w:jc w:val="both"/>
        <w:rPr>
          <w:rFonts w:ascii="Century Gothic" w:hAnsi="Century Gothic"/>
          <w:sz w:val="22"/>
          <w:szCs w:val="22"/>
        </w:rPr>
      </w:pPr>
      <w:r w:rsidRPr="00D6603B">
        <w:rPr>
          <w:rFonts w:ascii="Century Gothic" w:hAnsi="Century Gothic"/>
          <w:b/>
          <w:sz w:val="22"/>
          <w:szCs w:val="22"/>
        </w:rPr>
        <w:t>1)</w:t>
      </w:r>
      <w:r w:rsidRPr="00D6603B">
        <w:rPr>
          <w:rFonts w:ascii="Century Gothic" w:hAnsi="Century Gothic"/>
          <w:sz w:val="22"/>
          <w:szCs w:val="22"/>
        </w:rPr>
        <w:t xml:space="preserve"> </w:t>
      </w:r>
      <w:r w:rsidR="006572BC" w:rsidRPr="00D6603B">
        <w:rPr>
          <w:rFonts w:ascii="Century Gothic" w:hAnsi="Century Gothic"/>
          <w:sz w:val="22"/>
          <w:szCs w:val="22"/>
        </w:rPr>
        <w:t>Zabezpečovať aktívnu ochranu detí pred sociálno-patologickými javmi. Predchádzať protispoločenskej  trestnej činnosti a drogovej závislosti. Podieľať sa na realizácii úloh národného programu boja proti drogám.</w:t>
      </w:r>
    </w:p>
    <w:p w:rsidR="006572BC"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 xml:space="preserve">Z: koordinátor </w:t>
      </w:r>
      <w:r w:rsidR="00D74063" w:rsidRPr="00D6603B">
        <w:rPr>
          <w:rFonts w:ascii="Century Gothic" w:hAnsi="Century Gothic"/>
          <w:sz w:val="22"/>
          <w:szCs w:val="22"/>
        </w:rPr>
        <w:t>DP</w:t>
      </w:r>
      <w:r w:rsidR="00D74063" w:rsidRPr="00D6603B">
        <w:rPr>
          <w:rFonts w:ascii="Century Gothic" w:hAnsi="Century Gothic"/>
          <w:sz w:val="22"/>
          <w:szCs w:val="22"/>
        </w:rPr>
        <w:tab/>
      </w:r>
      <w:r w:rsidR="00D74063" w:rsidRPr="00D6603B">
        <w:rPr>
          <w:rFonts w:ascii="Century Gothic" w:hAnsi="Century Gothic"/>
          <w:sz w:val="22"/>
          <w:szCs w:val="22"/>
        </w:rPr>
        <w:tab/>
      </w:r>
      <w:r w:rsidRPr="00D6603B">
        <w:rPr>
          <w:rFonts w:ascii="Century Gothic" w:hAnsi="Century Gothic"/>
          <w:sz w:val="22"/>
          <w:szCs w:val="22"/>
        </w:rPr>
        <w:t>T: trvalý</w:t>
      </w:r>
    </w:p>
    <w:p w:rsidR="006572BC" w:rsidRPr="00D6603B" w:rsidRDefault="006572BC" w:rsidP="006572BC">
      <w:pPr>
        <w:tabs>
          <w:tab w:val="left" w:pos="3720"/>
        </w:tabs>
        <w:suppressAutoHyphens/>
        <w:jc w:val="both"/>
        <w:rPr>
          <w:rFonts w:ascii="Century Gothic" w:hAnsi="Century Gothic"/>
          <w:sz w:val="22"/>
          <w:szCs w:val="22"/>
        </w:rPr>
      </w:pPr>
      <w:r w:rsidRPr="00D6603B">
        <w:rPr>
          <w:rFonts w:ascii="Century Gothic" w:hAnsi="Century Gothic"/>
          <w:b/>
          <w:sz w:val="22"/>
          <w:szCs w:val="22"/>
        </w:rPr>
        <w:t>2)</w:t>
      </w:r>
      <w:r w:rsidRPr="00D6603B">
        <w:rPr>
          <w:rFonts w:ascii="Century Gothic" w:hAnsi="Century Gothic"/>
          <w:sz w:val="22"/>
          <w:szCs w:val="22"/>
        </w:rPr>
        <w:t xml:space="preserve"> Úzko spolupracovať s Centrom výchovnej a psychologickej prevencie   pedagogicko-psychologickej poradne</w:t>
      </w:r>
      <w:r w:rsidR="001C15F1">
        <w:rPr>
          <w:rFonts w:ascii="Century Gothic" w:hAnsi="Century Gothic"/>
          <w:sz w:val="22"/>
          <w:szCs w:val="22"/>
        </w:rPr>
        <w:t>.</w:t>
      </w:r>
    </w:p>
    <w:p w:rsidR="006572BC"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 xml:space="preserve">Z: výchovný poradca  </w:t>
      </w:r>
      <w:r w:rsidRPr="00D6603B">
        <w:rPr>
          <w:rFonts w:ascii="Century Gothic" w:hAnsi="Century Gothic"/>
          <w:sz w:val="22"/>
          <w:szCs w:val="22"/>
        </w:rPr>
        <w:tab/>
        <w:t>T: trvalý</w:t>
      </w:r>
    </w:p>
    <w:p w:rsidR="006F46CC" w:rsidRPr="00D6603B" w:rsidRDefault="00D74063" w:rsidP="006F46CC">
      <w:pPr>
        <w:tabs>
          <w:tab w:val="num" w:pos="360"/>
          <w:tab w:val="left" w:pos="3720"/>
        </w:tabs>
        <w:suppressAutoHyphens/>
        <w:jc w:val="both"/>
        <w:rPr>
          <w:rFonts w:ascii="Century Gothic" w:hAnsi="Century Gothic"/>
          <w:sz w:val="22"/>
          <w:szCs w:val="22"/>
        </w:rPr>
      </w:pPr>
      <w:r w:rsidRPr="00D6603B">
        <w:rPr>
          <w:rFonts w:ascii="Century Gothic" w:hAnsi="Century Gothic"/>
          <w:b/>
          <w:sz w:val="22"/>
          <w:szCs w:val="22"/>
        </w:rPr>
        <w:t>3</w:t>
      </w:r>
      <w:r w:rsidR="006F46CC" w:rsidRPr="00D6603B">
        <w:rPr>
          <w:rFonts w:ascii="Century Gothic" w:hAnsi="Century Gothic"/>
          <w:b/>
          <w:sz w:val="22"/>
          <w:szCs w:val="22"/>
        </w:rPr>
        <w:t>)</w:t>
      </w:r>
      <w:r w:rsidR="006F46CC" w:rsidRPr="00D6603B">
        <w:rPr>
          <w:rFonts w:ascii="Century Gothic" w:hAnsi="Century Gothic"/>
          <w:sz w:val="22"/>
          <w:szCs w:val="22"/>
        </w:rPr>
        <w:t xml:space="preserve"> V rámci výchovy a vzdelávania v duchu prijatého Národného akčného plánu pre  deti </w:t>
      </w:r>
      <w:r w:rsidRPr="00D6603B">
        <w:rPr>
          <w:rFonts w:ascii="Century Gothic" w:hAnsi="Century Gothic"/>
          <w:sz w:val="22"/>
          <w:szCs w:val="22"/>
        </w:rPr>
        <w:t>:</w:t>
      </w:r>
    </w:p>
    <w:p w:rsidR="006F46CC" w:rsidRPr="00D6603B" w:rsidRDefault="006F46CC" w:rsidP="006F46CC">
      <w:pPr>
        <w:numPr>
          <w:ilvl w:val="0"/>
          <w:numId w:val="13"/>
        </w:numPr>
        <w:tabs>
          <w:tab w:val="left" w:pos="3720"/>
        </w:tabs>
        <w:suppressAutoHyphens/>
        <w:jc w:val="both"/>
        <w:rPr>
          <w:rFonts w:ascii="Century Gothic" w:hAnsi="Century Gothic"/>
          <w:sz w:val="22"/>
          <w:szCs w:val="22"/>
        </w:rPr>
      </w:pPr>
      <w:r w:rsidRPr="00D6603B">
        <w:rPr>
          <w:rFonts w:ascii="Century Gothic" w:hAnsi="Century Gothic"/>
          <w:sz w:val="22"/>
          <w:szCs w:val="22"/>
        </w:rPr>
        <w:t xml:space="preserve">venovať osobitnú pozornosť deťom zo znevýhodneného sociálneho prostredia, deťom zdravotne, zmyslovo a mentálne postihnutým </w:t>
      </w:r>
      <w:r w:rsidRPr="00D6603B">
        <w:rPr>
          <w:rFonts w:ascii="Century Gothic" w:hAnsi="Century Gothic"/>
          <w:sz w:val="22"/>
          <w:szCs w:val="22"/>
        </w:rPr>
        <w:lastRenderedPageBreak/>
        <w:t>zabezpečovať aktívnu ochranu detí a v prípade oprávneného podozrenia z fyzického alebo psychického týrania, či ohrozovania mravného vývinu bezodkladne riešiť problém v súčinnosti s príslušnými orgánmi a organizáciami</w:t>
      </w:r>
    </w:p>
    <w:p w:rsidR="006F46CC" w:rsidRPr="00D6603B" w:rsidRDefault="006F46CC" w:rsidP="006F46CC">
      <w:pPr>
        <w:numPr>
          <w:ilvl w:val="0"/>
          <w:numId w:val="13"/>
        </w:numPr>
        <w:tabs>
          <w:tab w:val="left" w:pos="10920"/>
        </w:tabs>
        <w:suppressAutoHyphens/>
        <w:jc w:val="both"/>
        <w:rPr>
          <w:rFonts w:ascii="Century Gothic" w:hAnsi="Century Gothic"/>
          <w:sz w:val="22"/>
          <w:szCs w:val="22"/>
        </w:rPr>
      </w:pPr>
      <w:r w:rsidRPr="00D6603B">
        <w:rPr>
          <w:rFonts w:ascii="Century Gothic" w:hAnsi="Century Gothic"/>
          <w:sz w:val="22"/>
          <w:szCs w:val="22"/>
        </w:rPr>
        <w:t>venovať intenzívnejšiu pozornosť problematike diskriminácie, rasizmu, xenofóbie, antisemitizmu a ostatných prejavov intolerancie vo všetkých predmetoch</w:t>
      </w:r>
    </w:p>
    <w:p w:rsidR="006F46CC" w:rsidRPr="00D6603B" w:rsidRDefault="006F46CC" w:rsidP="006F46CC">
      <w:pPr>
        <w:numPr>
          <w:ilvl w:val="0"/>
          <w:numId w:val="13"/>
        </w:numPr>
        <w:tabs>
          <w:tab w:val="left" w:pos="10920"/>
        </w:tabs>
        <w:suppressAutoHyphens/>
        <w:jc w:val="both"/>
        <w:rPr>
          <w:rFonts w:ascii="Century Gothic" w:hAnsi="Century Gothic"/>
          <w:sz w:val="22"/>
          <w:szCs w:val="22"/>
        </w:rPr>
      </w:pPr>
      <w:r w:rsidRPr="00D6603B">
        <w:rPr>
          <w:rFonts w:ascii="Century Gothic" w:hAnsi="Century Gothic"/>
          <w:sz w:val="22"/>
          <w:szCs w:val="22"/>
        </w:rPr>
        <w:t>spolupracovať s mimovládnymi organizáciami, ktoré sa dlhodobo venujú témam s problematikou intolerancie</w:t>
      </w:r>
    </w:p>
    <w:p w:rsidR="006F46CC" w:rsidRPr="00D6603B" w:rsidRDefault="006F46CC" w:rsidP="006F46CC">
      <w:pPr>
        <w:numPr>
          <w:ilvl w:val="0"/>
          <w:numId w:val="13"/>
        </w:numPr>
        <w:tabs>
          <w:tab w:val="left" w:pos="10920"/>
        </w:tabs>
        <w:suppressAutoHyphens/>
        <w:jc w:val="both"/>
        <w:rPr>
          <w:rFonts w:ascii="Century Gothic" w:hAnsi="Century Gothic"/>
          <w:sz w:val="22"/>
          <w:szCs w:val="22"/>
        </w:rPr>
      </w:pPr>
      <w:r w:rsidRPr="00D6603B">
        <w:rPr>
          <w:rFonts w:ascii="Century Gothic" w:hAnsi="Century Gothic"/>
          <w:sz w:val="22"/>
          <w:szCs w:val="22"/>
        </w:rPr>
        <w:t>pozývať prokurátorov na podujatia školskej mládeže zameraných na výchovu proti rasizmu a ostatným prejavom intolerancie</w:t>
      </w:r>
    </w:p>
    <w:p w:rsidR="006F46CC" w:rsidRPr="00D6603B" w:rsidRDefault="006F46CC" w:rsidP="006F46CC">
      <w:pPr>
        <w:numPr>
          <w:ilvl w:val="0"/>
          <w:numId w:val="13"/>
        </w:numPr>
        <w:tabs>
          <w:tab w:val="left" w:pos="10920"/>
        </w:tabs>
        <w:suppressAutoHyphens/>
        <w:jc w:val="both"/>
        <w:rPr>
          <w:rFonts w:ascii="Century Gothic" w:hAnsi="Century Gothic"/>
          <w:sz w:val="22"/>
          <w:szCs w:val="22"/>
        </w:rPr>
      </w:pPr>
      <w:r w:rsidRPr="00D6603B">
        <w:rPr>
          <w:rFonts w:ascii="Century Gothic" w:hAnsi="Century Gothic"/>
          <w:sz w:val="22"/>
          <w:szCs w:val="22"/>
        </w:rPr>
        <w:t>rozširovať realizáciu vzdelávania ľudských práv prostredníctvom programu ASP UNESCO, ktorého cieľom je sprostredkovanie informácií, kontaktov a skúseností nad rámec učebných osnov so zameraním na organizovanie seminárov, besied, výstav a iných podujatí</w:t>
      </w:r>
    </w:p>
    <w:p w:rsidR="006F46CC" w:rsidRPr="00D6603B" w:rsidRDefault="006F46CC" w:rsidP="006F46CC">
      <w:pPr>
        <w:numPr>
          <w:ilvl w:val="0"/>
          <w:numId w:val="13"/>
        </w:numPr>
        <w:tabs>
          <w:tab w:val="left" w:pos="3720"/>
          <w:tab w:val="left" w:pos="10920"/>
        </w:tabs>
        <w:suppressAutoHyphens/>
        <w:jc w:val="both"/>
        <w:rPr>
          <w:rFonts w:ascii="Century Gothic" w:hAnsi="Century Gothic"/>
          <w:sz w:val="22"/>
          <w:szCs w:val="22"/>
        </w:rPr>
      </w:pPr>
      <w:r w:rsidRPr="00D6603B">
        <w:rPr>
          <w:rFonts w:ascii="Century Gothic" w:hAnsi="Century Gothic"/>
          <w:sz w:val="22"/>
          <w:szCs w:val="22"/>
        </w:rPr>
        <w:t>uskutočniť besedy zamerané na výchovu detí v oblasti prevencie trestnej činnosti a uskutočňovať aktivity, ktoré sú zamerané na prevenciu rizikového správania</w:t>
      </w:r>
      <w:r w:rsidRPr="00D6603B">
        <w:rPr>
          <w:rFonts w:ascii="Century Gothic" w:hAnsi="Century Gothic"/>
          <w:sz w:val="22"/>
          <w:szCs w:val="22"/>
        </w:rPr>
        <w:tab/>
        <w:t xml:space="preserve">Z: koordinátor </w:t>
      </w:r>
      <w:r w:rsidR="00D74063" w:rsidRPr="00D6603B">
        <w:rPr>
          <w:rFonts w:ascii="Century Gothic" w:hAnsi="Century Gothic"/>
          <w:sz w:val="22"/>
          <w:szCs w:val="22"/>
        </w:rPr>
        <w:t>DP             T: trvalý</w:t>
      </w:r>
      <w:r w:rsidR="00D74063" w:rsidRPr="00D6603B">
        <w:rPr>
          <w:rFonts w:ascii="Century Gothic" w:hAnsi="Century Gothic"/>
          <w:sz w:val="22"/>
          <w:szCs w:val="22"/>
        </w:rPr>
        <w:tab/>
      </w:r>
      <w:r w:rsidR="00D74063" w:rsidRPr="00D6603B">
        <w:rPr>
          <w:rFonts w:ascii="Century Gothic" w:hAnsi="Century Gothic"/>
          <w:sz w:val="22"/>
          <w:szCs w:val="22"/>
        </w:rPr>
        <w:tab/>
      </w:r>
      <w:r w:rsidRPr="00D6603B">
        <w:rPr>
          <w:rFonts w:ascii="Century Gothic" w:hAnsi="Century Gothic"/>
          <w:sz w:val="22"/>
          <w:szCs w:val="22"/>
        </w:rPr>
        <w:t>lý</w:t>
      </w:r>
    </w:p>
    <w:p w:rsidR="006F46CC" w:rsidRPr="00D6603B" w:rsidRDefault="006F46CC" w:rsidP="006F46CC">
      <w:pPr>
        <w:tabs>
          <w:tab w:val="left" w:pos="3720"/>
        </w:tabs>
        <w:suppressAutoHyphens/>
        <w:jc w:val="both"/>
        <w:rPr>
          <w:rFonts w:ascii="Century Gothic" w:hAnsi="Century Gothic"/>
          <w:sz w:val="22"/>
          <w:szCs w:val="22"/>
        </w:rPr>
      </w:pPr>
      <w:r w:rsidRPr="00D6603B">
        <w:rPr>
          <w:rFonts w:ascii="Century Gothic" w:hAnsi="Century Gothic"/>
          <w:b/>
          <w:sz w:val="22"/>
          <w:szCs w:val="22"/>
        </w:rPr>
        <w:t>4)</w:t>
      </w:r>
      <w:r w:rsidRPr="00D6603B">
        <w:rPr>
          <w:rFonts w:ascii="Century Gothic" w:hAnsi="Century Gothic"/>
          <w:sz w:val="22"/>
          <w:szCs w:val="22"/>
        </w:rPr>
        <w:t xml:space="preserve"> Pokračovať v spolupráci so Slovenským Červeným krížom, Policajným zborom a         Požiarnou ochranou v rámci výchovy žiakov k bezpečnosti a ochrane zdravia pri       práci zaraďovaním problematiky do výchovno-vzdelávacieho procesu,       pokračovať v projekte „Správaj sa normálne“ v 5.ročníku</w:t>
      </w:r>
    </w:p>
    <w:p w:rsidR="006F46CC" w:rsidRPr="00D6603B" w:rsidRDefault="00D74063" w:rsidP="006F46CC">
      <w:pPr>
        <w:pStyle w:val="Nadpis2"/>
        <w:tabs>
          <w:tab w:val="left" w:pos="3780"/>
        </w:tabs>
        <w:suppressAutoHyphens/>
        <w:spacing w:before="0" w:after="0"/>
        <w:jc w:val="both"/>
        <w:rPr>
          <w:rFonts w:ascii="Century Gothic" w:hAnsi="Century Gothic"/>
          <w:b w:val="0"/>
          <w:color w:val="auto"/>
          <w:sz w:val="22"/>
          <w:szCs w:val="22"/>
        </w:rPr>
      </w:pPr>
      <w:r w:rsidRPr="00D6603B">
        <w:rPr>
          <w:rFonts w:ascii="Century Gothic" w:hAnsi="Century Gothic"/>
          <w:b w:val="0"/>
          <w:color w:val="auto"/>
          <w:sz w:val="22"/>
          <w:szCs w:val="22"/>
        </w:rPr>
        <w:tab/>
      </w:r>
      <w:r w:rsidR="006F46CC" w:rsidRPr="00D6603B">
        <w:rPr>
          <w:rFonts w:ascii="Century Gothic" w:hAnsi="Century Gothic"/>
          <w:b w:val="0"/>
          <w:color w:val="auto"/>
          <w:sz w:val="22"/>
          <w:szCs w:val="22"/>
        </w:rPr>
        <w:t>Z: vyučujúci</w:t>
      </w:r>
      <w:r w:rsidR="006F46CC" w:rsidRPr="00D6603B">
        <w:rPr>
          <w:rFonts w:ascii="Century Gothic" w:hAnsi="Century Gothic"/>
          <w:b w:val="0"/>
          <w:color w:val="auto"/>
          <w:sz w:val="22"/>
          <w:szCs w:val="22"/>
        </w:rPr>
        <w:tab/>
      </w:r>
      <w:r w:rsidRPr="00D6603B">
        <w:rPr>
          <w:rFonts w:ascii="Century Gothic" w:hAnsi="Century Gothic"/>
          <w:b w:val="0"/>
          <w:color w:val="auto"/>
          <w:sz w:val="22"/>
          <w:szCs w:val="22"/>
        </w:rPr>
        <w:tab/>
      </w:r>
      <w:r w:rsidR="006F46CC" w:rsidRPr="00D6603B">
        <w:rPr>
          <w:rFonts w:ascii="Century Gothic" w:hAnsi="Century Gothic"/>
          <w:b w:val="0"/>
          <w:color w:val="auto"/>
          <w:sz w:val="22"/>
          <w:szCs w:val="22"/>
        </w:rPr>
        <w:t>T: trvalý</w:t>
      </w:r>
    </w:p>
    <w:p w:rsidR="006F46CC" w:rsidRPr="00D6603B" w:rsidRDefault="006F46CC" w:rsidP="006F46CC">
      <w:pPr>
        <w:tabs>
          <w:tab w:val="left" w:pos="7351"/>
        </w:tabs>
        <w:jc w:val="both"/>
        <w:rPr>
          <w:rFonts w:ascii="Century Gothic" w:hAnsi="Century Gothic"/>
          <w:sz w:val="22"/>
          <w:szCs w:val="22"/>
        </w:rPr>
      </w:pPr>
      <w:r w:rsidRPr="00D6603B">
        <w:rPr>
          <w:rFonts w:ascii="Century Gothic" w:hAnsi="Century Gothic"/>
          <w:b/>
          <w:sz w:val="22"/>
          <w:szCs w:val="22"/>
        </w:rPr>
        <w:t>5)</w:t>
      </w:r>
      <w:r w:rsidRPr="00D6603B">
        <w:rPr>
          <w:rFonts w:ascii="Century Gothic" w:hAnsi="Century Gothic"/>
          <w:sz w:val="22"/>
          <w:szCs w:val="22"/>
        </w:rPr>
        <w:t xml:space="preserve"> V spolupráci s </w:t>
      </w:r>
      <w:r w:rsidR="002A5126">
        <w:rPr>
          <w:rFonts w:ascii="Century Gothic" w:hAnsi="Century Gothic"/>
          <w:sz w:val="22"/>
          <w:szCs w:val="22"/>
        </w:rPr>
        <w:t>C</w:t>
      </w:r>
      <w:r w:rsidRPr="00D6603B">
        <w:rPr>
          <w:rFonts w:ascii="Century Gothic" w:hAnsi="Century Gothic"/>
          <w:sz w:val="22"/>
          <w:szCs w:val="22"/>
        </w:rPr>
        <w:t>PPP priebežne mapovať a hodnotiť sociálnu klímu a vytvárať         podmienky pre tvorivú a atmosféru v triedach, ktorá podporuje  pocit bezpečia          a motivuje k učeniu</w:t>
      </w:r>
    </w:p>
    <w:p w:rsidR="006F46CC" w:rsidRPr="00D6603B" w:rsidRDefault="006F46CC" w:rsidP="006F46C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00D74063" w:rsidRPr="00D6603B">
        <w:rPr>
          <w:rFonts w:ascii="Century Gothic" w:hAnsi="Century Gothic"/>
          <w:sz w:val="22"/>
          <w:szCs w:val="22"/>
        </w:rPr>
        <w:t xml:space="preserve">    Z: výchovný poradca</w:t>
      </w:r>
      <w:r w:rsidRPr="00D6603B">
        <w:rPr>
          <w:rFonts w:ascii="Century Gothic" w:hAnsi="Century Gothic"/>
          <w:sz w:val="22"/>
          <w:szCs w:val="22"/>
        </w:rPr>
        <w:tab/>
        <w:t>T: trvalý</w:t>
      </w:r>
    </w:p>
    <w:p w:rsidR="006F46CC" w:rsidRPr="00D6603B" w:rsidRDefault="00D74063" w:rsidP="006F46CC">
      <w:pPr>
        <w:tabs>
          <w:tab w:val="left" w:pos="7351"/>
        </w:tabs>
        <w:jc w:val="both"/>
        <w:rPr>
          <w:rFonts w:ascii="Century Gothic" w:hAnsi="Century Gothic"/>
          <w:sz w:val="22"/>
          <w:szCs w:val="22"/>
        </w:rPr>
      </w:pPr>
      <w:r w:rsidRPr="00D6603B">
        <w:rPr>
          <w:rFonts w:ascii="Century Gothic" w:hAnsi="Century Gothic"/>
          <w:b/>
          <w:sz w:val="22"/>
          <w:szCs w:val="22"/>
        </w:rPr>
        <w:t>6</w:t>
      </w:r>
      <w:r w:rsidR="006F46CC" w:rsidRPr="00D6603B">
        <w:rPr>
          <w:rFonts w:ascii="Century Gothic" w:hAnsi="Century Gothic"/>
          <w:b/>
          <w:sz w:val="22"/>
          <w:szCs w:val="22"/>
        </w:rPr>
        <w:t>)</w:t>
      </w:r>
      <w:r w:rsidR="006F46CC" w:rsidRPr="00D6603B">
        <w:rPr>
          <w:rFonts w:ascii="Century Gothic" w:hAnsi="Century Gothic"/>
          <w:sz w:val="22"/>
          <w:szCs w:val="22"/>
        </w:rPr>
        <w:t xml:space="preserve"> Pri riešení šikanovania žiakov v škole a prevencii dodržiavať Metodické         usmernenie č. 7/2006-R. Využívať aj internetové poradenstvo, ktoré poskytuje OZ Papilion na stránke </w:t>
      </w:r>
      <w:hyperlink r:id="rId16" w:history="1">
        <w:r w:rsidR="006F46CC" w:rsidRPr="00D6603B">
          <w:rPr>
            <w:rStyle w:val="Hypertextovprepojenie"/>
            <w:rFonts w:ascii="Century Gothic" w:hAnsi="Century Gothic"/>
          </w:rPr>
          <w:t>www.prevenciasikanovania.sk</w:t>
        </w:r>
      </w:hyperlink>
      <w:r w:rsidR="006F46CC" w:rsidRPr="00D6603B">
        <w:rPr>
          <w:rFonts w:ascii="Century Gothic" w:hAnsi="Century Gothic"/>
          <w:sz w:val="22"/>
          <w:szCs w:val="22"/>
        </w:rPr>
        <w:t xml:space="preserve"> </w:t>
      </w:r>
    </w:p>
    <w:p w:rsidR="006F46CC" w:rsidRPr="00D6603B" w:rsidRDefault="006F46CC" w:rsidP="006F46C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00D74063" w:rsidRPr="00D6603B">
        <w:rPr>
          <w:rFonts w:ascii="Century Gothic" w:hAnsi="Century Gothic"/>
          <w:sz w:val="22"/>
          <w:szCs w:val="22"/>
        </w:rPr>
        <w:t xml:space="preserve">    </w:t>
      </w:r>
      <w:r w:rsidRPr="00D6603B">
        <w:rPr>
          <w:rFonts w:ascii="Century Gothic" w:hAnsi="Century Gothic"/>
          <w:sz w:val="22"/>
          <w:szCs w:val="22"/>
        </w:rPr>
        <w:t xml:space="preserve">Z: </w:t>
      </w:r>
      <w:r w:rsidR="00C823DA" w:rsidRPr="00D6603B">
        <w:rPr>
          <w:rFonts w:ascii="Century Gothic" w:hAnsi="Century Gothic"/>
          <w:sz w:val="22"/>
          <w:szCs w:val="22"/>
        </w:rPr>
        <w:t>všetci</w:t>
      </w:r>
      <w:r w:rsidRPr="00D6603B">
        <w:rPr>
          <w:rFonts w:ascii="Century Gothic" w:hAnsi="Century Gothic"/>
          <w:sz w:val="22"/>
          <w:szCs w:val="22"/>
        </w:rPr>
        <w:tab/>
      </w:r>
      <w:r w:rsidRPr="00D6603B">
        <w:rPr>
          <w:rFonts w:ascii="Century Gothic" w:hAnsi="Century Gothic"/>
          <w:sz w:val="22"/>
          <w:szCs w:val="22"/>
        </w:rPr>
        <w:tab/>
      </w:r>
      <w:r w:rsidR="00096FA9" w:rsidRPr="00D6603B">
        <w:rPr>
          <w:rFonts w:ascii="Century Gothic" w:hAnsi="Century Gothic"/>
          <w:sz w:val="22"/>
          <w:szCs w:val="22"/>
        </w:rPr>
        <w:tab/>
      </w:r>
      <w:r w:rsidRPr="00D6603B">
        <w:rPr>
          <w:rFonts w:ascii="Century Gothic" w:hAnsi="Century Gothic"/>
          <w:sz w:val="22"/>
          <w:szCs w:val="22"/>
        </w:rPr>
        <w:t>T: trvalý</w:t>
      </w:r>
    </w:p>
    <w:p w:rsidR="006F46CC" w:rsidRPr="00D6603B" w:rsidRDefault="00D74063" w:rsidP="006F46CC">
      <w:pPr>
        <w:pStyle w:val="Zkladntext"/>
        <w:jc w:val="both"/>
        <w:rPr>
          <w:rFonts w:ascii="Century Gothic" w:hAnsi="Century Gothic"/>
          <w:color w:val="auto"/>
        </w:rPr>
      </w:pPr>
      <w:r w:rsidRPr="00D6603B">
        <w:rPr>
          <w:rFonts w:ascii="Century Gothic" w:hAnsi="Century Gothic"/>
          <w:b/>
          <w:color w:val="auto"/>
        </w:rPr>
        <w:t>7</w:t>
      </w:r>
      <w:r w:rsidR="006F46CC" w:rsidRPr="00D6603B">
        <w:rPr>
          <w:rFonts w:ascii="Century Gothic" w:hAnsi="Century Gothic"/>
          <w:b/>
          <w:color w:val="auto"/>
        </w:rPr>
        <w:t>)</w:t>
      </w:r>
      <w:r w:rsidR="006F46CC" w:rsidRPr="00D6603B">
        <w:rPr>
          <w:rFonts w:ascii="Century Gothic" w:hAnsi="Century Gothic"/>
          <w:color w:val="auto"/>
        </w:rPr>
        <w:t xml:space="preserve"> Vytvárať možnosti pre bezprostredné, neformálne pôsobenie na žiakov, učiť ich humánnosti, slušnosti, disciplíne, tolerancii, upevňovať v nich cit, skromnosť, vlastenectvo vo vyučovacom aj mimo vyučovacom čase (Th, vychádzky...).</w:t>
      </w:r>
    </w:p>
    <w:p w:rsidR="006F46CC" w:rsidRPr="00D6603B" w:rsidRDefault="006F46CC" w:rsidP="006F46C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00D74063" w:rsidRPr="00D6603B">
        <w:rPr>
          <w:rFonts w:ascii="Century Gothic" w:hAnsi="Century Gothic"/>
          <w:sz w:val="22"/>
          <w:szCs w:val="22"/>
        </w:rPr>
        <w:t xml:space="preserve">    </w:t>
      </w:r>
      <w:r w:rsidRPr="00D6603B">
        <w:rPr>
          <w:rFonts w:ascii="Century Gothic" w:hAnsi="Century Gothic"/>
          <w:sz w:val="22"/>
          <w:szCs w:val="22"/>
        </w:rPr>
        <w:t xml:space="preserve">Z: </w:t>
      </w:r>
      <w:r w:rsidR="00C823DA" w:rsidRPr="00D6603B">
        <w:rPr>
          <w:rFonts w:ascii="Century Gothic" w:hAnsi="Century Gothic"/>
          <w:sz w:val="22"/>
          <w:szCs w:val="22"/>
        </w:rPr>
        <w:t>všetci</w:t>
      </w:r>
      <w:r w:rsidRPr="00D6603B">
        <w:rPr>
          <w:rFonts w:ascii="Century Gothic" w:hAnsi="Century Gothic"/>
          <w:sz w:val="22"/>
          <w:szCs w:val="22"/>
        </w:rPr>
        <w:tab/>
      </w:r>
      <w:r w:rsidRPr="00D6603B">
        <w:rPr>
          <w:rFonts w:ascii="Century Gothic" w:hAnsi="Century Gothic"/>
          <w:sz w:val="22"/>
          <w:szCs w:val="22"/>
        </w:rPr>
        <w:tab/>
      </w:r>
      <w:r w:rsidR="00096FA9" w:rsidRPr="00D6603B">
        <w:rPr>
          <w:rFonts w:ascii="Century Gothic" w:hAnsi="Century Gothic"/>
          <w:sz w:val="22"/>
          <w:szCs w:val="22"/>
        </w:rPr>
        <w:tab/>
      </w:r>
      <w:r w:rsidRPr="00D6603B">
        <w:rPr>
          <w:rFonts w:ascii="Century Gothic" w:hAnsi="Century Gothic"/>
          <w:sz w:val="22"/>
          <w:szCs w:val="22"/>
        </w:rPr>
        <w:t>T: trvalý</w:t>
      </w:r>
    </w:p>
    <w:p w:rsidR="006F46CC" w:rsidRPr="00D6603B" w:rsidRDefault="00D74063" w:rsidP="00D74063">
      <w:pPr>
        <w:pStyle w:val="Default"/>
        <w:spacing w:after="87"/>
        <w:jc w:val="both"/>
        <w:rPr>
          <w:rFonts w:ascii="Century Gothic" w:hAnsi="Century Gothic"/>
          <w:sz w:val="22"/>
          <w:szCs w:val="22"/>
        </w:rPr>
      </w:pPr>
      <w:r w:rsidRPr="00D6603B">
        <w:rPr>
          <w:rFonts w:ascii="Century Gothic" w:hAnsi="Century Gothic"/>
          <w:b/>
          <w:sz w:val="22"/>
          <w:szCs w:val="22"/>
        </w:rPr>
        <w:t xml:space="preserve">8) </w:t>
      </w:r>
      <w:r w:rsidR="006F46CC" w:rsidRPr="00D6603B">
        <w:rPr>
          <w:rFonts w:ascii="Century Gothic" w:hAnsi="Century Gothic"/>
          <w:sz w:val="22"/>
          <w:szCs w:val="22"/>
        </w:rPr>
        <w:t xml:space="preserve">V zmysle Národného programu duševného zdravia </w:t>
      </w:r>
      <w:r w:rsidRPr="00D6603B">
        <w:rPr>
          <w:rFonts w:ascii="Century Gothic" w:hAnsi="Century Gothic"/>
          <w:sz w:val="22"/>
          <w:szCs w:val="22"/>
        </w:rPr>
        <w:t>budeme</w:t>
      </w:r>
      <w:r w:rsidR="006F46CC" w:rsidRPr="00D6603B">
        <w:rPr>
          <w:rFonts w:ascii="Century Gothic" w:hAnsi="Century Gothic"/>
          <w:sz w:val="22"/>
          <w:szCs w:val="22"/>
        </w:rPr>
        <w:t xml:space="preserve"> realizovať aktivity a besedy o rizikách dospievania a o podpore duševného zdravia a spolupracovať s OZ Liga za duševné zdravie a s odbornými zamestnancami CPPPaP. </w:t>
      </w:r>
    </w:p>
    <w:p w:rsidR="00D74063" w:rsidRPr="00D6603B" w:rsidRDefault="00D74063" w:rsidP="00D74063">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    Z: výchovný poradca</w:t>
      </w:r>
      <w:r w:rsidRPr="00D6603B">
        <w:rPr>
          <w:rFonts w:ascii="Century Gothic" w:hAnsi="Century Gothic"/>
          <w:sz w:val="22"/>
          <w:szCs w:val="22"/>
        </w:rPr>
        <w:tab/>
        <w:t>T: trvalý</w:t>
      </w:r>
    </w:p>
    <w:p w:rsidR="006F46CC" w:rsidRPr="00D6603B" w:rsidRDefault="00D74063" w:rsidP="00D74063">
      <w:pPr>
        <w:pStyle w:val="Default"/>
        <w:spacing w:after="87"/>
        <w:jc w:val="both"/>
        <w:rPr>
          <w:rFonts w:ascii="Century Gothic" w:hAnsi="Century Gothic"/>
          <w:sz w:val="22"/>
          <w:szCs w:val="22"/>
        </w:rPr>
      </w:pPr>
      <w:r w:rsidRPr="00D6603B">
        <w:rPr>
          <w:rFonts w:ascii="Century Gothic" w:hAnsi="Century Gothic"/>
          <w:b/>
          <w:sz w:val="22"/>
          <w:szCs w:val="22"/>
        </w:rPr>
        <w:t>9)</w:t>
      </w:r>
      <w:r w:rsidRPr="00D6603B">
        <w:rPr>
          <w:rFonts w:ascii="Century Gothic" w:hAnsi="Century Gothic"/>
          <w:sz w:val="22"/>
          <w:szCs w:val="22"/>
        </w:rPr>
        <w:t xml:space="preserve"> </w:t>
      </w:r>
      <w:r w:rsidR="006F46CC" w:rsidRPr="00D6603B">
        <w:rPr>
          <w:rFonts w:ascii="Century Gothic" w:hAnsi="Century Gothic"/>
          <w:sz w:val="22"/>
          <w:szCs w:val="22"/>
        </w:rPr>
        <w:t xml:space="preserve">V zmysle úloh Národného programu prevencie HIV/AIDS </w:t>
      </w:r>
      <w:r w:rsidRPr="00D6603B">
        <w:rPr>
          <w:rFonts w:ascii="Century Gothic" w:hAnsi="Century Gothic"/>
          <w:sz w:val="22"/>
          <w:szCs w:val="22"/>
        </w:rPr>
        <w:t xml:space="preserve">budeme </w:t>
      </w:r>
      <w:r w:rsidR="006F46CC" w:rsidRPr="00D6603B">
        <w:rPr>
          <w:rFonts w:ascii="Century Gothic" w:hAnsi="Century Gothic"/>
          <w:sz w:val="22"/>
          <w:szCs w:val="22"/>
        </w:rPr>
        <w:t>realizovať prevenciu HIV/AIDS v súlade so schválenými učebnými osnovami, realizovať besedy s lekárom, resp. p</w:t>
      </w:r>
      <w:r w:rsidRPr="00D6603B">
        <w:rPr>
          <w:rFonts w:ascii="Century Gothic" w:hAnsi="Century Gothic"/>
          <w:sz w:val="22"/>
          <w:szCs w:val="22"/>
        </w:rPr>
        <w:t>sychológom na túto tému a zapojíme</w:t>
      </w:r>
      <w:r w:rsidR="006F46CC" w:rsidRPr="00D6603B">
        <w:rPr>
          <w:rFonts w:ascii="Century Gothic" w:hAnsi="Century Gothic"/>
          <w:sz w:val="22"/>
          <w:szCs w:val="22"/>
        </w:rPr>
        <w:t xml:space="preserve"> sa do celoslovenskej kampane Červené stuţky – www.cervenestuzky.sk. </w:t>
      </w:r>
    </w:p>
    <w:p w:rsidR="00C823DA" w:rsidRPr="00D6603B" w:rsidRDefault="00C823DA" w:rsidP="00C823DA">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    Z: všetci</w:t>
      </w:r>
      <w:r w:rsidRPr="00D6603B">
        <w:rPr>
          <w:rFonts w:ascii="Century Gothic" w:hAnsi="Century Gothic"/>
          <w:sz w:val="22"/>
          <w:szCs w:val="22"/>
        </w:rPr>
        <w:tab/>
      </w:r>
      <w:r w:rsidRPr="00D6603B">
        <w:rPr>
          <w:rFonts w:ascii="Century Gothic" w:hAnsi="Century Gothic"/>
          <w:sz w:val="22"/>
          <w:szCs w:val="22"/>
        </w:rPr>
        <w:tab/>
      </w:r>
      <w:r w:rsidR="00096FA9" w:rsidRPr="00D6603B">
        <w:rPr>
          <w:rFonts w:ascii="Century Gothic" w:hAnsi="Century Gothic"/>
          <w:sz w:val="22"/>
          <w:szCs w:val="22"/>
        </w:rPr>
        <w:tab/>
      </w:r>
      <w:r w:rsidRPr="00D6603B">
        <w:rPr>
          <w:rFonts w:ascii="Century Gothic" w:hAnsi="Century Gothic"/>
          <w:sz w:val="22"/>
          <w:szCs w:val="22"/>
        </w:rPr>
        <w:t>T: trvalý</w:t>
      </w:r>
    </w:p>
    <w:p w:rsidR="00C823DA" w:rsidRPr="00D6603B" w:rsidRDefault="006F46CC" w:rsidP="00096FA9">
      <w:pPr>
        <w:pStyle w:val="Default"/>
        <w:spacing w:after="87"/>
        <w:jc w:val="both"/>
        <w:rPr>
          <w:rFonts w:ascii="Century Gothic" w:hAnsi="Century Gothic"/>
          <w:sz w:val="22"/>
          <w:szCs w:val="22"/>
        </w:rPr>
      </w:pPr>
      <w:r w:rsidRPr="00D6603B">
        <w:rPr>
          <w:rFonts w:ascii="Century Gothic" w:hAnsi="Century Gothic"/>
          <w:b/>
          <w:sz w:val="22"/>
          <w:szCs w:val="22"/>
        </w:rPr>
        <w:t>1</w:t>
      </w:r>
      <w:r w:rsidR="00D74063" w:rsidRPr="00D6603B">
        <w:rPr>
          <w:rFonts w:ascii="Century Gothic" w:hAnsi="Century Gothic"/>
          <w:b/>
          <w:sz w:val="22"/>
          <w:szCs w:val="22"/>
        </w:rPr>
        <w:t>0)</w:t>
      </w:r>
      <w:r w:rsidR="00D74063" w:rsidRPr="00D6603B">
        <w:rPr>
          <w:rFonts w:ascii="Century Gothic" w:hAnsi="Century Gothic"/>
          <w:sz w:val="22"/>
          <w:szCs w:val="22"/>
        </w:rPr>
        <w:t xml:space="preserve"> </w:t>
      </w:r>
      <w:r w:rsidRPr="00D6603B">
        <w:rPr>
          <w:rFonts w:ascii="Century Gothic" w:hAnsi="Century Gothic"/>
          <w:sz w:val="22"/>
          <w:szCs w:val="22"/>
        </w:rPr>
        <w:t xml:space="preserve">V zmysle úloh vyplývajúcich pre rezort školstva zo Stratégie prevencie kriminality </w:t>
      </w:r>
      <w:r w:rsidR="00D74063" w:rsidRPr="00D6603B">
        <w:rPr>
          <w:rFonts w:ascii="Century Gothic" w:hAnsi="Century Gothic"/>
          <w:sz w:val="22"/>
          <w:szCs w:val="22"/>
        </w:rPr>
        <w:t>budeme</w:t>
      </w:r>
      <w:r w:rsidRPr="00D6603B">
        <w:rPr>
          <w:rFonts w:ascii="Century Gothic" w:hAnsi="Century Gothic"/>
          <w:sz w:val="22"/>
          <w:szCs w:val="22"/>
        </w:rPr>
        <w:t xml:space="preserve"> realizovať projekty a aktivity prevencie a eliminácie rizikového správania, delikvencie a kriminality, záškoláctva, bezpečného pou</w:t>
      </w:r>
      <w:r w:rsidR="00D74063" w:rsidRPr="00D6603B">
        <w:rPr>
          <w:rFonts w:ascii="Century Gothic" w:hAnsi="Century Gothic"/>
          <w:sz w:val="22"/>
          <w:szCs w:val="22"/>
        </w:rPr>
        <w:t>ž</w:t>
      </w:r>
      <w:r w:rsidRPr="00D6603B">
        <w:rPr>
          <w:rFonts w:ascii="Century Gothic" w:hAnsi="Century Gothic"/>
          <w:sz w:val="22"/>
          <w:szCs w:val="22"/>
        </w:rPr>
        <w:t xml:space="preserve">ívania internetu, ako aj na podporu právneho vedomia. </w:t>
      </w:r>
      <w:r w:rsidR="00C823DA" w:rsidRPr="00D6603B">
        <w:rPr>
          <w:rFonts w:ascii="Century Gothic" w:hAnsi="Century Gothic"/>
          <w:sz w:val="22"/>
          <w:szCs w:val="22"/>
        </w:rPr>
        <w:tab/>
        <w:t xml:space="preserve">    Z: všetci</w:t>
      </w:r>
      <w:r w:rsidR="00C823DA" w:rsidRPr="00D6603B">
        <w:rPr>
          <w:rFonts w:ascii="Century Gothic" w:hAnsi="Century Gothic"/>
          <w:sz w:val="22"/>
          <w:szCs w:val="22"/>
        </w:rPr>
        <w:tab/>
      </w:r>
      <w:r w:rsidR="00C823DA" w:rsidRPr="00D6603B">
        <w:rPr>
          <w:rFonts w:ascii="Century Gothic" w:hAnsi="Century Gothic"/>
          <w:sz w:val="22"/>
          <w:szCs w:val="22"/>
        </w:rPr>
        <w:tab/>
      </w:r>
      <w:r w:rsidR="00096FA9" w:rsidRPr="00D6603B">
        <w:rPr>
          <w:rFonts w:ascii="Century Gothic" w:hAnsi="Century Gothic"/>
          <w:sz w:val="22"/>
          <w:szCs w:val="22"/>
        </w:rPr>
        <w:tab/>
      </w:r>
      <w:r w:rsidR="00C823DA" w:rsidRPr="00D6603B">
        <w:rPr>
          <w:rFonts w:ascii="Century Gothic" w:hAnsi="Century Gothic"/>
          <w:sz w:val="22"/>
          <w:szCs w:val="22"/>
        </w:rPr>
        <w:t>T: trvalý</w:t>
      </w:r>
    </w:p>
    <w:p w:rsidR="006F46CC" w:rsidRPr="00D6603B" w:rsidRDefault="006F46CC" w:rsidP="00D74063">
      <w:pPr>
        <w:pStyle w:val="Default"/>
        <w:spacing w:after="87"/>
        <w:jc w:val="both"/>
        <w:rPr>
          <w:rFonts w:ascii="Century Gothic" w:hAnsi="Century Gothic"/>
          <w:color w:val="auto"/>
          <w:sz w:val="22"/>
          <w:szCs w:val="22"/>
        </w:rPr>
      </w:pPr>
      <w:r w:rsidRPr="00D6603B">
        <w:rPr>
          <w:rFonts w:ascii="Century Gothic" w:hAnsi="Century Gothic"/>
          <w:b/>
          <w:color w:val="auto"/>
          <w:sz w:val="22"/>
          <w:szCs w:val="22"/>
        </w:rPr>
        <w:t>1</w:t>
      </w:r>
      <w:r w:rsidR="00D74063" w:rsidRPr="00D6603B">
        <w:rPr>
          <w:rFonts w:ascii="Century Gothic" w:hAnsi="Century Gothic"/>
          <w:b/>
          <w:color w:val="auto"/>
          <w:sz w:val="22"/>
          <w:szCs w:val="22"/>
        </w:rPr>
        <w:t>1)</w:t>
      </w:r>
      <w:r w:rsidRPr="00D6603B">
        <w:rPr>
          <w:rFonts w:ascii="Century Gothic" w:hAnsi="Century Gothic"/>
          <w:color w:val="auto"/>
          <w:sz w:val="22"/>
          <w:szCs w:val="22"/>
        </w:rPr>
        <w:t xml:space="preserve"> </w:t>
      </w:r>
      <w:r w:rsidR="00C823DA" w:rsidRPr="00D6603B">
        <w:rPr>
          <w:rFonts w:ascii="Century Gothic" w:hAnsi="Century Gothic"/>
          <w:color w:val="auto"/>
          <w:sz w:val="22"/>
          <w:szCs w:val="22"/>
        </w:rPr>
        <w:t xml:space="preserve">Budeme robiť projektové dni na podporu </w:t>
      </w:r>
      <w:r w:rsidRPr="00D6603B">
        <w:rPr>
          <w:rFonts w:ascii="Century Gothic" w:hAnsi="Century Gothic"/>
          <w:color w:val="auto"/>
          <w:sz w:val="22"/>
          <w:szCs w:val="22"/>
        </w:rPr>
        <w:t>aktiv</w:t>
      </w:r>
      <w:r w:rsidR="00C823DA" w:rsidRPr="00D6603B">
        <w:rPr>
          <w:rFonts w:ascii="Century Gothic" w:hAnsi="Century Gothic"/>
          <w:color w:val="auto"/>
          <w:sz w:val="22"/>
          <w:szCs w:val="22"/>
        </w:rPr>
        <w:t xml:space="preserve">ít </w:t>
      </w:r>
      <w:r w:rsidRPr="00D6603B">
        <w:rPr>
          <w:rFonts w:ascii="Century Gothic" w:hAnsi="Century Gothic"/>
          <w:color w:val="auto"/>
          <w:sz w:val="22"/>
          <w:szCs w:val="22"/>
        </w:rPr>
        <w:t>k Svetovému dňu duševného zdravia, Tý</w:t>
      </w:r>
      <w:r w:rsidR="00C823DA" w:rsidRPr="00D6603B">
        <w:rPr>
          <w:rFonts w:ascii="Century Gothic" w:hAnsi="Century Gothic"/>
          <w:color w:val="auto"/>
          <w:sz w:val="22"/>
          <w:szCs w:val="22"/>
        </w:rPr>
        <w:t>ž</w:t>
      </w:r>
      <w:r w:rsidRPr="00D6603B">
        <w:rPr>
          <w:rFonts w:ascii="Century Gothic" w:hAnsi="Century Gothic"/>
          <w:color w:val="auto"/>
          <w:sz w:val="22"/>
          <w:szCs w:val="22"/>
        </w:rPr>
        <w:t>dňu boja proti stresu, Svetovému dňu nefajčenia, Európskemu tý</w:t>
      </w:r>
      <w:r w:rsidR="00C823DA" w:rsidRPr="00D6603B">
        <w:rPr>
          <w:rFonts w:ascii="Century Gothic" w:hAnsi="Century Gothic"/>
          <w:color w:val="auto"/>
          <w:sz w:val="22"/>
          <w:szCs w:val="22"/>
        </w:rPr>
        <w:t>ž</w:t>
      </w:r>
      <w:r w:rsidRPr="00D6603B">
        <w:rPr>
          <w:rFonts w:ascii="Century Gothic" w:hAnsi="Century Gothic"/>
          <w:color w:val="auto"/>
          <w:sz w:val="22"/>
          <w:szCs w:val="22"/>
        </w:rPr>
        <w:t xml:space="preserve">dňu </w:t>
      </w:r>
      <w:r w:rsidRPr="00D6603B">
        <w:rPr>
          <w:rFonts w:ascii="Century Gothic" w:hAnsi="Century Gothic"/>
          <w:color w:val="auto"/>
          <w:sz w:val="22"/>
          <w:szCs w:val="22"/>
        </w:rPr>
        <w:lastRenderedPageBreak/>
        <w:t>boja proti drogám, Svetovému dňu prevencie HIV/AIDS, Európskemu tý</w:t>
      </w:r>
      <w:r w:rsidR="00C823DA" w:rsidRPr="00D6603B">
        <w:rPr>
          <w:rFonts w:ascii="Century Gothic" w:hAnsi="Century Gothic"/>
          <w:color w:val="auto"/>
          <w:sz w:val="22"/>
          <w:szCs w:val="22"/>
        </w:rPr>
        <w:t>ž</w:t>
      </w:r>
      <w:r w:rsidRPr="00D6603B">
        <w:rPr>
          <w:rFonts w:ascii="Century Gothic" w:hAnsi="Century Gothic"/>
          <w:color w:val="auto"/>
          <w:sz w:val="22"/>
          <w:szCs w:val="22"/>
        </w:rPr>
        <w:t xml:space="preserve">dňu bezpečnosti a ochrany zdravia pri práci a pod. </w:t>
      </w:r>
    </w:p>
    <w:p w:rsidR="00C823DA" w:rsidRPr="00D6603B" w:rsidRDefault="00C823DA" w:rsidP="00C823DA">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    Z: všetci</w:t>
      </w:r>
      <w:r w:rsidRPr="00D6603B">
        <w:rPr>
          <w:rFonts w:ascii="Century Gothic" w:hAnsi="Century Gothic"/>
          <w:sz w:val="22"/>
          <w:szCs w:val="22"/>
        </w:rPr>
        <w:tab/>
      </w:r>
      <w:r w:rsidRPr="00D6603B">
        <w:rPr>
          <w:rFonts w:ascii="Century Gothic" w:hAnsi="Century Gothic"/>
          <w:sz w:val="22"/>
          <w:szCs w:val="22"/>
        </w:rPr>
        <w:tab/>
      </w:r>
      <w:r w:rsidR="00096FA9" w:rsidRPr="00D6603B">
        <w:rPr>
          <w:rFonts w:ascii="Century Gothic" w:hAnsi="Century Gothic"/>
          <w:sz w:val="22"/>
          <w:szCs w:val="22"/>
        </w:rPr>
        <w:tab/>
      </w:r>
      <w:r w:rsidRPr="00D6603B">
        <w:rPr>
          <w:rFonts w:ascii="Century Gothic" w:hAnsi="Century Gothic"/>
          <w:sz w:val="22"/>
          <w:szCs w:val="22"/>
        </w:rPr>
        <w:t>T: trvalý</w:t>
      </w:r>
    </w:p>
    <w:p w:rsidR="001C15F1" w:rsidRPr="001C15F1" w:rsidRDefault="006F46CC" w:rsidP="001C15F1">
      <w:pPr>
        <w:pStyle w:val="Default"/>
        <w:jc w:val="both"/>
        <w:rPr>
          <w:rFonts w:ascii="Century Gothic" w:hAnsi="Century Gothic"/>
          <w:sz w:val="22"/>
          <w:szCs w:val="22"/>
        </w:rPr>
      </w:pPr>
      <w:r w:rsidRPr="00D6603B">
        <w:rPr>
          <w:rFonts w:ascii="Century Gothic" w:hAnsi="Century Gothic"/>
          <w:b/>
          <w:color w:val="auto"/>
          <w:sz w:val="22"/>
          <w:szCs w:val="22"/>
        </w:rPr>
        <w:t>1</w:t>
      </w:r>
      <w:r w:rsidR="00C823DA" w:rsidRPr="00D6603B">
        <w:rPr>
          <w:rFonts w:ascii="Century Gothic" w:hAnsi="Century Gothic"/>
          <w:b/>
          <w:color w:val="auto"/>
          <w:sz w:val="22"/>
          <w:szCs w:val="22"/>
        </w:rPr>
        <w:t xml:space="preserve">2) </w:t>
      </w:r>
      <w:r w:rsidR="001C15F1" w:rsidRPr="001C15F1">
        <w:rPr>
          <w:rFonts w:ascii="Century Gothic" w:hAnsi="Century Gothic"/>
          <w:sz w:val="22"/>
          <w:szCs w:val="22"/>
        </w:rPr>
        <w:t xml:space="preserve">V oblasti školskej úrazovosti </w:t>
      </w:r>
      <w:r w:rsidR="001C15F1">
        <w:rPr>
          <w:rFonts w:ascii="Century Gothic" w:hAnsi="Century Gothic"/>
          <w:sz w:val="22"/>
          <w:szCs w:val="22"/>
        </w:rPr>
        <w:t xml:space="preserve">budeme </w:t>
      </w:r>
      <w:r w:rsidR="001C15F1" w:rsidRPr="001C15F1">
        <w:rPr>
          <w:rFonts w:ascii="Century Gothic" w:hAnsi="Century Gothic"/>
          <w:sz w:val="22"/>
          <w:szCs w:val="22"/>
        </w:rPr>
        <w:t xml:space="preserve">pravidelne sledovať vývoj školskej úrazovosti, znižovať jej nárast, odstraňovať zdroje a príčiny vzniku školských úrazov, </w:t>
      </w:r>
      <w:r w:rsidR="001C15F1">
        <w:rPr>
          <w:rFonts w:ascii="Century Gothic" w:hAnsi="Century Gothic"/>
          <w:sz w:val="22"/>
          <w:szCs w:val="22"/>
        </w:rPr>
        <w:t>p</w:t>
      </w:r>
      <w:r w:rsidR="001C15F1" w:rsidRPr="001C15F1">
        <w:rPr>
          <w:rFonts w:ascii="Century Gothic" w:hAnsi="Century Gothic"/>
          <w:sz w:val="22"/>
          <w:szCs w:val="22"/>
        </w:rPr>
        <w:t>ri registrovaných školských úrazoch vypĺňať všetky položky registrovaného záznamu vo webovej aplikácii ako povinné a jednu kópiu vždy zaslať aj na príslušný OŠ ObÚ,</w:t>
      </w:r>
      <w:r w:rsidR="001C15F1">
        <w:rPr>
          <w:rFonts w:ascii="Century Gothic" w:hAnsi="Century Gothic"/>
          <w:sz w:val="22"/>
          <w:szCs w:val="22"/>
        </w:rPr>
        <w:t xml:space="preserve"> </w:t>
      </w:r>
      <w:r w:rsidR="001C15F1" w:rsidRPr="001C15F1">
        <w:rPr>
          <w:rFonts w:ascii="Century Gothic" w:hAnsi="Century Gothic"/>
          <w:sz w:val="22"/>
          <w:szCs w:val="22"/>
        </w:rPr>
        <w:t>dôslednejšie zabezpečovať pracovné postupy pedagogických zamestnancov, hlavne pri vykonávaní dozorov počas prestávok a v priestoroch, kde je najväčší predpoklad vzniku š</w:t>
      </w:r>
      <w:r w:rsidR="001C15F1">
        <w:rPr>
          <w:rFonts w:ascii="Century Gothic" w:hAnsi="Century Gothic"/>
          <w:sz w:val="22"/>
          <w:szCs w:val="22"/>
        </w:rPr>
        <w:t xml:space="preserve">kolských úrazov a </w:t>
      </w:r>
      <w:r w:rsidR="001C15F1" w:rsidRPr="001C15F1">
        <w:rPr>
          <w:rFonts w:ascii="Century Gothic" w:hAnsi="Century Gothic"/>
          <w:sz w:val="22"/>
          <w:szCs w:val="22"/>
        </w:rPr>
        <w:t xml:space="preserve">vzniknuté registrované školské úrazy odškodňovať v súlade s platnými predpismi </w:t>
      </w:r>
    </w:p>
    <w:p w:rsidR="001C15F1" w:rsidRPr="00D6603B" w:rsidRDefault="001C15F1" w:rsidP="001C15F1">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    Z: </w:t>
      </w:r>
      <w:r>
        <w:rPr>
          <w:rFonts w:ascii="Century Gothic" w:hAnsi="Century Gothic"/>
          <w:sz w:val="22"/>
          <w:szCs w:val="22"/>
        </w:rPr>
        <w:t>vedenie</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1C15F1" w:rsidRPr="001C15F1" w:rsidRDefault="001C15F1" w:rsidP="001C15F1">
      <w:pPr>
        <w:pStyle w:val="Default"/>
        <w:jc w:val="both"/>
        <w:rPr>
          <w:rFonts w:ascii="Century Gothic" w:hAnsi="Century Gothic"/>
          <w:sz w:val="22"/>
          <w:szCs w:val="22"/>
        </w:rPr>
      </w:pPr>
      <w:r w:rsidRPr="001C15F1">
        <w:rPr>
          <w:rFonts w:ascii="Century Gothic" w:hAnsi="Century Gothic"/>
          <w:b/>
          <w:sz w:val="22"/>
          <w:szCs w:val="22"/>
        </w:rPr>
        <w:t>13)</w:t>
      </w:r>
      <w:r>
        <w:rPr>
          <w:rFonts w:ascii="Century Gothic" w:hAnsi="Century Gothic"/>
          <w:sz w:val="22"/>
          <w:szCs w:val="22"/>
        </w:rPr>
        <w:t xml:space="preserve"> </w:t>
      </w:r>
      <w:r w:rsidRPr="001C15F1">
        <w:rPr>
          <w:rFonts w:ascii="Century Gothic" w:hAnsi="Century Gothic"/>
          <w:sz w:val="22"/>
          <w:szCs w:val="22"/>
        </w:rPr>
        <w:t xml:space="preserve">K prevencii rizikového správania sa žiakov sa odporúča vypracovať školskú stratégiu s efektívnymi postupmi riešenia vyskytujúcich sa problémov, do ktorej budú zainteresovaní všetci pedagogickí zamestnanci </w:t>
      </w:r>
    </w:p>
    <w:p w:rsidR="001C15F1" w:rsidRPr="00D6603B" w:rsidRDefault="001C15F1" w:rsidP="001C15F1">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    Z: </w:t>
      </w:r>
      <w:r>
        <w:rPr>
          <w:rFonts w:ascii="Century Gothic" w:hAnsi="Century Gothic"/>
          <w:sz w:val="22"/>
          <w:szCs w:val="22"/>
        </w:rPr>
        <w:t>vedenie</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T: </w:t>
      </w:r>
      <w:r>
        <w:rPr>
          <w:rFonts w:ascii="Century Gothic" w:hAnsi="Century Gothic"/>
          <w:sz w:val="22"/>
          <w:szCs w:val="22"/>
        </w:rPr>
        <w:t>september</w:t>
      </w:r>
    </w:p>
    <w:p w:rsidR="00F01EEA" w:rsidRDefault="00F01EEA" w:rsidP="007A6672">
      <w:pPr>
        <w:tabs>
          <w:tab w:val="num" w:pos="360"/>
        </w:tabs>
        <w:ind w:left="360" w:hanging="360"/>
        <w:jc w:val="both"/>
        <w:rPr>
          <w:rFonts w:ascii="Century Gothic" w:hAnsi="Century Gothic"/>
          <w:b/>
          <w:bCs/>
          <w:sz w:val="22"/>
          <w:szCs w:val="22"/>
        </w:rPr>
      </w:pPr>
    </w:p>
    <w:p w:rsidR="001C15F1" w:rsidRPr="00D6603B" w:rsidRDefault="001C15F1" w:rsidP="001C15F1">
      <w:pPr>
        <w:tabs>
          <w:tab w:val="num" w:pos="360"/>
        </w:tabs>
        <w:ind w:left="360" w:hanging="360"/>
        <w:jc w:val="both"/>
        <w:rPr>
          <w:rFonts w:ascii="Century Gothic" w:hAnsi="Century Gothic"/>
          <w:b/>
          <w:bCs/>
          <w:sz w:val="22"/>
          <w:szCs w:val="22"/>
        </w:rPr>
      </w:pPr>
      <w:r w:rsidRPr="00D6603B">
        <w:rPr>
          <w:rFonts w:ascii="Century Gothic" w:hAnsi="Century Gothic"/>
          <w:b/>
          <w:bCs/>
          <w:sz w:val="22"/>
          <w:szCs w:val="22"/>
        </w:rPr>
        <w:t xml:space="preserve">Úlohy pre prácu </w:t>
      </w:r>
      <w:r>
        <w:rPr>
          <w:rFonts w:ascii="Century Gothic" w:hAnsi="Century Gothic"/>
          <w:b/>
          <w:bCs/>
          <w:sz w:val="22"/>
          <w:szCs w:val="22"/>
        </w:rPr>
        <w:t>s deťmi so špeciálnymi výchovno - vzdelávacími potrebami:</w:t>
      </w:r>
    </w:p>
    <w:p w:rsidR="001C15F1" w:rsidRDefault="001C15F1" w:rsidP="001C15F1">
      <w:pPr>
        <w:tabs>
          <w:tab w:val="num" w:pos="360"/>
        </w:tabs>
        <w:ind w:left="360" w:hanging="360"/>
        <w:jc w:val="both"/>
        <w:rPr>
          <w:rFonts w:ascii="Century Gothic" w:hAnsi="Century Gothic"/>
          <w:b/>
          <w:bCs/>
          <w:sz w:val="22"/>
          <w:szCs w:val="22"/>
        </w:rPr>
      </w:pPr>
    </w:p>
    <w:p w:rsidR="001C15F1" w:rsidRDefault="001C15F1" w:rsidP="001C15F1">
      <w:pPr>
        <w:pStyle w:val="Default"/>
        <w:jc w:val="both"/>
        <w:rPr>
          <w:rFonts w:ascii="Century Gothic" w:hAnsi="Century Gothic"/>
          <w:sz w:val="22"/>
          <w:szCs w:val="22"/>
        </w:rPr>
      </w:pPr>
      <w:r w:rsidRPr="0073477C">
        <w:rPr>
          <w:rFonts w:ascii="Century Gothic" w:hAnsi="Century Gothic"/>
          <w:b/>
          <w:sz w:val="22"/>
          <w:szCs w:val="22"/>
        </w:rPr>
        <w:t>1)</w:t>
      </w:r>
      <w:r>
        <w:rPr>
          <w:rFonts w:ascii="Century Gothic" w:hAnsi="Century Gothic"/>
          <w:sz w:val="22"/>
          <w:szCs w:val="22"/>
        </w:rPr>
        <w:t xml:space="preserve"> </w:t>
      </w:r>
      <w:r w:rsidRPr="001C15F1">
        <w:rPr>
          <w:rFonts w:ascii="Century Gothic" w:hAnsi="Century Gothic"/>
          <w:sz w:val="22"/>
          <w:szCs w:val="22"/>
        </w:rPr>
        <w:t xml:space="preserve">Frekvenciu rediagnostických vyšetrení detí a žiakov so špeciálnymi výchovno-vzdelávacími potrebami neurčuje žiadny všeobecne záväzný právny predpis. Poradenské zariadenia rediagnostiku vykonávajú na základe podnetu školy, školského zariadenia alebo školského inšpektora, pri odôvodnenom predpoklade, že je nevyhnutné vykonať také úpravy výchovy, vzdelávania dieťaťa a usmernení vo vzťahu k optimalizácii jeho psychofyzického vývinu, ktoré nemôžu vychádzať z pôvodne určenej diagnózy dieťaťa. O rediagnostiku dieťaťa môže požiadať aj zákonný zástupca dieťaťa. Rediagnostické vyšetrenie žiakov nie je potrebné vykonať všetkým žiakom pri ich prijímaní do stredných škôl, odborných učilíšť a praktických škôl; vykoná sa, ak je odôvodnený predpoklad, že sa zmenil charakter ich ŠVVP. </w:t>
      </w:r>
    </w:p>
    <w:p w:rsidR="00F02CE4" w:rsidRDefault="00F02CE4" w:rsidP="00F02CE4">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    Z: </w:t>
      </w:r>
      <w:r>
        <w:rPr>
          <w:rFonts w:ascii="Century Gothic" w:hAnsi="Century Gothic"/>
          <w:sz w:val="22"/>
          <w:szCs w:val="22"/>
        </w:rPr>
        <w:t>Špec ped, škol psy.</w:t>
      </w:r>
      <w:r>
        <w:rPr>
          <w:rFonts w:ascii="Century Gothic" w:hAnsi="Century Gothic"/>
          <w:sz w:val="22"/>
          <w:szCs w:val="22"/>
        </w:rPr>
        <w:tab/>
      </w:r>
      <w:r w:rsidRPr="00D6603B">
        <w:rPr>
          <w:rFonts w:ascii="Century Gothic" w:hAnsi="Century Gothic"/>
          <w:sz w:val="22"/>
          <w:szCs w:val="22"/>
        </w:rPr>
        <w:t xml:space="preserve">T: </w:t>
      </w:r>
      <w:r>
        <w:rPr>
          <w:rFonts w:ascii="Century Gothic" w:hAnsi="Century Gothic"/>
          <w:sz w:val="22"/>
          <w:szCs w:val="22"/>
        </w:rPr>
        <w:t>september</w:t>
      </w:r>
    </w:p>
    <w:p w:rsidR="001C15F1" w:rsidRPr="001C15F1" w:rsidRDefault="0073477C" w:rsidP="001C15F1">
      <w:pPr>
        <w:pStyle w:val="Default"/>
        <w:jc w:val="both"/>
        <w:rPr>
          <w:rFonts w:ascii="Century Gothic" w:hAnsi="Century Gothic"/>
          <w:sz w:val="22"/>
          <w:szCs w:val="22"/>
        </w:rPr>
      </w:pPr>
      <w:r w:rsidRPr="0073477C">
        <w:rPr>
          <w:rFonts w:ascii="Century Gothic" w:hAnsi="Century Gothic"/>
          <w:b/>
          <w:sz w:val="22"/>
          <w:szCs w:val="22"/>
        </w:rPr>
        <w:t>2)</w:t>
      </w:r>
      <w:r>
        <w:rPr>
          <w:rFonts w:ascii="Century Gothic" w:hAnsi="Century Gothic"/>
          <w:sz w:val="22"/>
          <w:szCs w:val="22"/>
        </w:rPr>
        <w:t xml:space="preserve"> </w:t>
      </w:r>
      <w:r w:rsidR="001C15F1" w:rsidRPr="001C15F1">
        <w:rPr>
          <w:rFonts w:ascii="Century Gothic" w:hAnsi="Century Gothic"/>
          <w:sz w:val="22"/>
          <w:szCs w:val="22"/>
        </w:rPr>
        <w:t xml:space="preserve">Pri hodnotení a klasifikácii žiaka so zdravotným znevýhodnením dodržiavať ustanovenie § 55 ods. 4 zákona č. 245/2008 Z. z., zásady podľa prílohy č. 2 Metodického pokynu č. 22/2011 na hodnotenie žiakov základnej školy a vychádzať z odporúčaní príslušného poradenského zariadenia pre konkrétneho žiaka a príslušného vzdelávacieho programu pre žiaka so zdravotným znevýhodnením. </w:t>
      </w:r>
    </w:p>
    <w:p w:rsidR="0073477C" w:rsidRDefault="0073477C" w:rsidP="0073477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    Z: všetci</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73477C" w:rsidRDefault="0073477C" w:rsidP="0073477C">
      <w:pPr>
        <w:jc w:val="both"/>
        <w:rPr>
          <w:rFonts w:ascii="Century Gothic" w:hAnsi="Century Gothic"/>
          <w:sz w:val="22"/>
          <w:szCs w:val="22"/>
        </w:rPr>
      </w:pPr>
    </w:p>
    <w:p w:rsidR="00C33430" w:rsidRPr="00C33430" w:rsidRDefault="0073477C" w:rsidP="00C33430">
      <w:pPr>
        <w:pStyle w:val="Default"/>
        <w:jc w:val="both"/>
        <w:rPr>
          <w:rFonts w:ascii="Century Gothic" w:hAnsi="Century Gothic"/>
          <w:sz w:val="22"/>
          <w:szCs w:val="22"/>
        </w:rPr>
      </w:pPr>
      <w:r w:rsidRPr="0073477C">
        <w:rPr>
          <w:rFonts w:ascii="Century Gothic" w:hAnsi="Century Gothic"/>
          <w:b/>
          <w:sz w:val="22"/>
          <w:szCs w:val="22"/>
        </w:rPr>
        <w:t>3)</w:t>
      </w:r>
      <w:r>
        <w:rPr>
          <w:rFonts w:ascii="Century Gothic" w:hAnsi="Century Gothic"/>
          <w:sz w:val="22"/>
          <w:szCs w:val="22"/>
        </w:rPr>
        <w:t xml:space="preserve"> </w:t>
      </w:r>
      <w:r w:rsidR="001C15F1" w:rsidRPr="001C15F1">
        <w:rPr>
          <w:rFonts w:ascii="Century Gothic" w:hAnsi="Century Gothic"/>
          <w:sz w:val="22"/>
          <w:szCs w:val="22"/>
        </w:rPr>
        <w:t xml:space="preserve">U detí a žiakov so ŠVVP dôsledne dodržiavať pokyny a odporúčania príslušného poradenského zariadenia pre prácu s nimi a zohľadňovanie ich potrieb vo výchovno-vzdelávacom procese. </w:t>
      </w:r>
      <w:r w:rsidR="00C33430" w:rsidRPr="00C33430">
        <w:rPr>
          <w:rFonts w:ascii="Century Gothic" w:hAnsi="Century Gothic"/>
          <w:sz w:val="22"/>
          <w:szCs w:val="22"/>
        </w:rPr>
        <w:t xml:space="preserve">Deťom a žiakom so zdravotným znevýhodnením umožniť vo vyučovacom procese používanie kompenzačných a iných pomôcok. </w:t>
      </w:r>
    </w:p>
    <w:p w:rsidR="0073477C" w:rsidRPr="00D6603B" w:rsidRDefault="0073477C" w:rsidP="0073477C">
      <w:pPr>
        <w:jc w:val="both"/>
        <w:rPr>
          <w:rFonts w:ascii="Century Gothic" w:hAnsi="Century Gothic"/>
          <w:sz w:val="22"/>
          <w:szCs w:val="22"/>
        </w:rPr>
      </w:pP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 xml:space="preserve">    Z: všetci</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73477C" w:rsidRPr="00D6603B" w:rsidRDefault="0073477C" w:rsidP="007A6672">
      <w:pPr>
        <w:tabs>
          <w:tab w:val="num" w:pos="360"/>
        </w:tabs>
        <w:ind w:left="360" w:hanging="360"/>
        <w:jc w:val="both"/>
        <w:rPr>
          <w:rFonts w:ascii="Century Gothic" w:hAnsi="Century Gothic"/>
          <w:b/>
          <w:bCs/>
          <w:sz w:val="22"/>
          <w:szCs w:val="22"/>
        </w:rPr>
      </w:pPr>
    </w:p>
    <w:p w:rsidR="00240899" w:rsidRPr="00D6603B" w:rsidRDefault="006572BC" w:rsidP="007A6672">
      <w:pPr>
        <w:tabs>
          <w:tab w:val="num" w:pos="360"/>
        </w:tabs>
        <w:ind w:left="360" w:hanging="360"/>
        <w:jc w:val="both"/>
        <w:rPr>
          <w:rFonts w:ascii="Century Gothic" w:hAnsi="Century Gothic"/>
          <w:b/>
          <w:bCs/>
          <w:sz w:val="22"/>
          <w:szCs w:val="22"/>
        </w:rPr>
      </w:pPr>
      <w:r w:rsidRPr="00D6603B">
        <w:rPr>
          <w:rFonts w:ascii="Century Gothic" w:hAnsi="Century Gothic"/>
          <w:b/>
          <w:bCs/>
          <w:sz w:val="22"/>
          <w:szCs w:val="22"/>
        </w:rPr>
        <w:t xml:space="preserve">Úlohy </w:t>
      </w:r>
      <w:r w:rsidR="00F01EEA" w:rsidRPr="00D6603B">
        <w:rPr>
          <w:rFonts w:ascii="Century Gothic" w:hAnsi="Century Gothic"/>
          <w:b/>
          <w:bCs/>
          <w:sz w:val="22"/>
          <w:szCs w:val="22"/>
        </w:rPr>
        <w:t>pre</w:t>
      </w:r>
      <w:r w:rsidRPr="00D6603B">
        <w:rPr>
          <w:rFonts w:ascii="Century Gothic" w:hAnsi="Century Gothic"/>
          <w:b/>
          <w:bCs/>
          <w:sz w:val="22"/>
          <w:szCs w:val="22"/>
        </w:rPr>
        <w:t xml:space="preserve"> prácu v</w:t>
      </w:r>
      <w:r w:rsidR="006F46CC" w:rsidRPr="00D6603B">
        <w:rPr>
          <w:rFonts w:ascii="Century Gothic" w:hAnsi="Century Gothic"/>
          <w:b/>
          <w:bCs/>
          <w:sz w:val="22"/>
          <w:szCs w:val="22"/>
        </w:rPr>
        <w:t> </w:t>
      </w:r>
      <w:r w:rsidRPr="00D6603B">
        <w:rPr>
          <w:rFonts w:ascii="Century Gothic" w:hAnsi="Century Gothic"/>
          <w:b/>
          <w:bCs/>
          <w:sz w:val="22"/>
          <w:szCs w:val="22"/>
        </w:rPr>
        <w:t>projektoch</w:t>
      </w:r>
      <w:r w:rsidR="006F46CC" w:rsidRPr="00D6603B">
        <w:rPr>
          <w:rFonts w:ascii="Century Gothic" w:hAnsi="Century Gothic"/>
          <w:b/>
          <w:bCs/>
          <w:sz w:val="22"/>
          <w:szCs w:val="22"/>
        </w:rPr>
        <w:t xml:space="preserve"> a súťažiach</w:t>
      </w:r>
      <w:r w:rsidRPr="00D6603B">
        <w:rPr>
          <w:rFonts w:ascii="Century Gothic" w:hAnsi="Century Gothic"/>
          <w:b/>
          <w:bCs/>
          <w:sz w:val="22"/>
          <w:szCs w:val="22"/>
        </w:rPr>
        <w:t>:</w:t>
      </w:r>
    </w:p>
    <w:p w:rsidR="006F46CC" w:rsidRPr="00D6603B" w:rsidRDefault="006F46CC" w:rsidP="007A6672">
      <w:pPr>
        <w:tabs>
          <w:tab w:val="num" w:pos="360"/>
        </w:tabs>
        <w:ind w:left="360" w:hanging="360"/>
        <w:jc w:val="both"/>
        <w:rPr>
          <w:rFonts w:ascii="Century Gothic" w:hAnsi="Century Gothic"/>
          <w:b/>
          <w:bCs/>
          <w:sz w:val="22"/>
          <w:szCs w:val="22"/>
        </w:rPr>
      </w:pPr>
    </w:p>
    <w:p w:rsidR="006572BC" w:rsidRPr="00D6603B" w:rsidRDefault="00C823DA" w:rsidP="00D74063">
      <w:pPr>
        <w:tabs>
          <w:tab w:val="left" w:pos="3720"/>
        </w:tabs>
        <w:suppressAutoHyphens/>
        <w:jc w:val="both"/>
        <w:rPr>
          <w:rFonts w:ascii="Century Gothic" w:hAnsi="Century Gothic"/>
          <w:sz w:val="22"/>
          <w:szCs w:val="22"/>
        </w:rPr>
      </w:pPr>
      <w:r w:rsidRPr="00D6603B">
        <w:rPr>
          <w:rFonts w:ascii="Century Gothic" w:hAnsi="Century Gothic"/>
          <w:b/>
          <w:sz w:val="22"/>
          <w:szCs w:val="22"/>
        </w:rPr>
        <w:t>1)</w:t>
      </w:r>
      <w:r w:rsidRPr="00D6603B">
        <w:rPr>
          <w:rFonts w:ascii="Century Gothic" w:hAnsi="Century Gothic"/>
          <w:sz w:val="22"/>
          <w:szCs w:val="22"/>
        </w:rPr>
        <w:t xml:space="preserve"> </w:t>
      </w:r>
      <w:r w:rsidR="006572BC" w:rsidRPr="00D6603B">
        <w:rPr>
          <w:rFonts w:ascii="Century Gothic" w:hAnsi="Century Gothic"/>
          <w:sz w:val="22"/>
          <w:szCs w:val="22"/>
        </w:rPr>
        <w:t>Pri realizácii projektu Infovek, spolupracovať s Národnou službou pre      elektronickú spoluprácu škôl (NSS a firmou Microsoft)</w:t>
      </w:r>
    </w:p>
    <w:p w:rsidR="006572BC"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r>
      <w:r w:rsidR="00096FA9" w:rsidRPr="00D6603B">
        <w:rPr>
          <w:rFonts w:ascii="Century Gothic" w:hAnsi="Century Gothic"/>
          <w:sz w:val="22"/>
          <w:szCs w:val="22"/>
        </w:rPr>
        <w:t>Z: koordinátor IT</w:t>
      </w:r>
      <w:r w:rsidRPr="00D6603B">
        <w:rPr>
          <w:rFonts w:ascii="Century Gothic" w:hAnsi="Century Gothic"/>
          <w:sz w:val="22"/>
          <w:szCs w:val="22"/>
        </w:rPr>
        <w:tab/>
      </w:r>
      <w:r w:rsidRPr="00D6603B">
        <w:rPr>
          <w:rFonts w:ascii="Century Gothic" w:hAnsi="Century Gothic"/>
          <w:sz w:val="22"/>
          <w:szCs w:val="22"/>
        </w:rPr>
        <w:tab/>
        <w:t>T: trvalý</w:t>
      </w:r>
    </w:p>
    <w:p w:rsidR="006572BC" w:rsidRPr="00D6603B" w:rsidRDefault="00096FA9" w:rsidP="006572BC">
      <w:pPr>
        <w:tabs>
          <w:tab w:val="left" w:pos="3720"/>
        </w:tabs>
        <w:suppressAutoHyphens/>
        <w:jc w:val="both"/>
        <w:rPr>
          <w:rFonts w:ascii="Century Gothic" w:hAnsi="Century Gothic"/>
          <w:sz w:val="22"/>
          <w:szCs w:val="22"/>
        </w:rPr>
      </w:pPr>
      <w:r w:rsidRPr="00D6603B">
        <w:rPr>
          <w:rFonts w:ascii="Century Gothic" w:hAnsi="Century Gothic"/>
          <w:b/>
          <w:sz w:val="22"/>
          <w:szCs w:val="22"/>
        </w:rPr>
        <w:t>2)</w:t>
      </w:r>
      <w:r w:rsidRPr="00D6603B">
        <w:rPr>
          <w:rFonts w:ascii="Century Gothic" w:hAnsi="Century Gothic"/>
          <w:sz w:val="22"/>
          <w:szCs w:val="22"/>
        </w:rPr>
        <w:t xml:space="preserve"> </w:t>
      </w:r>
      <w:r w:rsidR="006572BC" w:rsidRPr="00D6603B">
        <w:rPr>
          <w:rFonts w:ascii="Century Gothic" w:hAnsi="Century Gothic"/>
          <w:sz w:val="22"/>
          <w:szCs w:val="22"/>
        </w:rPr>
        <w:t>Naďalej realizovať dlhodobý projekt „ Správaj sa normálne“</w:t>
      </w:r>
    </w:p>
    <w:p w:rsidR="006572BC" w:rsidRPr="00D6603B" w:rsidRDefault="006572BC" w:rsidP="006572BC">
      <w:pPr>
        <w:tabs>
          <w:tab w:val="left" w:pos="3720"/>
        </w:tabs>
        <w:jc w:val="both"/>
        <w:rPr>
          <w:rFonts w:ascii="Century Gothic" w:hAnsi="Century Gothic"/>
          <w:sz w:val="22"/>
          <w:szCs w:val="22"/>
        </w:rPr>
      </w:pPr>
      <w:r w:rsidRPr="00D6603B">
        <w:rPr>
          <w:rFonts w:ascii="Century Gothic" w:hAnsi="Century Gothic"/>
          <w:sz w:val="22"/>
          <w:szCs w:val="22"/>
        </w:rPr>
        <w:tab/>
        <w:t xml:space="preserve">Z: </w:t>
      </w:r>
      <w:r w:rsidR="00096FA9" w:rsidRPr="00D6603B">
        <w:rPr>
          <w:rFonts w:ascii="Century Gothic" w:hAnsi="Century Gothic"/>
          <w:sz w:val="22"/>
          <w:szCs w:val="22"/>
        </w:rPr>
        <w:t>všetci</w:t>
      </w:r>
      <w:r w:rsidRPr="00D6603B">
        <w:rPr>
          <w:rFonts w:ascii="Century Gothic" w:hAnsi="Century Gothic"/>
          <w:sz w:val="22"/>
          <w:szCs w:val="22"/>
        </w:rPr>
        <w:tab/>
      </w:r>
      <w:r w:rsidRPr="00D6603B">
        <w:rPr>
          <w:rFonts w:ascii="Century Gothic" w:hAnsi="Century Gothic"/>
          <w:sz w:val="22"/>
          <w:szCs w:val="22"/>
        </w:rPr>
        <w:tab/>
      </w:r>
      <w:r w:rsidRPr="00D6603B">
        <w:rPr>
          <w:rFonts w:ascii="Century Gothic" w:hAnsi="Century Gothic"/>
          <w:sz w:val="22"/>
          <w:szCs w:val="22"/>
        </w:rPr>
        <w:tab/>
        <w:t>T: trvalý</w:t>
      </w:r>
    </w:p>
    <w:p w:rsidR="006F46CC" w:rsidRPr="00D6603B" w:rsidRDefault="006F46CC" w:rsidP="00096FA9">
      <w:pPr>
        <w:pStyle w:val="Default"/>
        <w:jc w:val="both"/>
        <w:rPr>
          <w:rFonts w:ascii="Century Gothic" w:hAnsi="Century Gothic"/>
          <w:color w:val="auto"/>
          <w:sz w:val="22"/>
          <w:szCs w:val="22"/>
        </w:rPr>
      </w:pPr>
      <w:r w:rsidRPr="00D6603B">
        <w:rPr>
          <w:rFonts w:ascii="Century Gothic" w:hAnsi="Century Gothic"/>
          <w:b/>
          <w:color w:val="auto"/>
          <w:sz w:val="22"/>
          <w:szCs w:val="22"/>
        </w:rPr>
        <w:lastRenderedPageBreak/>
        <w:t>3)</w:t>
      </w:r>
      <w:r w:rsidR="00096FA9" w:rsidRPr="00D6603B">
        <w:rPr>
          <w:rFonts w:ascii="Century Gothic" w:hAnsi="Century Gothic"/>
          <w:color w:val="auto"/>
          <w:sz w:val="22"/>
          <w:szCs w:val="22"/>
        </w:rPr>
        <w:t xml:space="preserve"> Zapájať sa do súťaží </w:t>
      </w:r>
      <w:r w:rsidRPr="00D6603B">
        <w:rPr>
          <w:rFonts w:ascii="Century Gothic" w:hAnsi="Century Gothic"/>
          <w:color w:val="auto"/>
          <w:sz w:val="22"/>
          <w:szCs w:val="22"/>
        </w:rPr>
        <w:t>v súlade so zaregistrovanými organizačnými poriadkami</w:t>
      </w:r>
      <w:r w:rsidR="00096FA9" w:rsidRPr="00D6603B">
        <w:rPr>
          <w:rFonts w:ascii="Century Gothic" w:hAnsi="Century Gothic"/>
          <w:color w:val="auto"/>
          <w:sz w:val="22"/>
          <w:szCs w:val="22"/>
        </w:rPr>
        <w:t xml:space="preserve"> podťa z</w:t>
      </w:r>
      <w:r w:rsidRPr="00D6603B">
        <w:rPr>
          <w:rFonts w:ascii="Century Gothic" w:hAnsi="Century Gothic"/>
          <w:color w:val="auto"/>
          <w:sz w:val="22"/>
          <w:szCs w:val="22"/>
        </w:rPr>
        <w:t>ozn</w:t>
      </w:r>
      <w:r w:rsidR="00096FA9" w:rsidRPr="00D6603B">
        <w:rPr>
          <w:rFonts w:ascii="Century Gothic" w:hAnsi="Century Gothic"/>
          <w:color w:val="auto"/>
          <w:sz w:val="22"/>
          <w:szCs w:val="22"/>
        </w:rPr>
        <w:t>a</w:t>
      </w:r>
      <w:r w:rsidRPr="00D6603B">
        <w:rPr>
          <w:rFonts w:ascii="Century Gothic" w:hAnsi="Century Gothic"/>
          <w:color w:val="auto"/>
          <w:sz w:val="22"/>
          <w:szCs w:val="22"/>
        </w:rPr>
        <w:t>m</w:t>
      </w:r>
      <w:r w:rsidR="00096FA9" w:rsidRPr="00D6603B">
        <w:rPr>
          <w:rFonts w:ascii="Century Gothic" w:hAnsi="Century Gothic"/>
          <w:color w:val="auto"/>
          <w:sz w:val="22"/>
          <w:szCs w:val="22"/>
        </w:rPr>
        <w:t>u</w:t>
      </w:r>
      <w:r w:rsidRPr="00D6603B">
        <w:rPr>
          <w:rFonts w:ascii="Century Gothic" w:hAnsi="Century Gothic"/>
          <w:color w:val="auto"/>
          <w:sz w:val="22"/>
          <w:szCs w:val="22"/>
        </w:rPr>
        <w:t xml:space="preserve"> športových súťa</w:t>
      </w:r>
      <w:r w:rsidR="00096FA9" w:rsidRPr="00D6603B">
        <w:rPr>
          <w:rFonts w:ascii="Century Gothic" w:hAnsi="Century Gothic"/>
          <w:color w:val="auto"/>
          <w:sz w:val="22"/>
          <w:szCs w:val="22"/>
        </w:rPr>
        <w:t>ž</w:t>
      </w:r>
      <w:r w:rsidRPr="00D6603B">
        <w:rPr>
          <w:rFonts w:ascii="Century Gothic" w:hAnsi="Century Gothic"/>
          <w:color w:val="auto"/>
          <w:sz w:val="22"/>
          <w:szCs w:val="22"/>
        </w:rPr>
        <w:t xml:space="preserve">í </w:t>
      </w:r>
      <w:r w:rsidR="00096FA9" w:rsidRPr="00D6603B">
        <w:rPr>
          <w:rFonts w:ascii="Century Gothic" w:hAnsi="Century Gothic"/>
          <w:color w:val="auto"/>
          <w:sz w:val="22"/>
          <w:szCs w:val="22"/>
        </w:rPr>
        <w:t>(</w:t>
      </w:r>
      <w:hyperlink r:id="rId17" w:history="1">
        <w:r w:rsidR="00096FA9" w:rsidRPr="00D6603B">
          <w:rPr>
            <w:rStyle w:val="Hypertextovprepojenie"/>
            <w:rFonts w:ascii="Century Gothic" w:hAnsi="Century Gothic"/>
            <w:color w:val="auto"/>
          </w:rPr>
          <w:t>www.minedu.sk</w:t>
        </w:r>
      </w:hyperlink>
      <w:r w:rsidR="00096FA9" w:rsidRPr="00D6603B">
        <w:rPr>
          <w:rFonts w:ascii="Century Gothic" w:hAnsi="Century Gothic"/>
          <w:color w:val="auto"/>
          <w:sz w:val="22"/>
          <w:szCs w:val="22"/>
        </w:rPr>
        <w:t xml:space="preserve">, </w:t>
      </w:r>
      <w:hyperlink r:id="rId18" w:history="1">
        <w:r w:rsidR="00096FA9" w:rsidRPr="00D6603B">
          <w:rPr>
            <w:rStyle w:val="Hypertextovprepojenie"/>
            <w:rFonts w:ascii="Century Gothic" w:hAnsi="Century Gothic"/>
            <w:color w:val="auto"/>
          </w:rPr>
          <w:t>www.skolskysport.sk</w:t>
        </w:r>
      </w:hyperlink>
      <w:r w:rsidR="00096FA9" w:rsidRPr="00D6603B">
        <w:rPr>
          <w:rFonts w:ascii="Century Gothic" w:hAnsi="Century Gothic"/>
          <w:color w:val="auto"/>
          <w:sz w:val="22"/>
          <w:szCs w:val="22"/>
        </w:rPr>
        <w:t xml:space="preserve">), predmetových súťaží </w:t>
      </w:r>
      <w:r w:rsidRPr="00D6603B">
        <w:rPr>
          <w:rFonts w:ascii="Century Gothic" w:hAnsi="Century Gothic"/>
          <w:color w:val="auto"/>
          <w:sz w:val="22"/>
          <w:szCs w:val="22"/>
        </w:rPr>
        <w:t xml:space="preserve">zabezpečovaných IUVENTOU </w:t>
      </w:r>
      <w:r w:rsidR="00096FA9" w:rsidRPr="00D6603B">
        <w:rPr>
          <w:rFonts w:ascii="Century Gothic" w:hAnsi="Century Gothic"/>
          <w:color w:val="auto"/>
          <w:sz w:val="22"/>
          <w:szCs w:val="22"/>
        </w:rPr>
        <w:t>(</w:t>
      </w:r>
      <w:hyperlink r:id="rId19" w:history="1">
        <w:r w:rsidR="00096FA9" w:rsidRPr="00D6603B">
          <w:rPr>
            <w:rStyle w:val="Hypertextovprepojenie"/>
            <w:rFonts w:ascii="Century Gothic" w:hAnsi="Century Gothic"/>
            <w:color w:val="auto"/>
          </w:rPr>
          <w:t>www.olympiady.sk</w:t>
        </w:r>
      </w:hyperlink>
      <w:r w:rsidR="00096FA9" w:rsidRPr="00D6603B">
        <w:rPr>
          <w:rFonts w:ascii="Century Gothic" w:hAnsi="Century Gothic"/>
          <w:color w:val="auto"/>
          <w:sz w:val="22"/>
          <w:szCs w:val="22"/>
        </w:rPr>
        <w:t xml:space="preserve">), ďalej súťažami </w:t>
      </w:r>
      <w:r w:rsidRPr="00D6603B">
        <w:rPr>
          <w:rFonts w:ascii="Century Gothic" w:hAnsi="Century Gothic"/>
          <w:color w:val="auto"/>
          <w:sz w:val="22"/>
          <w:szCs w:val="22"/>
        </w:rPr>
        <w:t>zabezpečovaný</w:t>
      </w:r>
      <w:r w:rsidR="00096FA9" w:rsidRPr="00D6603B">
        <w:rPr>
          <w:rFonts w:ascii="Century Gothic" w:hAnsi="Century Gothic"/>
          <w:color w:val="auto"/>
          <w:sz w:val="22"/>
          <w:szCs w:val="22"/>
        </w:rPr>
        <w:t>mi</w:t>
      </w:r>
      <w:r w:rsidRPr="00D6603B">
        <w:rPr>
          <w:rFonts w:ascii="Century Gothic" w:hAnsi="Century Gothic"/>
          <w:color w:val="auto"/>
          <w:sz w:val="22"/>
          <w:szCs w:val="22"/>
        </w:rPr>
        <w:t xml:space="preserve"> Štátnym inštitútom odborného vzdelávania (</w:t>
      </w:r>
      <w:hyperlink r:id="rId20" w:history="1">
        <w:r w:rsidR="00096FA9" w:rsidRPr="00D6603B">
          <w:rPr>
            <w:rStyle w:val="Hypertextovprepojenie"/>
            <w:rFonts w:ascii="Century Gothic" w:hAnsi="Century Gothic"/>
            <w:color w:val="auto"/>
          </w:rPr>
          <w:t>www.siov.sk</w:t>
        </w:r>
      </w:hyperlink>
      <w:r w:rsidR="00096FA9" w:rsidRPr="00D6603B">
        <w:rPr>
          <w:rFonts w:ascii="Century Gothic" w:hAnsi="Century Gothic"/>
          <w:color w:val="auto"/>
          <w:sz w:val="22"/>
          <w:szCs w:val="22"/>
        </w:rPr>
        <w:t xml:space="preserve">) a ostatnými súťažami </w:t>
      </w:r>
      <w:r w:rsidRPr="00D6603B">
        <w:rPr>
          <w:rFonts w:ascii="Century Gothic" w:hAnsi="Century Gothic"/>
          <w:color w:val="auto"/>
          <w:sz w:val="22"/>
          <w:szCs w:val="22"/>
        </w:rPr>
        <w:t>zverejnený</w:t>
      </w:r>
      <w:r w:rsidR="00096FA9" w:rsidRPr="00D6603B">
        <w:rPr>
          <w:rFonts w:ascii="Century Gothic" w:hAnsi="Century Gothic"/>
          <w:color w:val="auto"/>
          <w:sz w:val="22"/>
          <w:szCs w:val="22"/>
        </w:rPr>
        <w:t xml:space="preserve">mi </w:t>
      </w:r>
      <w:r w:rsidRPr="00D6603B">
        <w:rPr>
          <w:rFonts w:ascii="Century Gothic" w:hAnsi="Century Gothic"/>
          <w:color w:val="auto"/>
          <w:sz w:val="22"/>
          <w:szCs w:val="22"/>
        </w:rPr>
        <w:t xml:space="preserve">na www.minedu.sk </w:t>
      </w:r>
    </w:p>
    <w:p w:rsidR="00096FA9" w:rsidRDefault="00096FA9" w:rsidP="00096FA9">
      <w:pPr>
        <w:tabs>
          <w:tab w:val="left" w:pos="3720"/>
        </w:tabs>
        <w:jc w:val="both"/>
        <w:rPr>
          <w:rFonts w:ascii="Century Gothic" w:hAnsi="Century Gothic"/>
          <w:sz w:val="22"/>
          <w:szCs w:val="22"/>
        </w:rPr>
      </w:pPr>
      <w:r w:rsidRPr="00D6603B">
        <w:rPr>
          <w:rFonts w:ascii="Century Gothic" w:hAnsi="Century Gothic"/>
          <w:sz w:val="22"/>
          <w:szCs w:val="22"/>
        </w:rPr>
        <w:tab/>
        <w:t>Z: vyučujúci</w:t>
      </w:r>
      <w:r w:rsidRPr="00D6603B">
        <w:rPr>
          <w:rFonts w:ascii="Century Gothic" w:hAnsi="Century Gothic"/>
          <w:sz w:val="22"/>
          <w:szCs w:val="22"/>
        </w:rPr>
        <w:tab/>
      </w:r>
      <w:r w:rsidRPr="00D6603B">
        <w:rPr>
          <w:rFonts w:ascii="Century Gothic" w:hAnsi="Century Gothic"/>
          <w:sz w:val="22"/>
          <w:szCs w:val="22"/>
        </w:rPr>
        <w:tab/>
        <w:t>T: trvalý</w:t>
      </w:r>
    </w:p>
    <w:p w:rsidR="002A5126" w:rsidRPr="002A5126" w:rsidRDefault="002A5126" w:rsidP="00096FA9">
      <w:pPr>
        <w:tabs>
          <w:tab w:val="left" w:pos="3720"/>
        </w:tabs>
        <w:jc w:val="both"/>
        <w:rPr>
          <w:rFonts w:ascii="Century Gothic" w:hAnsi="Century Gothic"/>
          <w:sz w:val="22"/>
          <w:szCs w:val="22"/>
        </w:rPr>
      </w:pPr>
      <w:r>
        <w:rPr>
          <w:rFonts w:ascii="Century Gothic" w:hAnsi="Century Gothic"/>
          <w:b/>
          <w:sz w:val="22"/>
          <w:szCs w:val="22"/>
        </w:rPr>
        <w:t xml:space="preserve">4) </w:t>
      </w:r>
      <w:r>
        <w:rPr>
          <w:rFonts w:ascii="Century Gothic" w:hAnsi="Century Gothic"/>
          <w:sz w:val="22"/>
          <w:szCs w:val="22"/>
        </w:rPr>
        <w:t>Pokračovať v projektoch Zelená škola a Školské ovocie.</w:t>
      </w:r>
    </w:p>
    <w:p w:rsidR="002A5126" w:rsidRDefault="002A5126" w:rsidP="002A5126">
      <w:pPr>
        <w:tabs>
          <w:tab w:val="left" w:pos="3720"/>
        </w:tabs>
        <w:jc w:val="both"/>
        <w:rPr>
          <w:rFonts w:ascii="Century Gothic" w:hAnsi="Century Gothic"/>
          <w:sz w:val="22"/>
          <w:szCs w:val="22"/>
        </w:rPr>
      </w:pPr>
      <w:r w:rsidRPr="00D6603B">
        <w:rPr>
          <w:rFonts w:ascii="Century Gothic" w:hAnsi="Century Gothic"/>
          <w:sz w:val="22"/>
          <w:szCs w:val="22"/>
        </w:rPr>
        <w:tab/>
        <w:t xml:space="preserve">Z: </w:t>
      </w:r>
      <w:r>
        <w:rPr>
          <w:rFonts w:ascii="Century Gothic" w:hAnsi="Century Gothic"/>
          <w:sz w:val="22"/>
          <w:szCs w:val="22"/>
        </w:rPr>
        <w:t>koordinátor</w:t>
      </w:r>
      <w:r w:rsidRPr="00D6603B">
        <w:rPr>
          <w:rFonts w:ascii="Century Gothic" w:hAnsi="Century Gothic"/>
          <w:sz w:val="22"/>
          <w:szCs w:val="22"/>
        </w:rPr>
        <w:tab/>
      </w:r>
      <w:r w:rsidRPr="00D6603B">
        <w:rPr>
          <w:rFonts w:ascii="Century Gothic" w:hAnsi="Century Gothic"/>
          <w:sz w:val="22"/>
          <w:szCs w:val="22"/>
        </w:rPr>
        <w:tab/>
        <w:t>T: trvalý</w:t>
      </w:r>
    </w:p>
    <w:p w:rsidR="002A5126" w:rsidRDefault="002A5126" w:rsidP="002A5126">
      <w:pPr>
        <w:tabs>
          <w:tab w:val="left" w:pos="3720"/>
        </w:tabs>
        <w:jc w:val="both"/>
        <w:rPr>
          <w:rFonts w:ascii="Century Gothic" w:hAnsi="Century Gothic"/>
          <w:sz w:val="22"/>
          <w:szCs w:val="22"/>
        </w:rPr>
      </w:pPr>
    </w:p>
    <w:p w:rsidR="002A5126" w:rsidRPr="002A5126" w:rsidRDefault="002A5126" w:rsidP="002A5126">
      <w:pPr>
        <w:pStyle w:val="Default"/>
        <w:jc w:val="both"/>
        <w:rPr>
          <w:rFonts w:ascii="Century Gothic" w:hAnsi="Century Gothic"/>
          <w:sz w:val="22"/>
          <w:szCs w:val="22"/>
        </w:rPr>
      </w:pPr>
      <w:r>
        <w:rPr>
          <w:rFonts w:ascii="Century Gothic" w:hAnsi="Century Gothic"/>
          <w:b/>
          <w:sz w:val="22"/>
          <w:szCs w:val="22"/>
        </w:rPr>
        <w:t xml:space="preserve">5) </w:t>
      </w:r>
      <w:r w:rsidRPr="002A5126">
        <w:rPr>
          <w:rFonts w:ascii="Century Gothic" w:hAnsi="Century Gothic"/>
          <w:sz w:val="22"/>
          <w:szCs w:val="22"/>
        </w:rPr>
        <w:t xml:space="preserve">Podporovať zapájanie sa žiakov do dobrovoľníckych aktivít, spolupracovať v oblasti organizovania dobrovoľníctva na škole s dobrovoľníckymi centrami a dobrovoľníckymi organizáciami v lokalite školy. Podporovať vzdelávanie pedagogických zamestnancov a odborných zamestnancov v téme koordinácie dobrovoľníckych projektov žiakov na školách. </w:t>
      </w:r>
    </w:p>
    <w:p w:rsidR="002A5126" w:rsidRDefault="002A5126" w:rsidP="002A5126">
      <w:pPr>
        <w:tabs>
          <w:tab w:val="left" w:pos="3720"/>
        </w:tabs>
        <w:jc w:val="both"/>
        <w:rPr>
          <w:rFonts w:ascii="Century Gothic" w:hAnsi="Century Gothic"/>
          <w:sz w:val="22"/>
          <w:szCs w:val="22"/>
        </w:rPr>
      </w:pPr>
      <w:r w:rsidRPr="00D6603B">
        <w:rPr>
          <w:rFonts w:ascii="Century Gothic" w:hAnsi="Century Gothic"/>
          <w:sz w:val="22"/>
          <w:szCs w:val="22"/>
        </w:rPr>
        <w:tab/>
        <w:t>Z: vyučujúci</w:t>
      </w:r>
      <w:r w:rsidRPr="00D6603B">
        <w:rPr>
          <w:rFonts w:ascii="Century Gothic" w:hAnsi="Century Gothic"/>
          <w:sz w:val="22"/>
          <w:szCs w:val="22"/>
        </w:rPr>
        <w:tab/>
      </w:r>
      <w:r w:rsidRPr="00D6603B">
        <w:rPr>
          <w:rFonts w:ascii="Century Gothic" w:hAnsi="Century Gothic"/>
          <w:sz w:val="22"/>
          <w:szCs w:val="22"/>
        </w:rPr>
        <w:tab/>
        <w:t>T: trvalý</w:t>
      </w:r>
    </w:p>
    <w:p w:rsidR="002A5126" w:rsidRDefault="002A5126" w:rsidP="002A5126">
      <w:pPr>
        <w:tabs>
          <w:tab w:val="left" w:pos="3720"/>
        </w:tabs>
        <w:jc w:val="both"/>
        <w:rPr>
          <w:rFonts w:ascii="Century Gothic" w:hAnsi="Century Gothic"/>
          <w:sz w:val="22"/>
          <w:szCs w:val="22"/>
        </w:rPr>
      </w:pPr>
    </w:p>
    <w:p w:rsidR="00680354" w:rsidRDefault="00680354" w:rsidP="00AF11A4">
      <w:pPr>
        <w:pStyle w:val="Zkladntext"/>
        <w:rPr>
          <w:rStyle w:val="Siln"/>
          <w:rFonts w:ascii="Century Gothic" w:hAnsi="Century Gothic"/>
          <w:color w:val="92D050"/>
        </w:rPr>
      </w:pPr>
    </w:p>
    <w:p w:rsidR="006B76D1" w:rsidRPr="00D6603B" w:rsidRDefault="00A852D1" w:rsidP="00AF11A4">
      <w:pPr>
        <w:pStyle w:val="Zkladntext"/>
        <w:rPr>
          <w:rStyle w:val="Siln"/>
          <w:rFonts w:ascii="Century Gothic" w:hAnsi="Century Gothic"/>
          <w:color w:val="92D050"/>
        </w:rPr>
      </w:pPr>
      <w:r>
        <w:rPr>
          <w:rStyle w:val="Siln"/>
          <w:rFonts w:ascii="Century Gothic" w:hAnsi="Century Gothic"/>
          <w:color w:val="92D050"/>
        </w:rPr>
        <w:t>7</w:t>
      </w:r>
      <w:r w:rsidR="004A3B90" w:rsidRPr="00D6603B">
        <w:rPr>
          <w:rStyle w:val="Siln"/>
          <w:rFonts w:ascii="Century Gothic" w:hAnsi="Century Gothic"/>
          <w:color w:val="92D050"/>
        </w:rPr>
        <w:t xml:space="preserve">. </w:t>
      </w:r>
      <w:r w:rsidR="006B76D1" w:rsidRPr="00D6603B">
        <w:rPr>
          <w:rStyle w:val="Siln"/>
          <w:rFonts w:ascii="Century Gothic" w:hAnsi="Century Gothic"/>
          <w:color w:val="92D050"/>
        </w:rPr>
        <w:t xml:space="preserve">Oblasť riadenia a vedenia školy </w:t>
      </w:r>
    </w:p>
    <w:p w:rsidR="004A3B90" w:rsidRPr="00D6603B" w:rsidRDefault="004A3B90" w:rsidP="00AF11A4">
      <w:pPr>
        <w:pStyle w:val="Zkladntext"/>
        <w:rPr>
          <w:rFonts w:ascii="Century Gothic" w:hAnsi="Century Gothic"/>
          <w:color w:val="auto"/>
        </w:rPr>
      </w:pPr>
      <w:r w:rsidRPr="00D6603B">
        <w:rPr>
          <w:rStyle w:val="Siln"/>
          <w:rFonts w:ascii="Century Gothic" w:hAnsi="Century Gothic"/>
          <w:color w:val="auto"/>
        </w:rPr>
        <w:t> </w:t>
      </w:r>
    </w:p>
    <w:p w:rsidR="004A3B90" w:rsidRPr="00D6603B" w:rsidRDefault="004A3B90" w:rsidP="006B76D1">
      <w:pPr>
        <w:pStyle w:val="Zoznam"/>
        <w:jc w:val="both"/>
        <w:rPr>
          <w:rFonts w:ascii="Century Gothic" w:hAnsi="Century Gothic"/>
          <w:b/>
          <w:color w:val="auto"/>
        </w:rPr>
      </w:pPr>
      <w:r w:rsidRPr="00D6603B">
        <w:rPr>
          <w:rFonts w:ascii="Century Gothic" w:hAnsi="Century Gothic"/>
          <w:b/>
          <w:color w:val="auto"/>
        </w:rPr>
        <w:t>Predpokladané úlohy: I. štvrťrok</w:t>
      </w:r>
    </w:p>
    <w:p w:rsidR="004A3B90" w:rsidRPr="00D6603B" w:rsidRDefault="004A3B90" w:rsidP="006B76D1">
      <w:pPr>
        <w:pStyle w:val="Zoznam"/>
        <w:jc w:val="both"/>
        <w:rPr>
          <w:rFonts w:ascii="Century Gothic" w:hAnsi="Century Gothic"/>
          <w:color w:val="auto"/>
        </w:rPr>
      </w:pPr>
      <w:r w:rsidRPr="00D6603B">
        <w:rPr>
          <w:rFonts w:ascii="Century Gothic" w:hAnsi="Century Gothic"/>
          <w:color w:val="auto"/>
        </w:rPr>
        <w:t>A: Kontrola dodržiavania VPŠ.</w:t>
      </w:r>
    </w:p>
    <w:p w:rsidR="004A3B90" w:rsidRPr="00D6603B" w:rsidRDefault="004A3B90" w:rsidP="006B76D1">
      <w:pPr>
        <w:pStyle w:val="Zoznam"/>
        <w:jc w:val="both"/>
        <w:rPr>
          <w:rFonts w:ascii="Century Gothic" w:hAnsi="Century Gothic"/>
          <w:color w:val="auto"/>
        </w:rPr>
      </w:pPr>
      <w:r w:rsidRPr="00D6603B">
        <w:rPr>
          <w:rFonts w:ascii="Century Gothic" w:hAnsi="Century Gothic"/>
          <w:color w:val="auto"/>
        </w:rPr>
        <w:t xml:space="preserve">B: Oboznámenie sa s prácou nových </w:t>
      </w:r>
      <w:r w:rsidRPr="00A852D1">
        <w:rPr>
          <w:rStyle w:val="Zvraznenie"/>
          <w:rFonts w:ascii="Century Gothic" w:hAnsi="Century Gothic"/>
          <w:i w:val="0"/>
          <w:color w:val="auto"/>
        </w:rPr>
        <w:t>učiteľov</w:t>
      </w:r>
      <w:r w:rsidRPr="00D6603B">
        <w:rPr>
          <w:rStyle w:val="Zvraznenie"/>
          <w:rFonts w:ascii="Century Gothic" w:hAnsi="Century Gothic"/>
          <w:color w:val="auto"/>
        </w:rPr>
        <w:t>(začínajúcich, nových).</w:t>
      </w:r>
    </w:p>
    <w:p w:rsidR="004A3B90" w:rsidRPr="00D6603B" w:rsidRDefault="004A3B90" w:rsidP="006B76D1">
      <w:pPr>
        <w:pStyle w:val="Zoznam"/>
        <w:jc w:val="both"/>
        <w:rPr>
          <w:rFonts w:ascii="Century Gothic" w:hAnsi="Century Gothic"/>
          <w:color w:val="auto"/>
        </w:rPr>
      </w:pPr>
      <w:r w:rsidRPr="00D6603B">
        <w:rPr>
          <w:rFonts w:ascii="Century Gothic" w:hAnsi="Century Gothic"/>
          <w:color w:val="auto"/>
        </w:rPr>
        <w:t>C: Príprava na vých.- vzdelávací proces ped. zamestnancov.</w:t>
      </w:r>
    </w:p>
    <w:p w:rsidR="004A3B90" w:rsidRPr="00D6603B" w:rsidRDefault="004A3B90" w:rsidP="006B76D1">
      <w:pPr>
        <w:pStyle w:val="Zoznam"/>
        <w:jc w:val="both"/>
        <w:rPr>
          <w:rFonts w:ascii="Century Gothic" w:hAnsi="Century Gothic"/>
          <w:color w:val="auto"/>
        </w:rPr>
      </w:pPr>
      <w:r w:rsidRPr="00D6603B">
        <w:rPr>
          <w:rFonts w:ascii="Century Gothic" w:hAnsi="Century Gothic"/>
          <w:color w:val="auto"/>
        </w:rPr>
        <w:t>D: Sledovanie vých.- vzd. práce v 1. ročníku.</w:t>
      </w:r>
    </w:p>
    <w:p w:rsidR="004A3B90" w:rsidRPr="00D6603B" w:rsidRDefault="000F7ACC" w:rsidP="006B76D1">
      <w:pPr>
        <w:pStyle w:val="Zoznam"/>
        <w:jc w:val="both"/>
        <w:rPr>
          <w:rFonts w:ascii="Century Gothic" w:hAnsi="Century Gothic"/>
          <w:color w:val="auto"/>
        </w:rPr>
      </w:pPr>
      <w:r w:rsidRPr="00D6603B">
        <w:rPr>
          <w:rFonts w:ascii="Century Gothic" w:hAnsi="Century Gothic"/>
          <w:color w:val="auto"/>
        </w:rPr>
        <w:t>E</w:t>
      </w:r>
      <w:r w:rsidR="004A3B90" w:rsidRPr="00D6603B">
        <w:rPr>
          <w:rFonts w:ascii="Century Gothic" w:hAnsi="Century Gothic"/>
          <w:color w:val="auto"/>
        </w:rPr>
        <w:t>: Starostlivosť o slabo prospievajúcich a neprospievajúcich žiakov.</w:t>
      </w:r>
    </w:p>
    <w:p w:rsidR="006B76D1" w:rsidRPr="00D6603B" w:rsidRDefault="006B76D1" w:rsidP="006B76D1">
      <w:pPr>
        <w:pStyle w:val="Nadpis3"/>
        <w:spacing w:before="0" w:after="0"/>
        <w:jc w:val="both"/>
        <w:rPr>
          <w:rFonts w:ascii="Century Gothic" w:hAnsi="Century Gothic"/>
          <w:color w:val="auto"/>
        </w:rPr>
      </w:pPr>
    </w:p>
    <w:p w:rsidR="004A3B90" w:rsidRPr="00D6603B" w:rsidRDefault="004A3B90" w:rsidP="006B76D1">
      <w:pPr>
        <w:pStyle w:val="Nadpis3"/>
        <w:spacing w:before="0" w:after="0"/>
        <w:jc w:val="both"/>
        <w:rPr>
          <w:rFonts w:ascii="Century Gothic" w:hAnsi="Century Gothic"/>
          <w:color w:val="auto"/>
        </w:rPr>
      </w:pPr>
      <w:r w:rsidRPr="00D6603B">
        <w:rPr>
          <w:rFonts w:ascii="Century Gothic" w:hAnsi="Century Gothic"/>
          <w:color w:val="auto"/>
        </w:rPr>
        <w:t>Predpokladané úlohy: Il. štvrťrok</w:t>
      </w:r>
    </w:p>
    <w:p w:rsidR="004A3B90" w:rsidRPr="00D6603B" w:rsidRDefault="004A3B90" w:rsidP="006B76D1">
      <w:pPr>
        <w:jc w:val="both"/>
        <w:rPr>
          <w:rFonts w:ascii="Century Gothic" w:hAnsi="Century Gothic"/>
          <w:i/>
          <w:sz w:val="22"/>
          <w:szCs w:val="22"/>
        </w:rPr>
      </w:pPr>
      <w:r w:rsidRPr="00D6603B">
        <w:rPr>
          <w:rFonts w:ascii="Century Gothic" w:hAnsi="Century Gothic"/>
          <w:sz w:val="22"/>
          <w:szCs w:val="22"/>
        </w:rPr>
        <w:t xml:space="preserve">A: Starostlivosť o nadaných a talentovaných žiakov </w:t>
      </w:r>
      <w:r w:rsidRPr="00D6603B">
        <w:rPr>
          <w:rStyle w:val="Zvraznenie"/>
          <w:rFonts w:ascii="Century Gothic" w:hAnsi="Century Gothic"/>
          <w:i w:val="0"/>
          <w:sz w:val="22"/>
          <w:szCs w:val="22"/>
        </w:rPr>
        <w:t>(práca MZ a PK, súťaže</w:t>
      </w:r>
      <w:r w:rsidR="006B76D1" w:rsidRPr="00D6603B">
        <w:rPr>
          <w:rStyle w:val="Zvraznenie"/>
          <w:rFonts w:ascii="Century Gothic" w:hAnsi="Century Gothic"/>
          <w:i w:val="0"/>
          <w:sz w:val="22"/>
          <w:szCs w:val="22"/>
        </w:rPr>
        <w:t xml:space="preserve"> </w:t>
      </w:r>
      <w:r w:rsidRPr="00D6603B">
        <w:rPr>
          <w:rStyle w:val="Zvraznenie"/>
          <w:rFonts w:ascii="Century Gothic" w:hAnsi="Century Gothic"/>
          <w:i w:val="0"/>
          <w:sz w:val="22"/>
          <w:szCs w:val="22"/>
        </w:rPr>
        <w:t>a </w:t>
      </w:r>
      <w:r w:rsidR="006B76D1" w:rsidRPr="00D6603B">
        <w:rPr>
          <w:rStyle w:val="Zvraznenie"/>
          <w:rFonts w:ascii="Century Gothic" w:hAnsi="Century Gothic"/>
          <w:i w:val="0"/>
          <w:sz w:val="22"/>
          <w:szCs w:val="22"/>
        </w:rPr>
        <w:t xml:space="preserve"> </w:t>
      </w:r>
      <w:r w:rsidRPr="00D6603B">
        <w:rPr>
          <w:rStyle w:val="Zvraznenie"/>
          <w:rFonts w:ascii="Century Gothic" w:hAnsi="Century Gothic"/>
          <w:i w:val="0"/>
          <w:sz w:val="22"/>
          <w:szCs w:val="22"/>
        </w:rPr>
        <w:t>olympiády, individuálna starostlivosť a pod. )</w:t>
      </w:r>
    </w:p>
    <w:p w:rsidR="001D2DD1" w:rsidRPr="00D6603B" w:rsidRDefault="004A3B90" w:rsidP="006B76D1">
      <w:pPr>
        <w:jc w:val="both"/>
        <w:rPr>
          <w:rFonts w:ascii="Century Gothic" w:hAnsi="Century Gothic"/>
          <w:sz w:val="22"/>
          <w:szCs w:val="22"/>
        </w:rPr>
      </w:pPr>
      <w:r w:rsidRPr="00D6603B">
        <w:rPr>
          <w:rFonts w:ascii="Century Gothic" w:hAnsi="Century Gothic"/>
          <w:sz w:val="22"/>
          <w:szCs w:val="22"/>
        </w:rPr>
        <w:t>B: Pedagogické opatrenia pre zlepšenie výchovno-vzdelávacej práce v</w:t>
      </w:r>
      <w:r w:rsidR="001D2DD1" w:rsidRPr="00D6603B">
        <w:rPr>
          <w:rFonts w:ascii="Century Gothic" w:hAnsi="Century Gothic"/>
          <w:sz w:val="22"/>
          <w:szCs w:val="22"/>
        </w:rPr>
        <w:t xml:space="preserve"> </w:t>
      </w:r>
      <w:r w:rsidRPr="00D6603B">
        <w:rPr>
          <w:rFonts w:ascii="Century Gothic" w:hAnsi="Century Gothic"/>
          <w:sz w:val="22"/>
          <w:szCs w:val="22"/>
        </w:rPr>
        <w:t>oblasti starostlivosti o zaostávajúcich žiakov</w:t>
      </w:r>
    </w:p>
    <w:p w:rsidR="004A3B90" w:rsidRPr="00D6603B" w:rsidRDefault="004A3B90" w:rsidP="006B76D1">
      <w:pPr>
        <w:jc w:val="both"/>
        <w:rPr>
          <w:rFonts w:ascii="Century Gothic" w:hAnsi="Century Gothic"/>
          <w:sz w:val="22"/>
          <w:szCs w:val="22"/>
        </w:rPr>
      </w:pPr>
      <w:r w:rsidRPr="00D6603B">
        <w:rPr>
          <w:rFonts w:ascii="Century Gothic" w:hAnsi="Century Gothic"/>
          <w:sz w:val="22"/>
          <w:szCs w:val="22"/>
        </w:rPr>
        <w:t>C: V spolupráci s výchovným poradcom školy sledovať študijné a profesijné záujmy žiakov 9.</w:t>
      </w:r>
      <w:r w:rsidR="00791ED9" w:rsidRPr="00D6603B">
        <w:rPr>
          <w:rFonts w:ascii="Century Gothic" w:hAnsi="Century Gothic"/>
          <w:sz w:val="22"/>
          <w:szCs w:val="22"/>
        </w:rPr>
        <w:t xml:space="preserve"> </w:t>
      </w:r>
      <w:r w:rsidRPr="00D6603B">
        <w:rPr>
          <w:rFonts w:ascii="Century Gothic" w:hAnsi="Century Gothic"/>
          <w:sz w:val="22"/>
          <w:szCs w:val="22"/>
        </w:rPr>
        <w:t>ro</w:t>
      </w:r>
      <w:r w:rsidR="00791ED9" w:rsidRPr="00D6603B">
        <w:rPr>
          <w:rFonts w:ascii="Century Gothic" w:hAnsi="Century Gothic"/>
          <w:sz w:val="22"/>
          <w:szCs w:val="22"/>
        </w:rPr>
        <w:t>č</w:t>
      </w:r>
      <w:r w:rsidRPr="00D6603B">
        <w:rPr>
          <w:rFonts w:ascii="Century Gothic" w:hAnsi="Century Gothic"/>
          <w:sz w:val="22"/>
          <w:szCs w:val="22"/>
        </w:rPr>
        <w:t>níka ZŠ.</w:t>
      </w:r>
    </w:p>
    <w:p w:rsidR="004A3B90" w:rsidRPr="00D6603B" w:rsidRDefault="004A3B90" w:rsidP="006B76D1">
      <w:pPr>
        <w:pStyle w:val="Zkladntext"/>
        <w:jc w:val="both"/>
        <w:rPr>
          <w:rFonts w:ascii="Century Gothic" w:hAnsi="Century Gothic"/>
          <w:color w:val="auto"/>
        </w:rPr>
      </w:pPr>
      <w:r w:rsidRPr="00D6603B">
        <w:rPr>
          <w:rFonts w:ascii="Century Gothic" w:hAnsi="Century Gothic"/>
          <w:color w:val="auto"/>
        </w:rPr>
        <w:t xml:space="preserve">D: Overenie výchovno-vzdelávacích výsledkov žiakov </w:t>
      </w:r>
      <w:r w:rsidR="00680354">
        <w:rPr>
          <w:rFonts w:ascii="Century Gothic" w:hAnsi="Century Gothic"/>
          <w:color w:val="auto"/>
        </w:rPr>
        <w:t>9</w:t>
      </w:r>
      <w:r w:rsidRPr="00D6603B">
        <w:rPr>
          <w:rFonts w:ascii="Century Gothic" w:hAnsi="Century Gothic"/>
          <w:color w:val="auto"/>
        </w:rPr>
        <w:t>.</w:t>
      </w:r>
      <w:r w:rsidR="00257B56" w:rsidRPr="00D6603B">
        <w:rPr>
          <w:rFonts w:ascii="Century Gothic" w:hAnsi="Century Gothic"/>
          <w:color w:val="auto"/>
        </w:rPr>
        <w:t xml:space="preserve"> </w:t>
      </w:r>
      <w:r w:rsidRPr="00D6603B">
        <w:rPr>
          <w:rFonts w:ascii="Century Gothic" w:hAnsi="Century Gothic"/>
          <w:color w:val="auto"/>
        </w:rPr>
        <w:t>ro</w:t>
      </w:r>
      <w:r w:rsidR="00257B56" w:rsidRPr="00D6603B">
        <w:rPr>
          <w:rFonts w:ascii="Century Gothic" w:hAnsi="Century Gothic"/>
          <w:color w:val="auto"/>
        </w:rPr>
        <w:t>č</w:t>
      </w:r>
      <w:r w:rsidRPr="00D6603B">
        <w:rPr>
          <w:rFonts w:ascii="Century Gothic" w:hAnsi="Century Gothic"/>
          <w:color w:val="auto"/>
        </w:rPr>
        <w:t>níka, prijatie opatrení na odstránenie zistených nedostatkov.</w:t>
      </w:r>
    </w:p>
    <w:p w:rsidR="004A3B90" w:rsidRPr="00D6603B" w:rsidRDefault="004A3B90" w:rsidP="006B76D1">
      <w:pPr>
        <w:pStyle w:val="Zkladntext"/>
        <w:jc w:val="both"/>
        <w:rPr>
          <w:rFonts w:ascii="Century Gothic" w:hAnsi="Century Gothic"/>
          <w:color w:val="auto"/>
        </w:rPr>
      </w:pPr>
      <w:r w:rsidRPr="00D6603B">
        <w:rPr>
          <w:rFonts w:ascii="Century Gothic" w:hAnsi="Century Gothic"/>
          <w:color w:val="auto"/>
        </w:rPr>
        <w:t>E: Kontrola žiackych produktov (písomných, výtvarných, z prac. vyučovania a pod. - uskutočnenie výstaviek v triedach na chodbách školy</w:t>
      </w:r>
      <w:r w:rsidRPr="00D6603B">
        <w:rPr>
          <w:rStyle w:val="Zvraznenie"/>
          <w:rFonts w:ascii="Century Gothic" w:hAnsi="Century Gothic"/>
          <w:color w:val="auto"/>
        </w:rPr>
        <w:t>).</w:t>
      </w:r>
    </w:p>
    <w:p w:rsidR="004A3B90" w:rsidRPr="00D6603B" w:rsidRDefault="004A3B90" w:rsidP="006B76D1">
      <w:pPr>
        <w:pStyle w:val="Zkladntext"/>
        <w:jc w:val="both"/>
        <w:rPr>
          <w:rFonts w:ascii="Century Gothic" w:hAnsi="Century Gothic"/>
          <w:color w:val="auto"/>
        </w:rPr>
      </w:pPr>
      <w:r w:rsidRPr="00D6603B">
        <w:rPr>
          <w:rFonts w:ascii="Century Gothic" w:hAnsi="Century Gothic"/>
          <w:color w:val="auto"/>
        </w:rPr>
        <w:t xml:space="preserve">F: Zistenie </w:t>
      </w:r>
      <w:r w:rsidR="006B76D1" w:rsidRPr="00D6603B">
        <w:rPr>
          <w:rFonts w:ascii="Century Gothic" w:hAnsi="Century Gothic"/>
          <w:color w:val="auto"/>
        </w:rPr>
        <w:t>ú</w:t>
      </w:r>
      <w:r w:rsidRPr="00D6603B">
        <w:rPr>
          <w:rFonts w:ascii="Century Gothic" w:hAnsi="Century Gothic"/>
          <w:color w:val="auto"/>
        </w:rPr>
        <w:t>rovne humanizácie vzdelávania v jednotlivých triedach.</w:t>
      </w:r>
    </w:p>
    <w:p w:rsidR="006B76D1" w:rsidRPr="00D6603B" w:rsidRDefault="006B76D1" w:rsidP="006B76D1">
      <w:pPr>
        <w:pStyle w:val="Zkladntext"/>
        <w:jc w:val="both"/>
        <w:rPr>
          <w:rFonts w:ascii="Century Gothic" w:hAnsi="Century Gothic"/>
          <w:color w:val="auto"/>
        </w:rPr>
      </w:pPr>
    </w:p>
    <w:p w:rsidR="004A3B90" w:rsidRPr="00D6603B" w:rsidRDefault="004A3B90" w:rsidP="006B76D1">
      <w:pPr>
        <w:pStyle w:val="Nadpis3"/>
        <w:spacing w:before="0" w:after="0"/>
        <w:jc w:val="both"/>
        <w:rPr>
          <w:rFonts w:ascii="Century Gothic" w:hAnsi="Century Gothic"/>
          <w:color w:val="auto"/>
        </w:rPr>
      </w:pPr>
      <w:r w:rsidRPr="00D6603B">
        <w:rPr>
          <w:rFonts w:ascii="Century Gothic" w:hAnsi="Century Gothic"/>
          <w:color w:val="auto"/>
        </w:rPr>
        <w:t>Predpokladané úlohy: III. štvrťrok</w:t>
      </w:r>
    </w:p>
    <w:p w:rsidR="004A3B90" w:rsidRPr="00D6603B" w:rsidRDefault="004A3B90" w:rsidP="006B76D1">
      <w:pPr>
        <w:jc w:val="both"/>
        <w:rPr>
          <w:rFonts w:ascii="Century Gothic" w:hAnsi="Century Gothic"/>
          <w:sz w:val="22"/>
          <w:szCs w:val="22"/>
        </w:rPr>
      </w:pPr>
      <w:r w:rsidRPr="00D6603B">
        <w:rPr>
          <w:rFonts w:ascii="Century Gothic" w:hAnsi="Century Gothic"/>
          <w:sz w:val="22"/>
          <w:szCs w:val="22"/>
        </w:rPr>
        <w:t>A: Rozbor ukazovateľov dosiahnutých vých.- vzdelávacích výsledkov.</w:t>
      </w:r>
    </w:p>
    <w:p w:rsidR="004A3B90" w:rsidRPr="00D6603B" w:rsidRDefault="004A3B90" w:rsidP="006B76D1">
      <w:pPr>
        <w:jc w:val="both"/>
        <w:rPr>
          <w:rFonts w:ascii="Century Gothic" w:hAnsi="Century Gothic"/>
          <w:sz w:val="22"/>
          <w:szCs w:val="22"/>
        </w:rPr>
      </w:pPr>
      <w:r w:rsidRPr="00D6603B">
        <w:rPr>
          <w:rFonts w:ascii="Century Gothic" w:hAnsi="Century Gothic"/>
          <w:sz w:val="22"/>
          <w:szCs w:val="22"/>
        </w:rPr>
        <w:t>B. Písomné a ústne prieskumy vedomostí žiakov.</w:t>
      </w:r>
    </w:p>
    <w:p w:rsidR="004A3B90" w:rsidRPr="00D6603B" w:rsidRDefault="004A3B90" w:rsidP="006B76D1">
      <w:pPr>
        <w:jc w:val="both"/>
        <w:rPr>
          <w:rFonts w:ascii="Century Gothic" w:hAnsi="Century Gothic"/>
          <w:sz w:val="22"/>
          <w:szCs w:val="22"/>
        </w:rPr>
      </w:pPr>
      <w:r w:rsidRPr="00D6603B">
        <w:rPr>
          <w:rFonts w:ascii="Century Gothic" w:hAnsi="Century Gothic"/>
          <w:sz w:val="22"/>
          <w:szCs w:val="22"/>
        </w:rPr>
        <w:t>C: Riešenie opakujúcich sa nedostatkov zaostávajúcich žiakov.</w:t>
      </w:r>
    </w:p>
    <w:p w:rsidR="004A3B90" w:rsidRPr="00D6603B" w:rsidRDefault="004A3B90" w:rsidP="006B76D1">
      <w:pPr>
        <w:jc w:val="both"/>
        <w:rPr>
          <w:rFonts w:ascii="Century Gothic" w:hAnsi="Century Gothic"/>
          <w:sz w:val="22"/>
          <w:szCs w:val="22"/>
        </w:rPr>
      </w:pPr>
      <w:r w:rsidRPr="00D6603B">
        <w:rPr>
          <w:rFonts w:ascii="Century Gothic" w:hAnsi="Century Gothic"/>
          <w:sz w:val="22"/>
          <w:szCs w:val="22"/>
        </w:rPr>
        <w:t>D: Kontrola plnenia učebných osnov z jednotlivých predmetov.</w:t>
      </w:r>
    </w:p>
    <w:p w:rsidR="004A3B90" w:rsidRPr="00D6603B" w:rsidRDefault="004A3B90" w:rsidP="006B76D1">
      <w:pPr>
        <w:jc w:val="both"/>
        <w:rPr>
          <w:rFonts w:ascii="Century Gothic" w:hAnsi="Century Gothic"/>
          <w:sz w:val="22"/>
          <w:szCs w:val="22"/>
        </w:rPr>
      </w:pPr>
      <w:r w:rsidRPr="00D6603B">
        <w:rPr>
          <w:rFonts w:ascii="Century Gothic" w:hAnsi="Century Gothic"/>
          <w:sz w:val="22"/>
          <w:szCs w:val="22"/>
        </w:rPr>
        <w:t>E: Hodnotenie práce triednych učiteľov, plnenie naplánovaných úloh</w:t>
      </w:r>
    </w:p>
    <w:p w:rsidR="004A3B90" w:rsidRPr="00D6603B" w:rsidRDefault="004A3B90" w:rsidP="006B76D1">
      <w:pPr>
        <w:jc w:val="both"/>
        <w:rPr>
          <w:rFonts w:ascii="Century Gothic" w:hAnsi="Century Gothic"/>
          <w:sz w:val="22"/>
          <w:szCs w:val="22"/>
        </w:rPr>
      </w:pPr>
      <w:r w:rsidRPr="00D6603B">
        <w:rPr>
          <w:rStyle w:val="Zvraznenie"/>
          <w:rFonts w:ascii="Century Gothic" w:hAnsi="Century Gothic"/>
          <w:sz w:val="22"/>
          <w:szCs w:val="22"/>
        </w:rPr>
        <w:t> </w:t>
      </w:r>
    </w:p>
    <w:p w:rsidR="004A3B90" w:rsidRPr="00D6603B" w:rsidRDefault="004A3B90" w:rsidP="006B76D1">
      <w:pPr>
        <w:pStyle w:val="Nadpis3"/>
        <w:spacing w:before="0" w:after="0"/>
        <w:jc w:val="both"/>
        <w:rPr>
          <w:rFonts w:ascii="Century Gothic" w:hAnsi="Century Gothic"/>
          <w:color w:val="auto"/>
        </w:rPr>
      </w:pPr>
      <w:r w:rsidRPr="00D6603B">
        <w:rPr>
          <w:rFonts w:ascii="Century Gothic" w:hAnsi="Century Gothic"/>
          <w:color w:val="auto"/>
        </w:rPr>
        <w:t>Predpokladané úlohy: IV. štvrťrok</w:t>
      </w:r>
    </w:p>
    <w:p w:rsidR="004A3B90" w:rsidRPr="00D6603B" w:rsidRDefault="004A3B90" w:rsidP="006B76D1">
      <w:pPr>
        <w:pStyle w:val="Zkladntext"/>
        <w:jc w:val="both"/>
        <w:rPr>
          <w:rFonts w:ascii="Century Gothic" w:hAnsi="Century Gothic"/>
          <w:color w:val="auto"/>
        </w:rPr>
      </w:pPr>
      <w:r w:rsidRPr="00D6603B">
        <w:rPr>
          <w:rFonts w:ascii="Century Gothic" w:hAnsi="Century Gothic"/>
          <w:color w:val="auto"/>
        </w:rPr>
        <w:t>A: Sledovať slabých žiakov, prijať opatrenia na zlepšenie prospechu.</w:t>
      </w:r>
    </w:p>
    <w:p w:rsidR="006B76D1" w:rsidRPr="00D6603B" w:rsidRDefault="004A3B90" w:rsidP="006B76D1">
      <w:pPr>
        <w:pStyle w:val="Zkladntext"/>
        <w:jc w:val="both"/>
        <w:rPr>
          <w:rFonts w:ascii="Century Gothic" w:hAnsi="Century Gothic"/>
          <w:color w:val="auto"/>
        </w:rPr>
      </w:pPr>
      <w:r w:rsidRPr="00D6603B">
        <w:rPr>
          <w:rFonts w:ascii="Century Gothic" w:hAnsi="Century Gothic"/>
          <w:color w:val="auto"/>
        </w:rPr>
        <w:t xml:space="preserve">B: Kontrola úrovne osvojených vedomostí žiakov s dôrazom na </w:t>
      </w:r>
      <w:r w:rsidR="006B76D1" w:rsidRPr="00D6603B">
        <w:rPr>
          <w:rFonts w:ascii="Century Gothic" w:hAnsi="Century Gothic"/>
          <w:color w:val="auto"/>
        </w:rPr>
        <w:t>všetky ročníky</w:t>
      </w:r>
      <w:r w:rsidRPr="00D6603B">
        <w:rPr>
          <w:rFonts w:ascii="Century Gothic" w:hAnsi="Century Gothic"/>
          <w:color w:val="auto"/>
        </w:rPr>
        <w:t>.</w:t>
      </w:r>
    </w:p>
    <w:p w:rsidR="000F7ACC" w:rsidRPr="00D6603B" w:rsidRDefault="000F7ACC" w:rsidP="000F7ACC">
      <w:pPr>
        <w:pStyle w:val="Zoznam"/>
        <w:jc w:val="both"/>
        <w:rPr>
          <w:rFonts w:ascii="Century Gothic" w:hAnsi="Century Gothic"/>
          <w:color w:val="auto"/>
        </w:rPr>
      </w:pPr>
      <w:r w:rsidRPr="00D6603B">
        <w:rPr>
          <w:rFonts w:ascii="Century Gothic" w:hAnsi="Century Gothic"/>
          <w:color w:val="auto"/>
        </w:rPr>
        <w:t>C:Prieskum vedomostí žiakov riaditeľskými testami z</w:t>
      </w:r>
      <w:r w:rsidR="00A852D1">
        <w:rPr>
          <w:rFonts w:ascii="Century Gothic" w:hAnsi="Century Gothic"/>
          <w:color w:val="auto"/>
        </w:rPr>
        <w:t> </w:t>
      </w:r>
      <w:r w:rsidRPr="00D6603B">
        <w:rPr>
          <w:rFonts w:ascii="Century Gothic" w:hAnsi="Century Gothic"/>
          <w:color w:val="auto"/>
        </w:rPr>
        <w:t>M</w:t>
      </w:r>
      <w:r w:rsidR="00791ED9" w:rsidRPr="00D6603B">
        <w:rPr>
          <w:rFonts w:ascii="Century Gothic" w:hAnsi="Century Gothic"/>
          <w:color w:val="auto"/>
        </w:rPr>
        <w:t>AT</w:t>
      </w:r>
      <w:r w:rsidR="00A852D1">
        <w:rPr>
          <w:rFonts w:ascii="Century Gothic" w:hAnsi="Century Gothic"/>
          <w:color w:val="auto"/>
        </w:rPr>
        <w:t xml:space="preserve"> a</w:t>
      </w:r>
      <w:r w:rsidRPr="00D6603B">
        <w:rPr>
          <w:rFonts w:ascii="Century Gothic" w:hAnsi="Century Gothic"/>
          <w:color w:val="auto"/>
        </w:rPr>
        <w:t> S</w:t>
      </w:r>
      <w:r w:rsidR="00A852D1">
        <w:rPr>
          <w:rFonts w:ascii="Century Gothic" w:hAnsi="Century Gothic"/>
          <w:color w:val="auto"/>
        </w:rPr>
        <w:t>JL</w:t>
      </w:r>
    </w:p>
    <w:p w:rsidR="004A3B90" w:rsidRPr="00D6603B" w:rsidRDefault="000F7ACC" w:rsidP="006B76D1">
      <w:pPr>
        <w:pStyle w:val="Zkladntext"/>
        <w:jc w:val="both"/>
        <w:rPr>
          <w:rFonts w:ascii="Century Gothic" w:hAnsi="Century Gothic"/>
          <w:color w:val="auto"/>
        </w:rPr>
      </w:pPr>
      <w:r w:rsidRPr="00D6603B">
        <w:rPr>
          <w:rFonts w:ascii="Century Gothic" w:hAnsi="Century Gothic"/>
          <w:color w:val="auto"/>
        </w:rPr>
        <w:lastRenderedPageBreak/>
        <w:t>D</w:t>
      </w:r>
      <w:r w:rsidR="004A3B90" w:rsidRPr="00D6603B">
        <w:rPr>
          <w:rFonts w:ascii="Century Gothic" w:hAnsi="Century Gothic"/>
          <w:color w:val="auto"/>
        </w:rPr>
        <w:t>: Vyhodnotenie výsledkov prijímacích pohovorov a porovnať ich s dosahovanými výsledkami, prijať opatrenia.</w:t>
      </w:r>
    </w:p>
    <w:p w:rsidR="004A3B90" w:rsidRPr="00D6603B" w:rsidRDefault="000F7ACC" w:rsidP="006B76D1">
      <w:pPr>
        <w:pStyle w:val="Zkladntext"/>
        <w:jc w:val="both"/>
        <w:rPr>
          <w:rFonts w:ascii="Century Gothic" w:hAnsi="Century Gothic"/>
          <w:color w:val="auto"/>
        </w:rPr>
      </w:pPr>
      <w:r w:rsidRPr="00D6603B">
        <w:rPr>
          <w:rFonts w:ascii="Century Gothic" w:hAnsi="Century Gothic"/>
          <w:color w:val="auto"/>
        </w:rPr>
        <w:t>E</w:t>
      </w:r>
      <w:r w:rsidR="004A3B90" w:rsidRPr="00D6603B">
        <w:rPr>
          <w:rFonts w:ascii="Century Gothic" w:hAnsi="Century Gothic"/>
          <w:color w:val="auto"/>
        </w:rPr>
        <w:t>: Vyhodnotenie žiackych súťaží, olympiád a celkovej starostlivosti o talentovaných žiakov.</w:t>
      </w:r>
    </w:p>
    <w:p w:rsidR="004A3B90" w:rsidRPr="00D6603B" w:rsidRDefault="000F7ACC" w:rsidP="006B76D1">
      <w:pPr>
        <w:pStyle w:val="Zkladntext"/>
        <w:jc w:val="both"/>
        <w:rPr>
          <w:rFonts w:ascii="Century Gothic" w:hAnsi="Century Gothic"/>
          <w:color w:val="auto"/>
        </w:rPr>
      </w:pPr>
      <w:r w:rsidRPr="00D6603B">
        <w:rPr>
          <w:rFonts w:ascii="Century Gothic" w:hAnsi="Century Gothic"/>
          <w:color w:val="auto"/>
        </w:rPr>
        <w:t>F</w:t>
      </w:r>
      <w:r w:rsidR="004A3B90" w:rsidRPr="00D6603B">
        <w:rPr>
          <w:rFonts w:ascii="Century Gothic" w:hAnsi="Century Gothic"/>
          <w:color w:val="auto"/>
        </w:rPr>
        <w:t>: Vyhodnotenie práce MZ a PK, uplatňovanie nových [oriem a metód vo výchovno-vzdelávacom procese.</w:t>
      </w:r>
    </w:p>
    <w:p w:rsidR="004A3B90" w:rsidRPr="00D6603B" w:rsidRDefault="000F7ACC" w:rsidP="006B76D1">
      <w:pPr>
        <w:jc w:val="both"/>
        <w:rPr>
          <w:rFonts w:ascii="Century Gothic" w:hAnsi="Century Gothic"/>
          <w:sz w:val="22"/>
          <w:szCs w:val="22"/>
        </w:rPr>
      </w:pPr>
      <w:r w:rsidRPr="00D6603B">
        <w:rPr>
          <w:rFonts w:ascii="Century Gothic" w:hAnsi="Century Gothic"/>
          <w:sz w:val="22"/>
          <w:szCs w:val="22"/>
        </w:rPr>
        <w:t>G</w:t>
      </w:r>
      <w:r w:rsidR="004A3B90" w:rsidRPr="00D6603B">
        <w:rPr>
          <w:rFonts w:ascii="Century Gothic" w:hAnsi="Century Gothic"/>
          <w:sz w:val="22"/>
          <w:szCs w:val="22"/>
        </w:rPr>
        <w:t>: Vyhodnotenie práce VP, enviroment. výchovy, prevencie drogových</w:t>
      </w:r>
      <w:r w:rsidR="001D2DD1" w:rsidRPr="00D6603B">
        <w:rPr>
          <w:rFonts w:ascii="Century Gothic" w:hAnsi="Century Gothic"/>
          <w:sz w:val="22"/>
          <w:szCs w:val="22"/>
        </w:rPr>
        <w:t xml:space="preserve"> </w:t>
      </w:r>
      <w:r w:rsidR="004A3B90" w:rsidRPr="00D6603B">
        <w:rPr>
          <w:rFonts w:ascii="Century Gothic" w:hAnsi="Century Gothic"/>
          <w:sz w:val="22"/>
          <w:szCs w:val="22"/>
        </w:rPr>
        <w:t>závislostí, účasť na projektoch, súťažiach</w:t>
      </w:r>
      <w:r w:rsidR="004A3B90" w:rsidRPr="00D6603B">
        <w:rPr>
          <w:rStyle w:val="Zvraznenie"/>
          <w:rFonts w:ascii="Century Gothic" w:hAnsi="Century Gothic"/>
          <w:sz w:val="22"/>
          <w:szCs w:val="22"/>
        </w:rPr>
        <w:t xml:space="preserve"> </w:t>
      </w:r>
      <w:r w:rsidR="004A3B90" w:rsidRPr="00D6603B">
        <w:rPr>
          <w:rStyle w:val="Zvraznenie"/>
          <w:rFonts w:ascii="Century Gothic" w:hAnsi="Century Gothic"/>
          <w:i w:val="0"/>
          <w:sz w:val="22"/>
          <w:szCs w:val="22"/>
        </w:rPr>
        <w:t>(zodp. jednotliví vyučujúci</w:t>
      </w:r>
      <w:r w:rsidR="004A3B90" w:rsidRPr="00D6603B">
        <w:rPr>
          <w:rStyle w:val="Zvraznenie"/>
          <w:rFonts w:ascii="Century Gothic" w:hAnsi="Century Gothic"/>
          <w:sz w:val="22"/>
          <w:szCs w:val="22"/>
        </w:rPr>
        <w:t>).</w:t>
      </w:r>
    </w:p>
    <w:p w:rsidR="004A3B90" w:rsidRPr="00D6603B" w:rsidRDefault="000F7ACC" w:rsidP="006B76D1">
      <w:pPr>
        <w:jc w:val="both"/>
        <w:rPr>
          <w:rFonts w:ascii="Century Gothic" w:hAnsi="Century Gothic"/>
          <w:sz w:val="22"/>
          <w:szCs w:val="22"/>
        </w:rPr>
      </w:pPr>
      <w:r w:rsidRPr="00D6603B">
        <w:rPr>
          <w:rFonts w:ascii="Century Gothic" w:hAnsi="Century Gothic"/>
          <w:sz w:val="22"/>
          <w:szCs w:val="22"/>
        </w:rPr>
        <w:t>H</w:t>
      </w:r>
      <w:r w:rsidR="004A3B90" w:rsidRPr="00D6603B">
        <w:rPr>
          <w:rFonts w:ascii="Century Gothic" w:hAnsi="Century Gothic"/>
          <w:sz w:val="22"/>
          <w:szCs w:val="22"/>
        </w:rPr>
        <w:t xml:space="preserve">: Celkové vyhodnotenie práce školy za uplynulý šk. rok, vyvodenie záverov </w:t>
      </w:r>
      <w:r w:rsidR="001D2DD1" w:rsidRPr="00D6603B">
        <w:rPr>
          <w:rFonts w:ascii="Century Gothic" w:hAnsi="Century Gothic"/>
          <w:sz w:val="22"/>
          <w:szCs w:val="22"/>
        </w:rPr>
        <w:t xml:space="preserve">                 </w:t>
      </w:r>
      <w:r w:rsidR="004A3B90" w:rsidRPr="00D6603B">
        <w:rPr>
          <w:rFonts w:ascii="Century Gothic" w:hAnsi="Century Gothic"/>
          <w:sz w:val="22"/>
          <w:szCs w:val="22"/>
        </w:rPr>
        <w:t>na odstránenie vzniknutých nedostatko</w:t>
      </w:r>
      <w:r w:rsidR="001D2DD1" w:rsidRPr="00D6603B">
        <w:rPr>
          <w:rFonts w:ascii="Century Gothic" w:hAnsi="Century Gothic"/>
          <w:sz w:val="22"/>
          <w:szCs w:val="22"/>
        </w:rPr>
        <w:t>ch</w:t>
      </w:r>
      <w:r w:rsidR="004A3B90" w:rsidRPr="00D6603B">
        <w:rPr>
          <w:rFonts w:ascii="Century Gothic" w:hAnsi="Century Gothic"/>
          <w:sz w:val="22"/>
          <w:szCs w:val="22"/>
        </w:rPr>
        <w:t xml:space="preserve"> s </w:t>
      </w:r>
      <w:r w:rsidR="006B76D1" w:rsidRPr="00D6603B">
        <w:rPr>
          <w:rFonts w:ascii="Century Gothic" w:hAnsi="Century Gothic"/>
          <w:sz w:val="22"/>
          <w:szCs w:val="22"/>
        </w:rPr>
        <w:t>cieľom zlepšenia v budúcom šk. roku.</w:t>
      </w:r>
    </w:p>
    <w:p w:rsidR="004A3B90" w:rsidRPr="00D6603B" w:rsidRDefault="004A3B90" w:rsidP="00AF11A4">
      <w:pPr>
        <w:pStyle w:val="Zoznam"/>
        <w:rPr>
          <w:rFonts w:ascii="Century Gothic" w:hAnsi="Century Gothic"/>
          <w:color w:val="auto"/>
        </w:rPr>
      </w:pPr>
      <w:r w:rsidRPr="00D6603B">
        <w:rPr>
          <w:rFonts w:ascii="Century Gothic" w:hAnsi="Century Gothic"/>
          <w:color w:val="auto"/>
        </w:rPr>
        <w:t> </w:t>
      </w:r>
    </w:p>
    <w:p w:rsidR="000F7ACC" w:rsidRPr="00D6603B" w:rsidRDefault="000F7ACC" w:rsidP="00AF11A4">
      <w:pPr>
        <w:pStyle w:val="Zoznam"/>
        <w:rPr>
          <w:rStyle w:val="Siln"/>
          <w:rFonts w:ascii="Century Gothic" w:hAnsi="Century Gothic"/>
          <w:color w:val="auto"/>
        </w:rPr>
      </w:pPr>
    </w:p>
    <w:p w:rsidR="004A3B90" w:rsidRPr="00D6603B" w:rsidRDefault="00A852D1" w:rsidP="00AF11A4">
      <w:pPr>
        <w:pStyle w:val="Zoznam"/>
        <w:rPr>
          <w:rStyle w:val="Siln"/>
          <w:rFonts w:ascii="Century Gothic" w:hAnsi="Century Gothic"/>
          <w:color w:val="92D050"/>
        </w:rPr>
      </w:pPr>
      <w:r>
        <w:rPr>
          <w:rStyle w:val="Siln"/>
          <w:rFonts w:ascii="Century Gothic" w:hAnsi="Century Gothic"/>
          <w:color w:val="92D050"/>
        </w:rPr>
        <w:t>8</w:t>
      </w:r>
      <w:r w:rsidR="004A3B90" w:rsidRPr="00D6603B">
        <w:rPr>
          <w:rStyle w:val="Siln"/>
          <w:rFonts w:ascii="Century Gothic" w:hAnsi="Century Gothic"/>
          <w:color w:val="92D050"/>
        </w:rPr>
        <w:t>. Rozvoj materiálového vybavenia školy hospodárenie</w:t>
      </w:r>
    </w:p>
    <w:p w:rsidR="009D06B3" w:rsidRPr="00D6603B" w:rsidRDefault="009D06B3" w:rsidP="00AF11A4">
      <w:pPr>
        <w:pStyle w:val="Zoznam"/>
        <w:rPr>
          <w:rFonts w:ascii="Century Gothic" w:hAnsi="Century Gothic"/>
          <w:color w:val="92D050"/>
        </w:rPr>
      </w:pPr>
    </w:p>
    <w:p w:rsidR="006B76D1" w:rsidRPr="00D6603B" w:rsidRDefault="006B76D1" w:rsidP="006750D0">
      <w:pPr>
        <w:pStyle w:val="Zoznam"/>
        <w:tabs>
          <w:tab w:val="left" w:pos="3402"/>
          <w:tab w:val="left" w:pos="7371"/>
        </w:tabs>
        <w:jc w:val="both"/>
        <w:rPr>
          <w:rFonts w:ascii="Century Gothic" w:hAnsi="Century Gothic"/>
        </w:rPr>
      </w:pPr>
      <w:r w:rsidRPr="00680354">
        <w:rPr>
          <w:rFonts w:ascii="Century Gothic" w:hAnsi="Century Gothic"/>
          <w:b/>
          <w:color w:val="auto"/>
        </w:rPr>
        <w:t>1)</w:t>
      </w:r>
      <w:r w:rsidRPr="00D6603B">
        <w:rPr>
          <w:rFonts w:ascii="Century Gothic" w:hAnsi="Century Gothic"/>
          <w:color w:val="auto"/>
        </w:rPr>
        <w:t xml:space="preserve"> Ú</w:t>
      </w:r>
      <w:r w:rsidR="004A3B90" w:rsidRPr="00D6603B">
        <w:rPr>
          <w:rFonts w:ascii="Century Gothic" w:hAnsi="Century Gothic"/>
          <w:color w:val="auto"/>
        </w:rPr>
        <w:t xml:space="preserve">čelne využívať finančné prostriedky z rozpočtu školy. Výsledky mesačného, </w:t>
      </w:r>
      <w:r w:rsidRPr="00D6603B">
        <w:rPr>
          <w:rFonts w:ascii="Century Gothic" w:hAnsi="Century Gothic"/>
          <w:color w:val="auto"/>
        </w:rPr>
        <w:t>š</w:t>
      </w:r>
      <w:r w:rsidR="004A3B90" w:rsidRPr="00D6603B">
        <w:rPr>
          <w:rFonts w:ascii="Century Gothic" w:hAnsi="Century Gothic"/>
          <w:color w:val="auto"/>
        </w:rPr>
        <w:t>tvrťročného, polročného a ročného hospodárenia v určitý čas predkladať MÚ</w:t>
      </w:r>
      <w:r w:rsidRPr="00D6603B">
        <w:rPr>
          <w:rFonts w:ascii="Century Gothic" w:hAnsi="Century Gothic"/>
          <w:color w:val="auto"/>
        </w:rPr>
        <w:t xml:space="preserve"> Ružinov</w:t>
      </w:r>
      <w:r w:rsidR="004A3B90" w:rsidRPr="00D6603B">
        <w:rPr>
          <w:rFonts w:ascii="Century Gothic" w:hAnsi="Century Gothic"/>
          <w:color w:val="auto"/>
        </w:rPr>
        <w:t>.</w:t>
      </w:r>
      <w:r w:rsidR="006750D0" w:rsidRPr="00D6603B">
        <w:rPr>
          <w:rFonts w:ascii="Century Gothic" w:hAnsi="Century Gothic"/>
          <w:color w:val="auto"/>
        </w:rPr>
        <w:tab/>
      </w:r>
      <w:r w:rsidRPr="00D6603B">
        <w:rPr>
          <w:rFonts w:ascii="Century Gothic" w:hAnsi="Century Gothic"/>
          <w:color w:val="auto"/>
        </w:rPr>
        <w:t>Z: ekonómka</w:t>
      </w:r>
      <w:r w:rsidRPr="00D6603B">
        <w:rPr>
          <w:rFonts w:ascii="Century Gothic" w:hAnsi="Century Gothic"/>
          <w:color w:val="auto"/>
        </w:rPr>
        <w:tab/>
        <w:t>T: trvalý</w:t>
      </w:r>
    </w:p>
    <w:p w:rsidR="004A3B90" w:rsidRPr="00D6603B" w:rsidRDefault="006B76D1" w:rsidP="006B76D1">
      <w:pPr>
        <w:pStyle w:val="Zoznamsodrkami"/>
        <w:numPr>
          <w:ilvl w:val="0"/>
          <w:numId w:val="0"/>
        </w:numPr>
        <w:jc w:val="both"/>
        <w:rPr>
          <w:rFonts w:ascii="Century Gothic" w:hAnsi="Century Gothic"/>
          <w:color w:val="auto"/>
        </w:rPr>
      </w:pPr>
      <w:r w:rsidRPr="00680354">
        <w:rPr>
          <w:rFonts w:ascii="Century Gothic" w:hAnsi="Century Gothic"/>
          <w:b/>
          <w:color w:val="auto"/>
        </w:rPr>
        <w:t>2)</w:t>
      </w:r>
      <w:r w:rsidRPr="00D6603B">
        <w:rPr>
          <w:rFonts w:ascii="Century Gothic" w:hAnsi="Century Gothic"/>
          <w:color w:val="auto"/>
        </w:rPr>
        <w:t xml:space="preserve"> </w:t>
      </w:r>
      <w:r w:rsidR="004A3B90" w:rsidRPr="00D6603B">
        <w:rPr>
          <w:rFonts w:ascii="Century Gothic" w:hAnsi="Century Gothic"/>
          <w:color w:val="auto"/>
        </w:rPr>
        <w:t xml:space="preserve">V stanovených termínoch zabezpečovať včasnú a úplnú vybavenosť školy učebnicami, tlačivami a potrebami k riadnemu chodu školy. Tlačivá objednávať s ročným predstihom - ŠEVT </w:t>
      </w:r>
    </w:p>
    <w:p w:rsidR="006B76D1" w:rsidRPr="00D6603B" w:rsidRDefault="006B76D1" w:rsidP="006B76D1">
      <w:pPr>
        <w:tabs>
          <w:tab w:val="left" w:pos="7351"/>
        </w:tabs>
        <w:jc w:val="both"/>
        <w:rPr>
          <w:rFonts w:ascii="Century Gothic" w:hAnsi="Century Gothic"/>
          <w:sz w:val="22"/>
          <w:szCs w:val="22"/>
        </w:rPr>
      </w:pPr>
      <w:r w:rsidRPr="00D6603B">
        <w:rPr>
          <w:rFonts w:ascii="Century Gothic" w:hAnsi="Century Gothic"/>
          <w:sz w:val="22"/>
          <w:szCs w:val="22"/>
        </w:rPr>
        <w:t xml:space="preserve">                                                        Z: vedenie</w:t>
      </w:r>
      <w:r w:rsidRPr="00D6603B">
        <w:rPr>
          <w:rFonts w:ascii="Century Gothic" w:hAnsi="Century Gothic"/>
          <w:sz w:val="22"/>
          <w:szCs w:val="22"/>
        </w:rPr>
        <w:tab/>
        <w:t>T: trvalý</w:t>
      </w:r>
    </w:p>
    <w:p w:rsidR="004A3B90" w:rsidRPr="00D6603B" w:rsidRDefault="006B76D1" w:rsidP="006B76D1">
      <w:pPr>
        <w:pStyle w:val="Zoznamsodrkami"/>
        <w:numPr>
          <w:ilvl w:val="0"/>
          <w:numId w:val="0"/>
        </w:numPr>
        <w:jc w:val="both"/>
        <w:rPr>
          <w:rFonts w:ascii="Century Gothic" w:hAnsi="Century Gothic"/>
          <w:color w:val="auto"/>
        </w:rPr>
      </w:pPr>
      <w:r w:rsidRPr="00680354">
        <w:rPr>
          <w:rFonts w:ascii="Century Gothic" w:hAnsi="Century Gothic"/>
          <w:b/>
          <w:color w:val="auto"/>
        </w:rPr>
        <w:t>3)</w:t>
      </w:r>
      <w:r w:rsidRPr="00D6603B">
        <w:rPr>
          <w:rFonts w:ascii="Century Gothic" w:hAnsi="Century Gothic"/>
          <w:color w:val="auto"/>
        </w:rPr>
        <w:t xml:space="preserve"> </w:t>
      </w:r>
      <w:r w:rsidR="004A3B90" w:rsidRPr="00D6603B">
        <w:rPr>
          <w:rFonts w:ascii="Century Gothic" w:hAnsi="Century Gothic"/>
          <w:color w:val="auto"/>
        </w:rPr>
        <w:t>Zabezpečiť práce spojené s údržbou školy podľa plánu údržby.</w:t>
      </w:r>
    </w:p>
    <w:p w:rsidR="006B76D1" w:rsidRPr="00D6603B" w:rsidRDefault="006B76D1" w:rsidP="006B76D1">
      <w:pPr>
        <w:tabs>
          <w:tab w:val="left" w:pos="7351"/>
        </w:tabs>
        <w:jc w:val="both"/>
        <w:rPr>
          <w:rFonts w:ascii="Century Gothic" w:hAnsi="Century Gothic"/>
          <w:sz w:val="22"/>
          <w:szCs w:val="22"/>
        </w:rPr>
      </w:pPr>
      <w:r w:rsidRPr="00D6603B">
        <w:rPr>
          <w:rFonts w:ascii="Century Gothic" w:hAnsi="Century Gothic"/>
          <w:sz w:val="22"/>
          <w:szCs w:val="22"/>
        </w:rPr>
        <w:t xml:space="preserve">                                                        Z: vedenie</w:t>
      </w:r>
      <w:r w:rsidRPr="00D6603B">
        <w:rPr>
          <w:rFonts w:ascii="Century Gothic" w:hAnsi="Century Gothic"/>
          <w:sz w:val="22"/>
          <w:szCs w:val="22"/>
        </w:rPr>
        <w:tab/>
        <w:t>T: trvalý</w:t>
      </w:r>
    </w:p>
    <w:p w:rsidR="004A3B90" w:rsidRPr="00D6603B" w:rsidRDefault="006B76D1" w:rsidP="006B76D1">
      <w:pPr>
        <w:pStyle w:val="Zoznamsodrkami"/>
        <w:numPr>
          <w:ilvl w:val="0"/>
          <w:numId w:val="0"/>
        </w:numPr>
        <w:jc w:val="both"/>
        <w:rPr>
          <w:rFonts w:ascii="Century Gothic" w:hAnsi="Century Gothic"/>
          <w:color w:val="auto"/>
        </w:rPr>
      </w:pPr>
      <w:r w:rsidRPr="00680354">
        <w:rPr>
          <w:rFonts w:ascii="Century Gothic" w:hAnsi="Century Gothic"/>
          <w:b/>
          <w:color w:val="auto"/>
        </w:rPr>
        <w:t>4)</w:t>
      </w:r>
      <w:r w:rsidRPr="00D6603B">
        <w:rPr>
          <w:rFonts w:ascii="Century Gothic" w:hAnsi="Century Gothic"/>
          <w:color w:val="auto"/>
        </w:rPr>
        <w:t xml:space="preserve"> </w:t>
      </w:r>
      <w:r w:rsidR="004A3B90" w:rsidRPr="00D6603B">
        <w:rPr>
          <w:rFonts w:ascii="Century Gothic" w:hAnsi="Century Gothic"/>
          <w:color w:val="auto"/>
        </w:rPr>
        <w:t>Priebežne podľa potreby zabezpečiť školu čistiacimi a</w:t>
      </w:r>
      <w:r w:rsidRPr="00D6603B">
        <w:rPr>
          <w:rFonts w:ascii="Century Gothic" w:hAnsi="Century Gothic"/>
          <w:color w:val="auto"/>
        </w:rPr>
        <w:t> </w:t>
      </w:r>
      <w:r w:rsidR="004A3B90" w:rsidRPr="00D6603B">
        <w:rPr>
          <w:rFonts w:ascii="Century Gothic" w:hAnsi="Century Gothic"/>
          <w:color w:val="auto"/>
        </w:rPr>
        <w:t>dezinfekčnými</w:t>
      </w:r>
      <w:r w:rsidRPr="00D6603B">
        <w:rPr>
          <w:rFonts w:ascii="Century Gothic" w:hAnsi="Century Gothic"/>
          <w:color w:val="auto"/>
        </w:rPr>
        <w:t xml:space="preserve"> </w:t>
      </w:r>
      <w:r w:rsidR="004A3B90" w:rsidRPr="00D6603B">
        <w:rPr>
          <w:rFonts w:ascii="Century Gothic" w:hAnsi="Century Gothic"/>
          <w:color w:val="auto"/>
        </w:rPr>
        <w:t>prostriedkami ako i DHM a UP.</w:t>
      </w:r>
    </w:p>
    <w:p w:rsidR="006B76D1" w:rsidRPr="00D6603B" w:rsidRDefault="006B76D1" w:rsidP="006B76D1">
      <w:pPr>
        <w:tabs>
          <w:tab w:val="left" w:pos="7351"/>
        </w:tabs>
        <w:jc w:val="both"/>
        <w:rPr>
          <w:rFonts w:ascii="Century Gothic" w:hAnsi="Century Gothic"/>
          <w:sz w:val="22"/>
          <w:szCs w:val="22"/>
        </w:rPr>
      </w:pPr>
      <w:r w:rsidRPr="00D6603B">
        <w:rPr>
          <w:rFonts w:ascii="Century Gothic" w:hAnsi="Century Gothic"/>
          <w:sz w:val="22"/>
          <w:szCs w:val="22"/>
        </w:rPr>
        <w:t xml:space="preserve">                                                        Z: </w:t>
      </w:r>
      <w:r w:rsidR="006750D0" w:rsidRPr="00D6603B">
        <w:rPr>
          <w:rFonts w:ascii="Century Gothic" w:hAnsi="Century Gothic"/>
          <w:sz w:val="22"/>
          <w:szCs w:val="22"/>
        </w:rPr>
        <w:t>ekonómka</w:t>
      </w:r>
      <w:r w:rsidRPr="00D6603B">
        <w:rPr>
          <w:rFonts w:ascii="Century Gothic" w:hAnsi="Century Gothic"/>
          <w:sz w:val="22"/>
          <w:szCs w:val="22"/>
        </w:rPr>
        <w:tab/>
        <w:t>T: trvalý</w:t>
      </w:r>
    </w:p>
    <w:p w:rsidR="006B76D1" w:rsidRPr="00D6603B" w:rsidRDefault="006B76D1" w:rsidP="006B76D1">
      <w:pPr>
        <w:pStyle w:val="Zkladntext"/>
        <w:jc w:val="both"/>
        <w:rPr>
          <w:rFonts w:ascii="Century Gothic" w:hAnsi="Century Gothic"/>
          <w:color w:val="auto"/>
        </w:rPr>
      </w:pPr>
      <w:r w:rsidRPr="005D4DDB">
        <w:rPr>
          <w:rFonts w:ascii="Century Gothic" w:hAnsi="Century Gothic"/>
          <w:b/>
          <w:color w:val="auto"/>
        </w:rPr>
        <w:t>5)</w:t>
      </w:r>
      <w:r w:rsidRPr="00D6603B">
        <w:rPr>
          <w:rFonts w:ascii="Century Gothic" w:hAnsi="Century Gothic"/>
          <w:color w:val="auto"/>
        </w:rPr>
        <w:t xml:space="preserve"> </w:t>
      </w:r>
      <w:r w:rsidR="004A3B90" w:rsidRPr="00D6603B">
        <w:rPr>
          <w:rFonts w:ascii="Century Gothic" w:hAnsi="Century Gothic"/>
          <w:color w:val="auto"/>
        </w:rPr>
        <w:t xml:space="preserve">Do finančného zabezpečenia školy zainteresovať i RR </w:t>
      </w:r>
    </w:p>
    <w:p w:rsidR="006B76D1" w:rsidRPr="00D6603B" w:rsidRDefault="006B76D1" w:rsidP="006B76D1">
      <w:pPr>
        <w:tabs>
          <w:tab w:val="left" w:pos="7351"/>
        </w:tabs>
        <w:jc w:val="both"/>
        <w:rPr>
          <w:rFonts w:ascii="Century Gothic" w:hAnsi="Century Gothic"/>
          <w:sz w:val="22"/>
          <w:szCs w:val="22"/>
        </w:rPr>
      </w:pPr>
      <w:r w:rsidRPr="00D6603B">
        <w:rPr>
          <w:rFonts w:ascii="Century Gothic" w:hAnsi="Century Gothic"/>
          <w:sz w:val="22"/>
          <w:szCs w:val="22"/>
        </w:rPr>
        <w:t xml:space="preserve">                                                        Z: vedenie</w:t>
      </w:r>
      <w:r w:rsidRPr="00D6603B">
        <w:rPr>
          <w:rFonts w:ascii="Century Gothic" w:hAnsi="Century Gothic"/>
          <w:sz w:val="22"/>
          <w:szCs w:val="22"/>
        </w:rPr>
        <w:tab/>
        <w:t>T: trvalý</w:t>
      </w:r>
    </w:p>
    <w:p w:rsidR="005D4DDB" w:rsidRDefault="005D4DDB" w:rsidP="005D4DDB">
      <w:pPr>
        <w:pStyle w:val="Zoznam"/>
        <w:jc w:val="both"/>
        <w:rPr>
          <w:rFonts w:ascii="Century Gothic" w:hAnsi="Century Gothic"/>
          <w:color w:val="auto"/>
        </w:rPr>
      </w:pPr>
    </w:p>
    <w:p w:rsidR="005D4DDB" w:rsidRPr="00D6603B" w:rsidRDefault="005D4DDB" w:rsidP="005D4DDB">
      <w:pPr>
        <w:pStyle w:val="Zoznam"/>
        <w:jc w:val="both"/>
        <w:rPr>
          <w:rFonts w:ascii="Century Gothic" w:hAnsi="Century Gothic"/>
          <w:color w:val="auto"/>
        </w:rPr>
      </w:pPr>
      <w:r>
        <w:rPr>
          <w:rFonts w:ascii="Century Gothic" w:hAnsi="Century Gothic"/>
          <w:b/>
          <w:color w:val="auto"/>
        </w:rPr>
        <w:t xml:space="preserve">6) </w:t>
      </w:r>
      <w:r w:rsidRPr="00D6603B">
        <w:rPr>
          <w:rFonts w:ascii="Century Gothic" w:hAnsi="Century Gothic"/>
          <w:color w:val="auto"/>
        </w:rPr>
        <w:t>Za účelom zabezpečenia dodržiavania hospodárnosti, efektívnosti a účinnosti pri hospodárení s verejnými  prostriedkami aplikovať princípy predbežnej a priebežnej finančnej kontroly do praxe v škole. V súvislosti s vytvorením, zachovaním a rozvíjaním systému finančného riadenia vypracovať vnútorné postupy na vykonávanie predbežnej a priebežnej finančnej  kontroly. Za účelom zlepšenia finančného riadenia priebežne aktualizovať interné riadiace akty v súlade s platnými predpismi, resp. navrhovať nové právne akty riadenia, prípadne upravovať existujúce smerom ku skvalitneniu finančného riadenia kontroly.</w:t>
      </w:r>
    </w:p>
    <w:p w:rsidR="005D4DDB" w:rsidRPr="00D6603B" w:rsidRDefault="005D4DDB" w:rsidP="005D4DDB">
      <w:pPr>
        <w:tabs>
          <w:tab w:val="left" w:pos="7351"/>
        </w:tabs>
        <w:jc w:val="both"/>
        <w:rPr>
          <w:rFonts w:ascii="Century Gothic" w:hAnsi="Century Gothic"/>
          <w:sz w:val="22"/>
          <w:szCs w:val="22"/>
        </w:rPr>
      </w:pPr>
      <w:r w:rsidRPr="00D6603B">
        <w:rPr>
          <w:rFonts w:ascii="Century Gothic" w:hAnsi="Century Gothic"/>
          <w:sz w:val="22"/>
          <w:szCs w:val="22"/>
        </w:rPr>
        <w:t xml:space="preserve">                                                        Z: ekonómka</w:t>
      </w:r>
      <w:r>
        <w:rPr>
          <w:rFonts w:ascii="Century Gothic" w:hAnsi="Century Gothic"/>
          <w:sz w:val="22"/>
          <w:szCs w:val="22"/>
        </w:rPr>
        <w:t>, vedenie</w:t>
      </w:r>
      <w:r w:rsidRPr="00D6603B">
        <w:rPr>
          <w:rFonts w:ascii="Century Gothic" w:hAnsi="Century Gothic"/>
          <w:sz w:val="22"/>
          <w:szCs w:val="22"/>
        </w:rPr>
        <w:tab/>
        <w:t>T: trvalý</w:t>
      </w:r>
    </w:p>
    <w:p w:rsidR="00E85ACF" w:rsidRDefault="00E85ACF" w:rsidP="00AF11A4">
      <w:pPr>
        <w:pStyle w:val="Nadpis2"/>
        <w:spacing w:before="0" w:after="0"/>
        <w:rPr>
          <w:rStyle w:val="Siln"/>
          <w:rFonts w:ascii="Century Gothic" w:hAnsi="Century Gothic"/>
          <w:b/>
          <w:bCs/>
          <w:color w:val="auto"/>
          <w:sz w:val="22"/>
          <w:szCs w:val="22"/>
        </w:rPr>
      </w:pPr>
    </w:p>
    <w:p w:rsidR="005D4DDB" w:rsidRPr="00D6603B" w:rsidRDefault="005D4DDB" w:rsidP="00AF11A4">
      <w:pPr>
        <w:pStyle w:val="Nadpis2"/>
        <w:spacing w:before="0" w:after="0"/>
        <w:rPr>
          <w:rStyle w:val="Siln"/>
          <w:rFonts w:ascii="Century Gothic" w:hAnsi="Century Gothic"/>
          <w:b/>
          <w:bCs/>
          <w:color w:val="auto"/>
          <w:sz w:val="22"/>
          <w:szCs w:val="22"/>
        </w:rPr>
      </w:pPr>
    </w:p>
    <w:p w:rsidR="004A3B90" w:rsidRPr="00D6603B" w:rsidRDefault="00A852D1" w:rsidP="00AF11A4">
      <w:pPr>
        <w:pStyle w:val="Nadpis2"/>
        <w:spacing w:before="0" w:after="0"/>
        <w:rPr>
          <w:rFonts w:ascii="Century Gothic" w:hAnsi="Century Gothic"/>
          <w:color w:val="92D050"/>
          <w:sz w:val="22"/>
          <w:szCs w:val="22"/>
        </w:rPr>
      </w:pPr>
      <w:r>
        <w:rPr>
          <w:rStyle w:val="Siln"/>
          <w:rFonts w:ascii="Century Gothic" w:hAnsi="Century Gothic"/>
          <w:b/>
          <w:bCs/>
          <w:color w:val="92D050"/>
          <w:sz w:val="22"/>
          <w:szCs w:val="22"/>
        </w:rPr>
        <w:t>9</w:t>
      </w:r>
      <w:r w:rsidR="004A3B90" w:rsidRPr="00D6603B">
        <w:rPr>
          <w:rStyle w:val="Siln"/>
          <w:rFonts w:ascii="Century Gothic" w:hAnsi="Century Gothic"/>
          <w:b/>
          <w:bCs/>
          <w:color w:val="92D050"/>
          <w:sz w:val="22"/>
          <w:szCs w:val="22"/>
        </w:rPr>
        <w:t>. Úlohy na úseku BOZP a PO</w:t>
      </w:r>
    </w:p>
    <w:p w:rsidR="006B76D1" w:rsidRPr="00D6603B" w:rsidRDefault="004A3B90" w:rsidP="006B76D1">
      <w:pPr>
        <w:pStyle w:val="Zoznamsodrkami"/>
        <w:numPr>
          <w:ilvl w:val="0"/>
          <w:numId w:val="0"/>
        </w:numPr>
        <w:rPr>
          <w:rFonts w:ascii="Century Gothic" w:hAnsi="Century Gothic"/>
          <w:color w:val="auto"/>
        </w:rPr>
      </w:pPr>
      <w:r w:rsidRPr="00D6603B">
        <w:rPr>
          <w:rFonts w:ascii="Century Gothic" w:hAnsi="Century Gothic"/>
        </w:rPr>
        <w:t> </w:t>
      </w:r>
    </w:p>
    <w:p w:rsidR="006B76D1" w:rsidRPr="00D6603B" w:rsidRDefault="006B76D1" w:rsidP="006750D0">
      <w:pPr>
        <w:pStyle w:val="Zoznamsodrkami"/>
        <w:numPr>
          <w:ilvl w:val="0"/>
          <w:numId w:val="0"/>
        </w:numPr>
        <w:jc w:val="both"/>
        <w:rPr>
          <w:rFonts w:ascii="Century Gothic" w:hAnsi="Century Gothic"/>
        </w:rPr>
      </w:pPr>
      <w:r w:rsidRPr="005D4DDB">
        <w:rPr>
          <w:rFonts w:ascii="Century Gothic" w:hAnsi="Century Gothic"/>
          <w:b/>
          <w:color w:val="auto"/>
        </w:rPr>
        <w:t>1)</w:t>
      </w:r>
      <w:r w:rsidRPr="00D6603B">
        <w:rPr>
          <w:rFonts w:ascii="Century Gothic" w:hAnsi="Century Gothic"/>
          <w:color w:val="auto"/>
        </w:rPr>
        <w:t xml:space="preserve"> </w:t>
      </w:r>
      <w:r w:rsidR="004A3B90" w:rsidRPr="00D6603B">
        <w:rPr>
          <w:rFonts w:ascii="Century Gothic" w:hAnsi="Century Gothic"/>
          <w:color w:val="auto"/>
        </w:rPr>
        <w:t>Uskutočniť vstupné školenie pracovníkov, vies</w:t>
      </w:r>
      <w:r w:rsidR="00257B56" w:rsidRPr="00D6603B">
        <w:rPr>
          <w:rFonts w:ascii="Century Gothic" w:hAnsi="Century Gothic"/>
          <w:color w:val="auto"/>
        </w:rPr>
        <w:t>ť</w:t>
      </w:r>
      <w:r w:rsidR="004A3B90" w:rsidRPr="00D6603B">
        <w:rPr>
          <w:rFonts w:ascii="Century Gothic" w:hAnsi="Century Gothic"/>
          <w:color w:val="auto"/>
        </w:rPr>
        <w:t xml:space="preserve"> evidenciu školení BOZ a PO - </w:t>
      </w:r>
      <w:r w:rsidRPr="00D6603B">
        <w:rPr>
          <w:rFonts w:ascii="Century Gothic" w:hAnsi="Century Gothic"/>
          <w:color w:val="auto"/>
        </w:rPr>
        <w:t>p</w:t>
      </w:r>
      <w:r w:rsidR="004A3B90" w:rsidRPr="00D6603B">
        <w:rPr>
          <w:rFonts w:ascii="Century Gothic" w:hAnsi="Century Gothic"/>
          <w:color w:val="auto"/>
        </w:rPr>
        <w:t>ožiarnu knihu.</w:t>
      </w:r>
      <w:r w:rsidRPr="00D6603B">
        <w:rPr>
          <w:rFonts w:ascii="Century Gothic" w:hAnsi="Century Gothic"/>
          <w:color w:val="auto"/>
        </w:rPr>
        <w:t xml:space="preserve">                              Z: vedenie + BOZP technik</w:t>
      </w:r>
      <w:r w:rsidRPr="00D6603B">
        <w:rPr>
          <w:rFonts w:ascii="Century Gothic" w:hAnsi="Century Gothic"/>
          <w:color w:val="auto"/>
        </w:rPr>
        <w:tab/>
      </w:r>
      <w:r w:rsidR="006750D0" w:rsidRPr="00D6603B">
        <w:rPr>
          <w:rFonts w:ascii="Century Gothic" w:hAnsi="Century Gothic"/>
          <w:color w:val="auto"/>
        </w:rPr>
        <w:tab/>
        <w:t xml:space="preserve">     </w:t>
      </w:r>
      <w:r w:rsidRPr="00D6603B">
        <w:rPr>
          <w:rFonts w:ascii="Century Gothic" w:hAnsi="Century Gothic"/>
          <w:color w:val="auto"/>
        </w:rPr>
        <w:t>T: trvalý</w:t>
      </w:r>
    </w:p>
    <w:p w:rsidR="006B76D1" w:rsidRPr="00D6603B" w:rsidRDefault="006B76D1" w:rsidP="006B76D1">
      <w:pPr>
        <w:jc w:val="both"/>
        <w:rPr>
          <w:rFonts w:ascii="Century Gothic" w:hAnsi="Century Gothic"/>
          <w:sz w:val="22"/>
          <w:szCs w:val="22"/>
        </w:rPr>
      </w:pPr>
    </w:p>
    <w:p w:rsidR="004A3B90" w:rsidRPr="00D6603B" w:rsidRDefault="006B76D1" w:rsidP="006B76D1">
      <w:pPr>
        <w:jc w:val="both"/>
        <w:rPr>
          <w:rFonts w:ascii="Century Gothic" w:hAnsi="Century Gothic"/>
          <w:sz w:val="22"/>
          <w:szCs w:val="22"/>
        </w:rPr>
      </w:pPr>
      <w:r w:rsidRPr="005D4DDB">
        <w:rPr>
          <w:rFonts w:ascii="Century Gothic" w:hAnsi="Century Gothic"/>
          <w:b/>
          <w:sz w:val="22"/>
          <w:szCs w:val="22"/>
        </w:rPr>
        <w:t>2)</w:t>
      </w:r>
      <w:r w:rsidR="004A3B90" w:rsidRPr="00D6603B">
        <w:rPr>
          <w:rFonts w:ascii="Century Gothic" w:hAnsi="Century Gothic"/>
          <w:sz w:val="22"/>
          <w:szCs w:val="22"/>
        </w:rPr>
        <w:t xml:space="preserve"> Dôkladne rozobrať s učiteľmi a následne so žiakmi</w:t>
      </w:r>
      <w:r w:rsidR="00952090" w:rsidRPr="00D6603B">
        <w:rPr>
          <w:rFonts w:ascii="Century Gothic" w:hAnsi="Century Gothic"/>
          <w:sz w:val="22"/>
          <w:szCs w:val="22"/>
        </w:rPr>
        <w:t xml:space="preserve"> a rodičmi</w:t>
      </w:r>
      <w:r w:rsidR="004A3B90" w:rsidRPr="00D6603B">
        <w:rPr>
          <w:rFonts w:ascii="Century Gothic" w:hAnsi="Century Gothic"/>
          <w:sz w:val="22"/>
          <w:szCs w:val="22"/>
        </w:rPr>
        <w:t xml:space="preserve"> „Vnútorný poriadok</w:t>
      </w:r>
      <w:r w:rsidRPr="00D6603B">
        <w:rPr>
          <w:rFonts w:ascii="Century Gothic" w:hAnsi="Century Gothic"/>
          <w:sz w:val="22"/>
          <w:szCs w:val="22"/>
        </w:rPr>
        <w:t xml:space="preserve"> </w:t>
      </w:r>
      <w:r w:rsidR="004A3B90" w:rsidRPr="00D6603B">
        <w:rPr>
          <w:rFonts w:ascii="Century Gothic" w:hAnsi="Century Gothic"/>
          <w:sz w:val="22"/>
          <w:szCs w:val="22"/>
        </w:rPr>
        <w:t>školy“ a pravidlá BOZP, Pracovný poriadok.</w:t>
      </w:r>
    </w:p>
    <w:p w:rsidR="006B76D1" w:rsidRDefault="006B76D1" w:rsidP="006B76D1">
      <w:pPr>
        <w:tabs>
          <w:tab w:val="left" w:pos="7351"/>
        </w:tabs>
        <w:jc w:val="both"/>
        <w:rPr>
          <w:rFonts w:ascii="Century Gothic" w:hAnsi="Century Gothic"/>
          <w:sz w:val="22"/>
          <w:szCs w:val="22"/>
        </w:rPr>
      </w:pPr>
      <w:r w:rsidRPr="00D6603B">
        <w:rPr>
          <w:rFonts w:ascii="Century Gothic" w:hAnsi="Century Gothic"/>
          <w:sz w:val="22"/>
          <w:szCs w:val="22"/>
        </w:rPr>
        <w:t xml:space="preserve">                                                        Z: vedenie</w:t>
      </w:r>
      <w:r w:rsidRPr="00D6603B">
        <w:rPr>
          <w:rFonts w:ascii="Century Gothic" w:hAnsi="Century Gothic"/>
          <w:sz w:val="22"/>
          <w:szCs w:val="22"/>
        </w:rPr>
        <w:tab/>
        <w:t>T: trvalý</w:t>
      </w:r>
    </w:p>
    <w:p w:rsidR="00A852D1" w:rsidRDefault="00A852D1" w:rsidP="006B76D1">
      <w:pPr>
        <w:tabs>
          <w:tab w:val="left" w:pos="7351"/>
        </w:tabs>
        <w:jc w:val="both"/>
        <w:rPr>
          <w:rFonts w:ascii="Century Gothic" w:hAnsi="Century Gothic"/>
          <w:sz w:val="22"/>
          <w:szCs w:val="22"/>
        </w:rPr>
      </w:pPr>
    </w:p>
    <w:p w:rsidR="005D4DDB" w:rsidRPr="00D6603B" w:rsidRDefault="005D4DDB" w:rsidP="006B76D1">
      <w:pPr>
        <w:tabs>
          <w:tab w:val="left" w:pos="7351"/>
        </w:tabs>
        <w:jc w:val="both"/>
        <w:rPr>
          <w:rFonts w:ascii="Century Gothic" w:hAnsi="Century Gothic"/>
          <w:sz w:val="22"/>
          <w:szCs w:val="22"/>
        </w:rPr>
      </w:pPr>
    </w:p>
    <w:p w:rsidR="004A3B90" w:rsidRPr="00D6603B" w:rsidRDefault="006B76D1" w:rsidP="006B76D1">
      <w:pPr>
        <w:jc w:val="both"/>
        <w:rPr>
          <w:rFonts w:ascii="Century Gothic" w:hAnsi="Century Gothic"/>
          <w:sz w:val="22"/>
          <w:szCs w:val="22"/>
        </w:rPr>
      </w:pPr>
      <w:r w:rsidRPr="005D4DDB">
        <w:rPr>
          <w:rFonts w:ascii="Century Gothic" w:hAnsi="Century Gothic"/>
          <w:b/>
          <w:sz w:val="22"/>
          <w:szCs w:val="22"/>
        </w:rPr>
        <w:lastRenderedPageBreak/>
        <w:t>3)</w:t>
      </w:r>
      <w:r w:rsidRPr="00D6603B">
        <w:rPr>
          <w:rFonts w:ascii="Century Gothic" w:hAnsi="Century Gothic"/>
          <w:sz w:val="22"/>
          <w:szCs w:val="22"/>
        </w:rPr>
        <w:t xml:space="preserve"> </w:t>
      </w:r>
      <w:r w:rsidR="004A3B90" w:rsidRPr="00D6603B">
        <w:rPr>
          <w:rFonts w:ascii="Century Gothic" w:hAnsi="Century Gothic"/>
          <w:sz w:val="22"/>
          <w:szCs w:val="22"/>
        </w:rPr>
        <w:t>Dbať na estetický vzhľad a bezpečné prostredie v areáli školy. Pred vyučovaním v špeciálnych učebniach preveriť stav zariadenia triedy z hľadiska bezpečnosti.</w:t>
      </w:r>
    </w:p>
    <w:p w:rsidR="009A7454" w:rsidRPr="00D6603B" w:rsidRDefault="009A7454" w:rsidP="009A7454">
      <w:pPr>
        <w:tabs>
          <w:tab w:val="left" w:pos="7351"/>
        </w:tabs>
        <w:jc w:val="both"/>
        <w:rPr>
          <w:rFonts w:ascii="Century Gothic" w:hAnsi="Century Gothic"/>
          <w:sz w:val="22"/>
          <w:szCs w:val="22"/>
        </w:rPr>
      </w:pPr>
      <w:r w:rsidRPr="00D6603B">
        <w:rPr>
          <w:rFonts w:ascii="Century Gothic" w:hAnsi="Century Gothic"/>
          <w:sz w:val="22"/>
          <w:szCs w:val="22"/>
        </w:rPr>
        <w:t xml:space="preserve">                                                        Z: vyuč</w:t>
      </w:r>
      <w:r w:rsidRPr="00D6603B">
        <w:rPr>
          <w:rFonts w:ascii="Century Gothic" w:hAnsi="Century Gothic"/>
          <w:sz w:val="22"/>
          <w:szCs w:val="22"/>
        </w:rPr>
        <w:tab/>
        <w:t>T: trvalý</w:t>
      </w:r>
    </w:p>
    <w:p w:rsidR="004A3B90" w:rsidRPr="00D6603B" w:rsidRDefault="009A7454" w:rsidP="009A7454">
      <w:pPr>
        <w:pStyle w:val="Zoznamsodrkami"/>
        <w:numPr>
          <w:ilvl w:val="0"/>
          <w:numId w:val="0"/>
        </w:numPr>
        <w:jc w:val="both"/>
        <w:rPr>
          <w:rFonts w:ascii="Century Gothic" w:hAnsi="Century Gothic"/>
          <w:color w:val="auto"/>
        </w:rPr>
      </w:pPr>
      <w:r w:rsidRPr="005D4DDB">
        <w:rPr>
          <w:rFonts w:ascii="Century Gothic" w:hAnsi="Century Gothic"/>
          <w:b/>
          <w:color w:val="auto"/>
        </w:rPr>
        <w:t>4)</w:t>
      </w:r>
      <w:r w:rsidRPr="00D6603B">
        <w:rPr>
          <w:rFonts w:ascii="Century Gothic" w:hAnsi="Century Gothic"/>
          <w:color w:val="auto"/>
        </w:rPr>
        <w:t xml:space="preserve"> V</w:t>
      </w:r>
      <w:r w:rsidR="004A3B90" w:rsidRPr="00D6603B">
        <w:rPr>
          <w:rFonts w:ascii="Century Gothic" w:hAnsi="Century Gothic"/>
          <w:color w:val="auto"/>
        </w:rPr>
        <w:t>ies</w:t>
      </w:r>
      <w:r w:rsidRPr="00D6603B">
        <w:rPr>
          <w:rFonts w:ascii="Century Gothic" w:hAnsi="Century Gothic"/>
          <w:color w:val="auto"/>
        </w:rPr>
        <w:t>ť</w:t>
      </w:r>
      <w:r w:rsidR="004A3B90" w:rsidRPr="00D6603B">
        <w:rPr>
          <w:rFonts w:ascii="Century Gothic" w:hAnsi="Century Gothic"/>
          <w:color w:val="auto"/>
        </w:rPr>
        <w:t xml:space="preserve"> evidenciu školských a pracovných úrazov, zabezpečiť odškodnenie úrazov.</w:t>
      </w:r>
    </w:p>
    <w:p w:rsidR="009A7454" w:rsidRPr="00D6603B" w:rsidRDefault="009A7454" w:rsidP="009A7454">
      <w:pPr>
        <w:tabs>
          <w:tab w:val="left" w:pos="7351"/>
        </w:tabs>
        <w:jc w:val="both"/>
        <w:rPr>
          <w:rFonts w:ascii="Century Gothic" w:hAnsi="Century Gothic"/>
          <w:sz w:val="22"/>
          <w:szCs w:val="22"/>
        </w:rPr>
      </w:pPr>
      <w:r w:rsidRPr="00D6603B">
        <w:rPr>
          <w:rFonts w:ascii="Century Gothic" w:hAnsi="Century Gothic"/>
          <w:sz w:val="22"/>
          <w:szCs w:val="22"/>
        </w:rPr>
        <w:t xml:space="preserve">                                                        Z: ZRŠ</w:t>
      </w:r>
      <w:r w:rsidRPr="00D6603B">
        <w:rPr>
          <w:rFonts w:ascii="Century Gothic" w:hAnsi="Century Gothic"/>
          <w:sz w:val="22"/>
          <w:szCs w:val="22"/>
        </w:rPr>
        <w:tab/>
        <w:t>T: trvalý</w:t>
      </w:r>
    </w:p>
    <w:p w:rsidR="009A7454" w:rsidRPr="00D6603B" w:rsidRDefault="009A7454" w:rsidP="009A7454">
      <w:pPr>
        <w:tabs>
          <w:tab w:val="left" w:pos="7351"/>
        </w:tabs>
        <w:jc w:val="both"/>
        <w:rPr>
          <w:rFonts w:ascii="Century Gothic" w:hAnsi="Century Gothic"/>
          <w:sz w:val="22"/>
          <w:szCs w:val="22"/>
        </w:rPr>
      </w:pPr>
      <w:r w:rsidRPr="005D4DDB">
        <w:rPr>
          <w:rFonts w:ascii="Century Gothic" w:hAnsi="Century Gothic"/>
          <w:b/>
          <w:sz w:val="22"/>
          <w:szCs w:val="22"/>
        </w:rPr>
        <w:t>5)</w:t>
      </w:r>
      <w:r w:rsidRPr="00D6603B">
        <w:rPr>
          <w:rFonts w:ascii="Century Gothic" w:hAnsi="Century Gothic"/>
          <w:sz w:val="22"/>
          <w:szCs w:val="22"/>
        </w:rPr>
        <w:t xml:space="preserve"> Z</w:t>
      </w:r>
      <w:r w:rsidR="004A3B90" w:rsidRPr="00D6603B">
        <w:rPr>
          <w:rFonts w:ascii="Century Gothic" w:hAnsi="Century Gothic"/>
          <w:sz w:val="22"/>
          <w:szCs w:val="22"/>
        </w:rPr>
        <w:t xml:space="preserve">abezpečiť skupinové úrazové poistenie detí prostredníctvom vybranej poisťovne na základe ponuky </w:t>
      </w:r>
      <w:r w:rsidRPr="00D6603B">
        <w:rPr>
          <w:rFonts w:ascii="Century Gothic" w:hAnsi="Century Gothic"/>
          <w:sz w:val="22"/>
          <w:szCs w:val="22"/>
        </w:rPr>
        <w:t xml:space="preserve">                      Z: RŠ</w:t>
      </w:r>
      <w:r w:rsidRPr="00D6603B">
        <w:rPr>
          <w:rFonts w:ascii="Century Gothic" w:hAnsi="Century Gothic"/>
          <w:sz w:val="22"/>
          <w:szCs w:val="22"/>
        </w:rPr>
        <w:tab/>
        <w:t xml:space="preserve">T: </w:t>
      </w:r>
      <w:r w:rsidR="006750D0" w:rsidRPr="00D6603B">
        <w:rPr>
          <w:rFonts w:ascii="Century Gothic" w:hAnsi="Century Gothic"/>
          <w:sz w:val="22"/>
          <w:szCs w:val="22"/>
        </w:rPr>
        <w:t>september</w:t>
      </w:r>
    </w:p>
    <w:p w:rsidR="009A7454" w:rsidRPr="00D6603B" w:rsidRDefault="009A7454" w:rsidP="006750D0">
      <w:pPr>
        <w:pStyle w:val="Zoznamsodrkami"/>
        <w:numPr>
          <w:ilvl w:val="0"/>
          <w:numId w:val="0"/>
        </w:numPr>
        <w:tabs>
          <w:tab w:val="left" w:pos="3402"/>
        </w:tabs>
        <w:jc w:val="both"/>
        <w:rPr>
          <w:rFonts w:ascii="Century Gothic" w:hAnsi="Century Gothic"/>
          <w:color w:val="auto"/>
        </w:rPr>
      </w:pPr>
      <w:r w:rsidRPr="005D4DDB">
        <w:rPr>
          <w:rFonts w:ascii="Century Gothic" w:hAnsi="Century Gothic"/>
          <w:b/>
          <w:color w:val="auto"/>
        </w:rPr>
        <w:t>6)</w:t>
      </w:r>
      <w:r w:rsidRPr="00D6603B">
        <w:rPr>
          <w:rFonts w:ascii="Century Gothic" w:hAnsi="Century Gothic"/>
          <w:color w:val="auto"/>
        </w:rPr>
        <w:t xml:space="preserve"> </w:t>
      </w:r>
      <w:r w:rsidR="004A3B90" w:rsidRPr="00D6603B">
        <w:rPr>
          <w:rFonts w:ascii="Century Gothic" w:hAnsi="Century Gothic"/>
          <w:color w:val="auto"/>
        </w:rPr>
        <w:t>Na praktických vyučovacích hodinách dôsledne dodržiavať bezpečnostný poriadok.</w:t>
      </w:r>
      <w:r w:rsidR="006750D0" w:rsidRPr="00D6603B">
        <w:rPr>
          <w:rFonts w:ascii="Century Gothic" w:hAnsi="Century Gothic"/>
          <w:color w:val="auto"/>
        </w:rPr>
        <w:tab/>
      </w:r>
      <w:r w:rsidRPr="00D6603B">
        <w:rPr>
          <w:rFonts w:ascii="Century Gothic" w:hAnsi="Century Gothic"/>
          <w:color w:val="auto"/>
        </w:rPr>
        <w:t>Z: vyuč</w:t>
      </w:r>
      <w:r w:rsidRPr="00D6603B">
        <w:rPr>
          <w:rFonts w:ascii="Century Gothic" w:hAnsi="Century Gothic"/>
          <w:color w:val="auto"/>
        </w:rPr>
        <w:tab/>
      </w:r>
      <w:r w:rsidR="006750D0" w:rsidRPr="00D6603B">
        <w:rPr>
          <w:rFonts w:ascii="Century Gothic" w:hAnsi="Century Gothic"/>
          <w:color w:val="auto"/>
        </w:rPr>
        <w:tab/>
      </w:r>
      <w:r w:rsidR="006750D0" w:rsidRPr="00D6603B">
        <w:rPr>
          <w:rFonts w:ascii="Century Gothic" w:hAnsi="Century Gothic"/>
          <w:color w:val="auto"/>
        </w:rPr>
        <w:tab/>
      </w:r>
      <w:r w:rsidR="006750D0" w:rsidRPr="00D6603B">
        <w:rPr>
          <w:rFonts w:ascii="Century Gothic" w:hAnsi="Century Gothic"/>
          <w:color w:val="auto"/>
        </w:rPr>
        <w:tab/>
      </w:r>
      <w:r w:rsidR="006750D0" w:rsidRPr="00D6603B">
        <w:rPr>
          <w:rFonts w:ascii="Century Gothic" w:hAnsi="Century Gothic"/>
          <w:color w:val="auto"/>
        </w:rPr>
        <w:tab/>
        <w:t xml:space="preserve">    T</w:t>
      </w:r>
      <w:r w:rsidRPr="00D6603B">
        <w:rPr>
          <w:rFonts w:ascii="Century Gothic" w:hAnsi="Century Gothic"/>
          <w:color w:val="auto"/>
        </w:rPr>
        <w:t>: trvalý</w:t>
      </w:r>
    </w:p>
    <w:p w:rsidR="004A3B90" w:rsidRPr="00D6603B" w:rsidRDefault="009A7454" w:rsidP="009A7454">
      <w:pPr>
        <w:pStyle w:val="Zoznamsodrkami"/>
        <w:numPr>
          <w:ilvl w:val="0"/>
          <w:numId w:val="0"/>
        </w:numPr>
        <w:jc w:val="both"/>
        <w:rPr>
          <w:rFonts w:ascii="Century Gothic" w:hAnsi="Century Gothic"/>
          <w:color w:val="auto"/>
        </w:rPr>
      </w:pPr>
      <w:r w:rsidRPr="005D4DDB">
        <w:rPr>
          <w:rFonts w:ascii="Century Gothic" w:hAnsi="Century Gothic"/>
          <w:b/>
          <w:color w:val="auto"/>
        </w:rPr>
        <w:t>7)</w:t>
      </w:r>
      <w:r w:rsidRPr="00D6603B">
        <w:rPr>
          <w:rFonts w:ascii="Century Gothic" w:hAnsi="Century Gothic"/>
          <w:color w:val="auto"/>
        </w:rPr>
        <w:t xml:space="preserve"> V</w:t>
      </w:r>
      <w:r w:rsidR="004A3B90" w:rsidRPr="00D6603B">
        <w:rPr>
          <w:rFonts w:ascii="Century Gothic" w:hAnsi="Century Gothic"/>
          <w:color w:val="auto"/>
        </w:rPr>
        <w:t>ýkon dozoru orientovať na zamedzenie školských úrazov, poškodzovaniu majetku školy, fajčeniu, šikanovaniu spolužiakov....</w:t>
      </w:r>
    </w:p>
    <w:p w:rsidR="009A7454" w:rsidRPr="00D6603B" w:rsidRDefault="009A7454" w:rsidP="009A7454">
      <w:pPr>
        <w:tabs>
          <w:tab w:val="left" w:pos="7351"/>
        </w:tabs>
        <w:jc w:val="both"/>
        <w:rPr>
          <w:rFonts w:ascii="Century Gothic" w:hAnsi="Century Gothic"/>
          <w:sz w:val="22"/>
          <w:szCs w:val="22"/>
        </w:rPr>
      </w:pPr>
      <w:r w:rsidRPr="00D6603B">
        <w:rPr>
          <w:rFonts w:ascii="Century Gothic" w:hAnsi="Century Gothic"/>
          <w:sz w:val="22"/>
          <w:szCs w:val="22"/>
        </w:rPr>
        <w:t xml:space="preserve">                                                        Z: vyuč</w:t>
      </w:r>
      <w:r w:rsidRPr="00D6603B">
        <w:rPr>
          <w:rFonts w:ascii="Century Gothic" w:hAnsi="Century Gothic"/>
          <w:sz w:val="22"/>
          <w:szCs w:val="22"/>
        </w:rPr>
        <w:tab/>
        <w:t>T: trvalý</w:t>
      </w:r>
    </w:p>
    <w:p w:rsidR="004A3B90" w:rsidRPr="00D6603B" w:rsidRDefault="009A7454" w:rsidP="009A7454">
      <w:pPr>
        <w:pStyle w:val="Zoznamsodrkami"/>
        <w:numPr>
          <w:ilvl w:val="0"/>
          <w:numId w:val="0"/>
        </w:numPr>
        <w:jc w:val="both"/>
        <w:rPr>
          <w:rFonts w:ascii="Century Gothic" w:hAnsi="Century Gothic"/>
          <w:color w:val="auto"/>
        </w:rPr>
      </w:pPr>
      <w:r w:rsidRPr="005D4DDB">
        <w:rPr>
          <w:rFonts w:ascii="Century Gothic" w:hAnsi="Century Gothic"/>
          <w:b/>
          <w:color w:val="auto"/>
        </w:rPr>
        <w:t>8)</w:t>
      </w:r>
      <w:r w:rsidRPr="00D6603B">
        <w:rPr>
          <w:rFonts w:ascii="Century Gothic" w:hAnsi="Century Gothic"/>
          <w:color w:val="auto"/>
        </w:rPr>
        <w:t xml:space="preserve"> </w:t>
      </w:r>
      <w:r w:rsidR="004A3B90" w:rsidRPr="00D6603B">
        <w:rPr>
          <w:rFonts w:ascii="Century Gothic" w:hAnsi="Century Gothic"/>
          <w:color w:val="auto"/>
        </w:rPr>
        <w:t>Poskytovať pracovníkom školy OOP podľa spracovaného normatívu, podľa opotrebovania, viest o tom evidenciu na osobných kartách.</w:t>
      </w:r>
    </w:p>
    <w:p w:rsidR="009A7454" w:rsidRPr="00D6603B" w:rsidRDefault="009A7454" w:rsidP="009A7454">
      <w:pPr>
        <w:tabs>
          <w:tab w:val="left" w:pos="7351"/>
        </w:tabs>
        <w:jc w:val="both"/>
        <w:rPr>
          <w:rFonts w:ascii="Century Gothic" w:hAnsi="Century Gothic"/>
          <w:sz w:val="22"/>
          <w:szCs w:val="22"/>
        </w:rPr>
      </w:pPr>
      <w:r w:rsidRPr="00D6603B">
        <w:rPr>
          <w:rFonts w:ascii="Century Gothic" w:hAnsi="Century Gothic"/>
          <w:sz w:val="22"/>
          <w:szCs w:val="22"/>
        </w:rPr>
        <w:t xml:space="preserve">                                                        Z: ekonómka</w:t>
      </w:r>
      <w:r w:rsidRPr="00D6603B">
        <w:rPr>
          <w:rFonts w:ascii="Century Gothic" w:hAnsi="Century Gothic"/>
          <w:sz w:val="22"/>
          <w:szCs w:val="22"/>
        </w:rPr>
        <w:tab/>
        <w:t>T: trvalý</w:t>
      </w:r>
    </w:p>
    <w:p w:rsidR="004A3B90" w:rsidRPr="00D6603B" w:rsidRDefault="004A3B90" w:rsidP="00AF11A4">
      <w:pPr>
        <w:pStyle w:val="Zkladntext"/>
        <w:rPr>
          <w:rFonts w:ascii="Century Gothic" w:hAnsi="Century Gothic"/>
          <w:color w:val="auto"/>
        </w:rPr>
      </w:pPr>
      <w:r w:rsidRPr="00D6603B">
        <w:rPr>
          <w:rFonts w:ascii="Century Gothic" w:hAnsi="Century Gothic"/>
          <w:color w:val="auto"/>
        </w:rPr>
        <w:t> </w:t>
      </w:r>
    </w:p>
    <w:p w:rsidR="004A3B90" w:rsidRPr="00D6603B" w:rsidRDefault="004A3B90" w:rsidP="00AF11A4">
      <w:pPr>
        <w:pStyle w:val="Nadpis5"/>
        <w:spacing w:before="0" w:beforeAutospacing="0" w:after="0" w:afterAutospacing="0"/>
        <w:rPr>
          <w:rFonts w:ascii="Century Gothic" w:hAnsi="Century Gothic"/>
          <w:sz w:val="22"/>
          <w:szCs w:val="22"/>
        </w:rPr>
      </w:pPr>
      <w:r w:rsidRPr="00D6603B">
        <w:rPr>
          <w:rFonts w:ascii="Century Gothic" w:hAnsi="Century Gothic"/>
          <w:sz w:val="22"/>
          <w:szCs w:val="22"/>
        </w:rPr>
        <w:t> </w:t>
      </w:r>
    </w:p>
    <w:p w:rsidR="004A3B90" w:rsidRPr="00D6603B" w:rsidRDefault="004A3B90" w:rsidP="00AF11A4">
      <w:pPr>
        <w:pStyle w:val="Nadpis5"/>
        <w:spacing w:before="0" w:beforeAutospacing="0" w:after="0" w:afterAutospacing="0"/>
        <w:rPr>
          <w:rFonts w:ascii="Century Gothic" w:hAnsi="Century Gothic"/>
          <w:color w:val="92D050"/>
          <w:sz w:val="30"/>
          <w:szCs w:val="30"/>
        </w:rPr>
      </w:pPr>
      <w:r w:rsidRPr="00D6603B">
        <w:rPr>
          <w:rFonts w:ascii="Century Gothic" w:hAnsi="Century Gothic"/>
          <w:sz w:val="22"/>
          <w:szCs w:val="22"/>
        </w:rPr>
        <w:t> </w:t>
      </w:r>
      <w:r w:rsidRPr="00D6603B">
        <w:rPr>
          <w:rFonts w:ascii="Century Gothic" w:hAnsi="Century Gothic"/>
          <w:color w:val="92D050"/>
          <w:sz w:val="30"/>
          <w:szCs w:val="30"/>
        </w:rPr>
        <w:t>III. ĎALŠIE ÚLOHY ŠKOLY</w:t>
      </w:r>
    </w:p>
    <w:p w:rsidR="009A7454" w:rsidRPr="00D6603B" w:rsidRDefault="009A7454" w:rsidP="00AF11A4">
      <w:pPr>
        <w:rPr>
          <w:rStyle w:val="Siln"/>
          <w:rFonts w:ascii="Century Gothic" w:hAnsi="Century Gothic"/>
          <w:sz w:val="22"/>
          <w:szCs w:val="22"/>
        </w:rPr>
      </w:pPr>
    </w:p>
    <w:p w:rsidR="009D06B3" w:rsidRPr="00D6603B" w:rsidRDefault="009D06B3" w:rsidP="009D06B3">
      <w:pPr>
        <w:rPr>
          <w:rStyle w:val="Siln"/>
          <w:rFonts w:ascii="Century Gothic" w:hAnsi="Century Gothic"/>
          <w:color w:val="92D050"/>
          <w:sz w:val="22"/>
          <w:szCs w:val="22"/>
        </w:rPr>
      </w:pPr>
      <w:r w:rsidRPr="00D6603B">
        <w:rPr>
          <w:rStyle w:val="Siln"/>
          <w:rFonts w:ascii="Century Gothic" w:hAnsi="Century Gothic"/>
          <w:color w:val="92D050"/>
          <w:sz w:val="22"/>
          <w:szCs w:val="22"/>
        </w:rPr>
        <w:t>1. Spolupráca školy s rodičmi, s obcou, s verejnosťou a sponzormi</w:t>
      </w:r>
    </w:p>
    <w:p w:rsidR="009D06B3" w:rsidRPr="00D6603B" w:rsidRDefault="009D06B3" w:rsidP="00AF11A4">
      <w:pPr>
        <w:rPr>
          <w:rStyle w:val="Siln"/>
          <w:rFonts w:ascii="Century Gothic" w:hAnsi="Century Gothic"/>
          <w:sz w:val="22"/>
          <w:szCs w:val="22"/>
        </w:rPr>
      </w:pPr>
    </w:p>
    <w:p w:rsidR="009D06B3" w:rsidRPr="00D6603B" w:rsidRDefault="009D06B3" w:rsidP="009D06B3">
      <w:pPr>
        <w:tabs>
          <w:tab w:val="left" w:pos="5911"/>
        </w:tabs>
        <w:jc w:val="both"/>
        <w:rPr>
          <w:rFonts w:ascii="Century Gothic" w:hAnsi="Century Gothic"/>
          <w:b/>
          <w:sz w:val="22"/>
          <w:szCs w:val="22"/>
        </w:rPr>
      </w:pPr>
      <w:r w:rsidRPr="00D6603B">
        <w:rPr>
          <w:rFonts w:ascii="Century Gothic" w:hAnsi="Century Gothic"/>
          <w:b/>
          <w:sz w:val="22"/>
          <w:szCs w:val="22"/>
        </w:rPr>
        <w:t>Spolupráca s rodičmi</w:t>
      </w:r>
    </w:p>
    <w:p w:rsidR="009D06B3" w:rsidRPr="00D6603B" w:rsidRDefault="009D06B3" w:rsidP="009D06B3">
      <w:pPr>
        <w:tabs>
          <w:tab w:val="left" w:pos="4111"/>
        </w:tabs>
        <w:jc w:val="both"/>
        <w:rPr>
          <w:rFonts w:ascii="Century Gothic" w:hAnsi="Century Gothic"/>
          <w:sz w:val="22"/>
          <w:szCs w:val="22"/>
        </w:rPr>
      </w:pPr>
      <w:r w:rsidRPr="00D6603B">
        <w:rPr>
          <w:rFonts w:ascii="Century Gothic" w:hAnsi="Century Gothic"/>
          <w:sz w:val="22"/>
          <w:szCs w:val="22"/>
        </w:rPr>
        <w:t>Zástupcovia jednotlivých tried sa stretnú na spoločných zasadnutiach v termí</w:t>
      </w:r>
      <w:r w:rsidR="00A852D1">
        <w:rPr>
          <w:rFonts w:ascii="Century Gothic" w:hAnsi="Century Gothic"/>
          <w:sz w:val="22"/>
          <w:szCs w:val="22"/>
        </w:rPr>
        <w:t>noch triednych aktívov pre ZŠ</w:t>
      </w:r>
      <w:r w:rsidRPr="00D6603B">
        <w:rPr>
          <w:rFonts w:ascii="Century Gothic" w:hAnsi="Century Gothic"/>
          <w:sz w:val="22"/>
          <w:szCs w:val="22"/>
        </w:rPr>
        <w:t>.</w:t>
      </w:r>
      <w:r w:rsidR="006750D0" w:rsidRPr="00D6603B">
        <w:rPr>
          <w:rFonts w:ascii="Century Gothic" w:hAnsi="Century Gothic"/>
          <w:sz w:val="22"/>
          <w:szCs w:val="22"/>
        </w:rPr>
        <w:t xml:space="preserve"> </w:t>
      </w:r>
      <w:r w:rsidRPr="00D6603B">
        <w:rPr>
          <w:rFonts w:ascii="Century Gothic" w:hAnsi="Century Gothic"/>
          <w:sz w:val="22"/>
          <w:szCs w:val="22"/>
        </w:rPr>
        <w:t>Podporovať zainteresovanosť rodičov na práci a živote školy. Spolupracovať s rodičmi pri organizovaní školských akcií, spoločenského, kultúrneho, športového charakteru, spolupodieľať sa na projektoch. Spolupracovať s rodičmi žiakov pri výchove, výrazných poruchách správania, záškoláctve, pri odstraňovaní nedostatkov, negatívnych prejavov v správaní žiakov, spolupracovať pri hľadaní náprav u problémových detí a žiakov.</w:t>
      </w:r>
    </w:p>
    <w:p w:rsidR="009D06B3" w:rsidRPr="00D6603B" w:rsidRDefault="009D06B3" w:rsidP="009D06B3">
      <w:pPr>
        <w:tabs>
          <w:tab w:val="left" w:pos="4111"/>
        </w:tabs>
        <w:jc w:val="both"/>
        <w:rPr>
          <w:rFonts w:ascii="Century Gothic" w:hAnsi="Century Gothic"/>
          <w:sz w:val="22"/>
          <w:szCs w:val="22"/>
        </w:rPr>
      </w:pPr>
      <w:r w:rsidRPr="00D6603B">
        <w:rPr>
          <w:rFonts w:ascii="Century Gothic" w:hAnsi="Century Gothic"/>
          <w:sz w:val="22"/>
          <w:szCs w:val="22"/>
        </w:rPr>
        <w:t>Informovať rodičov o vyučovacích výsledkoch, správaní a dochádzke detí, o možnostiach uplatnenia po skončení základnej školy, organizovať stretnutia rodičov s pedagógmi školy.</w:t>
      </w:r>
    </w:p>
    <w:p w:rsidR="009D06B3" w:rsidRPr="00D6603B" w:rsidRDefault="009D06B3" w:rsidP="009D06B3">
      <w:pPr>
        <w:tabs>
          <w:tab w:val="left" w:pos="4111"/>
        </w:tabs>
        <w:jc w:val="both"/>
        <w:rPr>
          <w:rFonts w:ascii="Century Gothic" w:hAnsi="Century Gothic"/>
          <w:sz w:val="22"/>
          <w:szCs w:val="22"/>
        </w:rPr>
      </w:pPr>
      <w:r w:rsidRPr="00D6603B">
        <w:rPr>
          <w:rFonts w:ascii="Century Gothic" w:hAnsi="Century Gothic"/>
          <w:sz w:val="22"/>
          <w:szCs w:val="22"/>
        </w:rPr>
        <w:t>Uskutočňovať Dni otvorených dverí pre rodičov, deti MŠ.</w:t>
      </w:r>
    </w:p>
    <w:p w:rsidR="009D06B3" w:rsidRPr="00D6603B" w:rsidRDefault="009D06B3" w:rsidP="009D06B3">
      <w:pPr>
        <w:tabs>
          <w:tab w:val="left" w:pos="4111"/>
        </w:tabs>
        <w:jc w:val="both"/>
        <w:rPr>
          <w:rFonts w:ascii="Century Gothic" w:hAnsi="Century Gothic"/>
          <w:sz w:val="22"/>
          <w:szCs w:val="22"/>
        </w:rPr>
      </w:pPr>
      <w:r w:rsidRPr="00D6603B">
        <w:rPr>
          <w:rFonts w:ascii="Century Gothic" w:hAnsi="Century Gothic"/>
          <w:sz w:val="22"/>
          <w:szCs w:val="22"/>
        </w:rPr>
        <w:t xml:space="preserve">Získavať rodičov pre prácu vo všetkých oblastiach záujmovej činnosti detí, spolupodieľať sa na plnení úloh z projektu „Škola podporujúca zdravie“ a podporených projektov. </w:t>
      </w:r>
    </w:p>
    <w:p w:rsidR="009D06B3" w:rsidRPr="00D6603B" w:rsidRDefault="00A852D1" w:rsidP="009D06B3">
      <w:pPr>
        <w:tabs>
          <w:tab w:val="left" w:pos="4111"/>
        </w:tabs>
        <w:jc w:val="both"/>
        <w:rPr>
          <w:rFonts w:ascii="Century Gothic" w:hAnsi="Century Gothic"/>
          <w:sz w:val="22"/>
          <w:szCs w:val="22"/>
        </w:rPr>
      </w:pPr>
      <w:r>
        <w:rPr>
          <w:rFonts w:ascii="Century Gothic" w:hAnsi="Century Gothic"/>
          <w:sz w:val="22"/>
          <w:szCs w:val="22"/>
        </w:rPr>
        <w:t xml:space="preserve">Pokračovať v organizácii projektového týždňa, školského jarmoku, super dňa detí, dňa zeme, do ktorých </w:t>
      </w:r>
      <w:r w:rsidR="009655FD">
        <w:rPr>
          <w:rFonts w:ascii="Century Gothic" w:hAnsi="Century Gothic"/>
          <w:sz w:val="22"/>
          <w:szCs w:val="22"/>
        </w:rPr>
        <w:t xml:space="preserve">    </w:t>
      </w:r>
      <w:r>
        <w:rPr>
          <w:rFonts w:ascii="Century Gothic" w:hAnsi="Century Gothic"/>
          <w:sz w:val="22"/>
          <w:szCs w:val="22"/>
        </w:rPr>
        <w:t xml:space="preserve"> </w:t>
      </w:r>
    </w:p>
    <w:p w:rsidR="009D06B3" w:rsidRPr="00D6603B" w:rsidRDefault="009D06B3" w:rsidP="009D06B3">
      <w:pPr>
        <w:tabs>
          <w:tab w:val="left" w:pos="4111"/>
        </w:tabs>
        <w:jc w:val="both"/>
        <w:rPr>
          <w:rFonts w:ascii="Century Gothic" w:hAnsi="Century Gothic"/>
          <w:sz w:val="22"/>
          <w:szCs w:val="22"/>
        </w:rPr>
      </w:pPr>
    </w:p>
    <w:p w:rsidR="009D06B3" w:rsidRPr="00D6603B" w:rsidRDefault="009D06B3" w:rsidP="009D06B3">
      <w:pPr>
        <w:pStyle w:val="ZkladntextIMP"/>
        <w:tabs>
          <w:tab w:val="left" w:pos="3544"/>
        </w:tabs>
        <w:spacing w:line="240" w:lineRule="auto"/>
        <w:rPr>
          <w:rFonts w:ascii="Century Gothic" w:hAnsi="Century Gothic"/>
          <w:sz w:val="22"/>
          <w:szCs w:val="22"/>
          <w:lang w:val="sk-SK"/>
        </w:rPr>
      </w:pPr>
      <w:r w:rsidRPr="00D6603B">
        <w:rPr>
          <w:rFonts w:ascii="Century Gothic" w:hAnsi="Century Gothic"/>
          <w:b/>
          <w:sz w:val="22"/>
          <w:szCs w:val="22"/>
          <w:lang w:val="sk-SK"/>
        </w:rPr>
        <w:t>Spolupráca  s  mestskou  časťou</w:t>
      </w:r>
      <w:r w:rsidRPr="00D6603B">
        <w:rPr>
          <w:rFonts w:ascii="Century Gothic" w:hAnsi="Century Gothic"/>
          <w:sz w:val="22"/>
          <w:szCs w:val="22"/>
          <w:lang w:val="sk-SK"/>
        </w:rPr>
        <w:t>:</w:t>
      </w:r>
    </w:p>
    <w:p w:rsidR="009D06B3" w:rsidRPr="00D6603B" w:rsidRDefault="009D06B3" w:rsidP="009D06B3">
      <w:pPr>
        <w:pStyle w:val="ZkladntextIMP"/>
        <w:tabs>
          <w:tab w:val="left" w:pos="426"/>
        </w:tabs>
        <w:spacing w:line="240" w:lineRule="auto"/>
        <w:jc w:val="both"/>
        <w:rPr>
          <w:rFonts w:ascii="Century Gothic" w:hAnsi="Century Gothic"/>
          <w:sz w:val="22"/>
          <w:szCs w:val="22"/>
          <w:lang w:val="sk-SK"/>
        </w:rPr>
      </w:pPr>
      <w:r w:rsidRPr="00D6603B">
        <w:rPr>
          <w:rFonts w:ascii="Century Gothic" w:hAnsi="Century Gothic"/>
          <w:sz w:val="22"/>
          <w:szCs w:val="22"/>
          <w:lang w:val="sk-SK"/>
        </w:rPr>
        <w:t xml:space="preserve">prostredníctvom regionálnej televízie </w:t>
      </w:r>
      <w:r w:rsidR="009655FD">
        <w:rPr>
          <w:rFonts w:ascii="Century Gothic" w:hAnsi="Century Gothic"/>
          <w:sz w:val="22"/>
          <w:szCs w:val="22"/>
          <w:lang w:val="sk-SK"/>
        </w:rPr>
        <w:t>je neustále</w:t>
      </w:r>
      <w:r w:rsidRPr="00D6603B">
        <w:rPr>
          <w:rFonts w:ascii="Century Gothic" w:hAnsi="Century Gothic"/>
          <w:sz w:val="22"/>
          <w:szCs w:val="22"/>
          <w:lang w:val="sk-SK"/>
        </w:rPr>
        <w:t xml:space="preserve"> prezentovaná výchovno-vzdelávacia činnosť školy, účasť na športových podujatiach</w:t>
      </w:r>
    </w:p>
    <w:p w:rsidR="009D06B3" w:rsidRPr="00D6603B" w:rsidRDefault="009D06B3" w:rsidP="009D06B3">
      <w:pPr>
        <w:pStyle w:val="ZkladntextIMP"/>
        <w:tabs>
          <w:tab w:val="left" w:pos="426"/>
        </w:tabs>
        <w:spacing w:line="240" w:lineRule="auto"/>
        <w:jc w:val="both"/>
        <w:rPr>
          <w:rFonts w:ascii="Century Gothic" w:hAnsi="Century Gothic"/>
          <w:sz w:val="22"/>
          <w:szCs w:val="22"/>
          <w:lang w:val="sk-SK"/>
        </w:rPr>
      </w:pPr>
      <w:r w:rsidRPr="00D6603B">
        <w:rPr>
          <w:rFonts w:ascii="Century Gothic" w:hAnsi="Century Gothic"/>
          <w:sz w:val="22"/>
          <w:szCs w:val="22"/>
          <w:lang w:val="sk-SK"/>
        </w:rPr>
        <w:t>veľmi dobrá spolupráca s Mestskou knižnicou (súťaže a oduč. hodiny hudobnej výchovy, dejepisu a pod.)</w:t>
      </w:r>
    </w:p>
    <w:p w:rsidR="009D06B3" w:rsidRPr="00D6603B" w:rsidRDefault="009D06B3" w:rsidP="009D06B3">
      <w:pPr>
        <w:pStyle w:val="ZkladntextIMP"/>
        <w:spacing w:line="240" w:lineRule="auto"/>
        <w:jc w:val="both"/>
        <w:rPr>
          <w:rFonts w:ascii="Century Gothic" w:hAnsi="Century Gothic"/>
          <w:sz w:val="22"/>
          <w:szCs w:val="22"/>
          <w:lang w:val="sk-SK"/>
        </w:rPr>
      </w:pPr>
      <w:r w:rsidRPr="00D6603B">
        <w:rPr>
          <w:rFonts w:ascii="Century Gothic" w:hAnsi="Century Gothic"/>
          <w:sz w:val="22"/>
          <w:szCs w:val="22"/>
          <w:lang w:val="sk-SK"/>
        </w:rPr>
        <w:t>odborná pomoc pri riadení školy, právne, legislatívne a ekonomické poradenstvo aktívna spolupráca a pomoc poslancov mestskej časti</w:t>
      </w:r>
    </w:p>
    <w:p w:rsidR="009D06B3" w:rsidRPr="00D6603B" w:rsidRDefault="009D06B3" w:rsidP="009D06B3">
      <w:pPr>
        <w:tabs>
          <w:tab w:val="left" w:pos="709"/>
        </w:tabs>
        <w:jc w:val="both"/>
        <w:rPr>
          <w:rFonts w:ascii="Century Gothic" w:hAnsi="Century Gothic"/>
          <w:sz w:val="22"/>
          <w:szCs w:val="22"/>
        </w:rPr>
      </w:pPr>
      <w:r w:rsidRPr="00D6603B">
        <w:rPr>
          <w:rFonts w:ascii="Century Gothic" w:hAnsi="Century Gothic"/>
          <w:sz w:val="22"/>
          <w:szCs w:val="22"/>
        </w:rPr>
        <w:t>metodické riadenie vyučovacích predmetov</w:t>
      </w:r>
    </w:p>
    <w:p w:rsidR="009D06B3" w:rsidRPr="00D6603B" w:rsidRDefault="009D06B3" w:rsidP="009D06B3">
      <w:pPr>
        <w:pStyle w:val="ZkladntextIMP"/>
        <w:spacing w:line="240" w:lineRule="auto"/>
        <w:jc w:val="both"/>
        <w:rPr>
          <w:rFonts w:ascii="Century Gothic" w:hAnsi="Century Gothic"/>
          <w:b/>
          <w:sz w:val="22"/>
          <w:szCs w:val="22"/>
          <w:lang w:val="sk-SK"/>
        </w:rPr>
      </w:pPr>
    </w:p>
    <w:p w:rsidR="005D4DDB" w:rsidRDefault="005D4DDB" w:rsidP="009D06B3">
      <w:pPr>
        <w:pStyle w:val="ZkladntextIMP"/>
        <w:spacing w:line="240" w:lineRule="auto"/>
        <w:jc w:val="both"/>
        <w:rPr>
          <w:rFonts w:ascii="Century Gothic" w:hAnsi="Century Gothic"/>
          <w:b/>
          <w:sz w:val="22"/>
          <w:szCs w:val="22"/>
          <w:lang w:val="sk-SK"/>
        </w:rPr>
      </w:pPr>
    </w:p>
    <w:p w:rsidR="005D4DDB" w:rsidRDefault="005D4DDB" w:rsidP="009D06B3">
      <w:pPr>
        <w:pStyle w:val="ZkladntextIMP"/>
        <w:spacing w:line="240" w:lineRule="auto"/>
        <w:jc w:val="both"/>
        <w:rPr>
          <w:rFonts w:ascii="Century Gothic" w:hAnsi="Century Gothic"/>
          <w:b/>
          <w:sz w:val="22"/>
          <w:szCs w:val="22"/>
          <w:lang w:val="sk-SK"/>
        </w:rPr>
      </w:pPr>
    </w:p>
    <w:p w:rsidR="005D4DDB" w:rsidRDefault="005D4DDB" w:rsidP="009D06B3">
      <w:pPr>
        <w:pStyle w:val="ZkladntextIMP"/>
        <w:spacing w:line="240" w:lineRule="auto"/>
        <w:jc w:val="both"/>
        <w:rPr>
          <w:rFonts w:ascii="Century Gothic" w:hAnsi="Century Gothic"/>
          <w:b/>
          <w:sz w:val="22"/>
          <w:szCs w:val="22"/>
          <w:lang w:val="sk-SK"/>
        </w:rPr>
      </w:pPr>
    </w:p>
    <w:p w:rsidR="009D06B3" w:rsidRPr="00D6603B" w:rsidRDefault="009D06B3" w:rsidP="009D06B3">
      <w:pPr>
        <w:pStyle w:val="ZkladntextIMP"/>
        <w:spacing w:line="240" w:lineRule="auto"/>
        <w:jc w:val="both"/>
        <w:rPr>
          <w:rFonts w:ascii="Century Gothic" w:hAnsi="Century Gothic"/>
          <w:sz w:val="22"/>
          <w:szCs w:val="22"/>
          <w:lang w:val="sk-SK"/>
        </w:rPr>
      </w:pPr>
      <w:r w:rsidRPr="00D6603B">
        <w:rPr>
          <w:rFonts w:ascii="Century Gothic" w:hAnsi="Century Gothic"/>
          <w:b/>
          <w:sz w:val="22"/>
          <w:szCs w:val="22"/>
          <w:lang w:val="sk-SK"/>
        </w:rPr>
        <w:lastRenderedPageBreak/>
        <w:t>Spolupráca  s  inými  inštitúciami</w:t>
      </w:r>
      <w:r w:rsidRPr="00D6603B">
        <w:rPr>
          <w:rFonts w:ascii="Century Gothic" w:hAnsi="Century Gothic"/>
          <w:sz w:val="22"/>
          <w:szCs w:val="22"/>
          <w:lang w:val="sk-SK"/>
        </w:rPr>
        <w:t xml:space="preserve">: </w:t>
      </w:r>
    </w:p>
    <w:p w:rsidR="009D06B3" w:rsidRPr="00D6603B" w:rsidRDefault="009D06B3" w:rsidP="009D06B3">
      <w:pPr>
        <w:pStyle w:val="ZkladntextIMP"/>
        <w:spacing w:line="240" w:lineRule="auto"/>
        <w:jc w:val="both"/>
        <w:rPr>
          <w:rFonts w:ascii="Century Gothic" w:hAnsi="Century Gothic"/>
          <w:sz w:val="22"/>
          <w:szCs w:val="22"/>
          <w:lang w:val="sk-SK"/>
        </w:rPr>
      </w:pPr>
      <w:r w:rsidRPr="00D6603B">
        <w:rPr>
          <w:rFonts w:ascii="Century Gothic" w:hAnsi="Century Gothic"/>
          <w:sz w:val="22"/>
          <w:szCs w:val="22"/>
          <w:lang w:val="sk-SK"/>
        </w:rPr>
        <w:t xml:space="preserve">Pri riešení pedagogicko-výchovných problémov sme spolupracovali s CPPP a s CvaPP. Aktívna spolupráca však prebieha aj s Policajným zborom, s Centrom voľného času, s Mestskou knižnicou, s umeleckými agentúrami, s EKO-centrami, s environmentálnymi nadáciami, Stromom života, Ligou proti rakovine, s občianskymi združeniami Človek v ohrození, so  RR,  so Strediskom kultúry, s Magistrátom Hlavného mesta, s Pedagogickou fakultou  ...    </w:t>
      </w:r>
    </w:p>
    <w:p w:rsidR="009D06B3" w:rsidRPr="00D6603B" w:rsidRDefault="009D06B3" w:rsidP="009D06B3">
      <w:pPr>
        <w:pStyle w:val="Nadpis4"/>
        <w:spacing w:before="0" w:after="0"/>
        <w:rPr>
          <w:rFonts w:ascii="Century Gothic" w:hAnsi="Century Gothic"/>
          <w:color w:val="auto"/>
          <w:sz w:val="22"/>
          <w:szCs w:val="22"/>
        </w:rPr>
      </w:pPr>
    </w:p>
    <w:p w:rsidR="009D06B3" w:rsidRPr="00D6603B" w:rsidRDefault="009D06B3" w:rsidP="009D06B3">
      <w:pPr>
        <w:rPr>
          <w:rStyle w:val="Siln"/>
          <w:rFonts w:ascii="Century Gothic" w:hAnsi="Century Gothic"/>
          <w:color w:val="92D050"/>
          <w:sz w:val="22"/>
          <w:szCs w:val="22"/>
        </w:rPr>
      </w:pPr>
      <w:r w:rsidRPr="00D6603B">
        <w:rPr>
          <w:rStyle w:val="Siln"/>
          <w:rFonts w:ascii="Century Gothic" w:hAnsi="Century Gothic"/>
          <w:color w:val="92D050"/>
          <w:sz w:val="22"/>
          <w:szCs w:val="22"/>
        </w:rPr>
        <w:t>2. Celoškolské podujatia</w:t>
      </w:r>
    </w:p>
    <w:p w:rsidR="009D06B3" w:rsidRPr="00D6603B" w:rsidRDefault="009D06B3" w:rsidP="009D06B3">
      <w:pPr>
        <w:rPr>
          <w:rStyle w:val="Siln"/>
          <w:rFonts w:ascii="Century Gothic" w:hAnsi="Century Gothic"/>
          <w:color w:val="92D050"/>
          <w:sz w:val="22"/>
          <w:szCs w:val="22"/>
        </w:rPr>
      </w:pPr>
    </w:p>
    <w:p w:rsidR="009655FD" w:rsidRDefault="009655FD" w:rsidP="00AF11A4">
      <w:pPr>
        <w:rPr>
          <w:rStyle w:val="Siln"/>
          <w:rFonts w:ascii="Century Gothic" w:hAnsi="Century Gothic"/>
          <w:b w:val="0"/>
          <w:sz w:val="22"/>
          <w:szCs w:val="22"/>
        </w:rPr>
      </w:pPr>
      <w:r>
        <w:rPr>
          <w:rStyle w:val="Siln"/>
          <w:rFonts w:ascii="Century Gothic" w:hAnsi="Century Gothic"/>
          <w:b w:val="0"/>
          <w:sz w:val="22"/>
          <w:szCs w:val="22"/>
        </w:rPr>
        <w:t>10/201</w:t>
      </w:r>
      <w:r w:rsidR="001A53F6">
        <w:rPr>
          <w:rStyle w:val="Siln"/>
          <w:rFonts w:ascii="Century Gothic" w:hAnsi="Century Gothic"/>
          <w:b w:val="0"/>
          <w:sz w:val="22"/>
          <w:szCs w:val="22"/>
        </w:rPr>
        <w:t>6</w:t>
      </w:r>
      <w:r>
        <w:rPr>
          <w:rStyle w:val="Siln"/>
          <w:rFonts w:ascii="Century Gothic" w:hAnsi="Century Gothic"/>
          <w:b w:val="0"/>
          <w:sz w:val="22"/>
          <w:szCs w:val="22"/>
        </w:rPr>
        <w:tab/>
      </w:r>
      <w:r w:rsidR="00E85ACF">
        <w:rPr>
          <w:rStyle w:val="Siln"/>
          <w:rFonts w:ascii="Century Gothic" w:hAnsi="Century Gothic"/>
          <w:b w:val="0"/>
          <w:sz w:val="22"/>
          <w:szCs w:val="22"/>
        </w:rPr>
        <w:t>Halloween</w:t>
      </w:r>
    </w:p>
    <w:p w:rsidR="001A53F6" w:rsidRDefault="001A53F6" w:rsidP="00AF11A4">
      <w:pPr>
        <w:rPr>
          <w:rStyle w:val="Siln"/>
          <w:rFonts w:ascii="Century Gothic" w:hAnsi="Century Gothic"/>
          <w:b w:val="0"/>
          <w:sz w:val="22"/>
          <w:szCs w:val="22"/>
        </w:rPr>
      </w:pPr>
      <w:r>
        <w:rPr>
          <w:rStyle w:val="Siln"/>
          <w:rFonts w:ascii="Century Gothic" w:hAnsi="Century Gothic"/>
          <w:b w:val="0"/>
          <w:sz w:val="22"/>
          <w:szCs w:val="22"/>
        </w:rPr>
        <w:t>11/2016</w:t>
      </w:r>
      <w:r>
        <w:rPr>
          <w:rStyle w:val="Siln"/>
          <w:rFonts w:ascii="Century Gothic" w:hAnsi="Century Gothic"/>
          <w:b w:val="0"/>
          <w:sz w:val="22"/>
          <w:szCs w:val="22"/>
        </w:rPr>
        <w:tab/>
      </w:r>
      <w:r w:rsidRPr="00D6603B">
        <w:rPr>
          <w:rStyle w:val="Siln"/>
          <w:rFonts w:ascii="Century Gothic" w:hAnsi="Century Gothic"/>
          <w:b w:val="0"/>
          <w:sz w:val="22"/>
          <w:szCs w:val="22"/>
        </w:rPr>
        <w:t>Anglický projektový týždeň</w:t>
      </w:r>
    </w:p>
    <w:p w:rsidR="001B1E5D" w:rsidRPr="00D6603B" w:rsidRDefault="001B1E5D" w:rsidP="00AF11A4">
      <w:pPr>
        <w:rPr>
          <w:rStyle w:val="Siln"/>
          <w:rFonts w:ascii="Century Gothic" w:hAnsi="Century Gothic"/>
          <w:b w:val="0"/>
          <w:sz w:val="22"/>
          <w:szCs w:val="22"/>
        </w:rPr>
      </w:pPr>
      <w:r w:rsidRPr="00D6603B">
        <w:rPr>
          <w:rStyle w:val="Siln"/>
          <w:rFonts w:ascii="Century Gothic" w:hAnsi="Century Gothic"/>
          <w:b w:val="0"/>
          <w:sz w:val="22"/>
          <w:szCs w:val="22"/>
        </w:rPr>
        <w:t>12/201</w:t>
      </w:r>
      <w:r w:rsidR="001A53F6">
        <w:rPr>
          <w:rStyle w:val="Siln"/>
          <w:rFonts w:ascii="Century Gothic" w:hAnsi="Century Gothic"/>
          <w:b w:val="0"/>
          <w:sz w:val="22"/>
          <w:szCs w:val="22"/>
        </w:rPr>
        <w:t>6</w:t>
      </w:r>
      <w:r w:rsidR="00E85ACF">
        <w:rPr>
          <w:rStyle w:val="Siln"/>
          <w:rFonts w:ascii="Century Gothic" w:hAnsi="Century Gothic"/>
          <w:b w:val="0"/>
          <w:sz w:val="22"/>
          <w:szCs w:val="22"/>
        </w:rPr>
        <w:tab/>
      </w:r>
      <w:r w:rsidRPr="00D6603B">
        <w:rPr>
          <w:rStyle w:val="Siln"/>
          <w:rFonts w:ascii="Century Gothic" w:hAnsi="Century Gothic"/>
          <w:b w:val="0"/>
          <w:sz w:val="22"/>
          <w:szCs w:val="22"/>
        </w:rPr>
        <w:t>Mikulášska besiedka</w:t>
      </w:r>
    </w:p>
    <w:p w:rsidR="009655FD" w:rsidRDefault="009655FD" w:rsidP="00AF11A4">
      <w:pPr>
        <w:rPr>
          <w:rStyle w:val="Siln"/>
          <w:rFonts w:ascii="Century Gothic" w:hAnsi="Century Gothic"/>
          <w:b w:val="0"/>
          <w:sz w:val="22"/>
          <w:szCs w:val="22"/>
        </w:rPr>
      </w:pPr>
      <w:r>
        <w:rPr>
          <w:rStyle w:val="Siln"/>
          <w:rFonts w:ascii="Century Gothic" w:hAnsi="Century Gothic"/>
          <w:b w:val="0"/>
          <w:sz w:val="22"/>
          <w:szCs w:val="22"/>
        </w:rPr>
        <w:t>0</w:t>
      </w:r>
      <w:r w:rsidR="003C07D3">
        <w:rPr>
          <w:rStyle w:val="Siln"/>
          <w:rFonts w:ascii="Century Gothic" w:hAnsi="Century Gothic"/>
          <w:b w:val="0"/>
          <w:sz w:val="22"/>
          <w:szCs w:val="22"/>
        </w:rPr>
        <w:t>3</w:t>
      </w:r>
      <w:r>
        <w:rPr>
          <w:rStyle w:val="Siln"/>
          <w:rFonts w:ascii="Century Gothic" w:hAnsi="Century Gothic"/>
          <w:b w:val="0"/>
          <w:sz w:val="22"/>
          <w:szCs w:val="22"/>
        </w:rPr>
        <w:t>/201</w:t>
      </w:r>
      <w:r w:rsidR="001A53F6">
        <w:rPr>
          <w:rStyle w:val="Siln"/>
          <w:rFonts w:ascii="Century Gothic" w:hAnsi="Century Gothic"/>
          <w:b w:val="0"/>
          <w:sz w:val="22"/>
          <w:szCs w:val="22"/>
        </w:rPr>
        <w:t>7</w:t>
      </w:r>
      <w:r>
        <w:rPr>
          <w:rStyle w:val="Siln"/>
          <w:rFonts w:ascii="Century Gothic" w:hAnsi="Century Gothic"/>
          <w:b w:val="0"/>
          <w:sz w:val="22"/>
          <w:szCs w:val="22"/>
        </w:rPr>
        <w:tab/>
        <w:t>Školský jarmok</w:t>
      </w:r>
    </w:p>
    <w:p w:rsidR="009655FD" w:rsidRPr="00D6603B" w:rsidRDefault="009655FD" w:rsidP="00AF11A4">
      <w:pPr>
        <w:rPr>
          <w:rStyle w:val="Siln"/>
          <w:rFonts w:ascii="Century Gothic" w:hAnsi="Century Gothic"/>
          <w:b w:val="0"/>
          <w:sz w:val="22"/>
          <w:szCs w:val="22"/>
        </w:rPr>
      </w:pPr>
      <w:r>
        <w:rPr>
          <w:rStyle w:val="Siln"/>
          <w:rFonts w:ascii="Century Gothic" w:hAnsi="Century Gothic"/>
          <w:b w:val="0"/>
          <w:sz w:val="22"/>
          <w:szCs w:val="22"/>
        </w:rPr>
        <w:t>04/201</w:t>
      </w:r>
      <w:r w:rsidR="001A53F6">
        <w:rPr>
          <w:rStyle w:val="Siln"/>
          <w:rFonts w:ascii="Century Gothic" w:hAnsi="Century Gothic"/>
          <w:b w:val="0"/>
          <w:sz w:val="22"/>
          <w:szCs w:val="22"/>
        </w:rPr>
        <w:t>7</w:t>
      </w:r>
      <w:r>
        <w:rPr>
          <w:rStyle w:val="Siln"/>
          <w:rFonts w:ascii="Century Gothic" w:hAnsi="Century Gothic"/>
          <w:b w:val="0"/>
          <w:sz w:val="22"/>
          <w:szCs w:val="22"/>
        </w:rPr>
        <w:tab/>
        <w:t>Deň Zeme</w:t>
      </w:r>
    </w:p>
    <w:p w:rsidR="009655FD" w:rsidRPr="00D6603B" w:rsidRDefault="009655FD" w:rsidP="009655FD">
      <w:pPr>
        <w:rPr>
          <w:rStyle w:val="Siln"/>
          <w:rFonts w:ascii="Century Gothic" w:hAnsi="Century Gothic"/>
          <w:b w:val="0"/>
          <w:sz w:val="22"/>
          <w:szCs w:val="22"/>
        </w:rPr>
      </w:pPr>
      <w:r>
        <w:rPr>
          <w:rStyle w:val="Siln"/>
          <w:rFonts w:ascii="Century Gothic" w:hAnsi="Century Gothic"/>
          <w:b w:val="0"/>
          <w:sz w:val="22"/>
          <w:szCs w:val="22"/>
        </w:rPr>
        <w:t>05/201</w:t>
      </w:r>
      <w:r w:rsidR="001A53F6">
        <w:rPr>
          <w:rStyle w:val="Siln"/>
          <w:rFonts w:ascii="Century Gothic" w:hAnsi="Century Gothic"/>
          <w:b w:val="0"/>
          <w:sz w:val="22"/>
          <w:szCs w:val="22"/>
        </w:rPr>
        <w:t>7</w:t>
      </w:r>
      <w:r w:rsidRPr="00D6603B">
        <w:rPr>
          <w:rStyle w:val="Siln"/>
          <w:rFonts w:ascii="Century Gothic" w:hAnsi="Century Gothic"/>
          <w:b w:val="0"/>
          <w:sz w:val="22"/>
          <w:szCs w:val="22"/>
        </w:rPr>
        <w:tab/>
        <w:t>Ružinovský idol</w:t>
      </w:r>
    </w:p>
    <w:p w:rsidR="001B1E5D" w:rsidRDefault="001B1E5D" w:rsidP="00AF11A4">
      <w:pPr>
        <w:rPr>
          <w:rStyle w:val="Siln"/>
          <w:rFonts w:ascii="Century Gothic" w:hAnsi="Century Gothic"/>
          <w:b w:val="0"/>
          <w:sz w:val="22"/>
          <w:szCs w:val="22"/>
        </w:rPr>
      </w:pPr>
      <w:r w:rsidRPr="00D6603B">
        <w:rPr>
          <w:rStyle w:val="Siln"/>
          <w:rFonts w:ascii="Century Gothic" w:hAnsi="Century Gothic"/>
          <w:b w:val="0"/>
          <w:sz w:val="22"/>
          <w:szCs w:val="22"/>
        </w:rPr>
        <w:t>0</w:t>
      </w:r>
      <w:r w:rsidR="006750D0" w:rsidRPr="00D6603B">
        <w:rPr>
          <w:rStyle w:val="Siln"/>
          <w:rFonts w:ascii="Century Gothic" w:hAnsi="Century Gothic"/>
          <w:b w:val="0"/>
          <w:sz w:val="22"/>
          <w:szCs w:val="22"/>
        </w:rPr>
        <w:t>5</w:t>
      </w:r>
      <w:r w:rsidRPr="00D6603B">
        <w:rPr>
          <w:rStyle w:val="Siln"/>
          <w:rFonts w:ascii="Century Gothic" w:hAnsi="Century Gothic"/>
          <w:b w:val="0"/>
          <w:sz w:val="22"/>
          <w:szCs w:val="22"/>
        </w:rPr>
        <w:t>/201</w:t>
      </w:r>
      <w:r w:rsidR="001A53F6">
        <w:rPr>
          <w:rStyle w:val="Siln"/>
          <w:rFonts w:ascii="Century Gothic" w:hAnsi="Century Gothic"/>
          <w:b w:val="0"/>
          <w:sz w:val="22"/>
          <w:szCs w:val="22"/>
        </w:rPr>
        <w:t>7</w:t>
      </w:r>
      <w:r w:rsidRPr="00D6603B">
        <w:rPr>
          <w:rStyle w:val="Siln"/>
          <w:rFonts w:ascii="Century Gothic" w:hAnsi="Century Gothic"/>
          <w:b w:val="0"/>
          <w:sz w:val="22"/>
          <w:szCs w:val="22"/>
        </w:rPr>
        <w:tab/>
        <w:t>Projektový týždeň</w:t>
      </w:r>
    </w:p>
    <w:p w:rsidR="001A53F6" w:rsidRPr="00D6603B" w:rsidRDefault="001A53F6" w:rsidP="00AF11A4">
      <w:pPr>
        <w:rPr>
          <w:rStyle w:val="Siln"/>
          <w:rFonts w:ascii="Century Gothic" w:hAnsi="Century Gothic"/>
          <w:b w:val="0"/>
          <w:sz w:val="22"/>
          <w:szCs w:val="22"/>
        </w:rPr>
      </w:pPr>
      <w:r>
        <w:rPr>
          <w:rStyle w:val="Siln"/>
          <w:rFonts w:ascii="Century Gothic" w:hAnsi="Century Gothic"/>
          <w:b w:val="0"/>
          <w:sz w:val="22"/>
          <w:szCs w:val="22"/>
        </w:rPr>
        <w:t>05/2017</w:t>
      </w:r>
      <w:r>
        <w:rPr>
          <w:rStyle w:val="Siln"/>
          <w:rFonts w:ascii="Century Gothic" w:hAnsi="Century Gothic"/>
          <w:b w:val="0"/>
          <w:sz w:val="22"/>
          <w:szCs w:val="22"/>
        </w:rPr>
        <w:tab/>
        <w:t>Školská akadémia</w:t>
      </w:r>
    </w:p>
    <w:p w:rsidR="001B1E5D" w:rsidRPr="00D6603B" w:rsidRDefault="006750D0" w:rsidP="00AF11A4">
      <w:pPr>
        <w:rPr>
          <w:rStyle w:val="Siln"/>
          <w:rFonts w:ascii="Century Gothic" w:hAnsi="Century Gothic"/>
          <w:b w:val="0"/>
          <w:sz w:val="22"/>
          <w:szCs w:val="22"/>
        </w:rPr>
      </w:pPr>
      <w:r w:rsidRPr="00D6603B">
        <w:rPr>
          <w:rStyle w:val="Siln"/>
          <w:rFonts w:ascii="Century Gothic" w:hAnsi="Century Gothic"/>
          <w:b w:val="0"/>
          <w:sz w:val="22"/>
          <w:szCs w:val="22"/>
        </w:rPr>
        <w:t>06/201</w:t>
      </w:r>
      <w:r w:rsidR="001A53F6">
        <w:rPr>
          <w:rStyle w:val="Siln"/>
          <w:rFonts w:ascii="Century Gothic" w:hAnsi="Century Gothic"/>
          <w:b w:val="0"/>
          <w:sz w:val="22"/>
          <w:szCs w:val="22"/>
        </w:rPr>
        <w:t>7</w:t>
      </w:r>
      <w:r w:rsidR="001B1E5D" w:rsidRPr="00D6603B">
        <w:rPr>
          <w:rStyle w:val="Siln"/>
          <w:rFonts w:ascii="Century Gothic" w:hAnsi="Century Gothic"/>
          <w:b w:val="0"/>
          <w:sz w:val="22"/>
          <w:szCs w:val="22"/>
        </w:rPr>
        <w:tab/>
        <w:t>Super deň detí</w:t>
      </w:r>
    </w:p>
    <w:p w:rsidR="006750D0" w:rsidRPr="00D6603B" w:rsidRDefault="006750D0" w:rsidP="00AF11A4">
      <w:pPr>
        <w:rPr>
          <w:rStyle w:val="Siln"/>
          <w:rFonts w:ascii="Century Gothic" w:hAnsi="Century Gothic"/>
          <w:color w:val="92D050"/>
          <w:sz w:val="30"/>
          <w:szCs w:val="30"/>
        </w:rPr>
      </w:pPr>
    </w:p>
    <w:p w:rsidR="009A7454" w:rsidRPr="00D6603B" w:rsidRDefault="009A7454" w:rsidP="00AF11A4">
      <w:pPr>
        <w:rPr>
          <w:rStyle w:val="Siln"/>
          <w:rFonts w:ascii="Century Gothic" w:hAnsi="Century Gothic"/>
          <w:color w:val="92D050"/>
          <w:sz w:val="30"/>
          <w:szCs w:val="30"/>
        </w:rPr>
      </w:pPr>
      <w:r w:rsidRPr="00D6603B">
        <w:rPr>
          <w:rStyle w:val="Siln"/>
          <w:rFonts w:ascii="Century Gothic" w:hAnsi="Century Gothic"/>
          <w:color w:val="92D050"/>
          <w:sz w:val="30"/>
          <w:szCs w:val="30"/>
        </w:rPr>
        <w:t>Prílohy :</w:t>
      </w:r>
    </w:p>
    <w:p w:rsidR="009A7454" w:rsidRPr="00D6603B" w:rsidRDefault="009A7454" w:rsidP="00AF11A4">
      <w:pPr>
        <w:rPr>
          <w:rStyle w:val="Siln"/>
          <w:rFonts w:ascii="Century Gothic" w:hAnsi="Century Gothic"/>
          <w:sz w:val="22"/>
          <w:szCs w:val="22"/>
        </w:rPr>
      </w:pPr>
    </w:p>
    <w:p w:rsidR="004A3B90" w:rsidRPr="00D6603B" w:rsidRDefault="009A7454" w:rsidP="009A7454">
      <w:pPr>
        <w:numPr>
          <w:ilvl w:val="1"/>
          <w:numId w:val="9"/>
        </w:numPr>
        <w:rPr>
          <w:rStyle w:val="Siln"/>
          <w:rFonts w:ascii="Century Gothic" w:hAnsi="Century Gothic"/>
          <w:b w:val="0"/>
          <w:sz w:val="22"/>
          <w:szCs w:val="22"/>
        </w:rPr>
      </w:pPr>
      <w:r w:rsidRPr="00D6603B">
        <w:rPr>
          <w:rStyle w:val="Siln"/>
          <w:rFonts w:ascii="Century Gothic" w:hAnsi="Century Gothic"/>
          <w:b w:val="0"/>
          <w:sz w:val="22"/>
          <w:szCs w:val="22"/>
        </w:rPr>
        <w:t>Pl</w:t>
      </w:r>
      <w:r w:rsidR="004A3B90" w:rsidRPr="00D6603B">
        <w:rPr>
          <w:rStyle w:val="Siln"/>
          <w:rFonts w:ascii="Century Gothic" w:hAnsi="Century Gothic"/>
          <w:b w:val="0"/>
          <w:sz w:val="22"/>
          <w:szCs w:val="22"/>
        </w:rPr>
        <w:t>án exkurzií</w:t>
      </w:r>
      <w:r w:rsidRPr="00D6603B">
        <w:rPr>
          <w:rStyle w:val="Siln"/>
          <w:rFonts w:ascii="Century Gothic" w:hAnsi="Century Gothic"/>
          <w:b w:val="0"/>
          <w:sz w:val="22"/>
          <w:szCs w:val="22"/>
        </w:rPr>
        <w:t>, vychádzok, ško</w:t>
      </w:r>
      <w:r w:rsidR="00E85ACF">
        <w:rPr>
          <w:rStyle w:val="Siln"/>
          <w:rFonts w:ascii="Century Gothic" w:hAnsi="Century Gothic"/>
          <w:b w:val="0"/>
          <w:sz w:val="22"/>
          <w:szCs w:val="22"/>
        </w:rPr>
        <w:t>lských výletov a škôl v prírode</w:t>
      </w:r>
    </w:p>
    <w:p w:rsidR="009A7454" w:rsidRPr="00D6603B" w:rsidRDefault="009A7454" w:rsidP="009A7454">
      <w:pPr>
        <w:numPr>
          <w:ilvl w:val="1"/>
          <w:numId w:val="9"/>
        </w:numPr>
        <w:rPr>
          <w:rStyle w:val="Siln"/>
          <w:rFonts w:ascii="Century Gothic" w:hAnsi="Century Gothic"/>
          <w:b w:val="0"/>
          <w:sz w:val="22"/>
          <w:szCs w:val="22"/>
        </w:rPr>
      </w:pPr>
      <w:r w:rsidRPr="00D6603B">
        <w:rPr>
          <w:rStyle w:val="Siln"/>
          <w:rFonts w:ascii="Century Gothic" w:hAnsi="Century Gothic"/>
          <w:b w:val="0"/>
          <w:sz w:val="22"/>
          <w:szCs w:val="22"/>
        </w:rPr>
        <w:t>Plán činnosti výchovného poradenstva</w:t>
      </w:r>
    </w:p>
    <w:p w:rsidR="00F01EEA" w:rsidRDefault="00F01EEA" w:rsidP="009A7454">
      <w:pPr>
        <w:numPr>
          <w:ilvl w:val="1"/>
          <w:numId w:val="9"/>
        </w:numPr>
        <w:rPr>
          <w:rStyle w:val="Siln"/>
          <w:rFonts w:ascii="Century Gothic" w:hAnsi="Century Gothic"/>
          <w:b w:val="0"/>
          <w:sz w:val="22"/>
          <w:szCs w:val="22"/>
        </w:rPr>
      </w:pPr>
      <w:r w:rsidRPr="00D6603B">
        <w:rPr>
          <w:rStyle w:val="Siln"/>
          <w:rFonts w:ascii="Century Gothic" w:hAnsi="Century Gothic"/>
          <w:b w:val="0"/>
          <w:sz w:val="22"/>
          <w:szCs w:val="22"/>
        </w:rPr>
        <w:t>Plán práce špeciálneho pedagóga</w:t>
      </w:r>
    </w:p>
    <w:p w:rsidR="009655FD" w:rsidRPr="00D6603B" w:rsidRDefault="009655FD" w:rsidP="009A7454">
      <w:pPr>
        <w:numPr>
          <w:ilvl w:val="1"/>
          <w:numId w:val="9"/>
        </w:numPr>
        <w:rPr>
          <w:rStyle w:val="Siln"/>
          <w:rFonts w:ascii="Century Gothic" w:hAnsi="Century Gothic"/>
          <w:b w:val="0"/>
          <w:sz w:val="22"/>
          <w:szCs w:val="22"/>
        </w:rPr>
      </w:pPr>
      <w:r>
        <w:rPr>
          <w:rStyle w:val="Siln"/>
          <w:rFonts w:ascii="Century Gothic" w:hAnsi="Century Gothic"/>
          <w:b w:val="0"/>
          <w:sz w:val="22"/>
          <w:szCs w:val="22"/>
        </w:rPr>
        <w:t>Plán práce školského psychológa</w:t>
      </w:r>
    </w:p>
    <w:p w:rsidR="009A7454" w:rsidRPr="00D6603B" w:rsidRDefault="006750D0" w:rsidP="009A7454">
      <w:pPr>
        <w:numPr>
          <w:ilvl w:val="1"/>
          <w:numId w:val="9"/>
        </w:numPr>
        <w:rPr>
          <w:rStyle w:val="Siln"/>
          <w:rFonts w:ascii="Century Gothic" w:hAnsi="Century Gothic"/>
          <w:b w:val="0"/>
          <w:sz w:val="22"/>
          <w:szCs w:val="22"/>
        </w:rPr>
      </w:pPr>
      <w:r w:rsidRPr="00D6603B">
        <w:rPr>
          <w:rStyle w:val="Siln"/>
          <w:rFonts w:ascii="Century Gothic" w:hAnsi="Century Gothic"/>
          <w:b w:val="0"/>
          <w:sz w:val="22"/>
          <w:szCs w:val="22"/>
        </w:rPr>
        <w:t>Plán MZ</w:t>
      </w:r>
      <w:r w:rsidR="009A7454" w:rsidRPr="00D6603B">
        <w:rPr>
          <w:rStyle w:val="Siln"/>
          <w:rFonts w:ascii="Century Gothic" w:hAnsi="Century Gothic"/>
          <w:b w:val="0"/>
          <w:sz w:val="22"/>
          <w:szCs w:val="22"/>
        </w:rPr>
        <w:t xml:space="preserve"> ŠKD</w:t>
      </w:r>
    </w:p>
    <w:p w:rsidR="009A7454" w:rsidRPr="00D6603B" w:rsidRDefault="009A7454" w:rsidP="009A7454">
      <w:pPr>
        <w:numPr>
          <w:ilvl w:val="1"/>
          <w:numId w:val="9"/>
        </w:numPr>
        <w:rPr>
          <w:rStyle w:val="Siln"/>
          <w:rFonts w:ascii="Century Gothic" w:hAnsi="Century Gothic"/>
          <w:b w:val="0"/>
          <w:sz w:val="22"/>
          <w:szCs w:val="22"/>
        </w:rPr>
      </w:pPr>
      <w:r w:rsidRPr="00D6603B">
        <w:rPr>
          <w:rStyle w:val="Siln"/>
          <w:rFonts w:ascii="Century Gothic" w:hAnsi="Century Gothic"/>
          <w:b w:val="0"/>
          <w:sz w:val="22"/>
          <w:szCs w:val="22"/>
        </w:rPr>
        <w:t>Plán MZ I. stupňa</w:t>
      </w:r>
    </w:p>
    <w:p w:rsidR="009A7454" w:rsidRPr="00D6603B" w:rsidRDefault="009A7454" w:rsidP="009A7454">
      <w:pPr>
        <w:numPr>
          <w:ilvl w:val="1"/>
          <w:numId w:val="9"/>
        </w:numPr>
        <w:rPr>
          <w:rStyle w:val="Siln"/>
          <w:rFonts w:ascii="Century Gothic" w:hAnsi="Century Gothic"/>
          <w:b w:val="0"/>
          <w:sz w:val="22"/>
          <w:szCs w:val="22"/>
        </w:rPr>
      </w:pPr>
      <w:r w:rsidRPr="00D6603B">
        <w:rPr>
          <w:rStyle w:val="Siln"/>
          <w:rFonts w:ascii="Century Gothic" w:hAnsi="Century Gothic"/>
          <w:b w:val="0"/>
          <w:sz w:val="22"/>
          <w:szCs w:val="22"/>
        </w:rPr>
        <w:t xml:space="preserve">Plán PK </w:t>
      </w:r>
      <w:r w:rsidR="006750D0" w:rsidRPr="00D6603B">
        <w:rPr>
          <w:rStyle w:val="Siln"/>
          <w:rFonts w:ascii="Century Gothic" w:hAnsi="Century Gothic"/>
          <w:b w:val="0"/>
          <w:sz w:val="22"/>
          <w:szCs w:val="22"/>
        </w:rPr>
        <w:t>humanitných predmetov</w:t>
      </w:r>
    </w:p>
    <w:p w:rsidR="009A7454" w:rsidRPr="00D6603B" w:rsidRDefault="009A7454" w:rsidP="009A7454">
      <w:pPr>
        <w:numPr>
          <w:ilvl w:val="1"/>
          <w:numId w:val="9"/>
        </w:numPr>
        <w:rPr>
          <w:rStyle w:val="Siln"/>
          <w:rFonts w:ascii="Century Gothic" w:hAnsi="Century Gothic"/>
          <w:b w:val="0"/>
          <w:sz w:val="22"/>
          <w:szCs w:val="22"/>
        </w:rPr>
      </w:pPr>
      <w:r w:rsidRPr="00D6603B">
        <w:rPr>
          <w:rStyle w:val="Siln"/>
          <w:rFonts w:ascii="Century Gothic" w:hAnsi="Century Gothic"/>
          <w:b w:val="0"/>
          <w:sz w:val="22"/>
          <w:szCs w:val="22"/>
        </w:rPr>
        <w:t>Plán PK prírodovedných predmetov</w:t>
      </w:r>
    </w:p>
    <w:p w:rsidR="009A7454" w:rsidRPr="00D6603B" w:rsidRDefault="009A7454" w:rsidP="009A7454">
      <w:pPr>
        <w:numPr>
          <w:ilvl w:val="1"/>
          <w:numId w:val="9"/>
        </w:numPr>
        <w:rPr>
          <w:rStyle w:val="Siln"/>
          <w:rFonts w:ascii="Century Gothic" w:hAnsi="Century Gothic"/>
          <w:b w:val="0"/>
          <w:sz w:val="22"/>
          <w:szCs w:val="22"/>
        </w:rPr>
      </w:pPr>
      <w:r w:rsidRPr="00D6603B">
        <w:rPr>
          <w:rStyle w:val="Siln"/>
          <w:rFonts w:ascii="Century Gothic" w:hAnsi="Century Gothic"/>
          <w:b w:val="0"/>
          <w:sz w:val="22"/>
          <w:szCs w:val="22"/>
        </w:rPr>
        <w:t>Plán PK cudzích jazykov</w:t>
      </w:r>
      <w:r w:rsidR="003C07D3">
        <w:rPr>
          <w:rStyle w:val="Siln"/>
          <w:rFonts w:ascii="Century Gothic" w:hAnsi="Century Gothic"/>
          <w:b w:val="0"/>
          <w:sz w:val="22"/>
          <w:szCs w:val="22"/>
        </w:rPr>
        <w:t xml:space="preserve"> I. a II. stupeň</w:t>
      </w:r>
    </w:p>
    <w:p w:rsidR="009A7454" w:rsidRPr="00D6603B" w:rsidRDefault="009A7454" w:rsidP="009A7454">
      <w:pPr>
        <w:numPr>
          <w:ilvl w:val="1"/>
          <w:numId w:val="9"/>
        </w:numPr>
        <w:rPr>
          <w:rStyle w:val="Siln"/>
          <w:rFonts w:ascii="Century Gothic" w:hAnsi="Century Gothic"/>
          <w:b w:val="0"/>
          <w:sz w:val="22"/>
          <w:szCs w:val="22"/>
        </w:rPr>
      </w:pPr>
      <w:r w:rsidRPr="00D6603B">
        <w:rPr>
          <w:rStyle w:val="Siln"/>
          <w:rFonts w:ascii="Century Gothic" w:hAnsi="Century Gothic"/>
          <w:b w:val="0"/>
          <w:sz w:val="22"/>
          <w:szCs w:val="22"/>
        </w:rPr>
        <w:t xml:space="preserve">Plán PK výchov </w:t>
      </w:r>
    </w:p>
    <w:p w:rsidR="009A7454" w:rsidRDefault="009A7454" w:rsidP="009A7454">
      <w:pPr>
        <w:numPr>
          <w:ilvl w:val="1"/>
          <w:numId w:val="9"/>
        </w:numPr>
        <w:rPr>
          <w:rStyle w:val="Siln"/>
          <w:rFonts w:ascii="Century Gothic" w:hAnsi="Century Gothic"/>
          <w:b w:val="0"/>
          <w:sz w:val="22"/>
          <w:szCs w:val="22"/>
        </w:rPr>
      </w:pPr>
      <w:r w:rsidRPr="00D6603B">
        <w:rPr>
          <w:rStyle w:val="Siln"/>
          <w:rFonts w:ascii="Century Gothic" w:hAnsi="Century Gothic"/>
          <w:b w:val="0"/>
          <w:sz w:val="22"/>
          <w:szCs w:val="22"/>
        </w:rPr>
        <w:t>Prehľadný rozvrh hodín</w:t>
      </w:r>
    </w:p>
    <w:p w:rsidR="001A53F6" w:rsidRDefault="001A53F6" w:rsidP="009A7454">
      <w:pPr>
        <w:numPr>
          <w:ilvl w:val="1"/>
          <w:numId w:val="9"/>
        </w:numPr>
        <w:rPr>
          <w:rStyle w:val="Siln"/>
          <w:rFonts w:ascii="Century Gothic" w:hAnsi="Century Gothic"/>
          <w:b w:val="0"/>
          <w:sz w:val="22"/>
          <w:szCs w:val="22"/>
        </w:rPr>
      </w:pPr>
      <w:r>
        <w:rPr>
          <w:rStyle w:val="Siln"/>
          <w:rFonts w:ascii="Century Gothic" w:hAnsi="Century Gothic"/>
          <w:b w:val="0"/>
          <w:sz w:val="22"/>
          <w:szCs w:val="22"/>
        </w:rPr>
        <w:t>Prehľad krúžkovej činnosti</w:t>
      </w:r>
    </w:p>
    <w:p w:rsidR="001A53F6" w:rsidRPr="00D6603B" w:rsidRDefault="001A53F6" w:rsidP="009A7454">
      <w:pPr>
        <w:numPr>
          <w:ilvl w:val="1"/>
          <w:numId w:val="9"/>
        </w:numPr>
        <w:rPr>
          <w:rStyle w:val="Siln"/>
          <w:rFonts w:ascii="Century Gothic" w:hAnsi="Century Gothic"/>
          <w:b w:val="0"/>
          <w:sz w:val="22"/>
          <w:szCs w:val="22"/>
        </w:rPr>
      </w:pPr>
      <w:r>
        <w:rPr>
          <w:rStyle w:val="Siln"/>
          <w:rFonts w:ascii="Century Gothic" w:hAnsi="Century Gothic"/>
          <w:b w:val="0"/>
          <w:sz w:val="22"/>
          <w:szCs w:val="22"/>
        </w:rPr>
        <w:t>Zoznam olympiád</w:t>
      </w:r>
    </w:p>
    <w:p w:rsidR="009A7454" w:rsidRPr="00D6603B" w:rsidRDefault="009A7454" w:rsidP="009A7454">
      <w:pPr>
        <w:numPr>
          <w:ilvl w:val="1"/>
          <w:numId w:val="9"/>
        </w:numPr>
        <w:rPr>
          <w:rStyle w:val="Siln"/>
          <w:rFonts w:ascii="Century Gothic" w:hAnsi="Century Gothic"/>
          <w:b w:val="0"/>
          <w:sz w:val="22"/>
          <w:szCs w:val="22"/>
        </w:rPr>
      </w:pPr>
      <w:r w:rsidRPr="00D6603B">
        <w:rPr>
          <w:rStyle w:val="Siln"/>
          <w:rFonts w:ascii="Century Gothic" w:hAnsi="Century Gothic"/>
          <w:b w:val="0"/>
          <w:sz w:val="22"/>
          <w:szCs w:val="22"/>
        </w:rPr>
        <w:t>Úväzky</w:t>
      </w:r>
    </w:p>
    <w:p w:rsidR="009A7454" w:rsidRPr="00D6603B" w:rsidRDefault="009A7454" w:rsidP="009A7454">
      <w:pPr>
        <w:numPr>
          <w:ilvl w:val="1"/>
          <w:numId w:val="9"/>
        </w:numPr>
        <w:rPr>
          <w:rStyle w:val="Siln"/>
          <w:rFonts w:ascii="Century Gothic" w:hAnsi="Century Gothic"/>
          <w:b w:val="0"/>
          <w:sz w:val="22"/>
          <w:szCs w:val="22"/>
        </w:rPr>
      </w:pPr>
      <w:r w:rsidRPr="00D6603B">
        <w:rPr>
          <w:rStyle w:val="Siln"/>
          <w:rFonts w:ascii="Century Gothic" w:hAnsi="Century Gothic"/>
          <w:b w:val="0"/>
          <w:sz w:val="22"/>
          <w:szCs w:val="22"/>
        </w:rPr>
        <w:t>Plán vnútroškolskej kontroly</w:t>
      </w:r>
    </w:p>
    <w:p w:rsidR="009655FD" w:rsidRPr="00D6603B" w:rsidRDefault="009655FD" w:rsidP="009655FD">
      <w:pPr>
        <w:pStyle w:val="Zkladntext"/>
        <w:tabs>
          <w:tab w:val="left" w:pos="5775"/>
        </w:tabs>
        <w:rPr>
          <w:rFonts w:ascii="Century Gothic" w:hAnsi="Century Gothic"/>
          <w:color w:val="auto"/>
        </w:rPr>
      </w:pPr>
      <w:r w:rsidRPr="00D6603B">
        <w:rPr>
          <w:rFonts w:ascii="Century Gothic" w:hAnsi="Century Gothic"/>
          <w:color w:val="auto"/>
        </w:rPr>
        <w:t xml:space="preserve">                  1</w:t>
      </w:r>
      <w:r>
        <w:rPr>
          <w:rFonts w:ascii="Century Gothic" w:hAnsi="Century Gothic"/>
          <w:color w:val="auto"/>
        </w:rPr>
        <w:t>5</w:t>
      </w:r>
      <w:r w:rsidRPr="00D6603B">
        <w:rPr>
          <w:rFonts w:ascii="Century Gothic" w:hAnsi="Century Gothic"/>
          <w:color w:val="auto"/>
        </w:rPr>
        <w:t xml:space="preserve">. Plány </w:t>
      </w:r>
      <w:r>
        <w:rPr>
          <w:rFonts w:ascii="Century Gothic" w:hAnsi="Century Gothic"/>
          <w:color w:val="auto"/>
        </w:rPr>
        <w:t>jednotlivých koordinátor</w:t>
      </w:r>
      <w:r w:rsidR="001A53F6">
        <w:rPr>
          <w:rFonts w:ascii="Century Gothic" w:hAnsi="Century Gothic"/>
          <w:color w:val="auto"/>
        </w:rPr>
        <w:t>o</w:t>
      </w:r>
      <w:r>
        <w:rPr>
          <w:rFonts w:ascii="Century Gothic" w:hAnsi="Century Gothic"/>
          <w:color w:val="auto"/>
        </w:rPr>
        <w:t>v</w:t>
      </w:r>
    </w:p>
    <w:p w:rsidR="00F3013D" w:rsidRDefault="00F3013D" w:rsidP="009A7454">
      <w:pPr>
        <w:pStyle w:val="Zkladntext"/>
        <w:tabs>
          <w:tab w:val="left" w:pos="5775"/>
        </w:tabs>
        <w:rPr>
          <w:rFonts w:ascii="Century Gothic" w:hAnsi="Century Gothic"/>
          <w:color w:val="auto"/>
        </w:rPr>
      </w:pPr>
      <w:r w:rsidRPr="00D6603B">
        <w:rPr>
          <w:rFonts w:ascii="Century Gothic" w:hAnsi="Century Gothic"/>
          <w:color w:val="auto"/>
        </w:rPr>
        <w:t xml:space="preserve">                  1</w:t>
      </w:r>
      <w:r w:rsidR="009655FD">
        <w:rPr>
          <w:rFonts w:ascii="Century Gothic" w:hAnsi="Century Gothic"/>
          <w:color w:val="auto"/>
        </w:rPr>
        <w:t>6</w:t>
      </w:r>
      <w:r w:rsidRPr="00D6603B">
        <w:rPr>
          <w:rFonts w:ascii="Century Gothic" w:hAnsi="Century Gothic"/>
          <w:color w:val="auto"/>
        </w:rPr>
        <w:t>. Plány triednych učiteľov</w:t>
      </w:r>
    </w:p>
    <w:p w:rsidR="003C07D3" w:rsidRPr="00D6603B" w:rsidRDefault="003C07D3" w:rsidP="009A7454">
      <w:pPr>
        <w:pStyle w:val="Zkladntext"/>
        <w:tabs>
          <w:tab w:val="left" w:pos="5775"/>
        </w:tabs>
        <w:rPr>
          <w:rFonts w:ascii="Century Gothic" w:hAnsi="Century Gothic"/>
          <w:color w:val="auto"/>
        </w:rPr>
      </w:pPr>
      <w:r>
        <w:rPr>
          <w:rFonts w:ascii="Century Gothic" w:hAnsi="Century Gothic"/>
          <w:color w:val="auto"/>
        </w:rPr>
        <w:tab/>
      </w:r>
    </w:p>
    <w:p w:rsidR="004A3B90" w:rsidRPr="00D6603B" w:rsidRDefault="004A3B90" w:rsidP="009A7454">
      <w:pPr>
        <w:jc w:val="both"/>
        <w:rPr>
          <w:rStyle w:val="Zvraznenie"/>
          <w:rFonts w:ascii="Century Gothic" w:hAnsi="Century Gothic"/>
          <w:i w:val="0"/>
          <w:sz w:val="22"/>
          <w:szCs w:val="22"/>
        </w:rPr>
      </w:pPr>
      <w:r w:rsidRPr="00D6603B">
        <w:rPr>
          <w:rStyle w:val="Zvraznenie"/>
          <w:rFonts w:ascii="Century Gothic" w:hAnsi="Century Gothic"/>
          <w:i w:val="0"/>
          <w:sz w:val="22"/>
          <w:szCs w:val="22"/>
        </w:rPr>
        <w:t>Plán práce školy je otvoreným dokumentom a bude aktuálne doplňovaný podľa potrieb školy a záujmov detí, požiadaviek rodičov a mesta.  Úlohy vyplývajúce z plánu školy budú mesačne aktualizované, prípadne dopĺňané podľa došlých ponúk na pravidelných pracovných poradách a pedagogických radách.</w:t>
      </w:r>
    </w:p>
    <w:p w:rsidR="000E4717" w:rsidRPr="00D6603B" w:rsidRDefault="000E4717" w:rsidP="009A7454">
      <w:pPr>
        <w:jc w:val="both"/>
        <w:rPr>
          <w:rStyle w:val="Zvraznenie"/>
          <w:rFonts w:ascii="Century Gothic" w:hAnsi="Century Gothic"/>
          <w:i w:val="0"/>
          <w:sz w:val="22"/>
          <w:szCs w:val="22"/>
        </w:rPr>
      </w:pPr>
    </w:p>
    <w:p w:rsidR="000E4717" w:rsidRPr="00D6603B" w:rsidRDefault="000E4717" w:rsidP="009A7454">
      <w:pPr>
        <w:jc w:val="both"/>
        <w:rPr>
          <w:rStyle w:val="Zvraznenie"/>
          <w:rFonts w:ascii="Century Gothic" w:hAnsi="Century Gothic"/>
          <w:i w:val="0"/>
          <w:sz w:val="22"/>
          <w:szCs w:val="22"/>
        </w:rPr>
      </w:pPr>
    </w:p>
    <w:p w:rsidR="001A53F6" w:rsidRDefault="006750D0" w:rsidP="001A53F6">
      <w:pPr>
        <w:jc w:val="both"/>
        <w:rPr>
          <w:rStyle w:val="Zvraznenie"/>
          <w:rFonts w:ascii="Century Gothic" w:hAnsi="Century Gothic"/>
          <w:i w:val="0"/>
          <w:sz w:val="22"/>
          <w:szCs w:val="22"/>
        </w:rPr>
      </w:pPr>
      <w:r w:rsidRPr="00D6603B">
        <w:rPr>
          <w:rStyle w:val="Zvraznenie"/>
          <w:rFonts w:ascii="Century Gothic" w:hAnsi="Century Gothic"/>
          <w:i w:val="0"/>
          <w:sz w:val="22"/>
          <w:szCs w:val="22"/>
        </w:rPr>
        <w:t xml:space="preserve">Bratislava, </w:t>
      </w:r>
      <w:r w:rsidR="001A53F6">
        <w:rPr>
          <w:rStyle w:val="Zvraznenie"/>
          <w:rFonts w:ascii="Century Gothic" w:hAnsi="Century Gothic"/>
          <w:i w:val="0"/>
          <w:sz w:val="22"/>
          <w:szCs w:val="22"/>
        </w:rPr>
        <w:t>30</w:t>
      </w:r>
      <w:r w:rsidRPr="00D6603B">
        <w:rPr>
          <w:rStyle w:val="Zvraznenie"/>
          <w:rFonts w:ascii="Century Gothic" w:hAnsi="Century Gothic"/>
          <w:i w:val="0"/>
          <w:sz w:val="22"/>
          <w:szCs w:val="22"/>
        </w:rPr>
        <w:t>.08.201</w:t>
      </w:r>
      <w:r w:rsidR="001A53F6">
        <w:rPr>
          <w:rStyle w:val="Zvraznenie"/>
          <w:rFonts w:ascii="Century Gothic" w:hAnsi="Century Gothic"/>
          <w:i w:val="0"/>
          <w:sz w:val="22"/>
          <w:szCs w:val="22"/>
        </w:rPr>
        <w:t>6</w:t>
      </w:r>
      <w:r w:rsidR="00E85ACF">
        <w:rPr>
          <w:rStyle w:val="Zvraznenie"/>
          <w:rFonts w:ascii="Century Gothic" w:hAnsi="Century Gothic"/>
          <w:i w:val="0"/>
          <w:sz w:val="22"/>
          <w:szCs w:val="22"/>
        </w:rPr>
        <w:tab/>
      </w:r>
      <w:r w:rsidR="00E85ACF">
        <w:rPr>
          <w:rStyle w:val="Zvraznenie"/>
          <w:rFonts w:ascii="Century Gothic" w:hAnsi="Century Gothic"/>
          <w:i w:val="0"/>
          <w:sz w:val="22"/>
          <w:szCs w:val="22"/>
        </w:rPr>
        <w:tab/>
      </w:r>
      <w:r w:rsidR="00E85ACF">
        <w:rPr>
          <w:rStyle w:val="Zvraznenie"/>
          <w:rFonts w:ascii="Century Gothic" w:hAnsi="Century Gothic"/>
          <w:i w:val="0"/>
          <w:sz w:val="22"/>
          <w:szCs w:val="22"/>
        </w:rPr>
        <w:tab/>
      </w:r>
      <w:r w:rsidR="00E85ACF">
        <w:rPr>
          <w:rStyle w:val="Zvraznenie"/>
          <w:rFonts w:ascii="Century Gothic" w:hAnsi="Century Gothic"/>
          <w:i w:val="0"/>
          <w:sz w:val="22"/>
          <w:szCs w:val="22"/>
        </w:rPr>
        <w:tab/>
      </w:r>
      <w:r w:rsidR="00E85ACF">
        <w:rPr>
          <w:rStyle w:val="Zvraznenie"/>
          <w:rFonts w:ascii="Century Gothic" w:hAnsi="Century Gothic"/>
          <w:i w:val="0"/>
          <w:sz w:val="22"/>
          <w:szCs w:val="22"/>
        </w:rPr>
        <w:tab/>
      </w:r>
      <w:r w:rsidR="00E85ACF">
        <w:rPr>
          <w:rStyle w:val="Zvraznenie"/>
          <w:rFonts w:ascii="Century Gothic" w:hAnsi="Century Gothic"/>
          <w:i w:val="0"/>
          <w:sz w:val="22"/>
          <w:szCs w:val="22"/>
        </w:rPr>
        <w:tab/>
      </w:r>
      <w:r w:rsidR="000E4717" w:rsidRPr="00D6603B">
        <w:rPr>
          <w:rStyle w:val="Zvraznenie"/>
          <w:rFonts w:ascii="Century Gothic" w:hAnsi="Century Gothic"/>
          <w:i w:val="0"/>
          <w:sz w:val="22"/>
          <w:szCs w:val="22"/>
        </w:rPr>
        <w:t>Mgr. Gabriel Kalna</w:t>
      </w:r>
      <w:r w:rsidR="001A53F6">
        <w:rPr>
          <w:rStyle w:val="Zvraznenie"/>
          <w:rFonts w:ascii="Century Gothic" w:hAnsi="Century Gothic"/>
          <w:i w:val="0"/>
          <w:sz w:val="22"/>
          <w:szCs w:val="22"/>
        </w:rPr>
        <w:t>, v.r.</w:t>
      </w:r>
    </w:p>
    <w:p w:rsidR="000E4717" w:rsidRPr="001A53F6" w:rsidRDefault="001A53F6" w:rsidP="001A53F6">
      <w:pPr>
        <w:jc w:val="both"/>
        <w:rPr>
          <w:rFonts w:ascii="Century Gothic" w:hAnsi="Century Gothic"/>
          <w:iCs/>
          <w:sz w:val="22"/>
          <w:szCs w:val="22"/>
        </w:rPr>
      </w:pPr>
      <w:r>
        <w:rPr>
          <w:rStyle w:val="Zvraznenie"/>
          <w:rFonts w:ascii="Century Gothic" w:hAnsi="Century Gothic"/>
          <w:i w:val="0"/>
          <w:sz w:val="22"/>
          <w:szCs w:val="22"/>
        </w:rPr>
        <w:t xml:space="preserve">                      </w:t>
      </w:r>
      <w:r>
        <w:rPr>
          <w:rStyle w:val="Zvraznenie"/>
          <w:rFonts w:ascii="Century Gothic" w:hAnsi="Century Gothic"/>
          <w:i w:val="0"/>
          <w:sz w:val="22"/>
          <w:szCs w:val="22"/>
        </w:rPr>
        <w:tab/>
      </w:r>
      <w:r>
        <w:rPr>
          <w:rStyle w:val="Zvraznenie"/>
          <w:rFonts w:ascii="Century Gothic" w:hAnsi="Century Gothic"/>
          <w:i w:val="0"/>
          <w:sz w:val="22"/>
          <w:szCs w:val="22"/>
        </w:rPr>
        <w:tab/>
      </w:r>
      <w:r>
        <w:rPr>
          <w:rStyle w:val="Zvraznenie"/>
          <w:rFonts w:ascii="Century Gothic" w:hAnsi="Century Gothic"/>
          <w:i w:val="0"/>
          <w:sz w:val="22"/>
          <w:szCs w:val="22"/>
        </w:rPr>
        <w:tab/>
      </w:r>
      <w:r>
        <w:rPr>
          <w:rStyle w:val="Zvraznenie"/>
          <w:rFonts w:ascii="Century Gothic" w:hAnsi="Century Gothic"/>
          <w:i w:val="0"/>
          <w:sz w:val="22"/>
          <w:szCs w:val="22"/>
        </w:rPr>
        <w:tab/>
      </w:r>
      <w:r>
        <w:rPr>
          <w:rStyle w:val="Zvraznenie"/>
          <w:rFonts w:ascii="Century Gothic" w:hAnsi="Century Gothic"/>
          <w:i w:val="0"/>
          <w:sz w:val="22"/>
          <w:szCs w:val="22"/>
        </w:rPr>
        <w:tab/>
      </w:r>
      <w:r>
        <w:rPr>
          <w:rStyle w:val="Zvraznenie"/>
          <w:rFonts w:ascii="Century Gothic" w:hAnsi="Century Gothic"/>
          <w:i w:val="0"/>
          <w:sz w:val="22"/>
          <w:szCs w:val="22"/>
        </w:rPr>
        <w:tab/>
      </w:r>
      <w:r>
        <w:rPr>
          <w:rStyle w:val="Zvraznenie"/>
          <w:rFonts w:ascii="Century Gothic" w:hAnsi="Century Gothic"/>
          <w:i w:val="0"/>
          <w:sz w:val="22"/>
          <w:szCs w:val="22"/>
        </w:rPr>
        <w:tab/>
      </w:r>
      <w:r>
        <w:rPr>
          <w:rStyle w:val="Zvraznenie"/>
          <w:rFonts w:ascii="Century Gothic" w:hAnsi="Century Gothic"/>
          <w:i w:val="0"/>
          <w:sz w:val="22"/>
          <w:szCs w:val="22"/>
        </w:rPr>
        <w:tab/>
        <w:t xml:space="preserve">        </w:t>
      </w:r>
      <w:r w:rsidR="000E4717" w:rsidRPr="00D6603B">
        <w:rPr>
          <w:rStyle w:val="Zvraznenie"/>
          <w:rFonts w:ascii="Century Gothic" w:hAnsi="Century Gothic"/>
          <w:i w:val="0"/>
          <w:sz w:val="22"/>
          <w:szCs w:val="22"/>
        </w:rPr>
        <w:t>riaditeľ školy</w:t>
      </w:r>
    </w:p>
    <w:sectPr w:rsidR="000E4717" w:rsidRPr="001A53F6" w:rsidSect="00740F08">
      <w:footerReference w:type="even"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306" w:rsidRDefault="00536306">
      <w:r>
        <w:separator/>
      </w:r>
    </w:p>
  </w:endnote>
  <w:endnote w:type="continuationSeparator" w:id="1">
    <w:p w:rsidR="00536306" w:rsidRDefault="005363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TimesNewRoman">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TimesNewRoman,Bold">
    <w:altName w:val="Arial"/>
    <w:panose1 w:val="00000000000000000000"/>
    <w:charset w:val="00"/>
    <w:family w:val="swiss"/>
    <w:notTrueType/>
    <w:pitch w:val="default"/>
    <w:sig w:usb0="00000003" w:usb1="00000000" w:usb2="00000000" w:usb3="00000000" w:csb0="00000001" w:csb1="00000000"/>
  </w:font>
  <w:font w:name="TimesNewRomanPS-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13F9" w:rsidRDefault="000F13F9" w:rsidP="00DD6F8C">
    <w:pPr>
      <w:pStyle w:val="Pta"/>
      <w:framePr w:wrap="around" w:vAnchor="text" w:hAnchor="margin" w:xAlign="center" w:y="1"/>
      <w:rPr>
        <w:rStyle w:val="slostrany"/>
      </w:rPr>
    </w:pPr>
    <w:r>
      <w:rPr>
        <w:rStyle w:val="slostrany"/>
      </w:rPr>
      <w:fldChar w:fldCharType="begin"/>
    </w:r>
    <w:r>
      <w:rPr>
        <w:rStyle w:val="slostrany"/>
      </w:rPr>
      <w:instrText xml:space="preserve">PAGE  </w:instrText>
    </w:r>
    <w:r>
      <w:rPr>
        <w:rStyle w:val="slostrany"/>
      </w:rPr>
      <w:fldChar w:fldCharType="end"/>
    </w:r>
  </w:p>
  <w:p w:rsidR="000F13F9" w:rsidRDefault="000F13F9">
    <w:pPr>
      <w:pStyle w:val="Pt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5421"/>
      <w:docPartObj>
        <w:docPartGallery w:val="Page Numbers (Bottom of Page)"/>
        <w:docPartUnique/>
      </w:docPartObj>
    </w:sdtPr>
    <w:sdtContent>
      <w:p w:rsidR="000F13F9" w:rsidRDefault="000F13F9">
        <w:pPr>
          <w:pStyle w:val="Pta"/>
        </w:pPr>
        <w:r w:rsidRPr="0063246B">
          <w:rPr>
            <w:rFonts w:asciiTheme="majorHAnsi" w:hAnsiTheme="majorHAnsi"/>
            <w:noProof/>
            <w:sz w:val="28"/>
            <w:szCs w:val="28"/>
            <w:lang w:eastAsia="zh-TW"/>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049" type="#_x0000_t176" style="position:absolute;margin-left:0;margin-top:0;width:40.35pt;height:34.75pt;rotation:360;z-index:251660288;mso-position-horizontal:center;mso-position-horizontal-relative:left-margin-area;mso-position-vertical:center;mso-position-vertical-relative:bottom-margin-area" filled="f" fillcolor="#4f81bd [3204]" stroked="f" strokecolor="#737373 [1789]">
              <v:fill color2="#a7bfde [1620]" type="pattern"/>
              <v:textbox style="mso-next-textbox:#_x0000_s2049">
                <w:txbxContent>
                  <w:p w:rsidR="000F13F9" w:rsidRDefault="000F13F9">
                    <w:pPr>
                      <w:pStyle w:val="Pta"/>
                      <w:pBdr>
                        <w:top w:val="single" w:sz="12" w:space="1" w:color="9BBB59" w:themeColor="accent3"/>
                        <w:bottom w:val="single" w:sz="48" w:space="1" w:color="9BBB59" w:themeColor="accent3"/>
                      </w:pBdr>
                      <w:jc w:val="center"/>
                      <w:rPr>
                        <w:sz w:val="28"/>
                        <w:szCs w:val="28"/>
                      </w:rPr>
                    </w:pPr>
                    <w:fldSimple w:instr=" PAGE    \* MERGEFORMAT ">
                      <w:r w:rsidR="005D4DDB" w:rsidRPr="005D4DDB">
                        <w:rPr>
                          <w:noProof/>
                          <w:sz w:val="28"/>
                          <w:szCs w:val="28"/>
                        </w:rPr>
                        <w:t>23</w:t>
                      </w:r>
                    </w:fldSimple>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306" w:rsidRDefault="00536306">
      <w:r>
        <w:separator/>
      </w:r>
    </w:p>
  </w:footnote>
  <w:footnote w:type="continuationSeparator" w:id="1">
    <w:p w:rsidR="00536306" w:rsidRDefault="005363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4E83B7A"/>
    <w:lvl w:ilvl="0">
      <w:start w:val="1"/>
      <w:numFmt w:val="bullet"/>
      <w:pStyle w:val="Zoznamsodrkami2"/>
      <w:lvlText w:val=""/>
      <w:lvlJc w:val="left"/>
      <w:pPr>
        <w:tabs>
          <w:tab w:val="num" w:pos="643"/>
        </w:tabs>
        <w:ind w:left="643" w:hanging="360"/>
      </w:pPr>
      <w:rPr>
        <w:rFonts w:ascii="Symbol" w:hAnsi="Symbol" w:hint="default"/>
      </w:rPr>
    </w:lvl>
  </w:abstractNum>
  <w:abstractNum w:abstractNumId="1">
    <w:nsid w:val="FFFFFF89"/>
    <w:multiLevelType w:val="singleLevel"/>
    <w:tmpl w:val="6966CE50"/>
    <w:lvl w:ilvl="0">
      <w:start w:val="1"/>
      <w:numFmt w:val="bullet"/>
      <w:pStyle w:val="Zoznamsodrkami"/>
      <w:lvlText w:val=""/>
      <w:lvlJc w:val="left"/>
      <w:pPr>
        <w:tabs>
          <w:tab w:val="num" w:pos="360"/>
        </w:tabs>
        <w:ind w:left="360" w:hanging="360"/>
      </w:pPr>
      <w:rPr>
        <w:rFonts w:ascii="Symbol" w:hAnsi="Symbol" w:hint="default"/>
      </w:rPr>
    </w:lvl>
  </w:abstractNum>
  <w:abstractNum w:abstractNumId="2">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3">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4">
    <w:nsid w:val="01EC7C68"/>
    <w:multiLevelType w:val="hybridMultilevel"/>
    <w:tmpl w:val="D63E8992"/>
    <w:lvl w:ilvl="0" w:tplc="4AFE76B4">
      <w:start w:val="1"/>
      <w:numFmt w:val="decimal"/>
      <w:lvlText w:val="%1."/>
      <w:lvlJc w:val="left"/>
      <w:pPr>
        <w:tabs>
          <w:tab w:val="num" w:pos="720"/>
        </w:tabs>
        <w:ind w:left="720" w:hanging="360"/>
      </w:pPr>
      <w:rPr>
        <w:b/>
        <w:i w:val="0"/>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5">
    <w:nsid w:val="05094F1A"/>
    <w:multiLevelType w:val="hybridMultilevel"/>
    <w:tmpl w:val="9B3A8FF6"/>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094146BC"/>
    <w:multiLevelType w:val="hybridMultilevel"/>
    <w:tmpl w:val="5A1A28F4"/>
    <w:lvl w:ilvl="0" w:tplc="041B000F">
      <w:start w:val="1"/>
      <w:numFmt w:val="decimal"/>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7">
    <w:nsid w:val="1157687B"/>
    <w:multiLevelType w:val="hybridMultilevel"/>
    <w:tmpl w:val="274E43CC"/>
    <w:lvl w:ilvl="0" w:tplc="041B000D">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8">
    <w:nsid w:val="2126626E"/>
    <w:multiLevelType w:val="hybridMultilevel"/>
    <w:tmpl w:val="DBB432A4"/>
    <w:lvl w:ilvl="0" w:tplc="041B000D">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9">
    <w:nsid w:val="22A30B14"/>
    <w:multiLevelType w:val="hybridMultilevel"/>
    <w:tmpl w:val="5E4AA746"/>
    <w:lvl w:ilvl="0" w:tplc="041B000B">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0">
    <w:nsid w:val="268B6253"/>
    <w:multiLevelType w:val="hybridMultilevel"/>
    <w:tmpl w:val="EC0ADD6E"/>
    <w:lvl w:ilvl="0" w:tplc="A9ACB150">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BC569E7"/>
    <w:multiLevelType w:val="hybridMultilevel"/>
    <w:tmpl w:val="FBEE5E1E"/>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2C0B4CCB"/>
    <w:multiLevelType w:val="hybridMultilevel"/>
    <w:tmpl w:val="F40AA642"/>
    <w:lvl w:ilvl="0" w:tplc="041B0011">
      <w:start w:val="1"/>
      <w:numFmt w:val="decimal"/>
      <w:lvlText w:val="%1)"/>
      <w:lvlJc w:val="left"/>
      <w:pPr>
        <w:tabs>
          <w:tab w:val="num" w:pos="720"/>
        </w:tabs>
        <w:ind w:left="720" w:hanging="360"/>
      </w:pPr>
    </w:lvl>
    <w:lvl w:ilvl="1" w:tplc="CF3830B8">
      <w:start w:val="1"/>
      <w:numFmt w:val="decimal"/>
      <w:lvlText w:val="%2."/>
      <w:lvlJc w:val="left"/>
      <w:pPr>
        <w:tabs>
          <w:tab w:val="num" w:pos="1440"/>
        </w:tabs>
        <w:ind w:left="1440" w:hanging="360"/>
      </w:pPr>
      <w:rPr>
        <w:rFonts w:hint="default"/>
      </w:r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3">
    <w:nsid w:val="3D6222BD"/>
    <w:multiLevelType w:val="hybridMultilevel"/>
    <w:tmpl w:val="A8DC841E"/>
    <w:lvl w:ilvl="0" w:tplc="041B000D">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50E3534F"/>
    <w:multiLevelType w:val="hybridMultilevel"/>
    <w:tmpl w:val="D7289C08"/>
    <w:lvl w:ilvl="0" w:tplc="8062D420">
      <w:start w:val="1"/>
      <w:numFmt w:val="upperRoman"/>
      <w:lvlText w:val="%1."/>
      <w:lvlJc w:val="left"/>
      <w:pPr>
        <w:tabs>
          <w:tab w:val="num" w:pos="2844"/>
        </w:tabs>
        <w:ind w:left="2844" w:hanging="720"/>
      </w:pPr>
      <w:rPr>
        <w:rFonts w:ascii="Century Gothic" w:eastAsia="Times New Roman" w:hAnsi="Century Gothic" w:cs="Times New Roman"/>
      </w:rPr>
    </w:lvl>
    <w:lvl w:ilvl="1" w:tplc="041B0019" w:tentative="1">
      <w:start w:val="1"/>
      <w:numFmt w:val="lowerLetter"/>
      <w:lvlText w:val="%2."/>
      <w:lvlJc w:val="left"/>
      <w:pPr>
        <w:tabs>
          <w:tab w:val="num" w:pos="3204"/>
        </w:tabs>
        <w:ind w:left="3204" w:hanging="360"/>
      </w:pPr>
    </w:lvl>
    <w:lvl w:ilvl="2" w:tplc="041B001B" w:tentative="1">
      <w:start w:val="1"/>
      <w:numFmt w:val="lowerRoman"/>
      <w:lvlText w:val="%3."/>
      <w:lvlJc w:val="right"/>
      <w:pPr>
        <w:tabs>
          <w:tab w:val="num" w:pos="3924"/>
        </w:tabs>
        <w:ind w:left="3924" w:hanging="180"/>
      </w:pPr>
    </w:lvl>
    <w:lvl w:ilvl="3" w:tplc="041B000F" w:tentative="1">
      <w:start w:val="1"/>
      <w:numFmt w:val="decimal"/>
      <w:lvlText w:val="%4."/>
      <w:lvlJc w:val="left"/>
      <w:pPr>
        <w:tabs>
          <w:tab w:val="num" w:pos="4644"/>
        </w:tabs>
        <w:ind w:left="4644" w:hanging="360"/>
      </w:pPr>
    </w:lvl>
    <w:lvl w:ilvl="4" w:tplc="041B0019" w:tentative="1">
      <w:start w:val="1"/>
      <w:numFmt w:val="lowerLetter"/>
      <w:lvlText w:val="%5."/>
      <w:lvlJc w:val="left"/>
      <w:pPr>
        <w:tabs>
          <w:tab w:val="num" w:pos="5364"/>
        </w:tabs>
        <w:ind w:left="5364" w:hanging="360"/>
      </w:pPr>
    </w:lvl>
    <w:lvl w:ilvl="5" w:tplc="041B001B" w:tentative="1">
      <w:start w:val="1"/>
      <w:numFmt w:val="lowerRoman"/>
      <w:lvlText w:val="%6."/>
      <w:lvlJc w:val="right"/>
      <w:pPr>
        <w:tabs>
          <w:tab w:val="num" w:pos="6084"/>
        </w:tabs>
        <w:ind w:left="6084" w:hanging="180"/>
      </w:pPr>
    </w:lvl>
    <w:lvl w:ilvl="6" w:tplc="041B000F" w:tentative="1">
      <w:start w:val="1"/>
      <w:numFmt w:val="decimal"/>
      <w:lvlText w:val="%7."/>
      <w:lvlJc w:val="left"/>
      <w:pPr>
        <w:tabs>
          <w:tab w:val="num" w:pos="6804"/>
        </w:tabs>
        <w:ind w:left="6804" w:hanging="360"/>
      </w:pPr>
    </w:lvl>
    <w:lvl w:ilvl="7" w:tplc="041B0019" w:tentative="1">
      <w:start w:val="1"/>
      <w:numFmt w:val="lowerLetter"/>
      <w:lvlText w:val="%8."/>
      <w:lvlJc w:val="left"/>
      <w:pPr>
        <w:tabs>
          <w:tab w:val="num" w:pos="7524"/>
        </w:tabs>
        <w:ind w:left="7524" w:hanging="360"/>
      </w:pPr>
    </w:lvl>
    <w:lvl w:ilvl="8" w:tplc="041B001B" w:tentative="1">
      <w:start w:val="1"/>
      <w:numFmt w:val="lowerRoman"/>
      <w:lvlText w:val="%9."/>
      <w:lvlJc w:val="right"/>
      <w:pPr>
        <w:tabs>
          <w:tab w:val="num" w:pos="8244"/>
        </w:tabs>
        <w:ind w:left="8244" w:hanging="180"/>
      </w:pPr>
    </w:lvl>
  </w:abstractNum>
  <w:abstractNum w:abstractNumId="15">
    <w:nsid w:val="5CF73931"/>
    <w:multiLevelType w:val="hybridMultilevel"/>
    <w:tmpl w:val="7C5C6644"/>
    <w:lvl w:ilvl="0" w:tplc="041B000F">
      <w:start w:val="1"/>
      <w:numFmt w:val="decimal"/>
      <w:lvlText w:val="%1."/>
      <w:lvlJc w:val="left"/>
      <w:pPr>
        <w:tabs>
          <w:tab w:val="num" w:pos="720"/>
        </w:tabs>
        <w:ind w:left="720" w:hanging="360"/>
      </w:p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6">
    <w:nsid w:val="63E7581D"/>
    <w:multiLevelType w:val="hybridMultilevel"/>
    <w:tmpl w:val="47B2E96C"/>
    <w:lvl w:ilvl="0" w:tplc="041B000F">
      <w:start w:val="1"/>
      <w:numFmt w:val="decimal"/>
      <w:lvlText w:val="%1."/>
      <w:lvlJc w:val="left"/>
      <w:pPr>
        <w:tabs>
          <w:tab w:val="num" w:pos="720"/>
        </w:tabs>
        <w:ind w:left="720" w:hanging="360"/>
      </w:p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7">
    <w:nsid w:val="67236999"/>
    <w:multiLevelType w:val="hybridMultilevel"/>
    <w:tmpl w:val="AC26A7AE"/>
    <w:lvl w:ilvl="0" w:tplc="041B000D">
      <w:start w:val="1"/>
      <w:numFmt w:val="bullet"/>
      <w:lvlText w:val=""/>
      <w:lvlJc w:val="left"/>
      <w:pPr>
        <w:tabs>
          <w:tab w:val="num" w:pos="720"/>
        </w:tabs>
        <w:ind w:left="720" w:hanging="360"/>
      </w:pPr>
      <w:rPr>
        <w:rFonts w:ascii="Wingdings" w:hAnsi="Wingdings"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8">
    <w:nsid w:val="6E243859"/>
    <w:multiLevelType w:val="hybridMultilevel"/>
    <w:tmpl w:val="BA0CEE96"/>
    <w:lvl w:ilvl="0" w:tplc="A4B428AC">
      <w:start w:val="1"/>
      <w:numFmt w:val="decimal"/>
      <w:lvlText w:val="%1)"/>
      <w:lvlJc w:val="left"/>
      <w:pPr>
        <w:tabs>
          <w:tab w:val="num" w:pos="720"/>
        </w:tabs>
        <w:ind w:left="720" w:hanging="360"/>
      </w:pPr>
      <w:rPr>
        <w:b/>
      </w:rPr>
    </w:lvl>
    <w:lvl w:ilvl="1" w:tplc="041B0019">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start w:val="1"/>
      <w:numFmt w:val="decimal"/>
      <w:lvlText w:val="%4."/>
      <w:lvlJc w:val="left"/>
      <w:pPr>
        <w:tabs>
          <w:tab w:val="num" w:pos="2880"/>
        </w:tabs>
        <w:ind w:left="2880" w:hanging="360"/>
      </w:pPr>
    </w:lvl>
    <w:lvl w:ilvl="4" w:tplc="041B0019">
      <w:start w:val="1"/>
      <w:numFmt w:val="lowerLetter"/>
      <w:lvlText w:val="%5."/>
      <w:lvlJc w:val="left"/>
      <w:pPr>
        <w:tabs>
          <w:tab w:val="num" w:pos="3600"/>
        </w:tabs>
        <w:ind w:left="3600" w:hanging="360"/>
      </w:pPr>
    </w:lvl>
    <w:lvl w:ilvl="5" w:tplc="041B001B">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9">
    <w:nsid w:val="7D9F06C1"/>
    <w:multiLevelType w:val="hybridMultilevel"/>
    <w:tmpl w:val="240E883C"/>
    <w:lvl w:ilvl="0" w:tplc="D862CACE">
      <w:start w:val="1"/>
      <w:numFmt w:val="decimal"/>
      <w:lvlText w:val="%1."/>
      <w:lvlJc w:val="left"/>
      <w:pPr>
        <w:tabs>
          <w:tab w:val="num" w:pos="720"/>
        </w:tabs>
        <w:ind w:left="720" w:hanging="360"/>
      </w:pPr>
      <w:rPr>
        <w:b/>
      </w:rPr>
    </w:lvl>
    <w:lvl w:ilvl="1" w:tplc="2F7C30D2">
      <w:start w:val="9"/>
      <w:numFmt w:val="decimal"/>
      <w:lvlText w:val="%2)"/>
      <w:lvlJc w:val="left"/>
      <w:pPr>
        <w:tabs>
          <w:tab w:val="num" w:pos="1440"/>
        </w:tabs>
        <w:ind w:left="1440" w:hanging="360"/>
      </w:pPr>
      <w:rPr>
        <w:rFonts w:hint="default"/>
      </w:r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6"/>
  </w:num>
  <w:num w:numId="4">
    <w:abstractNumId w:val="15"/>
  </w:num>
  <w:num w:numId="5">
    <w:abstractNumId w:val="19"/>
  </w:num>
  <w:num w:numId="6">
    <w:abstractNumId w:val="4"/>
  </w:num>
  <w:num w:numId="7">
    <w:abstractNumId w:val="6"/>
  </w:num>
  <w:num w:numId="8">
    <w:abstractNumId w:val="9"/>
  </w:num>
  <w:num w:numId="9">
    <w:abstractNumId w:val="12"/>
  </w:num>
  <w:num w:numId="10">
    <w:abstractNumId w:val="7"/>
  </w:num>
  <w:num w:numId="11">
    <w:abstractNumId w:val="14"/>
  </w:num>
  <w:num w:numId="12">
    <w:abstractNumId w:val="18"/>
  </w:num>
  <w:num w:numId="13">
    <w:abstractNumId w:val="17"/>
  </w:num>
  <w:num w:numId="14">
    <w:abstractNumId w:val="8"/>
  </w:num>
  <w:num w:numId="15">
    <w:abstractNumId w:val="10"/>
  </w:num>
  <w:num w:numId="16">
    <w:abstractNumId w:val="13"/>
  </w:num>
  <w:num w:numId="17">
    <w:abstractNumId w:val="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hdrShapeDefaults>
    <o:shapedefaults v:ext="edit" spidmax="44034"/>
    <o:shapelayout v:ext="edit">
      <o:idmap v:ext="edit" data="2"/>
      <o:rules v:ext="edit">
        <o:r id="V:Rule1" type="callout" idref="#_x0000_s2049"/>
      </o:rules>
    </o:shapelayout>
  </w:hdrShapeDefaults>
  <w:footnotePr>
    <w:footnote w:id="0"/>
    <w:footnote w:id="1"/>
  </w:footnotePr>
  <w:endnotePr>
    <w:endnote w:id="0"/>
    <w:endnote w:id="1"/>
  </w:endnotePr>
  <w:compat/>
  <w:rsids>
    <w:rsidRoot w:val="004A3B90"/>
    <w:rsid w:val="00017FEC"/>
    <w:rsid w:val="0002713C"/>
    <w:rsid w:val="00043299"/>
    <w:rsid w:val="00050C6D"/>
    <w:rsid w:val="0005695A"/>
    <w:rsid w:val="0006167B"/>
    <w:rsid w:val="000669E1"/>
    <w:rsid w:val="00070EAA"/>
    <w:rsid w:val="00073683"/>
    <w:rsid w:val="000851C3"/>
    <w:rsid w:val="0009213D"/>
    <w:rsid w:val="00096FA9"/>
    <w:rsid w:val="000B150C"/>
    <w:rsid w:val="000B5A34"/>
    <w:rsid w:val="000E4717"/>
    <w:rsid w:val="000E7951"/>
    <w:rsid w:val="000F13F9"/>
    <w:rsid w:val="000F7ACC"/>
    <w:rsid w:val="00101843"/>
    <w:rsid w:val="001523D4"/>
    <w:rsid w:val="00163B2C"/>
    <w:rsid w:val="00177EB4"/>
    <w:rsid w:val="00180565"/>
    <w:rsid w:val="001938C7"/>
    <w:rsid w:val="00197D80"/>
    <w:rsid w:val="001A53F6"/>
    <w:rsid w:val="001B1E5D"/>
    <w:rsid w:val="001C15F1"/>
    <w:rsid w:val="001D2DD1"/>
    <w:rsid w:val="001D5BCB"/>
    <w:rsid w:val="00207CC8"/>
    <w:rsid w:val="0023203C"/>
    <w:rsid w:val="00240899"/>
    <w:rsid w:val="00241CB3"/>
    <w:rsid w:val="00243577"/>
    <w:rsid w:val="002507D0"/>
    <w:rsid w:val="00257B56"/>
    <w:rsid w:val="00262275"/>
    <w:rsid w:val="00264F77"/>
    <w:rsid w:val="002757AF"/>
    <w:rsid w:val="002A5126"/>
    <w:rsid w:val="002B10D3"/>
    <w:rsid w:val="002B79A7"/>
    <w:rsid w:val="002C36DC"/>
    <w:rsid w:val="002D392D"/>
    <w:rsid w:val="002D4DD3"/>
    <w:rsid w:val="002E73E6"/>
    <w:rsid w:val="002F4DAD"/>
    <w:rsid w:val="00307114"/>
    <w:rsid w:val="00363EF6"/>
    <w:rsid w:val="0036549E"/>
    <w:rsid w:val="00385077"/>
    <w:rsid w:val="003903DD"/>
    <w:rsid w:val="003C07D3"/>
    <w:rsid w:val="003C7D10"/>
    <w:rsid w:val="003F3357"/>
    <w:rsid w:val="00402E3A"/>
    <w:rsid w:val="004206AB"/>
    <w:rsid w:val="00421487"/>
    <w:rsid w:val="004236E5"/>
    <w:rsid w:val="00430C4A"/>
    <w:rsid w:val="00431936"/>
    <w:rsid w:val="00436582"/>
    <w:rsid w:val="00441738"/>
    <w:rsid w:val="0044553A"/>
    <w:rsid w:val="00457831"/>
    <w:rsid w:val="00481FAB"/>
    <w:rsid w:val="004914E4"/>
    <w:rsid w:val="004A3B90"/>
    <w:rsid w:val="004B4E7F"/>
    <w:rsid w:val="004C1501"/>
    <w:rsid w:val="004C3438"/>
    <w:rsid w:val="004D5E43"/>
    <w:rsid w:val="00502C04"/>
    <w:rsid w:val="00502C87"/>
    <w:rsid w:val="00504873"/>
    <w:rsid w:val="00510DCD"/>
    <w:rsid w:val="00530930"/>
    <w:rsid w:val="00531EA6"/>
    <w:rsid w:val="00536306"/>
    <w:rsid w:val="00541389"/>
    <w:rsid w:val="00553BFC"/>
    <w:rsid w:val="00562616"/>
    <w:rsid w:val="00565CBB"/>
    <w:rsid w:val="005A6CE2"/>
    <w:rsid w:val="005A74AB"/>
    <w:rsid w:val="005B7935"/>
    <w:rsid w:val="005D0C60"/>
    <w:rsid w:val="005D4DDB"/>
    <w:rsid w:val="005D7B9A"/>
    <w:rsid w:val="005F0E13"/>
    <w:rsid w:val="00624F7E"/>
    <w:rsid w:val="0063246B"/>
    <w:rsid w:val="006367D2"/>
    <w:rsid w:val="006572BC"/>
    <w:rsid w:val="006750D0"/>
    <w:rsid w:val="00680354"/>
    <w:rsid w:val="00682E35"/>
    <w:rsid w:val="00696C7C"/>
    <w:rsid w:val="00697B9C"/>
    <w:rsid w:val="006A0426"/>
    <w:rsid w:val="006A7C94"/>
    <w:rsid w:val="006A7CFD"/>
    <w:rsid w:val="006B6BCD"/>
    <w:rsid w:val="006B76D1"/>
    <w:rsid w:val="006C642D"/>
    <w:rsid w:val="006E0064"/>
    <w:rsid w:val="006E2D58"/>
    <w:rsid w:val="006E43CD"/>
    <w:rsid w:val="006F46CC"/>
    <w:rsid w:val="006F7011"/>
    <w:rsid w:val="00706993"/>
    <w:rsid w:val="0073477C"/>
    <w:rsid w:val="00740F08"/>
    <w:rsid w:val="007431BB"/>
    <w:rsid w:val="00772666"/>
    <w:rsid w:val="00791ED9"/>
    <w:rsid w:val="007A0768"/>
    <w:rsid w:val="007A4C9F"/>
    <w:rsid w:val="007A6672"/>
    <w:rsid w:val="007B5CB7"/>
    <w:rsid w:val="007D5208"/>
    <w:rsid w:val="007D5C87"/>
    <w:rsid w:val="007E1375"/>
    <w:rsid w:val="00805F0C"/>
    <w:rsid w:val="00815E6C"/>
    <w:rsid w:val="008178BC"/>
    <w:rsid w:val="00834228"/>
    <w:rsid w:val="00850441"/>
    <w:rsid w:val="008529F0"/>
    <w:rsid w:val="008810BE"/>
    <w:rsid w:val="00883E01"/>
    <w:rsid w:val="008865D2"/>
    <w:rsid w:val="00893F81"/>
    <w:rsid w:val="00894E75"/>
    <w:rsid w:val="008A2BF5"/>
    <w:rsid w:val="008A5125"/>
    <w:rsid w:val="008C2485"/>
    <w:rsid w:val="008D0A67"/>
    <w:rsid w:val="008D3C10"/>
    <w:rsid w:val="00903D80"/>
    <w:rsid w:val="00905709"/>
    <w:rsid w:val="009142D2"/>
    <w:rsid w:val="00930180"/>
    <w:rsid w:val="00946C1D"/>
    <w:rsid w:val="00950223"/>
    <w:rsid w:val="00952090"/>
    <w:rsid w:val="009655FD"/>
    <w:rsid w:val="00970E79"/>
    <w:rsid w:val="009A6FF3"/>
    <w:rsid w:val="009A7454"/>
    <w:rsid w:val="009C55EF"/>
    <w:rsid w:val="009D06B3"/>
    <w:rsid w:val="009D1AD1"/>
    <w:rsid w:val="009D1B8F"/>
    <w:rsid w:val="009F4D62"/>
    <w:rsid w:val="00A00C4E"/>
    <w:rsid w:val="00A15C28"/>
    <w:rsid w:val="00A32574"/>
    <w:rsid w:val="00A4551F"/>
    <w:rsid w:val="00A5381A"/>
    <w:rsid w:val="00A5623F"/>
    <w:rsid w:val="00A74F86"/>
    <w:rsid w:val="00A852D1"/>
    <w:rsid w:val="00A929FB"/>
    <w:rsid w:val="00AA0A88"/>
    <w:rsid w:val="00AA0C67"/>
    <w:rsid w:val="00AA10F7"/>
    <w:rsid w:val="00AA323A"/>
    <w:rsid w:val="00AC50F2"/>
    <w:rsid w:val="00AD2259"/>
    <w:rsid w:val="00AD2764"/>
    <w:rsid w:val="00AE1925"/>
    <w:rsid w:val="00AF11A4"/>
    <w:rsid w:val="00AF2EFA"/>
    <w:rsid w:val="00AF734D"/>
    <w:rsid w:val="00B0550E"/>
    <w:rsid w:val="00B16093"/>
    <w:rsid w:val="00B205FA"/>
    <w:rsid w:val="00B30FFF"/>
    <w:rsid w:val="00B534AE"/>
    <w:rsid w:val="00B669CA"/>
    <w:rsid w:val="00B70057"/>
    <w:rsid w:val="00B84854"/>
    <w:rsid w:val="00B87E33"/>
    <w:rsid w:val="00B954C0"/>
    <w:rsid w:val="00BA0106"/>
    <w:rsid w:val="00BB2091"/>
    <w:rsid w:val="00BC2655"/>
    <w:rsid w:val="00BD476A"/>
    <w:rsid w:val="00BD5E6A"/>
    <w:rsid w:val="00BE3BFA"/>
    <w:rsid w:val="00C027C7"/>
    <w:rsid w:val="00C1747E"/>
    <w:rsid w:val="00C30F96"/>
    <w:rsid w:val="00C33430"/>
    <w:rsid w:val="00C46600"/>
    <w:rsid w:val="00C52A28"/>
    <w:rsid w:val="00C63273"/>
    <w:rsid w:val="00C65897"/>
    <w:rsid w:val="00C70BE2"/>
    <w:rsid w:val="00C71C66"/>
    <w:rsid w:val="00C74241"/>
    <w:rsid w:val="00C823DA"/>
    <w:rsid w:val="00CA6693"/>
    <w:rsid w:val="00CB0E72"/>
    <w:rsid w:val="00CB5397"/>
    <w:rsid w:val="00CC2A80"/>
    <w:rsid w:val="00CC5B58"/>
    <w:rsid w:val="00CF2073"/>
    <w:rsid w:val="00CF6A99"/>
    <w:rsid w:val="00D17330"/>
    <w:rsid w:val="00D24944"/>
    <w:rsid w:val="00D37FB3"/>
    <w:rsid w:val="00D4414E"/>
    <w:rsid w:val="00D56E57"/>
    <w:rsid w:val="00D6603B"/>
    <w:rsid w:val="00D74063"/>
    <w:rsid w:val="00D7713F"/>
    <w:rsid w:val="00D8351E"/>
    <w:rsid w:val="00D90AE2"/>
    <w:rsid w:val="00D94B01"/>
    <w:rsid w:val="00DB15AE"/>
    <w:rsid w:val="00DC09C3"/>
    <w:rsid w:val="00DD3892"/>
    <w:rsid w:val="00DD6F8C"/>
    <w:rsid w:val="00DF3B5B"/>
    <w:rsid w:val="00E0172D"/>
    <w:rsid w:val="00E01AA4"/>
    <w:rsid w:val="00E078D4"/>
    <w:rsid w:val="00E61688"/>
    <w:rsid w:val="00E85ACF"/>
    <w:rsid w:val="00E877B0"/>
    <w:rsid w:val="00E92423"/>
    <w:rsid w:val="00E96FAE"/>
    <w:rsid w:val="00EC04F6"/>
    <w:rsid w:val="00EC7724"/>
    <w:rsid w:val="00F01EEA"/>
    <w:rsid w:val="00F02CE4"/>
    <w:rsid w:val="00F06ECB"/>
    <w:rsid w:val="00F12694"/>
    <w:rsid w:val="00F237B3"/>
    <w:rsid w:val="00F23AB6"/>
    <w:rsid w:val="00F26E92"/>
    <w:rsid w:val="00F3013D"/>
    <w:rsid w:val="00F413F0"/>
    <w:rsid w:val="00F546A6"/>
    <w:rsid w:val="00F631B7"/>
    <w:rsid w:val="00F64DBB"/>
    <w:rsid w:val="00F67F48"/>
    <w:rsid w:val="00F7675B"/>
    <w:rsid w:val="00F76B27"/>
    <w:rsid w:val="00F82DF0"/>
    <w:rsid w:val="00FB65DE"/>
    <w:rsid w:val="00FB72CB"/>
    <w:rsid w:val="00FC2777"/>
    <w:rsid w:val="00FD6BD2"/>
    <w:rsid w:val="00FE21AC"/>
    <w:rsid w:val="00FF57D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9A7454"/>
    <w:rPr>
      <w:sz w:val="24"/>
      <w:szCs w:val="24"/>
    </w:rPr>
  </w:style>
  <w:style w:type="paragraph" w:styleId="Nadpis1">
    <w:name w:val="heading 1"/>
    <w:basedOn w:val="Normlny"/>
    <w:qFormat/>
    <w:rsid w:val="004A3B90"/>
    <w:pPr>
      <w:spacing w:before="100" w:beforeAutospacing="1" w:after="100" w:afterAutospacing="1"/>
      <w:ind w:left="187"/>
      <w:outlineLvl w:val="0"/>
    </w:pPr>
    <w:rPr>
      <w:rFonts w:ascii="Verdana" w:hAnsi="Verdana"/>
      <w:b/>
      <w:bCs/>
      <w:kern w:val="36"/>
      <w:sz w:val="22"/>
      <w:szCs w:val="22"/>
    </w:rPr>
  </w:style>
  <w:style w:type="paragraph" w:styleId="Nadpis2">
    <w:name w:val="heading 2"/>
    <w:basedOn w:val="Normlny"/>
    <w:qFormat/>
    <w:rsid w:val="004A3B90"/>
    <w:pPr>
      <w:spacing w:before="94" w:after="94"/>
      <w:outlineLvl w:val="1"/>
    </w:pPr>
    <w:rPr>
      <w:rFonts w:ascii="Verdana" w:hAnsi="Verdana"/>
      <w:b/>
      <w:bCs/>
      <w:color w:val="535353"/>
      <w:sz w:val="26"/>
      <w:szCs w:val="26"/>
    </w:rPr>
  </w:style>
  <w:style w:type="paragraph" w:styleId="Nadpis3">
    <w:name w:val="heading 3"/>
    <w:basedOn w:val="Normlny"/>
    <w:qFormat/>
    <w:rsid w:val="004A3B90"/>
    <w:pPr>
      <w:spacing w:before="243" w:after="56"/>
      <w:outlineLvl w:val="2"/>
    </w:pPr>
    <w:rPr>
      <w:rFonts w:ascii="Verdana" w:hAnsi="Verdana"/>
      <w:b/>
      <w:bCs/>
      <w:color w:val="535353"/>
      <w:sz w:val="22"/>
      <w:szCs w:val="22"/>
    </w:rPr>
  </w:style>
  <w:style w:type="paragraph" w:styleId="Nadpis4">
    <w:name w:val="heading 4"/>
    <w:basedOn w:val="Normlny"/>
    <w:qFormat/>
    <w:rsid w:val="004A3B90"/>
    <w:pPr>
      <w:spacing w:before="19" w:after="19"/>
      <w:outlineLvl w:val="3"/>
    </w:pPr>
    <w:rPr>
      <w:rFonts w:ascii="Verdana" w:hAnsi="Verdana"/>
      <w:b/>
      <w:bCs/>
      <w:color w:val="535353"/>
      <w:sz w:val="21"/>
      <w:szCs w:val="21"/>
    </w:rPr>
  </w:style>
  <w:style w:type="paragraph" w:styleId="Nadpis5">
    <w:name w:val="heading 5"/>
    <w:basedOn w:val="Normlny"/>
    <w:qFormat/>
    <w:rsid w:val="004A3B90"/>
    <w:pPr>
      <w:spacing w:before="100" w:beforeAutospacing="1" w:after="100" w:afterAutospacing="1"/>
      <w:outlineLvl w:val="4"/>
    </w:pPr>
    <w:rPr>
      <w:b/>
      <w:bCs/>
      <w:sz w:val="20"/>
      <w:szCs w:val="20"/>
    </w:rPr>
  </w:style>
  <w:style w:type="paragraph" w:styleId="Nadpis6">
    <w:name w:val="heading 6"/>
    <w:basedOn w:val="Normlny"/>
    <w:qFormat/>
    <w:rsid w:val="004A3B90"/>
    <w:pPr>
      <w:spacing w:before="100" w:beforeAutospacing="1" w:after="100" w:afterAutospacing="1"/>
      <w:outlineLvl w:val="5"/>
    </w:pPr>
    <w:rPr>
      <w:b/>
      <w:bCs/>
      <w:sz w:val="15"/>
      <w:szCs w:val="15"/>
    </w:rPr>
  </w:style>
  <w:style w:type="paragraph" w:styleId="Nadpis7">
    <w:name w:val="heading 7"/>
    <w:basedOn w:val="Normlny"/>
    <w:qFormat/>
    <w:rsid w:val="004A3B90"/>
    <w:pPr>
      <w:outlineLvl w:val="6"/>
    </w:pPr>
    <w:rPr>
      <w:rFonts w:ascii="Verdana" w:hAnsi="Verdana"/>
      <w:color w:val="535353"/>
      <w:sz w:val="22"/>
      <w:szCs w:val="22"/>
    </w:rPr>
  </w:style>
  <w:style w:type="paragraph" w:styleId="Nadpis8">
    <w:name w:val="heading 8"/>
    <w:basedOn w:val="Normlny"/>
    <w:qFormat/>
    <w:rsid w:val="004A3B90"/>
    <w:pPr>
      <w:outlineLvl w:val="7"/>
    </w:pPr>
    <w:rPr>
      <w:rFonts w:ascii="Verdana" w:hAnsi="Verdana"/>
      <w:color w:val="535353"/>
      <w:sz w:val="22"/>
      <w:szCs w:val="22"/>
    </w:rPr>
  </w:style>
  <w:style w:type="paragraph" w:styleId="Nadpis9">
    <w:name w:val="heading 9"/>
    <w:basedOn w:val="Normlny"/>
    <w:qFormat/>
    <w:rsid w:val="004A3B90"/>
    <w:pPr>
      <w:outlineLvl w:val="8"/>
    </w:pPr>
    <w:rPr>
      <w:rFonts w:ascii="Verdana" w:hAnsi="Verdana"/>
      <w:color w:val="535353"/>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rsid w:val="004A3B90"/>
    <w:rPr>
      <w:rFonts w:ascii="Verdana" w:hAnsi="Verdana" w:hint="default"/>
      <w:color w:val="535353"/>
      <w:sz w:val="22"/>
      <w:szCs w:val="22"/>
      <w:u w:val="single"/>
    </w:rPr>
  </w:style>
  <w:style w:type="character" w:styleId="PouitHypertextovPrepojenie">
    <w:name w:val="FollowedHyperlink"/>
    <w:basedOn w:val="Predvolenpsmoodseku"/>
    <w:rsid w:val="004A3B90"/>
    <w:rPr>
      <w:rFonts w:ascii="Verdana" w:hAnsi="Verdana" w:hint="default"/>
      <w:color w:val="535353"/>
      <w:sz w:val="22"/>
      <w:szCs w:val="22"/>
      <w:u w:val="single"/>
    </w:rPr>
  </w:style>
  <w:style w:type="paragraph" w:styleId="Normlnywebov">
    <w:name w:val="Normal (Web)"/>
    <w:basedOn w:val="Normlny"/>
    <w:uiPriority w:val="99"/>
    <w:rsid w:val="004A3B90"/>
    <w:rPr>
      <w:rFonts w:ascii="Verdana" w:hAnsi="Verdana"/>
      <w:color w:val="535353"/>
      <w:sz w:val="22"/>
      <w:szCs w:val="22"/>
    </w:rPr>
  </w:style>
  <w:style w:type="paragraph" w:customStyle="1" w:styleId="maintext">
    <w:name w:val="maintext"/>
    <w:basedOn w:val="Normlny"/>
    <w:rsid w:val="004A3B90"/>
    <w:pPr>
      <w:spacing w:before="187" w:after="187"/>
      <w:ind w:left="374"/>
    </w:pPr>
    <w:rPr>
      <w:rFonts w:ascii="Verdana" w:hAnsi="Verdana"/>
      <w:b/>
      <w:bCs/>
      <w:color w:val="FFFFFF"/>
      <w:sz w:val="22"/>
      <w:szCs w:val="22"/>
    </w:rPr>
  </w:style>
  <w:style w:type="paragraph" w:customStyle="1" w:styleId="menutext">
    <w:name w:val="menutext"/>
    <w:basedOn w:val="Normlny"/>
    <w:rsid w:val="004A3B90"/>
    <w:rPr>
      <w:rFonts w:ascii="Verdana" w:hAnsi="Verdana"/>
      <w:b/>
      <w:bCs/>
      <w:color w:val="FFFFFF"/>
      <w:sz w:val="22"/>
      <w:szCs w:val="22"/>
    </w:rPr>
  </w:style>
  <w:style w:type="paragraph" w:customStyle="1" w:styleId="topbar">
    <w:name w:val="topbar"/>
    <w:basedOn w:val="Normlny"/>
    <w:rsid w:val="004A3B90"/>
    <w:rPr>
      <w:rFonts w:ascii="Verdana" w:hAnsi="Verdana"/>
      <w:color w:val="535353"/>
      <w:sz w:val="22"/>
      <w:szCs w:val="22"/>
    </w:rPr>
  </w:style>
  <w:style w:type="paragraph" w:customStyle="1" w:styleId="topmenucell">
    <w:name w:val="topmenucell"/>
    <w:basedOn w:val="Normlny"/>
    <w:rsid w:val="004A3B90"/>
    <w:pPr>
      <w:textAlignment w:val="center"/>
    </w:pPr>
    <w:rPr>
      <w:rFonts w:ascii="Verdana" w:hAnsi="Verdana"/>
      <w:color w:val="535353"/>
      <w:sz w:val="22"/>
      <w:szCs w:val="22"/>
    </w:rPr>
  </w:style>
  <w:style w:type="paragraph" w:customStyle="1" w:styleId="menucell">
    <w:name w:val="menucell"/>
    <w:basedOn w:val="Normlny"/>
    <w:rsid w:val="004A3B90"/>
    <w:pPr>
      <w:textAlignment w:val="center"/>
    </w:pPr>
    <w:rPr>
      <w:rFonts w:ascii="Verdana" w:hAnsi="Verdana"/>
      <w:color w:val="535353"/>
      <w:sz w:val="22"/>
      <w:szCs w:val="22"/>
    </w:rPr>
  </w:style>
  <w:style w:type="paragraph" w:customStyle="1" w:styleId="menucellselected">
    <w:name w:val="menucell_selected"/>
    <w:basedOn w:val="Normlny"/>
    <w:rsid w:val="004A3B90"/>
    <w:pPr>
      <w:textAlignment w:val="center"/>
    </w:pPr>
    <w:rPr>
      <w:rFonts w:ascii="Verdana" w:hAnsi="Verdana"/>
      <w:color w:val="535353"/>
      <w:sz w:val="22"/>
      <w:szCs w:val="22"/>
    </w:rPr>
  </w:style>
  <w:style w:type="character" w:styleId="Siln">
    <w:name w:val="Strong"/>
    <w:basedOn w:val="Predvolenpsmoodseku"/>
    <w:uiPriority w:val="22"/>
    <w:qFormat/>
    <w:rsid w:val="004A3B90"/>
    <w:rPr>
      <w:b/>
      <w:bCs/>
    </w:rPr>
  </w:style>
  <w:style w:type="character" w:styleId="Zvraznenie">
    <w:name w:val="Emphasis"/>
    <w:basedOn w:val="Predvolenpsmoodseku"/>
    <w:qFormat/>
    <w:rsid w:val="004A3B90"/>
    <w:rPr>
      <w:i/>
      <w:iCs/>
    </w:rPr>
  </w:style>
  <w:style w:type="paragraph" w:styleId="Zkladntext">
    <w:name w:val="Body Text"/>
    <w:basedOn w:val="Normlny"/>
    <w:rsid w:val="004A3B90"/>
    <w:rPr>
      <w:rFonts w:ascii="Verdana" w:hAnsi="Verdana"/>
      <w:color w:val="535353"/>
      <w:sz w:val="22"/>
      <w:szCs w:val="22"/>
    </w:rPr>
  </w:style>
  <w:style w:type="paragraph" w:styleId="Zoznamsodrkami">
    <w:name w:val="List Bullet"/>
    <w:basedOn w:val="Normlny"/>
    <w:rsid w:val="004A3B90"/>
    <w:pPr>
      <w:numPr>
        <w:numId w:val="1"/>
      </w:numPr>
      <w:tabs>
        <w:tab w:val="clear" w:pos="360"/>
      </w:tabs>
      <w:ind w:left="0" w:firstLine="0"/>
    </w:pPr>
    <w:rPr>
      <w:rFonts w:ascii="Verdana" w:hAnsi="Verdana"/>
      <w:color w:val="535353"/>
      <w:sz w:val="22"/>
      <w:szCs w:val="22"/>
    </w:rPr>
  </w:style>
  <w:style w:type="paragraph" w:customStyle="1" w:styleId="msolistparagraph0">
    <w:name w:val="msolistparagraph"/>
    <w:basedOn w:val="Normlny"/>
    <w:rsid w:val="004A3B90"/>
    <w:rPr>
      <w:rFonts w:ascii="Verdana" w:hAnsi="Verdana"/>
      <w:color w:val="535353"/>
      <w:sz w:val="22"/>
      <w:szCs w:val="22"/>
    </w:rPr>
  </w:style>
  <w:style w:type="paragraph" w:customStyle="1" w:styleId="msolistparagraphcxspmiddle">
    <w:name w:val="msolistparagraphcxspmiddle"/>
    <w:basedOn w:val="Normlny"/>
    <w:rsid w:val="004A3B90"/>
    <w:rPr>
      <w:rFonts w:ascii="Verdana" w:hAnsi="Verdana"/>
      <w:color w:val="535353"/>
      <w:sz w:val="22"/>
      <w:szCs w:val="22"/>
    </w:rPr>
  </w:style>
  <w:style w:type="paragraph" w:customStyle="1" w:styleId="msolistparagraphcxsplast">
    <w:name w:val="msolistparagraphcxsplast"/>
    <w:basedOn w:val="Normlny"/>
    <w:rsid w:val="004A3B90"/>
    <w:rPr>
      <w:rFonts w:ascii="Verdana" w:hAnsi="Verdana"/>
      <w:color w:val="535353"/>
      <w:sz w:val="22"/>
      <w:szCs w:val="22"/>
    </w:rPr>
  </w:style>
  <w:style w:type="paragraph" w:styleId="Zoznam2">
    <w:name w:val="List 2"/>
    <w:basedOn w:val="Normlny"/>
    <w:rsid w:val="004A3B90"/>
    <w:rPr>
      <w:rFonts w:ascii="Verdana" w:hAnsi="Verdana"/>
      <w:color w:val="535353"/>
      <w:sz w:val="22"/>
      <w:szCs w:val="22"/>
    </w:rPr>
  </w:style>
  <w:style w:type="paragraph" w:styleId="Zoznam">
    <w:name w:val="List"/>
    <w:basedOn w:val="Normlny"/>
    <w:rsid w:val="004A3B90"/>
    <w:rPr>
      <w:rFonts w:ascii="Verdana" w:hAnsi="Verdana"/>
      <w:color w:val="535353"/>
      <w:sz w:val="22"/>
      <w:szCs w:val="22"/>
    </w:rPr>
  </w:style>
  <w:style w:type="paragraph" w:styleId="Zoznam3">
    <w:name w:val="List 3"/>
    <w:basedOn w:val="Normlny"/>
    <w:rsid w:val="004A3B90"/>
    <w:rPr>
      <w:rFonts w:ascii="Verdana" w:hAnsi="Verdana"/>
      <w:color w:val="535353"/>
      <w:sz w:val="22"/>
      <w:szCs w:val="22"/>
    </w:rPr>
  </w:style>
  <w:style w:type="paragraph" w:styleId="Pokraovaniezoznamu3">
    <w:name w:val="List Continue 3"/>
    <w:basedOn w:val="Normlny"/>
    <w:rsid w:val="004A3B90"/>
    <w:rPr>
      <w:rFonts w:ascii="Verdana" w:hAnsi="Verdana"/>
      <w:color w:val="535353"/>
      <w:sz w:val="22"/>
      <w:szCs w:val="22"/>
    </w:rPr>
  </w:style>
  <w:style w:type="paragraph" w:styleId="Zoznamsodrkami2">
    <w:name w:val="List Bullet 2"/>
    <w:basedOn w:val="Normlny"/>
    <w:rsid w:val="004A3B90"/>
    <w:pPr>
      <w:numPr>
        <w:numId w:val="2"/>
      </w:numPr>
      <w:tabs>
        <w:tab w:val="clear" w:pos="643"/>
      </w:tabs>
      <w:ind w:left="0" w:firstLine="0"/>
    </w:pPr>
    <w:rPr>
      <w:rFonts w:ascii="Verdana" w:hAnsi="Verdana"/>
      <w:color w:val="535353"/>
      <w:sz w:val="22"/>
      <w:szCs w:val="22"/>
    </w:rPr>
  </w:style>
  <w:style w:type="paragraph" w:styleId="Nzov">
    <w:name w:val="Title"/>
    <w:basedOn w:val="Normlny"/>
    <w:qFormat/>
    <w:rsid w:val="009A6FF3"/>
    <w:pPr>
      <w:overflowPunct w:val="0"/>
      <w:autoSpaceDE w:val="0"/>
      <w:autoSpaceDN w:val="0"/>
      <w:adjustRightInd w:val="0"/>
      <w:jc w:val="center"/>
      <w:textAlignment w:val="baseline"/>
    </w:pPr>
    <w:rPr>
      <w:b/>
      <w:bCs/>
      <w:sz w:val="36"/>
      <w:szCs w:val="20"/>
    </w:rPr>
  </w:style>
  <w:style w:type="table" w:styleId="Mriekatabuky">
    <w:name w:val="Table Grid"/>
    <w:basedOn w:val="Normlnatabuka"/>
    <w:rsid w:val="006E4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ta">
    <w:name w:val="footer"/>
    <w:basedOn w:val="Normlny"/>
    <w:link w:val="PtaChar"/>
    <w:rsid w:val="006E43CD"/>
    <w:pPr>
      <w:tabs>
        <w:tab w:val="center" w:pos="4536"/>
        <w:tab w:val="right" w:pos="9072"/>
      </w:tabs>
    </w:pPr>
  </w:style>
  <w:style w:type="paragraph" w:styleId="Textbubliny">
    <w:name w:val="Balloon Text"/>
    <w:basedOn w:val="Normlny"/>
    <w:semiHidden/>
    <w:rsid w:val="00B30FFF"/>
    <w:rPr>
      <w:rFonts w:ascii="Tahoma" w:hAnsi="Tahoma" w:cs="Tahoma"/>
      <w:sz w:val="16"/>
      <w:szCs w:val="16"/>
    </w:rPr>
  </w:style>
  <w:style w:type="character" w:styleId="slostrany">
    <w:name w:val="page number"/>
    <w:basedOn w:val="Predvolenpsmoodseku"/>
    <w:rsid w:val="00C1747E"/>
  </w:style>
  <w:style w:type="paragraph" w:customStyle="1" w:styleId="ZkladntextIMP">
    <w:name w:val="Základní text_IMP"/>
    <w:basedOn w:val="Normlny"/>
    <w:rsid w:val="00C1747E"/>
    <w:pPr>
      <w:suppressAutoHyphens/>
      <w:overflowPunct w:val="0"/>
      <w:autoSpaceDE w:val="0"/>
      <w:autoSpaceDN w:val="0"/>
      <w:adjustRightInd w:val="0"/>
      <w:spacing w:line="276" w:lineRule="auto"/>
    </w:pPr>
    <w:rPr>
      <w:szCs w:val="20"/>
      <w:lang w:val="cs-CZ" w:eastAsia="cs-CZ"/>
    </w:rPr>
  </w:style>
  <w:style w:type="paragraph" w:styleId="Zkladntext2">
    <w:name w:val="Body Text 2"/>
    <w:basedOn w:val="Normlny"/>
    <w:rsid w:val="00FD6BD2"/>
    <w:pPr>
      <w:spacing w:after="120" w:line="480" w:lineRule="auto"/>
    </w:pPr>
    <w:rPr>
      <w:rFonts w:ascii="Arial" w:hAnsi="Arial"/>
      <w:sz w:val="20"/>
      <w:szCs w:val="20"/>
      <w:lang w:val="cs-CZ" w:eastAsia="cs-CZ"/>
    </w:rPr>
  </w:style>
  <w:style w:type="paragraph" w:styleId="Hlavika">
    <w:name w:val="header"/>
    <w:basedOn w:val="Normlny"/>
    <w:link w:val="HlavikaChar"/>
    <w:rsid w:val="00240899"/>
    <w:pPr>
      <w:tabs>
        <w:tab w:val="center" w:pos="4536"/>
        <w:tab w:val="right" w:pos="9072"/>
      </w:tabs>
    </w:pPr>
    <w:rPr>
      <w:sz w:val="20"/>
      <w:szCs w:val="20"/>
    </w:rPr>
  </w:style>
  <w:style w:type="character" w:customStyle="1" w:styleId="HlavikaChar">
    <w:name w:val="Hlavička Char"/>
    <w:basedOn w:val="Predvolenpsmoodseku"/>
    <w:link w:val="Hlavika"/>
    <w:locked/>
    <w:rsid w:val="00240899"/>
    <w:rPr>
      <w:lang w:val="sk-SK" w:eastAsia="sk-SK" w:bidi="ar-SA"/>
    </w:rPr>
  </w:style>
  <w:style w:type="paragraph" w:customStyle="1" w:styleId="Default">
    <w:name w:val="Default"/>
    <w:rsid w:val="006572BC"/>
    <w:pPr>
      <w:autoSpaceDE w:val="0"/>
      <w:autoSpaceDN w:val="0"/>
      <w:adjustRightInd w:val="0"/>
    </w:pPr>
    <w:rPr>
      <w:color w:val="000000"/>
      <w:sz w:val="24"/>
      <w:szCs w:val="24"/>
    </w:rPr>
  </w:style>
  <w:style w:type="paragraph" w:styleId="Odsekzoznamu">
    <w:name w:val="List Paragraph"/>
    <w:basedOn w:val="Normlny"/>
    <w:uiPriority w:val="34"/>
    <w:qFormat/>
    <w:rsid w:val="00F26E92"/>
    <w:pPr>
      <w:ind w:left="720"/>
      <w:contextualSpacing/>
    </w:pPr>
  </w:style>
  <w:style w:type="character" w:customStyle="1" w:styleId="PtaChar">
    <w:name w:val="Päta Char"/>
    <w:basedOn w:val="Predvolenpsmoodseku"/>
    <w:link w:val="Pta"/>
    <w:uiPriority w:val="99"/>
    <w:rsid w:val="002757AF"/>
    <w:rPr>
      <w:sz w:val="24"/>
      <w:szCs w:val="24"/>
    </w:rPr>
  </w:style>
</w:styles>
</file>

<file path=word/webSettings.xml><?xml version="1.0" encoding="utf-8"?>
<w:webSettings xmlns:r="http://schemas.openxmlformats.org/officeDocument/2006/relationships" xmlns:w="http://schemas.openxmlformats.org/wordprocessingml/2006/main">
  <w:divs>
    <w:div w:id="1506939419">
      <w:bodyDiv w:val="1"/>
      <w:marLeft w:val="0"/>
      <w:marRight w:val="0"/>
      <w:marTop w:val="0"/>
      <w:marBottom w:val="0"/>
      <w:divBdr>
        <w:top w:val="none" w:sz="0" w:space="0" w:color="auto"/>
        <w:left w:val="none" w:sz="0" w:space="0" w:color="auto"/>
        <w:bottom w:val="none" w:sz="0" w:space="0" w:color="auto"/>
        <w:right w:val="none" w:sz="0" w:space="0" w:color="auto"/>
      </w:divBdr>
    </w:div>
    <w:div w:id="181956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omoc.sk" TargetMode="External"/><Relationship Id="rId18" Type="http://schemas.openxmlformats.org/officeDocument/2006/relationships/hyperlink" Target="http://www.skolskysport.sk"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ovce.sk" TargetMode="External"/><Relationship Id="rId17" Type="http://schemas.openxmlformats.org/officeDocument/2006/relationships/hyperlink" Target="http://www.minedu.sk" TargetMode="External"/><Relationship Id="rId2" Type="http://schemas.openxmlformats.org/officeDocument/2006/relationships/numbering" Target="numbering.xml"/><Relationship Id="rId16" Type="http://schemas.openxmlformats.org/officeDocument/2006/relationships/hyperlink" Target="http://www.prevenciasikanovania.sk" TargetMode="External"/><Relationship Id="rId20" Type="http://schemas.openxmlformats.org/officeDocument/2006/relationships/hyperlink" Target="http://www.siov.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topline.s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uventa.sk" TargetMode="External"/><Relationship Id="rId23" Type="http://schemas.openxmlformats.org/officeDocument/2006/relationships/fontTable" Target="fontTable.xml"/><Relationship Id="rId10" Type="http://schemas.openxmlformats.org/officeDocument/2006/relationships/hyperlink" Target="http://www.zodpovedne.sk" TargetMode="External"/><Relationship Id="rId19" Type="http://schemas.openxmlformats.org/officeDocument/2006/relationships/hyperlink" Target="http://www.olympiady.sk" TargetMode="External"/><Relationship Id="rId4" Type="http://schemas.openxmlformats.org/officeDocument/2006/relationships/settings" Target="settings.xml"/><Relationship Id="rId9" Type="http://schemas.openxmlformats.org/officeDocument/2006/relationships/hyperlink" Target="http://www.bezpecnenainternete.sk" TargetMode="External"/><Relationship Id="rId14" Type="http://schemas.openxmlformats.org/officeDocument/2006/relationships/hyperlink" Target="http://www.bezpre.sk" TargetMode="External"/><Relationship Id="rId22" Type="http://schemas.openxmlformats.org/officeDocument/2006/relationships/footer" Target="foot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0D1CA-6E11-46C6-87F3-B4A92577F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23</Pages>
  <Words>8132</Words>
  <Characters>46355</Characters>
  <Application>Microsoft Office Word</Application>
  <DocSecurity>0</DocSecurity>
  <Lines>386</Lines>
  <Paragraphs>108</Paragraphs>
  <ScaleCrop>false</ScaleCrop>
  <HeadingPairs>
    <vt:vector size="2" baseType="variant">
      <vt:variant>
        <vt:lpstr>Názov</vt:lpstr>
      </vt:variant>
      <vt:variant>
        <vt:i4>1</vt:i4>
      </vt:variant>
    </vt:vector>
  </HeadingPairs>
  <TitlesOfParts>
    <vt:vector size="1" baseType="lpstr">
      <vt:lpstr>ZÁKLADNÁ  ŠKOLA ĽUDOVÍTA ŠTÚRA,</vt:lpstr>
    </vt:vector>
  </TitlesOfParts>
  <Company/>
  <LinksUpToDate>false</LinksUpToDate>
  <CharactersWithSpaces>54379</CharactersWithSpaces>
  <SharedDoc>false</SharedDoc>
  <HLinks>
    <vt:vector size="48" baseType="variant">
      <vt:variant>
        <vt:i4>7471164</vt:i4>
      </vt:variant>
      <vt:variant>
        <vt:i4>21</vt:i4>
      </vt:variant>
      <vt:variant>
        <vt:i4>0</vt:i4>
      </vt:variant>
      <vt:variant>
        <vt:i4>5</vt:i4>
      </vt:variant>
      <vt:variant>
        <vt:lpwstr>http://www.siov.sk/</vt:lpwstr>
      </vt:variant>
      <vt:variant>
        <vt:lpwstr/>
      </vt:variant>
      <vt:variant>
        <vt:i4>589849</vt:i4>
      </vt:variant>
      <vt:variant>
        <vt:i4>18</vt:i4>
      </vt:variant>
      <vt:variant>
        <vt:i4>0</vt:i4>
      </vt:variant>
      <vt:variant>
        <vt:i4>5</vt:i4>
      </vt:variant>
      <vt:variant>
        <vt:lpwstr>http://www.olympiady.sk/</vt:lpwstr>
      </vt:variant>
      <vt:variant>
        <vt:lpwstr/>
      </vt:variant>
      <vt:variant>
        <vt:i4>7995431</vt:i4>
      </vt:variant>
      <vt:variant>
        <vt:i4>15</vt:i4>
      </vt:variant>
      <vt:variant>
        <vt:i4>0</vt:i4>
      </vt:variant>
      <vt:variant>
        <vt:i4>5</vt:i4>
      </vt:variant>
      <vt:variant>
        <vt:lpwstr>http://www.skolskysport.sk/</vt:lpwstr>
      </vt:variant>
      <vt:variant>
        <vt:lpwstr/>
      </vt:variant>
      <vt:variant>
        <vt:i4>589914</vt:i4>
      </vt:variant>
      <vt:variant>
        <vt:i4>12</vt:i4>
      </vt:variant>
      <vt:variant>
        <vt:i4>0</vt:i4>
      </vt:variant>
      <vt:variant>
        <vt:i4>5</vt:i4>
      </vt:variant>
      <vt:variant>
        <vt:lpwstr>http://www.minedu.sk/</vt:lpwstr>
      </vt:variant>
      <vt:variant>
        <vt:lpwstr/>
      </vt:variant>
      <vt:variant>
        <vt:i4>7536687</vt:i4>
      </vt:variant>
      <vt:variant>
        <vt:i4>9</vt:i4>
      </vt:variant>
      <vt:variant>
        <vt:i4>0</vt:i4>
      </vt:variant>
      <vt:variant>
        <vt:i4>5</vt:i4>
      </vt:variant>
      <vt:variant>
        <vt:lpwstr>http://www.prevenciasikanovania.sk/</vt:lpwstr>
      </vt:variant>
      <vt:variant>
        <vt:lpwstr/>
      </vt:variant>
      <vt:variant>
        <vt:i4>1245270</vt:i4>
      </vt:variant>
      <vt:variant>
        <vt:i4>6</vt:i4>
      </vt:variant>
      <vt:variant>
        <vt:i4>0</vt:i4>
      </vt:variant>
      <vt:variant>
        <vt:i4>5</vt:i4>
      </vt:variant>
      <vt:variant>
        <vt:lpwstr>http://www.dobrovolnictvo.sk/</vt:lpwstr>
      </vt:variant>
      <vt:variant>
        <vt:lpwstr/>
      </vt:variant>
      <vt:variant>
        <vt:i4>5767190</vt:i4>
      </vt:variant>
      <vt:variant>
        <vt:i4>3</vt:i4>
      </vt:variant>
      <vt:variant>
        <vt:i4>0</vt:i4>
      </vt:variant>
      <vt:variant>
        <vt:i4>5</vt:i4>
      </vt:variant>
      <vt:variant>
        <vt:lpwstr>http://www.november89.eu/</vt:lpwstr>
      </vt:variant>
      <vt:variant>
        <vt:lpwstr/>
      </vt:variant>
      <vt:variant>
        <vt:i4>6750321</vt:i4>
      </vt:variant>
      <vt:variant>
        <vt:i4>0</vt:i4>
      </vt:variant>
      <vt:variant>
        <vt:i4>0</vt:i4>
      </vt:variant>
      <vt:variant>
        <vt:i4>5</vt:i4>
      </vt:variant>
      <vt:variant>
        <vt:lpwstr>http://www.iuventa.sk/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ZÁKLADNÁ  ŠKOLA ĽUDOVÍTA ŠTÚRA,</dc:title>
  <dc:creator>Riaditeľ</dc:creator>
  <cp:lastModifiedBy>gkalna@outlook.com</cp:lastModifiedBy>
  <cp:revision>5</cp:revision>
  <cp:lastPrinted>2014-08-18T11:14:00Z</cp:lastPrinted>
  <dcterms:created xsi:type="dcterms:W3CDTF">2016-07-11T12:31:00Z</dcterms:created>
  <dcterms:modified xsi:type="dcterms:W3CDTF">2016-07-13T12:22:00Z</dcterms:modified>
</cp:coreProperties>
</file>