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5F3" w:rsidRDefault="001735F3"/>
    <w:p w:rsidR="004C6DFF" w:rsidRPr="004C6DFF" w:rsidRDefault="004C6DFF" w:rsidP="004C6DFF">
      <w:pPr>
        <w:spacing w:after="200" w:line="276" w:lineRule="auto"/>
        <w:jc w:val="right"/>
        <w:rPr>
          <w:rFonts w:ascii="Calibri" w:eastAsia="Calibri" w:hAnsi="Calibri" w:cs="Times New Roman"/>
          <w:b/>
          <w:sz w:val="28"/>
        </w:rPr>
      </w:pPr>
      <w:r w:rsidRPr="004C6DFF">
        <w:rPr>
          <w:rFonts w:ascii="Calibri" w:eastAsia="Calibri" w:hAnsi="Calibri" w:cs="Times New Roman"/>
          <w:b/>
          <w:sz w:val="28"/>
        </w:rPr>
        <w:t>INSTITUTO TECNOLOGICO SUPERIOR DE LERDO</w:t>
      </w:r>
    </w:p>
    <w:p w:rsidR="004C6DFF" w:rsidRPr="004C6DFF" w:rsidRDefault="004C6DFF" w:rsidP="004C6DFF">
      <w:pPr>
        <w:spacing w:after="200" w:line="276" w:lineRule="auto"/>
        <w:jc w:val="right"/>
        <w:rPr>
          <w:rFonts w:ascii="Calibri" w:eastAsia="Calibri" w:hAnsi="Calibri" w:cs="Times New Roman"/>
        </w:rPr>
      </w:pPr>
    </w:p>
    <w:p w:rsidR="004C6DFF" w:rsidRPr="004C6DFF" w:rsidRDefault="004C6DFF" w:rsidP="004C6DFF">
      <w:pPr>
        <w:spacing w:after="200" w:line="276" w:lineRule="auto"/>
        <w:jc w:val="right"/>
        <w:rPr>
          <w:rFonts w:ascii="Calibri" w:eastAsia="Calibri" w:hAnsi="Calibri" w:cs="Times New Roman"/>
        </w:rPr>
      </w:pPr>
    </w:p>
    <w:p w:rsidR="004C6DFF" w:rsidRPr="004C6DFF" w:rsidRDefault="004C6DFF" w:rsidP="004C6DFF">
      <w:pPr>
        <w:spacing w:after="200" w:line="276" w:lineRule="auto"/>
        <w:jc w:val="center"/>
        <w:rPr>
          <w:rFonts w:ascii="Calibri" w:eastAsia="Calibri" w:hAnsi="Calibri" w:cs="Times New Roman"/>
        </w:rPr>
      </w:pPr>
      <w:r w:rsidRPr="004C6DFF">
        <w:rPr>
          <w:rFonts w:ascii="Calibri" w:eastAsia="Calibri" w:hAnsi="Calibri" w:cs="Times New Roman"/>
          <w:noProof/>
          <w:lang w:eastAsia="es-MX"/>
        </w:rPr>
        <w:drawing>
          <wp:inline distT="0" distB="0" distL="0" distR="0" wp14:anchorId="3EC23DED" wp14:editId="3CCE88BC">
            <wp:extent cx="3907005" cy="3630305"/>
            <wp:effectExtent l="0" t="0" r="0" b="8255"/>
            <wp:docPr id="26" name="Imagen 26" descr="http://www.itslerdo.edu.mx/Descargas/PDescargas/Logo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tslerdo.edu.mx/Descargas/PDescargas/LogoAF.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3654" cy="3636483"/>
                    </a:xfrm>
                    <a:prstGeom prst="rect">
                      <a:avLst/>
                    </a:prstGeom>
                    <a:noFill/>
                    <a:ln>
                      <a:noFill/>
                    </a:ln>
                  </pic:spPr>
                </pic:pic>
              </a:graphicData>
            </a:graphic>
          </wp:inline>
        </w:drawing>
      </w:r>
    </w:p>
    <w:p w:rsidR="004C6DFF" w:rsidRPr="004C6DFF" w:rsidRDefault="004C6DFF" w:rsidP="004C6DFF">
      <w:pPr>
        <w:spacing w:after="200" w:line="276" w:lineRule="auto"/>
        <w:jc w:val="center"/>
        <w:rPr>
          <w:rFonts w:ascii="Calibri" w:eastAsia="Calibri" w:hAnsi="Calibri" w:cs="Times New Roman"/>
        </w:rPr>
      </w:pPr>
    </w:p>
    <w:p w:rsidR="004C6DFF" w:rsidRPr="004C6DFF" w:rsidRDefault="004C6DFF" w:rsidP="004C6DFF">
      <w:pPr>
        <w:spacing w:after="200" w:line="276" w:lineRule="auto"/>
        <w:jc w:val="center"/>
        <w:rPr>
          <w:rFonts w:ascii="Calibri" w:eastAsia="Calibri" w:hAnsi="Calibri" w:cs="Times New Roman"/>
          <w:b/>
          <w:sz w:val="36"/>
        </w:rPr>
      </w:pPr>
      <w:r>
        <w:rPr>
          <w:rFonts w:ascii="Calibri" w:eastAsia="Calibri" w:hAnsi="Calibri" w:cs="Times New Roman"/>
          <w:b/>
          <w:sz w:val="36"/>
        </w:rPr>
        <w:t>TALLER</w:t>
      </w:r>
      <w:r w:rsidRPr="004C6DFF">
        <w:rPr>
          <w:rFonts w:ascii="Calibri" w:eastAsia="Calibri" w:hAnsi="Calibri" w:cs="Times New Roman"/>
          <w:b/>
          <w:sz w:val="36"/>
        </w:rPr>
        <w:t xml:space="preserve"> DE BASE DE DATOS</w:t>
      </w:r>
    </w:p>
    <w:p w:rsidR="004C6DFF" w:rsidRPr="004C6DFF" w:rsidRDefault="004C6DFF" w:rsidP="004C6DFF">
      <w:pPr>
        <w:spacing w:after="0" w:line="276" w:lineRule="auto"/>
        <w:jc w:val="center"/>
        <w:rPr>
          <w:rFonts w:ascii="Calibri" w:eastAsia="Calibri" w:hAnsi="Calibri" w:cs="Times New Roman"/>
        </w:rPr>
      </w:pPr>
    </w:p>
    <w:p w:rsidR="004C6DFF" w:rsidRPr="009A28C0" w:rsidRDefault="009A28C0" w:rsidP="004C6DFF">
      <w:pPr>
        <w:spacing w:after="0" w:line="276" w:lineRule="auto"/>
        <w:jc w:val="center"/>
        <w:rPr>
          <w:rFonts w:ascii="Arial" w:eastAsia="Calibri" w:hAnsi="Arial" w:cs="Arial"/>
          <w:color w:val="800000"/>
          <w:sz w:val="36"/>
        </w:rPr>
      </w:pPr>
      <w:r>
        <w:rPr>
          <w:rFonts w:ascii="Arial" w:eastAsia="Calibri" w:hAnsi="Arial" w:cs="Arial"/>
          <w:color w:val="800000"/>
          <w:sz w:val="36"/>
        </w:rPr>
        <w:t>PRÁ</w:t>
      </w:r>
      <w:r w:rsidRPr="009A28C0">
        <w:rPr>
          <w:rFonts w:ascii="Arial" w:eastAsia="Calibri" w:hAnsi="Arial" w:cs="Arial"/>
          <w:color w:val="800000"/>
          <w:sz w:val="36"/>
        </w:rPr>
        <w:t>CTICA 00</w:t>
      </w:r>
      <w:bookmarkStart w:id="0" w:name="_GoBack"/>
      <w:bookmarkEnd w:id="0"/>
    </w:p>
    <w:p w:rsidR="004C6DFF" w:rsidRPr="004C6DFF" w:rsidRDefault="004C6DFF" w:rsidP="004C6DFF">
      <w:pPr>
        <w:spacing w:after="0" w:line="276" w:lineRule="auto"/>
        <w:jc w:val="center"/>
        <w:rPr>
          <w:rFonts w:ascii="Calibri" w:eastAsia="Calibri" w:hAnsi="Calibri" w:cs="Times New Roman"/>
        </w:rPr>
      </w:pPr>
    </w:p>
    <w:p w:rsidR="004C6DFF" w:rsidRPr="004C6DFF" w:rsidRDefault="004C6DFF" w:rsidP="004C6DFF">
      <w:pPr>
        <w:spacing w:after="0" w:line="276" w:lineRule="auto"/>
        <w:jc w:val="center"/>
        <w:rPr>
          <w:rFonts w:ascii="Calibri" w:eastAsia="Calibri" w:hAnsi="Calibri" w:cs="Times New Roman"/>
        </w:rPr>
      </w:pPr>
    </w:p>
    <w:p w:rsidR="004C6DFF" w:rsidRPr="004C6DFF" w:rsidRDefault="004C6DFF" w:rsidP="004C6DFF">
      <w:pPr>
        <w:spacing w:after="0" w:line="276" w:lineRule="auto"/>
        <w:rPr>
          <w:rFonts w:ascii="Calibri" w:eastAsia="Calibri" w:hAnsi="Calibri" w:cs="Times New Roman"/>
        </w:rPr>
      </w:pPr>
    </w:p>
    <w:p w:rsidR="004C6DFF" w:rsidRPr="004C6DFF" w:rsidRDefault="004C6DFF" w:rsidP="004C6DFF">
      <w:pPr>
        <w:spacing w:after="0" w:line="276" w:lineRule="auto"/>
        <w:rPr>
          <w:rFonts w:ascii="Calibri" w:eastAsia="Calibri" w:hAnsi="Calibri" w:cs="Times New Roman"/>
        </w:rPr>
      </w:pPr>
    </w:p>
    <w:p w:rsidR="004C6DFF" w:rsidRPr="004C6DFF" w:rsidRDefault="004C6DFF" w:rsidP="004C6DFF">
      <w:pPr>
        <w:spacing w:after="0" w:line="276" w:lineRule="auto"/>
        <w:jc w:val="center"/>
        <w:rPr>
          <w:rFonts w:ascii="Calibri" w:eastAsia="Calibri" w:hAnsi="Calibri" w:cs="Times New Roman"/>
        </w:rPr>
      </w:pPr>
    </w:p>
    <w:p w:rsidR="004C6DFF" w:rsidRPr="004C6DFF" w:rsidRDefault="004C6DFF" w:rsidP="004C6DFF">
      <w:pPr>
        <w:spacing w:after="0" w:line="276" w:lineRule="auto"/>
        <w:rPr>
          <w:rFonts w:ascii="Calibri" w:eastAsia="Calibri" w:hAnsi="Calibri" w:cs="Times New Roman"/>
          <w:b/>
          <w:sz w:val="28"/>
        </w:rPr>
      </w:pPr>
      <w:r w:rsidRPr="004C6DFF">
        <w:rPr>
          <w:rFonts w:ascii="Calibri" w:eastAsia="Calibri" w:hAnsi="Calibri" w:cs="Times New Roman"/>
          <w:b/>
          <w:sz w:val="28"/>
        </w:rPr>
        <w:t xml:space="preserve">Leslie </w:t>
      </w:r>
      <w:proofErr w:type="spellStart"/>
      <w:r w:rsidRPr="004C6DFF">
        <w:rPr>
          <w:rFonts w:ascii="Calibri" w:eastAsia="Calibri" w:hAnsi="Calibri" w:cs="Times New Roman"/>
          <w:b/>
          <w:sz w:val="28"/>
        </w:rPr>
        <w:t>Sarahí</w:t>
      </w:r>
      <w:proofErr w:type="spellEnd"/>
      <w:r w:rsidRPr="004C6DFF">
        <w:rPr>
          <w:rFonts w:ascii="Calibri" w:eastAsia="Calibri" w:hAnsi="Calibri" w:cs="Times New Roman"/>
          <w:b/>
          <w:sz w:val="28"/>
        </w:rPr>
        <w:t xml:space="preserve"> Martínez Muñiz</w:t>
      </w:r>
    </w:p>
    <w:p w:rsidR="004C6DFF" w:rsidRPr="004C6DFF" w:rsidRDefault="004C6DFF" w:rsidP="004C6DFF">
      <w:pPr>
        <w:spacing w:after="0" w:line="276" w:lineRule="auto"/>
        <w:rPr>
          <w:rFonts w:ascii="Calibri" w:eastAsia="Calibri" w:hAnsi="Calibri" w:cs="Times New Roman"/>
          <w:b/>
          <w:sz w:val="28"/>
        </w:rPr>
      </w:pPr>
      <w:proofErr w:type="spellStart"/>
      <w:r w:rsidRPr="004C6DFF">
        <w:rPr>
          <w:rFonts w:ascii="Calibri" w:eastAsia="Calibri" w:hAnsi="Calibri" w:cs="Times New Roman"/>
          <w:b/>
          <w:sz w:val="28"/>
        </w:rPr>
        <w:t>N°Control</w:t>
      </w:r>
      <w:proofErr w:type="spellEnd"/>
      <w:r w:rsidRPr="004C6DFF">
        <w:rPr>
          <w:rFonts w:ascii="Calibri" w:eastAsia="Calibri" w:hAnsi="Calibri" w:cs="Times New Roman"/>
          <w:b/>
          <w:sz w:val="28"/>
        </w:rPr>
        <w:t>: 13231043</w:t>
      </w:r>
    </w:p>
    <w:p w:rsidR="004C6DFF" w:rsidRDefault="004C6DFF" w:rsidP="004C6DFF">
      <w:pPr>
        <w:spacing w:after="200" w:line="276" w:lineRule="auto"/>
        <w:rPr>
          <w:rFonts w:ascii="Calibri" w:eastAsia="Calibri" w:hAnsi="Calibri" w:cs="Times New Roman"/>
        </w:rPr>
      </w:pPr>
    </w:p>
    <w:p w:rsidR="007D7A42" w:rsidRPr="004C6DFF" w:rsidRDefault="007D7A42" w:rsidP="007D7A42">
      <w:pPr>
        <w:spacing w:after="200" w:line="276" w:lineRule="auto"/>
        <w:jc w:val="right"/>
        <w:rPr>
          <w:rFonts w:ascii="Calibri" w:eastAsia="Calibri" w:hAnsi="Calibri" w:cs="Times New Roman"/>
        </w:rPr>
      </w:pPr>
      <w:r>
        <w:rPr>
          <w:rFonts w:ascii="Calibri" w:eastAsia="Calibri" w:hAnsi="Calibri" w:cs="Times New Roman"/>
          <w:b/>
          <w:sz w:val="24"/>
        </w:rPr>
        <w:t>Septiembre</w:t>
      </w:r>
      <w:r w:rsidRPr="004C6DFF">
        <w:rPr>
          <w:rFonts w:ascii="Calibri" w:eastAsia="Calibri" w:hAnsi="Calibri" w:cs="Times New Roman"/>
          <w:b/>
          <w:sz w:val="24"/>
        </w:rPr>
        <w:t xml:space="preserve"> de 2016</w:t>
      </w:r>
    </w:p>
    <w:p w:rsidR="005B50C6" w:rsidRDefault="005B50C6" w:rsidP="004C6DFF">
      <w:pPr>
        <w:spacing w:after="200" w:line="276" w:lineRule="auto"/>
        <w:rPr>
          <w:rFonts w:ascii="Calibri" w:eastAsia="Calibri" w:hAnsi="Calibri" w:cs="Times New Roman"/>
        </w:rPr>
      </w:pPr>
    </w:p>
    <w:p w:rsidR="00EA3A99" w:rsidRPr="004C6DFF" w:rsidRDefault="00EA3A99" w:rsidP="004C6DFF">
      <w:pPr>
        <w:spacing w:after="200" w:line="276" w:lineRule="auto"/>
        <w:rPr>
          <w:rFonts w:ascii="Calibri" w:eastAsia="Calibri" w:hAnsi="Calibri" w:cs="Times New Roman"/>
        </w:rPr>
      </w:pPr>
    </w:p>
    <w:p w:rsidR="004C6DFF" w:rsidRPr="004C6DFF" w:rsidRDefault="004C6DFF" w:rsidP="004C6DFF">
      <w:pPr>
        <w:spacing w:after="200" w:line="276" w:lineRule="auto"/>
        <w:rPr>
          <w:rFonts w:ascii="Calibri" w:eastAsia="Calibri" w:hAnsi="Calibri" w:cs="Times New Roman"/>
        </w:rPr>
      </w:pPr>
    </w:p>
    <w:tbl>
      <w:tblPr>
        <w:tblStyle w:val="Tablaconcuadrcula"/>
        <w:tblW w:w="5517" w:type="pct"/>
        <w:tblInd w:w="-572" w:type="dxa"/>
        <w:tblLayout w:type="fixed"/>
        <w:tblLook w:val="04A0" w:firstRow="1" w:lastRow="0" w:firstColumn="1" w:lastColumn="0" w:noHBand="0" w:noVBand="1"/>
      </w:tblPr>
      <w:tblGrid>
        <w:gridCol w:w="1557"/>
        <w:gridCol w:w="2555"/>
        <w:gridCol w:w="2553"/>
        <w:gridCol w:w="2548"/>
        <w:gridCol w:w="2693"/>
      </w:tblGrid>
      <w:tr w:rsidR="006A00CB" w:rsidTr="007D7A42">
        <w:tc>
          <w:tcPr>
            <w:tcW w:w="654" w:type="pct"/>
            <w:shd w:val="clear" w:color="auto" w:fill="auto"/>
            <w:vAlign w:val="center"/>
          </w:tcPr>
          <w:p w:rsidR="005B50C6" w:rsidRPr="000D0724" w:rsidRDefault="005B50C6" w:rsidP="00EA3A99">
            <w:pPr>
              <w:spacing w:after="200" w:line="276" w:lineRule="auto"/>
              <w:jc w:val="center"/>
              <w:rPr>
                <w:rFonts w:ascii="Calibri" w:eastAsia="Calibri" w:hAnsi="Calibri" w:cs="Times New Roman"/>
                <w:b/>
                <w:color w:val="800000"/>
                <w:sz w:val="24"/>
              </w:rPr>
            </w:pPr>
          </w:p>
        </w:tc>
        <w:tc>
          <w:tcPr>
            <w:tcW w:w="1073" w:type="pct"/>
            <w:shd w:val="clear" w:color="auto" w:fill="FF0000"/>
            <w:vAlign w:val="bottom"/>
          </w:tcPr>
          <w:p w:rsidR="005B50C6" w:rsidRPr="000D0724" w:rsidRDefault="005B50C6" w:rsidP="00EA3A99">
            <w:pPr>
              <w:spacing w:after="200" w:line="276" w:lineRule="auto"/>
              <w:jc w:val="center"/>
              <w:rPr>
                <w:rFonts w:ascii="Calibri" w:eastAsia="Calibri" w:hAnsi="Calibri" w:cs="Times New Roman"/>
                <w:b/>
                <w:color w:val="800000"/>
                <w:sz w:val="24"/>
              </w:rPr>
            </w:pPr>
            <w:r w:rsidRPr="00D44F49">
              <w:rPr>
                <w:rFonts w:ascii="Calibri" w:eastAsia="Calibri" w:hAnsi="Calibri" w:cs="Times New Roman"/>
                <w:b/>
                <w:color w:val="FFFFFF" w:themeColor="background1"/>
                <w:sz w:val="24"/>
              </w:rPr>
              <w:t>ORACLE</w:t>
            </w:r>
          </w:p>
        </w:tc>
        <w:tc>
          <w:tcPr>
            <w:tcW w:w="1072" w:type="pct"/>
            <w:shd w:val="clear" w:color="auto" w:fill="2E74B5" w:themeFill="accent1" w:themeFillShade="BF"/>
            <w:vAlign w:val="bottom"/>
          </w:tcPr>
          <w:p w:rsidR="005B50C6" w:rsidRPr="00D44F49" w:rsidRDefault="005B50C6" w:rsidP="00EA3A99">
            <w:pPr>
              <w:spacing w:after="200" w:line="276" w:lineRule="auto"/>
              <w:jc w:val="center"/>
              <w:rPr>
                <w:rFonts w:ascii="Calibri" w:eastAsia="Calibri" w:hAnsi="Calibri" w:cs="Times New Roman"/>
                <w:b/>
                <w:color w:val="FFFFFF" w:themeColor="background1"/>
                <w:sz w:val="24"/>
              </w:rPr>
            </w:pPr>
            <w:r w:rsidRPr="00D44F49">
              <w:rPr>
                <w:rFonts w:ascii="Calibri" w:eastAsia="Calibri" w:hAnsi="Calibri" w:cs="Times New Roman"/>
                <w:b/>
                <w:color w:val="FFFFFF" w:themeColor="background1"/>
                <w:sz w:val="24"/>
              </w:rPr>
              <w:t>SQL SERVER</w:t>
            </w:r>
          </w:p>
        </w:tc>
        <w:tc>
          <w:tcPr>
            <w:tcW w:w="1070" w:type="pct"/>
            <w:shd w:val="clear" w:color="auto" w:fill="767171" w:themeFill="background2" w:themeFillShade="80"/>
            <w:vAlign w:val="bottom"/>
          </w:tcPr>
          <w:p w:rsidR="005B50C6" w:rsidRPr="000D0724" w:rsidRDefault="005B50C6" w:rsidP="00EA3A99">
            <w:pPr>
              <w:spacing w:after="200" w:line="276" w:lineRule="auto"/>
              <w:jc w:val="center"/>
              <w:rPr>
                <w:rFonts w:ascii="Calibri" w:eastAsia="Calibri" w:hAnsi="Calibri" w:cs="Times New Roman"/>
                <w:b/>
                <w:color w:val="800000"/>
                <w:sz w:val="24"/>
              </w:rPr>
            </w:pPr>
            <w:r w:rsidRPr="00D44F49">
              <w:rPr>
                <w:rFonts w:ascii="Calibri" w:eastAsia="Calibri" w:hAnsi="Calibri" w:cs="Times New Roman"/>
                <w:b/>
                <w:color w:val="FFFFFF" w:themeColor="background1"/>
                <w:sz w:val="24"/>
              </w:rPr>
              <w:t>POSTGRESQL</w:t>
            </w:r>
          </w:p>
        </w:tc>
        <w:tc>
          <w:tcPr>
            <w:tcW w:w="1131" w:type="pct"/>
            <w:shd w:val="clear" w:color="auto" w:fill="BF8F00" w:themeFill="accent4" w:themeFillShade="BF"/>
            <w:vAlign w:val="bottom"/>
          </w:tcPr>
          <w:p w:rsidR="005B50C6" w:rsidRPr="000D0724" w:rsidRDefault="005B50C6" w:rsidP="00EA3A99">
            <w:pPr>
              <w:spacing w:after="200" w:line="276" w:lineRule="auto"/>
              <w:jc w:val="center"/>
              <w:rPr>
                <w:rFonts w:ascii="Calibri" w:eastAsia="Calibri" w:hAnsi="Calibri" w:cs="Times New Roman"/>
                <w:b/>
                <w:color w:val="800000"/>
                <w:sz w:val="24"/>
              </w:rPr>
            </w:pPr>
            <w:r w:rsidRPr="00D44F49">
              <w:rPr>
                <w:rFonts w:ascii="Calibri" w:eastAsia="Calibri" w:hAnsi="Calibri" w:cs="Times New Roman"/>
                <w:b/>
                <w:color w:val="FFFFFF" w:themeColor="background1"/>
                <w:sz w:val="24"/>
              </w:rPr>
              <w:t>MYSQL</w:t>
            </w:r>
          </w:p>
        </w:tc>
      </w:tr>
      <w:tr w:rsidR="006A00CB" w:rsidTr="006A00CB">
        <w:tc>
          <w:tcPr>
            <w:tcW w:w="654" w:type="pct"/>
            <w:shd w:val="clear" w:color="auto" w:fill="E2EFD9" w:themeFill="accent6" w:themeFillTint="33"/>
            <w:vAlign w:val="center"/>
          </w:tcPr>
          <w:p w:rsidR="005B50C6" w:rsidRPr="000D0724" w:rsidRDefault="00DE503A" w:rsidP="00EA3A99">
            <w:pPr>
              <w:spacing w:after="200" w:line="276" w:lineRule="auto"/>
              <w:jc w:val="center"/>
              <w:rPr>
                <w:rFonts w:ascii="Calibri" w:eastAsia="Calibri" w:hAnsi="Calibri" w:cs="Times New Roman"/>
                <w:sz w:val="24"/>
              </w:rPr>
            </w:pPr>
            <w:r w:rsidRPr="005B50C6">
              <w:rPr>
                <w:rFonts w:ascii="Calibri" w:eastAsia="Calibri" w:hAnsi="Calibri" w:cs="Times New Roman"/>
                <w:sz w:val="24"/>
              </w:rPr>
              <w:t>Descripción</w:t>
            </w:r>
          </w:p>
        </w:tc>
        <w:tc>
          <w:tcPr>
            <w:tcW w:w="1073" w:type="pct"/>
          </w:tcPr>
          <w:p w:rsidR="005B50C6" w:rsidRPr="000D0724" w:rsidRDefault="005B50C6" w:rsidP="00EA3A99">
            <w:pPr>
              <w:spacing w:after="200" w:line="276" w:lineRule="auto"/>
              <w:rPr>
                <w:rFonts w:ascii="Calibri" w:eastAsia="Calibri" w:hAnsi="Calibri" w:cs="Times New Roman"/>
                <w:sz w:val="24"/>
              </w:rPr>
            </w:pPr>
            <w:r w:rsidRPr="000D0724">
              <w:rPr>
                <w:rFonts w:ascii="Calibri" w:eastAsia="Calibri" w:hAnsi="Calibri" w:cs="Times New Roman"/>
                <w:sz w:val="24"/>
              </w:rPr>
              <w:t>Oracle Database es un sistema de gestión de base de datos de tipo objeto-relacional</w:t>
            </w:r>
          </w:p>
        </w:tc>
        <w:tc>
          <w:tcPr>
            <w:tcW w:w="1072" w:type="pct"/>
          </w:tcPr>
          <w:p w:rsidR="005B50C6" w:rsidRPr="000D0724" w:rsidRDefault="005B50C6" w:rsidP="00EA3A99">
            <w:pPr>
              <w:spacing w:after="200" w:line="276" w:lineRule="auto"/>
              <w:rPr>
                <w:rFonts w:ascii="Calibri" w:eastAsia="Calibri" w:hAnsi="Calibri" w:cs="Times New Roman"/>
                <w:sz w:val="24"/>
              </w:rPr>
            </w:pPr>
            <w:r w:rsidRPr="000D0724">
              <w:rPr>
                <w:rFonts w:ascii="Calibri" w:eastAsia="Calibri" w:hAnsi="Calibri" w:cs="Times New Roman"/>
                <w:sz w:val="24"/>
              </w:rPr>
              <w:t>Microsoft SQL Server es un sistema de manejo de bases de datos del modelo relacional,</w:t>
            </w:r>
          </w:p>
        </w:tc>
        <w:tc>
          <w:tcPr>
            <w:tcW w:w="1070" w:type="pct"/>
          </w:tcPr>
          <w:p w:rsidR="005B50C6" w:rsidRPr="000D0724" w:rsidRDefault="005B50C6" w:rsidP="00EA3A99">
            <w:pPr>
              <w:spacing w:after="200" w:line="276" w:lineRule="auto"/>
              <w:rPr>
                <w:rFonts w:ascii="Calibri" w:eastAsia="Calibri" w:hAnsi="Calibri" w:cs="Times New Roman"/>
                <w:sz w:val="24"/>
              </w:rPr>
            </w:pPr>
            <w:r w:rsidRPr="000D0724">
              <w:rPr>
                <w:rFonts w:ascii="Calibri" w:eastAsia="Calibri" w:hAnsi="Calibri" w:cs="Times New Roman"/>
                <w:sz w:val="24"/>
              </w:rPr>
              <w:t>PostgreSQL es un Sistema de gestión de bases de datos relacional orientado a objetos y libre</w:t>
            </w:r>
          </w:p>
        </w:tc>
        <w:tc>
          <w:tcPr>
            <w:tcW w:w="1131" w:type="pct"/>
          </w:tcPr>
          <w:p w:rsidR="005B50C6" w:rsidRPr="000D0724" w:rsidRDefault="005B50C6" w:rsidP="00EA3A99">
            <w:pPr>
              <w:spacing w:after="200" w:line="276" w:lineRule="auto"/>
              <w:rPr>
                <w:rFonts w:ascii="Calibri" w:eastAsia="Calibri" w:hAnsi="Calibri" w:cs="Times New Roman"/>
                <w:sz w:val="24"/>
              </w:rPr>
            </w:pPr>
            <w:proofErr w:type="spellStart"/>
            <w:r w:rsidRPr="000D0724">
              <w:rPr>
                <w:rFonts w:ascii="Calibri" w:eastAsia="Calibri" w:hAnsi="Calibri" w:cs="Times New Roman"/>
                <w:sz w:val="24"/>
              </w:rPr>
              <w:t>MySQL</w:t>
            </w:r>
            <w:proofErr w:type="spellEnd"/>
            <w:r w:rsidRPr="000D0724">
              <w:rPr>
                <w:rFonts w:ascii="Calibri" w:eastAsia="Calibri" w:hAnsi="Calibri" w:cs="Times New Roman"/>
                <w:sz w:val="24"/>
              </w:rPr>
              <w:t xml:space="preserve"> es un sistema de gestión de bases de datos relacional</w:t>
            </w:r>
          </w:p>
        </w:tc>
      </w:tr>
      <w:tr w:rsidR="006A00CB" w:rsidTr="006A00CB">
        <w:trPr>
          <w:trHeight w:val="785"/>
        </w:trPr>
        <w:tc>
          <w:tcPr>
            <w:tcW w:w="654" w:type="pct"/>
            <w:shd w:val="clear" w:color="auto" w:fill="E2EFD9" w:themeFill="accent6" w:themeFillTint="33"/>
            <w:vAlign w:val="center"/>
          </w:tcPr>
          <w:p w:rsidR="005B50C6" w:rsidRPr="000D0724" w:rsidRDefault="005B50C6" w:rsidP="00EA3A99">
            <w:pPr>
              <w:spacing w:after="200" w:line="276" w:lineRule="auto"/>
              <w:jc w:val="center"/>
              <w:rPr>
                <w:rFonts w:ascii="Calibri" w:eastAsia="Calibri" w:hAnsi="Calibri" w:cs="Times New Roman"/>
                <w:sz w:val="24"/>
              </w:rPr>
            </w:pPr>
            <w:r w:rsidRPr="005B50C6">
              <w:rPr>
                <w:rFonts w:ascii="Calibri" w:eastAsia="Calibri" w:hAnsi="Calibri" w:cs="Times New Roman"/>
                <w:sz w:val="24"/>
              </w:rPr>
              <w:t>Firma que lo desarrolló.</w:t>
            </w:r>
          </w:p>
        </w:tc>
        <w:tc>
          <w:tcPr>
            <w:tcW w:w="1073" w:type="pct"/>
          </w:tcPr>
          <w:p w:rsidR="005B50C6" w:rsidRPr="000D0724" w:rsidRDefault="00723241" w:rsidP="00EA3A99">
            <w:pPr>
              <w:spacing w:after="200" w:line="276" w:lineRule="auto"/>
              <w:rPr>
                <w:rFonts w:ascii="Calibri" w:eastAsia="Calibri" w:hAnsi="Calibri" w:cs="Times New Roman"/>
                <w:sz w:val="24"/>
              </w:rPr>
            </w:pPr>
            <w:r w:rsidRPr="000D0724">
              <w:rPr>
                <w:rFonts w:ascii="Calibri" w:eastAsia="Calibri" w:hAnsi="Calibri" w:cs="Times New Roman"/>
                <w:sz w:val="24"/>
              </w:rPr>
              <w:t>Desarrollado</w:t>
            </w:r>
            <w:r w:rsidR="005B50C6" w:rsidRPr="000D0724">
              <w:rPr>
                <w:rFonts w:ascii="Calibri" w:eastAsia="Calibri" w:hAnsi="Calibri" w:cs="Times New Roman"/>
                <w:sz w:val="24"/>
              </w:rPr>
              <w:t xml:space="preserve"> por Oracle </w:t>
            </w:r>
            <w:proofErr w:type="spellStart"/>
            <w:r w:rsidR="005B50C6" w:rsidRPr="000D0724">
              <w:rPr>
                <w:rFonts w:ascii="Calibri" w:eastAsia="Calibri" w:hAnsi="Calibri" w:cs="Times New Roman"/>
                <w:sz w:val="24"/>
              </w:rPr>
              <w:t>Corporation</w:t>
            </w:r>
            <w:proofErr w:type="spellEnd"/>
            <w:r w:rsidR="005B50C6" w:rsidRPr="000D0724">
              <w:rPr>
                <w:rFonts w:ascii="Calibri" w:eastAsia="Calibri" w:hAnsi="Calibri" w:cs="Times New Roman"/>
                <w:sz w:val="24"/>
              </w:rPr>
              <w:t>.</w:t>
            </w:r>
          </w:p>
        </w:tc>
        <w:tc>
          <w:tcPr>
            <w:tcW w:w="1072" w:type="pct"/>
          </w:tcPr>
          <w:p w:rsidR="005B50C6" w:rsidRPr="000D0724" w:rsidRDefault="00723241" w:rsidP="00EA3A99">
            <w:pPr>
              <w:spacing w:after="200" w:line="276" w:lineRule="auto"/>
              <w:rPr>
                <w:rFonts w:ascii="Calibri" w:eastAsia="Calibri" w:hAnsi="Calibri" w:cs="Times New Roman"/>
                <w:sz w:val="24"/>
              </w:rPr>
            </w:pPr>
            <w:r w:rsidRPr="000D0724">
              <w:rPr>
                <w:rFonts w:ascii="Calibri" w:eastAsia="Calibri" w:hAnsi="Calibri" w:cs="Times New Roman"/>
                <w:sz w:val="24"/>
              </w:rPr>
              <w:t>Desarrollado</w:t>
            </w:r>
            <w:r w:rsidR="005B50C6" w:rsidRPr="000D0724">
              <w:rPr>
                <w:rFonts w:ascii="Calibri" w:eastAsia="Calibri" w:hAnsi="Calibri" w:cs="Times New Roman"/>
                <w:sz w:val="24"/>
              </w:rPr>
              <w:t xml:space="preserve"> por la empresa Microsoft.</w:t>
            </w:r>
          </w:p>
        </w:tc>
        <w:tc>
          <w:tcPr>
            <w:tcW w:w="1070" w:type="pct"/>
          </w:tcPr>
          <w:p w:rsidR="005B50C6" w:rsidRPr="000D0724" w:rsidRDefault="005B50C6" w:rsidP="00EA3A99">
            <w:pPr>
              <w:spacing w:after="200" w:line="276" w:lineRule="auto"/>
              <w:rPr>
                <w:rFonts w:ascii="Calibri" w:eastAsia="Calibri" w:hAnsi="Calibri" w:cs="Times New Roman"/>
                <w:sz w:val="24"/>
              </w:rPr>
            </w:pPr>
            <w:r w:rsidRPr="000D0724">
              <w:rPr>
                <w:rFonts w:ascii="Calibri" w:eastAsia="Calibri" w:hAnsi="Calibri" w:cs="Times New Roman"/>
                <w:sz w:val="24"/>
              </w:rPr>
              <w:t>publicado bajo la licencia PostgreSQL</w:t>
            </w:r>
          </w:p>
        </w:tc>
        <w:tc>
          <w:tcPr>
            <w:tcW w:w="1131" w:type="pct"/>
            <w:vAlign w:val="center"/>
          </w:tcPr>
          <w:p w:rsidR="005B50C6" w:rsidRPr="000D0724" w:rsidRDefault="006A00CB" w:rsidP="006A00CB">
            <w:pPr>
              <w:spacing w:after="200" w:line="276" w:lineRule="auto"/>
              <w:rPr>
                <w:rFonts w:ascii="Calibri" w:eastAsia="Calibri" w:hAnsi="Calibri" w:cs="Times New Roman"/>
                <w:sz w:val="24"/>
              </w:rPr>
            </w:pPr>
            <w:r>
              <w:rPr>
                <w:rFonts w:ascii="Calibri" w:eastAsia="Calibri" w:hAnsi="Calibri" w:cs="Times New Roman"/>
                <w:sz w:val="24"/>
              </w:rPr>
              <w:t xml:space="preserve">desarrollado por </w:t>
            </w:r>
            <w:r w:rsidR="005B50C6" w:rsidRPr="000D0724">
              <w:rPr>
                <w:rFonts w:ascii="Calibri" w:eastAsia="Calibri" w:hAnsi="Calibri" w:cs="Times New Roman"/>
                <w:sz w:val="24"/>
              </w:rPr>
              <w:t xml:space="preserve">Oracle </w:t>
            </w:r>
            <w:proofErr w:type="spellStart"/>
            <w:r w:rsidR="005B50C6" w:rsidRPr="000D0724">
              <w:rPr>
                <w:rFonts w:ascii="Calibri" w:eastAsia="Calibri" w:hAnsi="Calibri" w:cs="Times New Roman"/>
                <w:sz w:val="24"/>
              </w:rPr>
              <w:t>Corporation</w:t>
            </w:r>
            <w:proofErr w:type="spellEnd"/>
          </w:p>
        </w:tc>
      </w:tr>
      <w:tr w:rsidR="006A00CB" w:rsidRPr="00DE503A" w:rsidTr="006A00CB">
        <w:trPr>
          <w:trHeight w:val="2843"/>
        </w:trPr>
        <w:tc>
          <w:tcPr>
            <w:tcW w:w="654" w:type="pct"/>
            <w:shd w:val="clear" w:color="auto" w:fill="E2EFD9" w:themeFill="accent6" w:themeFillTint="33"/>
            <w:vAlign w:val="center"/>
          </w:tcPr>
          <w:p w:rsidR="005B50C6" w:rsidRPr="000D0724" w:rsidRDefault="00DE503A" w:rsidP="00EA3A99">
            <w:pPr>
              <w:spacing w:after="200" w:line="276" w:lineRule="auto"/>
              <w:jc w:val="center"/>
              <w:rPr>
                <w:rFonts w:ascii="Calibri" w:eastAsia="Calibri" w:hAnsi="Calibri" w:cs="Times New Roman"/>
                <w:sz w:val="24"/>
              </w:rPr>
            </w:pPr>
            <w:r w:rsidRPr="00DE503A">
              <w:rPr>
                <w:rFonts w:ascii="Calibri" w:eastAsia="Calibri" w:hAnsi="Calibri" w:cs="Times New Roman"/>
                <w:sz w:val="24"/>
              </w:rPr>
              <w:t>Principales herramientas para el manejo de Base de Datos</w:t>
            </w:r>
          </w:p>
        </w:tc>
        <w:tc>
          <w:tcPr>
            <w:tcW w:w="1073" w:type="pct"/>
          </w:tcPr>
          <w:p w:rsidR="00DE503A" w:rsidRPr="007D7A42" w:rsidRDefault="00DE503A" w:rsidP="007D7A42">
            <w:pPr>
              <w:pStyle w:val="Prrafodelista"/>
              <w:numPr>
                <w:ilvl w:val="0"/>
                <w:numId w:val="4"/>
              </w:numPr>
              <w:spacing w:line="276" w:lineRule="auto"/>
              <w:rPr>
                <w:rFonts w:ascii="Calibri" w:eastAsia="Calibri" w:hAnsi="Calibri" w:cs="Times New Roman"/>
                <w:sz w:val="24"/>
              </w:rPr>
            </w:pPr>
            <w:r w:rsidRPr="007D7A42">
              <w:rPr>
                <w:rFonts w:ascii="Calibri" w:eastAsia="Calibri" w:hAnsi="Calibri" w:cs="Times New Roman"/>
                <w:sz w:val="24"/>
              </w:rPr>
              <w:t>CREATE DATABASE – usado para crear la base de datos</w:t>
            </w:r>
          </w:p>
          <w:p w:rsidR="005B50C6" w:rsidRPr="007D7A42" w:rsidRDefault="00DE503A" w:rsidP="007D7A42">
            <w:pPr>
              <w:pStyle w:val="Prrafodelista"/>
              <w:numPr>
                <w:ilvl w:val="0"/>
                <w:numId w:val="4"/>
              </w:numPr>
              <w:spacing w:line="276" w:lineRule="auto"/>
              <w:rPr>
                <w:rFonts w:ascii="Calibri" w:eastAsia="Calibri" w:hAnsi="Calibri" w:cs="Times New Roman"/>
                <w:sz w:val="24"/>
              </w:rPr>
            </w:pPr>
            <w:r w:rsidRPr="007D7A42">
              <w:rPr>
                <w:rFonts w:ascii="Calibri" w:eastAsia="Calibri" w:hAnsi="Calibri" w:cs="Times New Roman"/>
                <w:sz w:val="24"/>
              </w:rPr>
              <w:t>CREATE TABLE – usado para crear una tabla</w:t>
            </w:r>
          </w:p>
          <w:p w:rsidR="00DE503A" w:rsidRPr="007D7A42" w:rsidRDefault="00DE503A" w:rsidP="007D7A42">
            <w:pPr>
              <w:pStyle w:val="Prrafodelista"/>
              <w:numPr>
                <w:ilvl w:val="0"/>
                <w:numId w:val="4"/>
              </w:numPr>
              <w:spacing w:after="200" w:line="276" w:lineRule="auto"/>
              <w:rPr>
                <w:rFonts w:ascii="Calibri" w:eastAsia="Calibri" w:hAnsi="Calibri" w:cs="Times New Roman"/>
                <w:sz w:val="24"/>
              </w:rPr>
            </w:pPr>
            <w:r w:rsidRPr="007D7A42">
              <w:rPr>
                <w:rFonts w:ascii="Calibri" w:eastAsia="Calibri" w:hAnsi="Calibri" w:cs="Times New Roman"/>
                <w:sz w:val="24"/>
              </w:rPr>
              <w:t>SELECT - usado para realizar alguna consulta</w:t>
            </w:r>
          </w:p>
        </w:tc>
        <w:tc>
          <w:tcPr>
            <w:tcW w:w="1072" w:type="pct"/>
          </w:tcPr>
          <w:p w:rsidR="00DE503A" w:rsidRPr="007D7A42" w:rsidRDefault="00DE503A" w:rsidP="007D7A42">
            <w:pPr>
              <w:pStyle w:val="Prrafodelista"/>
              <w:numPr>
                <w:ilvl w:val="0"/>
                <w:numId w:val="4"/>
              </w:numPr>
              <w:spacing w:line="276" w:lineRule="auto"/>
              <w:rPr>
                <w:rFonts w:ascii="Calibri" w:eastAsia="Calibri" w:hAnsi="Calibri" w:cs="Times New Roman"/>
                <w:sz w:val="24"/>
              </w:rPr>
            </w:pPr>
            <w:r w:rsidRPr="007D7A42">
              <w:rPr>
                <w:rFonts w:ascii="Calibri" w:eastAsia="Calibri" w:hAnsi="Calibri" w:cs="Times New Roman"/>
                <w:sz w:val="24"/>
              </w:rPr>
              <w:t>CREATE DATABASE – usado para crear la base de datos</w:t>
            </w:r>
          </w:p>
          <w:p w:rsidR="00DE503A" w:rsidRPr="007D7A42" w:rsidRDefault="00DE503A" w:rsidP="007D7A42">
            <w:pPr>
              <w:pStyle w:val="Prrafodelista"/>
              <w:numPr>
                <w:ilvl w:val="0"/>
                <w:numId w:val="4"/>
              </w:numPr>
              <w:spacing w:line="276" w:lineRule="auto"/>
              <w:rPr>
                <w:rFonts w:ascii="Calibri" w:eastAsia="Calibri" w:hAnsi="Calibri" w:cs="Times New Roman"/>
                <w:sz w:val="24"/>
              </w:rPr>
            </w:pPr>
            <w:r w:rsidRPr="007D7A42">
              <w:rPr>
                <w:rFonts w:ascii="Calibri" w:eastAsia="Calibri" w:hAnsi="Calibri" w:cs="Times New Roman"/>
                <w:sz w:val="24"/>
              </w:rPr>
              <w:t>CREATE TABLE – usado para crear una tabla</w:t>
            </w:r>
          </w:p>
          <w:p w:rsidR="005B50C6" w:rsidRPr="007D7A42" w:rsidRDefault="00DE503A" w:rsidP="007D7A42">
            <w:pPr>
              <w:pStyle w:val="Prrafodelista"/>
              <w:numPr>
                <w:ilvl w:val="0"/>
                <w:numId w:val="4"/>
              </w:numPr>
              <w:spacing w:line="276" w:lineRule="auto"/>
              <w:rPr>
                <w:rFonts w:ascii="Calibri" w:eastAsia="Calibri" w:hAnsi="Calibri" w:cs="Times New Roman"/>
                <w:sz w:val="24"/>
              </w:rPr>
            </w:pPr>
            <w:r w:rsidRPr="007D7A42">
              <w:rPr>
                <w:rFonts w:ascii="Calibri" w:eastAsia="Calibri" w:hAnsi="Calibri" w:cs="Times New Roman"/>
                <w:sz w:val="24"/>
              </w:rPr>
              <w:t>SELECT - usado para realizar alguna consulta</w:t>
            </w:r>
          </w:p>
        </w:tc>
        <w:tc>
          <w:tcPr>
            <w:tcW w:w="1070" w:type="pct"/>
          </w:tcPr>
          <w:p w:rsidR="005F5E9A" w:rsidRPr="007D7A42" w:rsidRDefault="005F5E9A" w:rsidP="007D7A42">
            <w:pPr>
              <w:pStyle w:val="Prrafodelista"/>
              <w:numPr>
                <w:ilvl w:val="0"/>
                <w:numId w:val="4"/>
              </w:numPr>
              <w:spacing w:line="276" w:lineRule="auto"/>
              <w:rPr>
                <w:rFonts w:ascii="Calibri" w:eastAsia="Calibri" w:hAnsi="Calibri" w:cs="Times New Roman"/>
                <w:sz w:val="24"/>
              </w:rPr>
            </w:pPr>
            <w:r w:rsidRPr="007D7A42">
              <w:rPr>
                <w:rFonts w:ascii="Calibri" w:eastAsia="Calibri" w:hAnsi="Calibri" w:cs="Times New Roman"/>
                <w:sz w:val="24"/>
              </w:rPr>
              <w:t>CREATE DATABASE – usado para crear la base de datos</w:t>
            </w:r>
          </w:p>
          <w:p w:rsidR="00393CD6" w:rsidRPr="007D7A42" w:rsidRDefault="00393CD6" w:rsidP="007D7A42">
            <w:pPr>
              <w:pStyle w:val="Prrafodelista"/>
              <w:numPr>
                <w:ilvl w:val="0"/>
                <w:numId w:val="4"/>
              </w:numPr>
              <w:spacing w:line="276" w:lineRule="auto"/>
              <w:rPr>
                <w:rFonts w:ascii="Calibri" w:eastAsia="Calibri" w:hAnsi="Calibri" w:cs="Times New Roman"/>
                <w:sz w:val="24"/>
              </w:rPr>
            </w:pPr>
            <w:r w:rsidRPr="007D7A42">
              <w:rPr>
                <w:rFonts w:ascii="Calibri" w:eastAsia="Calibri" w:hAnsi="Calibri" w:cs="Times New Roman"/>
                <w:sz w:val="24"/>
              </w:rPr>
              <w:t>CREATE TABLE – usado para crear una tabla</w:t>
            </w:r>
          </w:p>
          <w:p w:rsidR="005B50C6" w:rsidRPr="007D7A42" w:rsidRDefault="005F5E9A" w:rsidP="007D7A42">
            <w:pPr>
              <w:pStyle w:val="Prrafodelista"/>
              <w:numPr>
                <w:ilvl w:val="0"/>
                <w:numId w:val="4"/>
              </w:numPr>
              <w:spacing w:line="276" w:lineRule="auto"/>
              <w:rPr>
                <w:rFonts w:ascii="Calibri" w:eastAsia="Calibri" w:hAnsi="Calibri" w:cs="Times New Roman"/>
                <w:sz w:val="24"/>
              </w:rPr>
            </w:pPr>
            <w:r w:rsidRPr="007D7A42">
              <w:rPr>
                <w:rFonts w:ascii="Calibri" w:eastAsia="Calibri" w:hAnsi="Calibri" w:cs="Times New Roman"/>
                <w:sz w:val="24"/>
              </w:rPr>
              <w:t>SELECT - usado para realizar alguna consulta</w:t>
            </w:r>
          </w:p>
        </w:tc>
        <w:tc>
          <w:tcPr>
            <w:tcW w:w="1131" w:type="pct"/>
          </w:tcPr>
          <w:p w:rsidR="005B50C6" w:rsidRPr="007D7A42" w:rsidRDefault="005F5E9A" w:rsidP="007D7A42">
            <w:pPr>
              <w:pStyle w:val="Prrafodelista"/>
              <w:numPr>
                <w:ilvl w:val="0"/>
                <w:numId w:val="4"/>
              </w:numPr>
              <w:spacing w:line="276" w:lineRule="auto"/>
              <w:rPr>
                <w:rFonts w:ascii="Calibri" w:eastAsia="Calibri" w:hAnsi="Calibri" w:cs="Times New Roman"/>
                <w:sz w:val="24"/>
              </w:rPr>
            </w:pPr>
            <w:r w:rsidRPr="007D7A42">
              <w:rPr>
                <w:rFonts w:ascii="Calibri" w:eastAsia="Calibri" w:hAnsi="Calibri" w:cs="Times New Roman"/>
                <w:sz w:val="24"/>
              </w:rPr>
              <w:t>CREATE DATABASE – usado para crear la base de datos</w:t>
            </w:r>
          </w:p>
          <w:p w:rsidR="005F5E9A" w:rsidRPr="007D7A42" w:rsidRDefault="005F5E9A" w:rsidP="007D7A42">
            <w:pPr>
              <w:pStyle w:val="Prrafodelista"/>
              <w:numPr>
                <w:ilvl w:val="0"/>
                <w:numId w:val="4"/>
              </w:numPr>
              <w:spacing w:line="276" w:lineRule="auto"/>
              <w:rPr>
                <w:rFonts w:ascii="Calibri" w:eastAsia="Calibri" w:hAnsi="Calibri" w:cs="Times New Roman"/>
                <w:sz w:val="24"/>
              </w:rPr>
            </w:pPr>
            <w:r w:rsidRPr="007D7A42">
              <w:rPr>
                <w:rFonts w:ascii="Calibri" w:eastAsia="Calibri" w:hAnsi="Calibri" w:cs="Times New Roman"/>
                <w:sz w:val="24"/>
              </w:rPr>
              <w:t>CREATE TABLE – usado para crear una tabla</w:t>
            </w:r>
          </w:p>
          <w:p w:rsidR="005F5E9A" w:rsidRPr="007D7A42" w:rsidRDefault="005F5E9A" w:rsidP="007D7A42">
            <w:pPr>
              <w:pStyle w:val="Prrafodelista"/>
              <w:numPr>
                <w:ilvl w:val="0"/>
                <w:numId w:val="4"/>
              </w:numPr>
              <w:spacing w:line="276" w:lineRule="auto"/>
              <w:rPr>
                <w:rFonts w:ascii="Calibri" w:eastAsia="Calibri" w:hAnsi="Calibri" w:cs="Times New Roman"/>
                <w:sz w:val="24"/>
              </w:rPr>
            </w:pPr>
            <w:r w:rsidRPr="007D7A42">
              <w:rPr>
                <w:rFonts w:ascii="Calibri" w:eastAsia="Calibri" w:hAnsi="Calibri" w:cs="Times New Roman"/>
                <w:sz w:val="24"/>
              </w:rPr>
              <w:t xml:space="preserve">DATA_SEEK - </w:t>
            </w:r>
            <w:r w:rsidRPr="007D7A42">
              <w:rPr>
                <w:rFonts w:ascii="Calibri" w:eastAsia="Calibri" w:hAnsi="Calibri" w:cs="Times New Roman"/>
                <w:sz w:val="24"/>
              </w:rPr>
              <w:t>usado para realizar alguna consulta</w:t>
            </w:r>
          </w:p>
        </w:tc>
      </w:tr>
      <w:tr w:rsidR="006A00CB" w:rsidTr="006A00CB">
        <w:tc>
          <w:tcPr>
            <w:tcW w:w="654" w:type="pct"/>
            <w:shd w:val="clear" w:color="auto" w:fill="E2EFD9" w:themeFill="accent6" w:themeFillTint="33"/>
            <w:vAlign w:val="center"/>
          </w:tcPr>
          <w:p w:rsidR="005B50C6" w:rsidRPr="005B50C6" w:rsidRDefault="00DE503A" w:rsidP="00EA3A99">
            <w:pPr>
              <w:spacing w:after="200" w:line="276" w:lineRule="auto"/>
              <w:jc w:val="center"/>
              <w:rPr>
                <w:rFonts w:ascii="Calibri" w:eastAsia="Calibri" w:hAnsi="Calibri" w:cs="Times New Roman"/>
                <w:sz w:val="24"/>
              </w:rPr>
            </w:pPr>
            <w:r w:rsidRPr="00DE503A">
              <w:rPr>
                <w:rFonts w:ascii="Calibri" w:eastAsia="Calibri" w:hAnsi="Calibri" w:cs="Times New Roman"/>
                <w:sz w:val="24"/>
              </w:rPr>
              <w:t>Ventajas</w:t>
            </w:r>
          </w:p>
        </w:tc>
        <w:tc>
          <w:tcPr>
            <w:tcW w:w="1073" w:type="pct"/>
          </w:tcPr>
          <w:p w:rsidR="005B50C6" w:rsidRPr="007D7A42" w:rsidRDefault="007D7A42" w:rsidP="007D7A42">
            <w:pPr>
              <w:pStyle w:val="Prrafodelista"/>
              <w:numPr>
                <w:ilvl w:val="0"/>
                <w:numId w:val="6"/>
              </w:numPr>
              <w:spacing w:after="200" w:line="276" w:lineRule="auto"/>
              <w:rPr>
                <w:rFonts w:ascii="Calibri" w:eastAsia="Calibri" w:hAnsi="Calibri" w:cs="Times New Roman"/>
                <w:sz w:val="24"/>
              </w:rPr>
            </w:pPr>
            <w:r>
              <w:rPr>
                <w:rFonts w:ascii="Calibri" w:eastAsia="Calibri" w:hAnsi="Calibri" w:cs="Times New Roman"/>
                <w:sz w:val="24"/>
              </w:rPr>
              <w:t xml:space="preserve">Es el </w:t>
            </w:r>
            <w:r w:rsidR="005B50C6" w:rsidRPr="007D7A42">
              <w:rPr>
                <w:rFonts w:ascii="Calibri" w:eastAsia="Calibri" w:hAnsi="Calibri" w:cs="Times New Roman"/>
                <w:sz w:val="24"/>
              </w:rPr>
              <w:t>más usado a nivel mundial.</w:t>
            </w:r>
          </w:p>
          <w:p w:rsidR="007D7A42" w:rsidRPr="007D7A42" w:rsidRDefault="007D7A42"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Multiplataforma.</w:t>
            </w:r>
          </w:p>
          <w:p w:rsidR="005B50C6" w:rsidRPr="007D7A42" w:rsidRDefault="005B50C6"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orientación hacía INTERNET.</w:t>
            </w:r>
          </w:p>
        </w:tc>
        <w:tc>
          <w:tcPr>
            <w:tcW w:w="1072" w:type="pct"/>
          </w:tcPr>
          <w:p w:rsidR="005B50C6" w:rsidRPr="007D7A42" w:rsidRDefault="00B860F7"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Nos permite olvidarnos de los ficheros que forman la base de datos.</w:t>
            </w:r>
          </w:p>
          <w:p w:rsidR="00B860F7" w:rsidRPr="007D7A42" w:rsidRDefault="00B860F7"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 xml:space="preserve">permite administrar permisos a todo. </w:t>
            </w:r>
          </w:p>
        </w:tc>
        <w:tc>
          <w:tcPr>
            <w:tcW w:w="1070" w:type="pct"/>
          </w:tcPr>
          <w:p w:rsidR="005B50C6" w:rsidRPr="007D7A42" w:rsidRDefault="00330C4F"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Su sintaxis SQL es estándar y fácil de aprender.</w:t>
            </w:r>
          </w:p>
          <w:p w:rsidR="00330C4F" w:rsidRPr="007D7A42" w:rsidRDefault="00330C4F"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Multiplataforma.</w:t>
            </w:r>
          </w:p>
        </w:tc>
        <w:tc>
          <w:tcPr>
            <w:tcW w:w="1131" w:type="pct"/>
          </w:tcPr>
          <w:p w:rsidR="005B50C6" w:rsidRPr="007D7A42" w:rsidRDefault="002218D9"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Velocidad   al realizar las operaciones</w:t>
            </w:r>
          </w:p>
          <w:p w:rsidR="002218D9" w:rsidRPr="007D7A42" w:rsidRDefault="002218D9"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 xml:space="preserve">Open </w:t>
            </w:r>
            <w:proofErr w:type="spellStart"/>
            <w:r w:rsidRPr="007D7A42">
              <w:rPr>
                <w:rFonts w:ascii="Calibri" w:eastAsia="Calibri" w:hAnsi="Calibri" w:cs="Times New Roman"/>
                <w:sz w:val="24"/>
              </w:rPr>
              <w:t>Source</w:t>
            </w:r>
            <w:proofErr w:type="spellEnd"/>
          </w:p>
          <w:p w:rsidR="002218D9" w:rsidRPr="007D7A42" w:rsidRDefault="002218D9"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Baja      probabilidad de corromper datos</w:t>
            </w:r>
          </w:p>
        </w:tc>
      </w:tr>
      <w:tr w:rsidR="006A00CB" w:rsidTr="007D7A42">
        <w:tc>
          <w:tcPr>
            <w:tcW w:w="654" w:type="pct"/>
            <w:shd w:val="clear" w:color="auto" w:fill="E2EFD9" w:themeFill="accent6" w:themeFillTint="33"/>
            <w:vAlign w:val="center"/>
          </w:tcPr>
          <w:p w:rsidR="00DE503A" w:rsidRPr="00DE503A" w:rsidRDefault="00DE503A" w:rsidP="00EA3A99">
            <w:pPr>
              <w:spacing w:after="200" w:line="276" w:lineRule="auto"/>
              <w:jc w:val="center"/>
              <w:rPr>
                <w:rFonts w:ascii="Calibri" w:eastAsia="Calibri" w:hAnsi="Calibri" w:cs="Times New Roman"/>
                <w:sz w:val="24"/>
              </w:rPr>
            </w:pPr>
            <w:r>
              <w:rPr>
                <w:rFonts w:ascii="Calibri" w:eastAsia="Calibri" w:hAnsi="Calibri" w:cs="Times New Roman"/>
                <w:sz w:val="24"/>
              </w:rPr>
              <w:t>Des</w:t>
            </w:r>
            <w:r>
              <w:t>v</w:t>
            </w:r>
            <w:r w:rsidRPr="007B594B">
              <w:t>entajas</w:t>
            </w:r>
          </w:p>
        </w:tc>
        <w:tc>
          <w:tcPr>
            <w:tcW w:w="1073" w:type="pct"/>
          </w:tcPr>
          <w:p w:rsidR="00DE503A" w:rsidRPr="007D7A42" w:rsidRDefault="00DE503A"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El mayor inconveniente</w:t>
            </w:r>
            <w:r w:rsidR="007D7A42" w:rsidRPr="007D7A42">
              <w:rPr>
                <w:rFonts w:ascii="Calibri" w:eastAsia="Calibri" w:hAnsi="Calibri" w:cs="Times New Roman"/>
                <w:sz w:val="24"/>
              </w:rPr>
              <w:t xml:space="preserve"> de Oracle es quizás su precio.</w:t>
            </w:r>
          </w:p>
        </w:tc>
        <w:tc>
          <w:tcPr>
            <w:tcW w:w="1072" w:type="pct"/>
          </w:tcPr>
          <w:p w:rsidR="00DE503A" w:rsidRPr="007D7A42" w:rsidRDefault="00EA3A99"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Utiliza mucho la memoria RAM  para las instalaciones y utilización de software.</w:t>
            </w:r>
          </w:p>
          <w:p w:rsidR="00EA3A99" w:rsidRPr="007D7A42" w:rsidRDefault="00EA3A99"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Tiene muchos bloqueos a nivel de página, un tamaño de página fijo y demasiado pequeño</w:t>
            </w:r>
          </w:p>
        </w:tc>
        <w:tc>
          <w:tcPr>
            <w:tcW w:w="1070" w:type="pct"/>
          </w:tcPr>
          <w:p w:rsidR="00330C4F" w:rsidRPr="007D7A42" w:rsidRDefault="00330C4F"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 xml:space="preserve">Es fácil de vulnerar sin </w:t>
            </w:r>
            <w:proofErr w:type="spellStart"/>
            <w:r w:rsidRPr="007D7A42">
              <w:rPr>
                <w:rFonts w:ascii="Calibri" w:eastAsia="Calibri" w:hAnsi="Calibri" w:cs="Times New Roman"/>
                <w:sz w:val="24"/>
              </w:rPr>
              <w:t>proteccion</w:t>
            </w:r>
            <w:proofErr w:type="spellEnd"/>
            <w:r w:rsidRPr="007D7A42">
              <w:rPr>
                <w:rFonts w:ascii="Calibri" w:eastAsia="Calibri" w:hAnsi="Calibri" w:cs="Times New Roman"/>
                <w:sz w:val="24"/>
              </w:rPr>
              <w:t xml:space="preserve"> adecuada.</w:t>
            </w:r>
          </w:p>
          <w:p w:rsidR="00330C4F" w:rsidRPr="007D7A42" w:rsidRDefault="00330C4F"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 xml:space="preserve">El motor </w:t>
            </w:r>
            <w:proofErr w:type="spellStart"/>
            <w:r w:rsidRPr="007D7A42">
              <w:rPr>
                <w:rFonts w:ascii="Calibri" w:eastAsia="Calibri" w:hAnsi="Calibri" w:cs="Times New Roman"/>
                <w:sz w:val="24"/>
              </w:rPr>
              <w:t>MyISAM</w:t>
            </w:r>
            <w:proofErr w:type="spellEnd"/>
            <w:r w:rsidRPr="007D7A42">
              <w:rPr>
                <w:rFonts w:ascii="Calibri" w:eastAsia="Calibri" w:hAnsi="Calibri" w:cs="Times New Roman"/>
                <w:sz w:val="24"/>
              </w:rPr>
              <w:t xml:space="preserve"> es instalado por defecto y carece de capacidades de integridad relacional.</w:t>
            </w:r>
          </w:p>
          <w:p w:rsidR="00DE503A" w:rsidRPr="007D7A42" w:rsidRDefault="00330C4F" w:rsidP="007D7A42">
            <w:pPr>
              <w:pStyle w:val="Prrafodelista"/>
              <w:numPr>
                <w:ilvl w:val="0"/>
                <w:numId w:val="6"/>
              </w:numPr>
              <w:spacing w:after="200" w:line="276" w:lineRule="auto"/>
              <w:rPr>
                <w:rFonts w:ascii="Calibri" w:eastAsia="Calibri" w:hAnsi="Calibri" w:cs="Times New Roman"/>
                <w:sz w:val="24"/>
              </w:rPr>
            </w:pPr>
            <w:proofErr w:type="spellStart"/>
            <w:r w:rsidRPr="007D7A42">
              <w:rPr>
                <w:rFonts w:ascii="Calibri" w:eastAsia="Calibri" w:hAnsi="Calibri" w:cs="Times New Roman"/>
                <w:sz w:val="24"/>
              </w:rPr>
              <w:t>InnoDB</w:t>
            </w:r>
            <w:proofErr w:type="spellEnd"/>
            <w:r w:rsidRPr="007D7A42">
              <w:rPr>
                <w:rFonts w:ascii="Calibri" w:eastAsia="Calibri" w:hAnsi="Calibri" w:cs="Times New Roman"/>
                <w:sz w:val="24"/>
              </w:rPr>
              <w:t xml:space="preserve"> genera mucho </w:t>
            </w:r>
            <w:proofErr w:type="spellStart"/>
            <w:r w:rsidRPr="007D7A42">
              <w:rPr>
                <w:rFonts w:ascii="Calibri" w:eastAsia="Calibri" w:hAnsi="Calibri" w:cs="Times New Roman"/>
                <w:sz w:val="24"/>
              </w:rPr>
              <w:t>footprint</w:t>
            </w:r>
            <w:proofErr w:type="spellEnd"/>
            <w:r w:rsidRPr="007D7A42">
              <w:rPr>
                <w:rFonts w:ascii="Calibri" w:eastAsia="Calibri" w:hAnsi="Calibri" w:cs="Times New Roman"/>
                <w:sz w:val="24"/>
              </w:rPr>
              <w:t xml:space="preserve"> en memoria al indizar.</w:t>
            </w:r>
          </w:p>
        </w:tc>
        <w:tc>
          <w:tcPr>
            <w:tcW w:w="1131" w:type="pct"/>
          </w:tcPr>
          <w:p w:rsidR="002218D9" w:rsidRPr="007D7A42" w:rsidRDefault="002218D9"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 xml:space="preserve">Un gran porcentaje de las utilidades de </w:t>
            </w:r>
            <w:proofErr w:type="spellStart"/>
            <w:r w:rsidRPr="007D7A42">
              <w:rPr>
                <w:rFonts w:ascii="Calibri" w:eastAsia="Calibri" w:hAnsi="Calibri" w:cs="Times New Roman"/>
                <w:sz w:val="24"/>
              </w:rPr>
              <w:t>MySQL</w:t>
            </w:r>
            <w:proofErr w:type="spellEnd"/>
            <w:r w:rsidRPr="007D7A42">
              <w:rPr>
                <w:rFonts w:ascii="Calibri" w:eastAsia="Calibri" w:hAnsi="Calibri" w:cs="Times New Roman"/>
                <w:sz w:val="24"/>
              </w:rPr>
              <w:t xml:space="preserve"> no están      documentadas.</w:t>
            </w:r>
          </w:p>
          <w:p w:rsidR="00DE503A" w:rsidRPr="007D7A42" w:rsidRDefault="002218D9" w:rsidP="007D7A42">
            <w:pPr>
              <w:pStyle w:val="Prrafodelista"/>
              <w:numPr>
                <w:ilvl w:val="0"/>
                <w:numId w:val="6"/>
              </w:numPr>
              <w:spacing w:after="200" w:line="276" w:lineRule="auto"/>
              <w:rPr>
                <w:rFonts w:ascii="Calibri" w:eastAsia="Calibri" w:hAnsi="Calibri" w:cs="Times New Roman"/>
                <w:sz w:val="24"/>
              </w:rPr>
            </w:pPr>
            <w:r w:rsidRPr="007D7A42">
              <w:rPr>
                <w:rFonts w:ascii="Calibri" w:eastAsia="Calibri" w:hAnsi="Calibri" w:cs="Times New Roman"/>
                <w:sz w:val="24"/>
              </w:rPr>
              <w:t>No es int</w:t>
            </w:r>
            <w:r w:rsidRPr="007D7A42">
              <w:rPr>
                <w:rFonts w:ascii="Calibri" w:eastAsia="Calibri" w:hAnsi="Calibri" w:cs="Times New Roman"/>
                <w:sz w:val="24"/>
              </w:rPr>
              <w:t>uitivo, como otros programas.</w:t>
            </w:r>
          </w:p>
        </w:tc>
      </w:tr>
    </w:tbl>
    <w:p w:rsidR="004C6DFF" w:rsidRDefault="004C6DFF" w:rsidP="004C6DFF">
      <w:pPr>
        <w:jc w:val="center"/>
        <w:rPr>
          <w:b/>
        </w:rPr>
      </w:pPr>
    </w:p>
    <w:p w:rsidR="00F65E58" w:rsidRDefault="00F65E58" w:rsidP="004C6DFF">
      <w:pPr>
        <w:jc w:val="center"/>
        <w:rPr>
          <w:b/>
        </w:rPr>
      </w:pPr>
    </w:p>
    <w:p w:rsidR="00F65E58" w:rsidRDefault="00F65E58" w:rsidP="004C6DFF">
      <w:pPr>
        <w:jc w:val="center"/>
        <w:rPr>
          <w:b/>
        </w:rPr>
      </w:pPr>
    </w:p>
    <w:p w:rsidR="00F65E58" w:rsidRDefault="00F65E58" w:rsidP="004C6DFF">
      <w:pPr>
        <w:jc w:val="center"/>
        <w:rPr>
          <w:b/>
        </w:rPr>
      </w:pPr>
    </w:p>
    <w:p w:rsidR="004C6DFF" w:rsidRPr="00164B80" w:rsidRDefault="004C6DFF" w:rsidP="004C6DFF">
      <w:pPr>
        <w:jc w:val="center"/>
        <w:rPr>
          <w:b/>
          <w:color w:val="800000"/>
          <w:sz w:val="28"/>
        </w:rPr>
      </w:pPr>
      <w:r w:rsidRPr="00164B80">
        <w:rPr>
          <w:b/>
          <w:color w:val="800000"/>
          <w:sz w:val="28"/>
        </w:rPr>
        <w:t>INSTALACIÓN DE POSTGRESQL</w:t>
      </w:r>
    </w:p>
    <w:p w:rsidR="004C6DFF" w:rsidRPr="001E1F0E" w:rsidRDefault="004C6DFF" w:rsidP="004C6DFF">
      <w:r w:rsidRPr="001E1F0E">
        <w:t xml:space="preserve">Una vez descargado el instalador haz doble clic sobre el ejecutable y te parecerá la primera ventana del </w:t>
      </w:r>
      <w:proofErr w:type="spellStart"/>
      <w:r w:rsidRPr="001E1F0E">
        <w:t>Setup</w:t>
      </w:r>
      <w:proofErr w:type="spellEnd"/>
      <w:r w:rsidRPr="001E1F0E">
        <w:t xml:space="preserve"> de instalación, ver Imagen 1, pulsa sobre el botón – Siguiente – para continuar con la instalación.</w:t>
      </w:r>
    </w:p>
    <w:p w:rsidR="004C6DFF" w:rsidRPr="001E1F0E" w:rsidRDefault="004C6DFF" w:rsidP="00F65E58">
      <w:pPr>
        <w:jc w:val="center"/>
      </w:pPr>
      <w:r w:rsidRPr="001E1F0E">
        <w:rPr>
          <w:noProof/>
          <w:lang w:eastAsia="es-MX"/>
        </w:rPr>
        <w:drawing>
          <wp:inline distT="0" distB="0" distL="0" distR="0">
            <wp:extent cx="2914650" cy="2266950"/>
            <wp:effectExtent l="0" t="0" r="0" b="0"/>
            <wp:docPr id="2" name="Imagen 2" descr="Guia instalar Postgre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a instalar PostgreSQL para Window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7045" cy="2268813"/>
                    </a:xfrm>
                    <a:prstGeom prst="rect">
                      <a:avLst/>
                    </a:prstGeom>
                    <a:noFill/>
                    <a:ln>
                      <a:noFill/>
                    </a:ln>
                  </pic:spPr>
                </pic:pic>
              </a:graphicData>
            </a:graphic>
          </wp:inline>
        </w:drawing>
      </w:r>
    </w:p>
    <w:p w:rsidR="004C6DFF" w:rsidRPr="001E1F0E" w:rsidRDefault="004C6DFF" w:rsidP="004C6DFF">
      <w:r w:rsidRPr="001E1F0E">
        <w:t xml:space="preserve"> </w:t>
      </w:r>
    </w:p>
    <w:p w:rsidR="004C6DFF" w:rsidRPr="001E1F0E" w:rsidRDefault="004C6DFF" w:rsidP="004C6DFF"/>
    <w:p w:rsidR="004C6DFF" w:rsidRPr="001E1F0E" w:rsidRDefault="004C6DFF" w:rsidP="004C6DFF">
      <w:r w:rsidRPr="001E1F0E">
        <w:t>Directorio de instalación. PostgreSQL te ofrece el directorio donde se instalara el software, como veras te propone una ruta por defecto, si quieres instalarlo en otra ubicación haz clic en el icono carpeta y selecciona la ubicación, una vez hayas realizado la elección o si has dejado el defecto pulsa el botón - Siguiente - para continuar.</w:t>
      </w:r>
    </w:p>
    <w:p w:rsidR="004C6DFF" w:rsidRPr="001E1F0E" w:rsidRDefault="004C6DFF" w:rsidP="00F65E58">
      <w:pPr>
        <w:jc w:val="center"/>
      </w:pPr>
      <w:r w:rsidRPr="001E1F0E">
        <w:rPr>
          <w:noProof/>
          <w:lang w:eastAsia="es-MX"/>
        </w:rPr>
        <w:drawing>
          <wp:inline distT="0" distB="0" distL="0" distR="0">
            <wp:extent cx="2875535" cy="2236527"/>
            <wp:effectExtent l="0" t="0" r="1270" b="0"/>
            <wp:docPr id="3" name="Imagen 3" descr="Guia instalar Postgre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a instalar PostgreSQL para Windo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0052" cy="2255596"/>
                    </a:xfrm>
                    <a:prstGeom prst="rect">
                      <a:avLst/>
                    </a:prstGeom>
                    <a:noFill/>
                    <a:ln>
                      <a:noFill/>
                    </a:ln>
                  </pic:spPr>
                </pic:pic>
              </a:graphicData>
            </a:graphic>
          </wp:inline>
        </w:drawing>
      </w:r>
    </w:p>
    <w:p w:rsidR="004C6DFF" w:rsidRPr="001E1F0E" w:rsidRDefault="004C6DFF" w:rsidP="004C6DFF">
      <w:r w:rsidRPr="001E1F0E">
        <w:t xml:space="preserve">Directorio de Datos. En este directorio se almacenarán los </w:t>
      </w:r>
      <w:proofErr w:type="spellStart"/>
      <w:r w:rsidRPr="001E1F0E">
        <w:t>tablespaces</w:t>
      </w:r>
      <w:proofErr w:type="spellEnd"/>
      <w:r w:rsidRPr="001E1F0E">
        <w:t xml:space="preserve"> de las base de datos que crees, el defecto ofrece el directorio data que estará debajo del directorio de instalación seleccionado previamente. Si quieres cambiar el directorio haz clic sobre el icono carpeta, pulsa - Siguiente - para continuar.</w:t>
      </w:r>
    </w:p>
    <w:p w:rsidR="004C6DFF" w:rsidRPr="001E1F0E" w:rsidRDefault="004C6DFF" w:rsidP="00F65E58">
      <w:pPr>
        <w:jc w:val="center"/>
      </w:pPr>
      <w:r w:rsidRPr="001E1F0E">
        <w:rPr>
          <w:noProof/>
          <w:lang w:eastAsia="es-MX"/>
        </w:rPr>
        <w:lastRenderedPageBreak/>
        <w:drawing>
          <wp:inline distT="0" distB="0" distL="0" distR="0">
            <wp:extent cx="3016277" cy="2345993"/>
            <wp:effectExtent l="0" t="0" r="0" b="0"/>
            <wp:docPr id="4" name="Imagen 4" descr="Guia instalar Postgre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a instalar PostgreSQL para Windo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1870" cy="2358121"/>
                    </a:xfrm>
                    <a:prstGeom prst="rect">
                      <a:avLst/>
                    </a:prstGeom>
                    <a:noFill/>
                    <a:ln>
                      <a:noFill/>
                    </a:ln>
                  </pic:spPr>
                </pic:pic>
              </a:graphicData>
            </a:graphic>
          </wp:inline>
        </w:drawing>
      </w:r>
    </w:p>
    <w:p w:rsidR="004C6DFF" w:rsidRPr="001E1F0E" w:rsidRDefault="004C6DFF" w:rsidP="004C6DFF">
      <w:r w:rsidRPr="001E1F0E">
        <w:t xml:space="preserve"> Contraseña. Paso importante, el usuario </w:t>
      </w:r>
      <w:proofErr w:type="spellStart"/>
      <w:r w:rsidRPr="001E1F0E">
        <w:t>postgres</w:t>
      </w:r>
      <w:proofErr w:type="spellEnd"/>
      <w:r w:rsidRPr="001E1F0E">
        <w:t xml:space="preserve"> es el </w:t>
      </w:r>
      <w:proofErr w:type="spellStart"/>
      <w:r w:rsidRPr="001E1F0E">
        <w:t>supersusario</w:t>
      </w:r>
      <w:proofErr w:type="spellEnd"/>
      <w:r w:rsidRPr="001E1F0E">
        <w:t xml:space="preserve"> con el que administraras las bases de datos en PostgreSQL, crear bases de datos, mantenimiento de usuarios, mantenimiento de </w:t>
      </w:r>
      <w:proofErr w:type="spellStart"/>
      <w:r w:rsidRPr="001E1F0E">
        <w:t>tablespace</w:t>
      </w:r>
      <w:proofErr w:type="spellEnd"/>
      <w:r w:rsidRPr="001E1F0E">
        <w:t xml:space="preserve">, </w:t>
      </w:r>
      <w:proofErr w:type="spellStart"/>
      <w:r w:rsidRPr="001E1F0E">
        <w:t>backucks</w:t>
      </w:r>
      <w:proofErr w:type="spellEnd"/>
      <w:r w:rsidRPr="001E1F0E">
        <w:t xml:space="preserve">, </w:t>
      </w:r>
      <w:proofErr w:type="spellStart"/>
      <w:r w:rsidRPr="001E1F0E">
        <w:t>restores</w:t>
      </w:r>
      <w:proofErr w:type="spellEnd"/>
      <w:r w:rsidRPr="001E1F0E">
        <w:t xml:space="preserve">, etc. si el usuario </w:t>
      </w:r>
      <w:proofErr w:type="spellStart"/>
      <w:r w:rsidRPr="001E1F0E">
        <w:t>postgres</w:t>
      </w:r>
      <w:proofErr w:type="spellEnd"/>
      <w:r w:rsidRPr="001E1F0E">
        <w:t xml:space="preserve"> ya está creado en tu sistema Windows introduce la contraseña que tenga, en caso contrario el instalador creará el usuario con la contraseña que introduzcas, pulsa el botón - Siguiente - para continuar.</w:t>
      </w:r>
    </w:p>
    <w:p w:rsidR="004C6DFF" w:rsidRPr="001E1F0E" w:rsidRDefault="004C6DFF" w:rsidP="00F65E58">
      <w:pPr>
        <w:jc w:val="center"/>
      </w:pPr>
      <w:r w:rsidRPr="001E1F0E">
        <w:rPr>
          <w:noProof/>
          <w:lang w:eastAsia="es-MX"/>
        </w:rPr>
        <w:drawing>
          <wp:inline distT="0" distB="0" distL="0" distR="0">
            <wp:extent cx="3033824" cy="2359641"/>
            <wp:effectExtent l="0" t="0" r="0" b="3175"/>
            <wp:docPr id="5" name="Imagen 5" descr="Guia instalar Postgre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a instalar PostgreSQL para Window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4188" cy="2367702"/>
                    </a:xfrm>
                    <a:prstGeom prst="rect">
                      <a:avLst/>
                    </a:prstGeom>
                    <a:noFill/>
                    <a:ln>
                      <a:noFill/>
                    </a:ln>
                  </pic:spPr>
                </pic:pic>
              </a:graphicData>
            </a:graphic>
          </wp:inline>
        </w:drawing>
      </w:r>
    </w:p>
    <w:p w:rsidR="004C6DFF" w:rsidRPr="001E1F0E" w:rsidRDefault="004C6DFF" w:rsidP="004C6DFF">
      <w:r w:rsidRPr="001E1F0E">
        <w:t>Puerto. Este puesto será el utilizado por el servidor de base datos para atender las conexiones cliente, asegúrate de que el puerto este libre, también puedes utilizar otro puerto si lo deseas aunque si estas empezando a trabajar con PostgreSQL te recomiendo que dejes el que te propone, pulsa el botón - Siguiente - para continuar.</w:t>
      </w:r>
    </w:p>
    <w:p w:rsidR="004C6DFF" w:rsidRPr="001E1F0E" w:rsidRDefault="004C6DFF" w:rsidP="004C6DFF"/>
    <w:p w:rsidR="004C6DFF" w:rsidRPr="001E1F0E" w:rsidRDefault="004C6DFF" w:rsidP="00F65E58">
      <w:pPr>
        <w:jc w:val="center"/>
      </w:pPr>
      <w:r w:rsidRPr="001E1F0E">
        <w:rPr>
          <w:noProof/>
          <w:lang w:eastAsia="es-MX"/>
        </w:rPr>
        <w:drawing>
          <wp:inline distT="0" distB="0" distL="0" distR="0">
            <wp:extent cx="3104013" cy="2414232"/>
            <wp:effectExtent l="0" t="0" r="1270" b="5715"/>
            <wp:docPr id="6" name="Imagen 6" descr="Guia instalar Postgre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ia instalar PostgreSQL para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77" cy="2429993"/>
                    </a:xfrm>
                    <a:prstGeom prst="rect">
                      <a:avLst/>
                    </a:prstGeom>
                    <a:noFill/>
                    <a:ln>
                      <a:noFill/>
                    </a:ln>
                  </pic:spPr>
                </pic:pic>
              </a:graphicData>
            </a:graphic>
          </wp:inline>
        </w:drawing>
      </w:r>
    </w:p>
    <w:p w:rsidR="004C6DFF" w:rsidRPr="001E1F0E" w:rsidRDefault="004C6DFF" w:rsidP="004C6DFF"/>
    <w:p w:rsidR="004C6DFF" w:rsidRPr="001E1F0E" w:rsidRDefault="004C6DFF" w:rsidP="004C6DFF">
      <w:r w:rsidRPr="001E1F0E">
        <w:t xml:space="preserve">Opciones avanzadas. Selecciona la configuración regional que corresponda a tu país, pulsa el botón - Siguiente - para continuar. </w:t>
      </w:r>
    </w:p>
    <w:p w:rsidR="004C6DFF" w:rsidRPr="001E1F0E" w:rsidRDefault="004C6DFF" w:rsidP="00F65E58">
      <w:pPr>
        <w:jc w:val="center"/>
      </w:pPr>
      <w:r w:rsidRPr="001E1F0E">
        <w:rPr>
          <w:noProof/>
          <w:lang w:eastAsia="es-MX"/>
        </w:rPr>
        <w:drawing>
          <wp:inline distT="0" distB="0" distL="0" distR="0">
            <wp:extent cx="3104013" cy="2414232"/>
            <wp:effectExtent l="0" t="0" r="1270" b="5715"/>
            <wp:docPr id="7" name="Imagen 7" descr="Guia instalar Postgre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uia instalar PostgreSQL para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6352" cy="2423829"/>
                    </a:xfrm>
                    <a:prstGeom prst="rect">
                      <a:avLst/>
                    </a:prstGeom>
                    <a:noFill/>
                    <a:ln>
                      <a:noFill/>
                    </a:ln>
                  </pic:spPr>
                </pic:pic>
              </a:graphicData>
            </a:graphic>
          </wp:inline>
        </w:drawing>
      </w:r>
    </w:p>
    <w:p w:rsidR="004C6DFF" w:rsidRPr="001E1F0E" w:rsidRDefault="00164B80" w:rsidP="004C6DFF">
      <w:r>
        <w:t>L</w:t>
      </w:r>
      <w:r w:rsidR="004C6DFF" w:rsidRPr="001E1F0E">
        <w:t xml:space="preserve">isto para Instalar. El </w:t>
      </w:r>
      <w:proofErr w:type="spellStart"/>
      <w:r w:rsidR="004C6DFF" w:rsidRPr="001E1F0E">
        <w:t>setup</w:t>
      </w:r>
      <w:proofErr w:type="spellEnd"/>
      <w:r w:rsidR="004C6DFF" w:rsidRPr="001E1F0E">
        <w:t xml:space="preserve"> ya </w:t>
      </w:r>
      <w:r w:rsidRPr="001E1F0E">
        <w:t>está</w:t>
      </w:r>
      <w:r w:rsidR="004C6DFF" w:rsidRPr="001E1F0E">
        <w:t xml:space="preserve"> preparado para iniciar la instalación, pulsa el botón - Siguiente - para continuar.</w:t>
      </w:r>
    </w:p>
    <w:p w:rsidR="004C6DFF" w:rsidRPr="001E1F0E" w:rsidRDefault="004C6DFF" w:rsidP="00164B80">
      <w:pPr>
        <w:jc w:val="center"/>
      </w:pPr>
      <w:r w:rsidRPr="001E1F0E">
        <w:rPr>
          <w:noProof/>
          <w:lang w:eastAsia="es-MX"/>
        </w:rPr>
        <w:drawing>
          <wp:inline distT="0" distB="0" distL="0" distR="0">
            <wp:extent cx="3104013" cy="2414232"/>
            <wp:effectExtent l="0" t="0" r="1270" b="5715"/>
            <wp:docPr id="8" name="Imagen 8" descr="Guia instalar Postgre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uia instalar PostgreSQL para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366" cy="2424618"/>
                    </a:xfrm>
                    <a:prstGeom prst="rect">
                      <a:avLst/>
                    </a:prstGeom>
                    <a:noFill/>
                    <a:ln>
                      <a:noFill/>
                    </a:ln>
                  </pic:spPr>
                </pic:pic>
              </a:graphicData>
            </a:graphic>
          </wp:inline>
        </w:drawing>
      </w:r>
    </w:p>
    <w:p w:rsidR="004C6DFF" w:rsidRPr="001E1F0E" w:rsidRDefault="004C6DFF" w:rsidP="004C6DFF">
      <w:r w:rsidRPr="001E1F0E">
        <w:t>Instalando. Iras viendo en la barra de progreso como avanza la instalación.</w:t>
      </w:r>
    </w:p>
    <w:p w:rsidR="004C6DFF" w:rsidRPr="001E1F0E" w:rsidRDefault="004C6DFF" w:rsidP="00164B80">
      <w:pPr>
        <w:jc w:val="center"/>
      </w:pPr>
      <w:r w:rsidRPr="001E1F0E">
        <w:rPr>
          <w:noProof/>
          <w:lang w:eastAsia="es-MX"/>
        </w:rPr>
        <w:drawing>
          <wp:inline distT="0" distB="0" distL="0" distR="0">
            <wp:extent cx="3226842" cy="2509766"/>
            <wp:effectExtent l="0" t="0" r="0" b="5080"/>
            <wp:docPr id="9" name="Imagen 9" descr="Guia instalar Postgre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ia instalar PostgreSQL para Wind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1644" cy="2521279"/>
                    </a:xfrm>
                    <a:prstGeom prst="rect">
                      <a:avLst/>
                    </a:prstGeom>
                    <a:noFill/>
                    <a:ln>
                      <a:noFill/>
                    </a:ln>
                  </pic:spPr>
                </pic:pic>
              </a:graphicData>
            </a:graphic>
          </wp:inline>
        </w:drawing>
      </w:r>
    </w:p>
    <w:p w:rsidR="004C6DFF" w:rsidRPr="001E1F0E" w:rsidRDefault="004C6DFF" w:rsidP="004C6DFF"/>
    <w:p w:rsidR="004C6DFF" w:rsidRPr="001E1F0E" w:rsidRDefault="004C6DFF" w:rsidP="004C6DFF">
      <w:r w:rsidRPr="001E1F0E">
        <w:t xml:space="preserve">Terminada la instalación de PostgreSQL. Bien ya está instalado el gestor de base de datos, ya pues empezar a crear base de datos y a almacenar datos. Si dejas marcado en </w:t>
      </w:r>
      <w:proofErr w:type="spellStart"/>
      <w:r w:rsidRPr="001E1F0E">
        <w:t>check</w:t>
      </w:r>
      <w:proofErr w:type="spellEnd"/>
      <w:r w:rsidRPr="001E1F0E">
        <w:t xml:space="preserve"> box – </w:t>
      </w:r>
      <w:proofErr w:type="spellStart"/>
      <w:r w:rsidRPr="001E1F0E">
        <w:t>Stack</w:t>
      </w:r>
      <w:proofErr w:type="spellEnd"/>
      <w:r w:rsidRPr="001E1F0E">
        <w:t xml:space="preserve"> </w:t>
      </w:r>
      <w:proofErr w:type="spellStart"/>
      <w:proofErr w:type="gramStart"/>
      <w:r w:rsidRPr="001E1F0E">
        <w:t>Builder</w:t>
      </w:r>
      <w:proofErr w:type="spellEnd"/>
      <w:r w:rsidRPr="001E1F0E">
        <w:t xml:space="preserve"> …</w:t>
      </w:r>
      <w:proofErr w:type="gramEnd"/>
      <w:r w:rsidRPr="001E1F0E">
        <w:t xml:space="preserve"> - cuando pulses el botón – Terminar – se instalaran una serie de herramientas adicionales, Imagen 10, esta parte es opcional, si no deseas instalarlo ahora desmarca el </w:t>
      </w:r>
      <w:proofErr w:type="spellStart"/>
      <w:r w:rsidRPr="001E1F0E">
        <w:t>check</w:t>
      </w:r>
      <w:proofErr w:type="spellEnd"/>
      <w:r w:rsidRPr="001E1F0E">
        <w:t xml:space="preserve"> box, lo podrás instalar en cualquier momento en el futuro desde – </w:t>
      </w:r>
      <w:proofErr w:type="spellStart"/>
      <w:r w:rsidRPr="001E1F0E">
        <w:t>Application</w:t>
      </w:r>
      <w:proofErr w:type="spellEnd"/>
      <w:r w:rsidRPr="001E1F0E">
        <w:t xml:space="preserve"> </w:t>
      </w:r>
      <w:proofErr w:type="spellStart"/>
      <w:r w:rsidRPr="001E1F0E">
        <w:t>Stack</w:t>
      </w:r>
      <w:proofErr w:type="spellEnd"/>
      <w:r w:rsidRPr="001E1F0E">
        <w:t xml:space="preserve"> </w:t>
      </w:r>
      <w:proofErr w:type="spellStart"/>
      <w:r w:rsidRPr="001E1F0E">
        <w:t>Builder</w:t>
      </w:r>
      <w:proofErr w:type="spellEnd"/>
      <w:r w:rsidRPr="001E1F0E">
        <w:t xml:space="preserve"> – en el menú de PostgreSQL, ver Imagen 11. </w:t>
      </w:r>
    </w:p>
    <w:p w:rsidR="004C6DFF" w:rsidRPr="001E1F0E" w:rsidRDefault="004C6DFF" w:rsidP="00164B80">
      <w:pPr>
        <w:jc w:val="center"/>
      </w:pPr>
      <w:r w:rsidRPr="001E1F0E">
        <w:rPr>
          <w:noProof/>
          <w:lang w:eastAsia="es-MX"/>
        </w:rPr>
        <w:drawing>
          <wp:inline distT="0" distB="0" distL="0" distR="0">
            <wp:extent cx="3402314" cy="2646244"/>
            <wp:effectExtent l="0" t="0" r="8255" b="1905"/>
            <wp:docPr id="10" name="Imagen 10" descr="Guia instalar Postgre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uia instalar PostgreSQL para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1033" cy="2653025"/>
                    </a:xfrm>
                    <a:prstGeom prst="rect">
                      <a:avLst/>
                    </a:prstGeom>
                    <a:noFill/>
                    <a:ln>
                      <a:noFill/>
                    </a:ln>
                  </pic:spPr>
                </pic:pic>
              </a:graphicData>
            </a:graphic>
          </wp:inline>
        </w:drawing>
      </w:r>
    </w:p>
    <w:p w:rsidR="004C6DFF" w:rsidRPr="001E1F0E" w:rsidRDefault="004C6DFF" w:rsidP="004C6DFF"/>
    <w:p w:rsidR="004C6DFF" w:rsidRPr="001E1F0E" w:rsidRDefault="004C6DFF" w:rsidP="00164B80">
      <w:pPr>
        <w:jc w:val="center"/>
      </w:pPr>
      <w:r w:rsidRPr="001E1F0E">
        <w:rPr>
          <w:noProof/>
          <w:lang w:eastAsia="es-MX"/>
        </w:rPr>
        <w:drawing>
          <wp:inline distT="0" distB="0" distL="0" distR="0">
            <wp:extent cx="3508465" cy="2390320"/>
            <wp:effectExtent l="0" t="0" r="0" b="0"/>
            <wp:docPr id="11" name="Imagen 11" descr="Guia instalar Postgre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uia instalar PostgreSQL para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2159" cy="2399650"/>
                    </a:xfrm>
                    <a:prstGeom prst="rect">
                      <a:avLst/>
                    </a:prstGeom>
                    <a:noFill/>
                    <a:ln>
                      <a:noFill/>
                    </a:ln>
                  </pic:spPr>
                </pic:pic>
              </a:graphicData>
            </a:graphic>
          </wp:inline>
        </w:drawing>
      </w:r>
    </w:p>
    <w:p w:rsidR="004C6DFF" w:rsidRPr="001E1F0E" w:rsidRDefault="004C6DFF" w:rsidP="004C6DFF">
      <w:r w:rsidRPr="001E1F0E">
        <w:t xml:space="preserve"> </w:t>
      </w:r>
    </w:p>
    <w:p w:rsidR="004C6DFF" w:rsidRPr="001E1F0E" w:rsidRDefault="004C6DFF" w:rsidP="00164B80">
      <w:pPr>
        <w:jc w:val="center"/>
      </w:pPr>
      <w:r w:rsidRPr="001E1F0E">
        <w:rPr>
          <w:noProof/>
          <w:lang w:eastAsia="es-MX"/>
        </w:rPr>
        <w:drawing>
          <wp:inline distT="0" distB="0" distL="0" distR="0">
            <wp:extent cx="5200650" cy="1162050"/>
            <wp:effectExtent l="0" t="0" r="0" b="0"/>
            <wp:docPr id="12" name="Imagen 12" descr="Guia instalar Postgre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uia instalar PostgreSQL para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1162050"/>
                    </a:xfrm>
                    <a:prstGeom prst="rect">
                      <a:avLst/>
                    </a:prstGeom>
                    <a:noFill/>
                    <a:ln>
                      <a:noFill/>
                    </a:ln>
                  </pic:spPr>
                </pic:pic>
              </a:graphicData>
            </a:graphic>
          </wp:inline>
        </w:drawing>
      </w:r>
    </w:p>
    <w:p w:rsidR="004C6DFF" w:rsidRDefault="004C6DFF" w:rsidP="004C6DFF"/>
    <w:p w:rsidR="00164B80" w:rsidRDefault="00164B80" w:rsidP="004C6DFF"/>
    <w:p w:rsidR="00164B80" w:rsidRPr="001E1F0E" w:rsidRDefault="00164B80" w:rsidP="004C6DFF"/>
    <w:p w:rsidR="004C6DFF" w:rsidRPr="00164B80" w:rsidRDefault="004C6DFF" w:rsidP="004C6DFF">
      <w:pPr>
        <w:jc w:val="center"/>
        <w:rPr>
          <w:b/>
          <w:color w:val="800000"/>
          <w:sz w:val="28"/>
        </w:rPr>
      </w:pPr>
      <w:r w:rsidRPr="00164B80">
        <w:rPr>
          <w:b/>
          <w:color w:val="800000"/>
          <w:sz w:val="28"/>
        </w:rPr>
        <w:t>INSTALACIÓN DE ORACLE</w:t>
      </w:r>
    </w:p>
    <w:p w:rsidR="004C6DFF" w:rsidRPr="001E1F0E" w:rsidRDefault="004C6DFF" w:rsidP="004C6DFF">
      <w:r w:rsidRPr="001E1F0E">
        <w:t>Una vez lo hayáis descargado lo ejecutáis, para los que estéis instalando en Windows Vista o Windows 7 hacerlo de la siguiente manera, seleccionáis el ejecutable, pulsáis el botón derecho del ratón y os aparecerá un menú, que podéis ver en la imagen, y seleccionáis – Ejecutar como administrador -, esto es importante ya que si no lo hacéis así podéis encontraros con problemas durante la instalación o aunque la instalación termine bien os</w:t>
      </w:r>
      <w:r w:rsidR="00164B80">
        <w:t xml:space="preserve"> aparecerán errores imprevisto</w:t>
      </w:r>
    </w:p>
    <w:p w:rsidR="004C6DFF" w:rsidRPr="001E1F0E" w:rsidRDefault="004C6DFF" w:rsidP="00164B80">
      <w:pPr>
        <w:jc w:val="center"/>
      </w:pPr>
      <w:r w:rsidRPr="001E1F0E">
        <w:rPr>
          <w:noProof/>
          <w:lang w:eastAsia="es-MX"/>
        </w:rPr>
        <w:drawing>
          <wp:inline distT="0" distB="0" distL="0" distR="0">
            <wp:extent cx="4054850" cy="2524144"/>
            <wp:effectExtent l="0" t="0" r="3175" b="0"/>
            <wp:docPr id="13" name="Imagen 13" descr="Como instalar Oracle Database 10g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o instalar Oracle Database 10g Express Edition X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4086" cy="2529893"/>
                    </a:xfrm>
                    <a:prstGeom prst="rect">
                      <a:avLst/>
                    </a:prstGeom>
                    <a:noFill/>
                    <a:ln>
                      <a:noFill/>
                    </a:ln>
                  </pic:spPr>
                </pic:pic>
              </a:graphicData>
            </a:graphic>
          </wp:inline>
        </w:drawing>
      </w:r>
    </w:p>
    <w:p w:rsidR="004C6DFF" w:rsidRPr="001E1F0E" w:rsidRDefault="004C6DFF" w:rsidP="004C6DFF">
      <w:r w:rsidRPr="001E1F0E">
        <w:t xml:space="preserve"> Una vez que hemos ejecutado el programa de instalación nos aparecerá esta primera ventana donde podemos apreciar que el programa de instalación de Oracle Database 11g R2 Express </w:t>
      </w:r>
      <w:proofErr w:type="spellStart"/>
      <w:r w:rsidRPr="001E1F0E">
        <w:t>Edition</w:t>
      </w:r>
      <w:proofErr w:type="spellEnd"/>
      <w:r w:rsidRPr="001E1F0E">
        <w:t xml:space="preserve"> XE </w:t>
      </w:r>
      <w:proofErr w:type="spellStart"/>
      <w:r w:rsidRPr="001E1F0E">
        <w:t>esta</w:t>
      </w:r>
      <w:proofErr w:type="spellEnd"/>
      <w:r w:rsidRPr="001E1F0E">
        <w:t xml:space="preserve"> preparando el </w:t>
      </w:r>
      <w:proofErr w:type="spellStart"/>
      <w:r w:rsidRPr="001E1F0E">
        <w:t>Wizard</w:t>
      </w:r>
      <w:proofErr w:type="spellEnd"/>
      <w:r w:rsidRPr="001E1F0E">
        <w:t xml:space="preserve"> para la instalación del producto, transcurridos unos segundos nos aparecerá la primera ventana del </w:t>
      </w:r>
      <w:proofErr w:type="spellStart"/>
      <w:r w:rsidRPr="001E1F0E">
        <w:t>Wizard</w:t>
      </w:r>
      <w:proofErr w:type="spellEnd"/>
      <w:r w:rsidRPr="001E1F0E">
        <w:t xml:space="preserve"> de instalación, imagen 2.</w:t>
      </w:r>
    </w:p>
    <w:p w:rsidR="004C6DFF" w:rsidRPr="001E1F0E" w:rsidRDefault="004C6DFF" w:rsidP="00164B80">
      <w:pPr>
        <w:jc w:val="center"/>
      </w:pPr>
      <w:r w:rsidRPr="001E1F0E">
        <w:rPr>
          <w:noProof/>
          <w:lang w:eastAsia="es-MX"/>
        </w:rPr>
        <w:drawing>
          <wp:inline distT="0" distB="0" distL="0" distR="0">
            <wp:extent cx="3517569" cy="2694011"/>
            <wp:effectExtent l="0" t="0" r="6985" b="0"/>
            <wp:docPr id="14" name="Imagen 14" descr="Como instalar Oracle Database 11g R2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o instalar Oracle Database 11g R2 Express Edition X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169" cy="2707491"/>
                    </a:xfrm>
                    <a:prstGeom prst="rect">
                      <a:avLst/>
                    </a:prstGeom>
                    <a:noFill/>
                    <a:ln>
                      <a:noFill/>
                    </a:ln>
                  </pic:spPr>
                </pic:pic>
              </a:graphicData>
            </a:graphic>
          </wp:inline>
        </w:drawing>
      </w:r>
    </w:p>
    <w:p w:rsidR="004C6DFF" w:rsidRPr="001E1F0E" w:rsidRDefault="004C6DFF" w:rsidP="004C6DFF">
      <w:r w:rsidRPr="001E1F0E">
        <w:t xml:space="preserve"> Aquí tenemos la primera ventana del </w:t>
      </w:r>
      <w:proofErr w:type="spellStart"/>
      <w:r w:rsidRPr="001E1F0E">
        <w:t>Wizard</w:t>
      </w:r>
      <w:proofErr w:type="spellEnd"/>
      <w:r w:rsidRPr="001E1F0E">
        <w:t xml:space="preserve"> de la instalación de Oracle Database 11g R2 Express </w:t>
      </w:r>
      <w:proofErr w:type="spellStart"/>
      <w:r w:rsidRPr="001E1F0E">
        <w:t>Edition</w:t>
      </w:r>
      <w:proofErr w:type="spellEnd"/>
      <w:r w:rsidRPr="001E1F0E">
        <w:t xml:space="preserve"> XE, imagen 3, pulsamos el botón - </w:t>
      </w:r>
      <w:proofErr w:type="spellStart"/>
      <w:r w:rsidRPr="001E1F0E">
        <w:t>Next</w:t>
      </w:r>
      <w:proofErr w:type="spellEnd"/>
      <w:r w:rsidRPr="001E1F0E">
        <w:t xml:space="preserve"> - para continuar.</w:t>
      </w:r>
    </w:p>
    <w:p w:rsidR="004C6DFF" w:rsidRPr="001E1F0E" w:rsidRDefault="004C6DFF" w:rsidP="004C6DFF"/>
    <w:p w:rsidR="004C6DFF" w:rsidRPr="001E1F0E" w:rsidRDefault="004C6DFF" w:rsidP="00164B80">
      <w:pPr>
        <w:jc w:val="center"/>
      </w:pPr>
      <w:r w:rsidRPr="001E1F0E">
        <w:rPr>
          <w:noProof/>
          <w:lang w:eastAsia="es-MX"/>
        </w:rPr>
        <w:lastRenderedPageBreak/>
        <w:drawing>
          <wp:inline distT="0" distB="0" distL="0" distR="0">
            <wp:extent cx="3588848" cy="2748602"/>
            <wp:effectExtent l="0" t="0" r="0" b="0"/>
            <wp:docPr id="15" name="Imagen 15" descr="Como instalar Oracle Database 11g R2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o instalar Oracle Database 11g R2 Express Edition X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8118" cy="2755702"/>
                    </a:xfrm>
                    <a:prstGeom prst="rect">
                      <a:avLst/>
                    </a:prstGeom>
                    <a:noFill/>
                    <a:ln>
                      <a:noFill/>
                    </a:ln>
                  </pic:spPr>
                </pic:pic>
              </a:graphicData>
            </a:graphic>
          </wp:inline>
        </w:drawing>
      </w:r>
    </w:p>
    <w:p w:rsidR="004C6DFF" w:rsidRPr="001E1F0E" w:rsidRDefault="004C6DFF" w:rsidP="004C6DFF">
      <w:r w:rsidRPr="001E1F0E">
        <w:t xml:space="preserve"> Contrato de licencia, seleccionáis – I </w:t>
      </w:r>
      <w:proofErr w:type="spellStart"/>
      <w:r w:rsidRPr="001E1F0E">
        <w:t>accept</w:t>
      </w:r>
      <w:proofErr w:type="spellEnd"/>
      <w:r w:rsidRPr="001E1F0E">
        <w:t xml:space="preserve"> </w:t>
      </w:r>
      <w:proofErr w:type="spellStart"/>
      <w:r w:rsidRPr="001E1F0E">
        <w:t>the</w:t>
      </w:r>
      <w:proofErr w:type="spellEnd"/>
      <w:r w:rsidRPr="001E1F0E">
        <w:t xml:space="preserve"> </w:t>
      </w:r>
      <w:proofErr w:type="spellStart"/>
      <w:r w:rsidRPr="001E1F0E">
        <w:t>terms</w:t>
      </w:r>
      <w:proofErr w:type="spellEnd"/>
      <w:r w:rsidRPr="001E1F0E">
        <w:t xml:space="preserve"> in </w:t>
      </w:r>
      <w:proofErr w:type="spellStart"/>
      <w:r w:rsidRPr="001E1F0E">
        <w:t>the</w:t>
      </w:r>
      <w:proofErr w:type="spellEnd"/>
      <w:r w:rsidRPr="001E1F0E">
        <w:t xml:space="preserve"> </w:t>
      </w:r>
      <w:proofErr w:type="spellStart"/>
      <w:r w:rsidRPr="001E1F0E">
        <w:t>license</w:t>
      </w:r>
      <w:proofErr w:type="spellEnd"/>
      <w:r w:rsidRPr="001E1F0E">
        <w:t xml:space="preserve"> </w:t>
      </w:r>
      <w:proofErr w:type="spellStart"/>
      <w:r w:rsidRPr="001E1F0E">
        <w:t>agreement</w:t>
      </w:r>
      <w:proofErr w:type="spellEnd"/>
      <w:r w:rsidRPr="001E1F0E">
        <w:t xml:space="preserve"> -  y pulsamos el botón - </w:t>
      </w:r>
      <w:proofErr w:type="spellStart"/>
      <w:r w:rsidRPr="001E1F0E">
        <w:t>Next</w:t>
      </w:r>
      <w:proofErr w:type="spellEnd"/>
      <w:r w:rsidRPr="001E1F0E">
        <w:t xml:space="preserve"> - para continuar. </w:t>
      </w:r>
    </w:p>
    <w:p w:rsidR="004C6DFF" w:rsidRPr="001E1F0E" w:rsidRDefault="004C6DFF" w:rsidP="00164B80">
      <w:pPr>
        <w:jc w:val="center"/>
      </w:pPr>
      <w:r w:rsidRPr="001E1F0E">
        <w:rPr>
          <w:noProof/>
          <w:lang w:eastAsia="es-MX"/>
        </w:rPr>
        <w:drawing>
          <wp:inline distT="0" distB="0" distL="0" distR="0">
            <wp:extent cx="3677948" cy="2816841"/>
            <wp:effectExtent l="0" t="0" r="0" b="3175"/>
            <wp:docPr id="16" name="Imagen 16" descr="Como instalar Oracle Database 11g R2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o instalar Oracle Database 11g R2 Express Edition X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8405" cy="2832508"/>
                    </a:xfrm>
                    <a:prstGeom prst="rect">
                      <a:avLst/>
                    </a:prstGeom>
                    <a:noFill/>
                    <a:ln>
                      <a:noFill/>
                    </a:ln>
                  </pic:spPr>
                </pic:pic>
              </a:graphicData>
            </a:graphic>
          </wp:inline>
        </w:drawing>
      </w:r>
    </w:p>
    <w:p w:rsidR="004C6DFF" w:rsidRPr="001E1F0E" w:rsidRDefault="004C6DFF" w:rsidP="00164B80">
      <w:pPr>
        <w:spacing w:after="0"/>
      </w:pPr>
      <w:r w:rsidRPr="001E1F0E">
        <w:t xml:space="preserve"> En esta ventana el </w:t>
      </w:r>
      <w:proofErr w:type="spellStart"/>
      <w:r w:rsidRPr="001E1F0E">
        <w:t>Wizard</w:t>
      </w:r>
      <w:proofErr w:type="spellEnd"/>
      <w:r w:rsidRPr="001E1F0E">
        <w:t xml:space="preserve"> nos presenta la carpeta destino para la instalación por defecto así como el espacio necesario y el disponible, si deseáis cambiarla pulsar en el botón - </w:t>
      </w:r>
      <w:proofErr w:type="spellStart"/>
      <w:r w:rsidRPr="001E1F0E">
        <w:t>Browse</w:t>
      </w:r>
      <w:proofErr w:type="spellEnd"/>
      <w:r w:rsidRPr="001E1F0E">
        <w:t xml:space="preserve"> -  y seleccionar la carpeta donde queráis realizar la instalación o dejar la que aparece por defecto.</w:t>
      </w:r>
    </w:p>
    <w:p w:rsidR="004C6DFF" w:rsidRPr="001E1F0E" w:rsidRDefault="004C6DFF" w:rsidP="00164B80">
      <w:pPr>
        <w:spacing w:after="0"/>
      </w:pPr>
      <w:r w:rsidRPr="001E1F0E">
        <w:t xml:space="preserve"> Una vez cambiada ubicación o si la </w:t>
      </w:r>
      <w:proofErr w:type="spellStart"/>
      <w:r w:rsidRPr="001E1F0E">
        <w:t>porpuesta</w:t>
      </w:r>
      <w:proofErr w:type="spellEnd"/>
      <w:r w:rsidRPr="001E1F0E">
        <w:t xml:space="preserve"> por </w:t>
      </w:r>
      <w:proofErr w:type="spellStart"/>
      <w:r w:rsidRPr="001E1F0E">
        <w:t>Wizard</w:t>
      </w:r>
      <w:proofErr w:type="spellEnd"/>
      <w:r w:rsidRPr="001E1F0E">
        <w:t xml:space="preserve"> es </w:t>
      </w:r>
      <w:r w:rsidR="00164B80" w:rsidRPr="001E1F0E">
        <w:t>válida</w:t>
      </w:r>
      <w:r w:rsidRPr="001E1F0E">
        <w:t xml:space="preserve"> pulsamos - </w:t>
      </w:r>
      <w:proofErr w:type="spellStart"/>
      <w:r w:rsidRPr="001E1F0E">
        <w:t>Next</w:t>
      </w:r>
      <w:proofErr w:type="spellEnd"/>
      <w:r w:rsidRPr="001E1F0E">
        <w:t xml:space="preserve"> - para continuar con la instalación. </w:t>
      </w:r>
    </w:p>
    <w:p w:rsidR="004C6DFF" w:rsidRPr="001E1F0E" w:rsidRDefault="004C6DFF" w:rsidP="004C6DFF"/>
    <w:p w:rsidR="004C6DFF" w:rsidRPr="001E1F0E" w:rsidRDefault="004C6DFF" w:rsidP="00164B80">
      <w:pPr>
        <w:jc w:val="center"/>
      </w:pPr>
      <w:r w:rsidRPr="001E1F0E">
        <w:rPr>
          <w:noProof/>
          <w:lang w:eastAsia="es-MX"/>
        </w:rPr>
        <w:lastRenderedPageBreak/>
        <w:drawing>
          <wp:inline distT="0" distB="0" distL="0" distR="0">
            <wp:extent cx="3677948" cy="2816841"/>
            <wp:effectExtent l="0" t="0" r="0" b="3175"/>
            <wp:docPr id="17" name="Imagen 17" descr="Como instalar Oracle Database 11g R2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o instalar Oracle Database 11g R2 Express Edition X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628" cy="2823488"/>
                    </a:xfrm>
                    <a:prstGeom prst="rect">
                      <a:avLst/>
                    </a:prstGeom>
                    <a:noFill/>
                    <a:ln>
                      <a:noFill/>
                    </a:ln>
                  </pic:spPr>
                </pic:pic>
              </a:graphicData>
            </a:graphic>
          </wp:inline>
        </w:drawing>
      </w:r>
    </w:p>
    <w:p w:rsidR="00164B80" w:rsidRDefault="004C6DFF" w:rsidP="00164B80">
      <w:pPr>
        <w:spacing w:after="0"/>
      </w:pPr>
      <w:r w:rsidRPr="001E1F0E">
        <w:t xml:space="preserve"> Esta ventana es muy importante, en ella tenemos que introducir la contraseña que se usaran para los usuarios SYS y SYSTEM, guardarla bien ya que si esta contraseña la olvidas no podrás realizar tareas de administración. Los usuarios SYS y SYSTEM en Oracle son como el </w:t>
      </w:r>
      <w:proofErr w:type="spellStart"/>
      <w:r w:rsidRPr="001E1F0E">
        <w:t>root</w:t>
      </w:r>
      <w:proofErr w:type="spellEnd"/>
      <w:r w:rsidRPr="001E1F0E">
        <w:t xml:space="preserve"> en </w:t>
      </w:r>
      <w:proofErr w:type="spellStart"/>
      <w:r w:rsidRPr="001E1F0E">
        <w:t>unix</w:t>
      </w:r>
      <w:proofErr w:type="spellEnd"/>
      <w:r w:rsidRPr="001E1F0E">
        <w:t xml:space="preserve"> y </w:t>
      </w:r>
      <w:proofErr w:type="spellStart"/>
      <w:r w:rsidRPr="001E1F0E">
        <w:t>administrator</w:t>
      </w:r>
      <w:proofErr w:type="spellEnd"/>
      <w:r w:rsidRPr="001E1F0E">
        <w:t xml:space="preserve"> en Windows, sin ellos no podrás hacer nada o casi nada.</w:t>
      </w:r>
    </w:p>
    <w:p w:rsidR="004C6DFF" w:rsidRPr="001E1F0E" w:rsidRDefault="004C6DFF" w:rsidP="00164B80">
      <w:pPr>
        <w:spacing w:after="0"/>
      </w:pPr>
      <w:r w:rsidRPr="001E1F0E">
        <w:t xml:space="preserve">Una vez hayamos introducido la contraseña la confirmación y pulsamos - </w:t>
      </w:r>
      <w:proofErr w:type="spellStart"/>
      <w:r w:rsidRPr="001E1F0E">
        <w:t>Next</w:t>
      </w:r>
      <w:proofErr w:type="spellEnd"/>
      <w:r w:rsidRPr="001E1F0E">
        <w:t xml:space="preserve"> - para continuar.</w:t>
      </w:r>
    </w:p>
    <w:p w:rsidR="004C6DFF" w:rsidRPr="001E1F0E" w:rsidRDefault="004C6DFF" w:rsidP="00164B80">
      <w:pPr>
        <w:jc w:val="center"/>
      </w:pPr>
      <w:r w:rsidRPr="001E1F0E">
        <w:rPr>
          <w:noProof/>
          <w:lang w:eastAsia="es-MX"/>
        </w:rPr>
        <w:drawing>
          <wp:inline distT="0" distB="0" distL="0" distR="0">
            <wp:extent cx="3660128" cy="2803193"/>
            <wp:effectExtent l="0" t="0" r="0" b="0"/>
            <wp:docPr id="18" name="Imagen 18" descr="Como instalar Oracle Database 11g R2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o instalar Oracle Database 11g R2 Express Edition X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3458" cy="2813402"/>
                    </a:xfrm>
                    <a:prstGeom prst="rect">
                      <a:avLst/>
                    </a:prstGeom>
                    <a:noFill/>
                    <a:ln>
                      <a:noFill/>
                    </a:ln>
                  </pic:spPr>
                </pic:pic>
              </a:graphicData>
            </a:graphic>
          </wp:inline>
        </w:drawing>
      </w:r>
    </w:p>
    <w:p w:rsidR="004C6DFF" w:rsidRPr="001E1F0E" w:rsidRDefault="004C6DFF" w:rsidP="00164B80">
      <w:pPr>
        <w:spacing w:after="0"/>
      </w:pPr>
      <w:r w:rsidRPr="001E1F0E">
        <w:t xml:space="preserve">  El </w:t>
      </w:r>
      <w:proofErr w:type="spellStart"/>
      <w:r w:rsidRPr="001E1F0E">
        <w:t>Wizard</w:t>
      </w:r>
      <w:proofErr w:type="spellEnd"/>
      <w:r w:rsidRPr="001E1F0E">
        <w:t xml:space="preserve"> ya </w:t>
      </w:r>
      <w:r w:rsidR="00164B80" w:rsidRPr="001E1F0E">
        <w:t>está</w:t>
      </w:r>
      <w:r w:rsidRPr="001E1F0E">
        <w:t xml:space="preserve"> preparado para iniciar la instalación y nos muestra un resumen de los valores que va a utilizar para el </w:t>
      </w:r>
      <w:proofErr w:type="spellStart"/>
      <w:r w:rsidRPr="001E1F0E">
        <w:t>Listener</w:t>
      </w:r>
      <w:proofErr w:type="spellEnd"/>
      <w:r w:rsidRPr="001E1F0E">
        <w:t xml:space="preserve">, </w:t>
      </w:r>
      <w:proofErr w:type="spellStart"/>
      <w:r w:rsidRPr="001E1F0E">
        <w:t>Listener</w:t>
      </w:r>
      <w:proofErr w:type="spellEnd"/>
      <w:r w:rsidRPr="001E1F0E">
        <w:t xml:space="preserve"> http, etc. todos estos puertos son los valores por defecto que Oracle usa en cualquiera de sus productos.</w:t>
      </w:r>
    </w:p>
    <w:p w:rsidR="004C6DFF" w:rsidRPr="001E1F0E" w:rsidRDefault="004C6DFF" w:rsidP="00164B80">
      <w:pPr>
        <w:spacing w:after="0"/>
      </w:pPr>
      <w:r w:rsidRPr="001E1F0E">
        <w:t xml:space="preserve">Pulsamos el botón - </w:t>
      </w:r>
      <w:proofErr w:type="spellStart"/>
      <w:r w:rsidRPr="001E1F0E">
        <w:t>Install</w:t>
      </w:r>
      <w:proofErr w:type="spellEnd"/>
      <w:r w:rsidRPr="001E1F0E">
        <w:t xml:space="preserve"> - para iniciar la instalación. </w:t>
      </w:r>
    </w:p>
    <w:p w:rsidR="004C6DFF" w:rsidRPr="001E1F0E" w:rsidRDefault="004C6DFF" w:rsidP="00164B80">
      <w:pPr>
        <w:jc w:val="center"/>
      </w:pPr>
      <w:r w:rsidRPr="001E1F0E">
        <w:rPr>
          <w:noProof/>
          <w:lang w:eastAsia="es-MX"/>
        </w:rPr>
        <w:lastRenderedPageBreak/>
        <w:drawing>
          <wp:inline distT="0" distB="0" distL="0" distR="0">
            <wp:extent cx="3873966" cy="2966966"/>
            <wp:effectExtent l="0" t="0" r="0" b="5080"/>
            <wp:docPr id="19" name="Imagen 19" descr="Como instalar Oracle Database 11g R2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mo instalar Oracle Database 11g R2 Express Edition X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2733" cy="2973680"/>
                    </a:xfrm>
                    <a:prstGeom prst="rect">
                      <a:avLst/>
                    </a:prstGeom>
                    <a:noFill/>
                    <a:ln>
                      <a:noFill/>
                    </a:ln>
                  </pic:spPr>
                </pic:pic>
              </a:graphicData>
            </a:graphic>
          </wp:inline>
        </w:drawing>
      </w:r>
    </w:p>
    <w:p w:rsidR="004C6DFF" w:rsidRPr="001E1F0E" w:rsidRDefault="004C6DFF" w:rsidP="004C6DFF">
      <w:r w:rsidRPr="001E1F0E">
        <w:t xml:space="preserve"> Empezaras a ver una serie de ventanas donde nos ira informando del progreso de la instalación. </w:t>
      </w:r>
    </w:p>
    <w:p w:rsidR="004C6DFF" w:rsidRPr="001E1F0E" w:rsidRDefault="004C6DFF" w:rsidP="00164B80">
      <w:pPr>
        <w:jc w:val="center"/>
      </w:pPr>
      <w:r w:rsidRPr="001E1F0E">
        <w:rPr>
          <w:noProof/>
          <w:lang w:eastAsia="es-MX"/>
        </w:rPr>
        <w:drawing>
          <wp:inline distT="0" distB="0" distL="0" distR="0">
            <wp:extent cx="3909606" cy="2994262"/>
            <wp:effectExtent l="0" t="0" r="0" b="0"/>
            <wp:docPr id="20" name="Imagen 20" descr="Como instalar Oracle Database 11g R2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o instalar Oracle Database 11g R2 Express Edition X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3828" cy="3005154"/>
                    </a:xfrm>
                    <a:prstGeom prst="rect">
                      <a:avLst/>
                    </a:prstGeom>
                    <a:noFill/>
                    <a:ln>
                      <a:noFill/>
                    </a:ln>
                  </pic:spPr>
                </pic:pic>
              </a:graphicData>
            </a:graphic>
          </wp:inline>
        </w:drawing>
      </w:r>
    </w:p>
    <w:p w:rsidR="004C6DFF" w:rsidRPr="001E1F0E" w:rsidRDefault="004C6DFF" w:rsidP="00164B80">
      <w:pPr>
        <w:jc w:val="center"/>
      </w:pPr>
      <w:r w:rsidRPr="001E1F0E">
        <w:rPr>
          <w:noProof/>
          <w:lang w:eastAsia="es-MX"/>
        </w:rPr>
        <w:lastRenderedPageBreak/>
        <w:drawing>
          <wp:inline distT="0" distB="0" distL="0" distR="0">
            <wp:extent cx="3909606" cy="2994262"/>
            <wp:effectExtent l="0" t="0" r="0" b="0"/>
            <wp:docPr id="21" name="Imagen 21" descr="Como instalar Oracle Database 11g R2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o instalar Oracle Database 11g R2 Express Edition X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5200" cy="2998546"/>
                    </a:xfrm>
                    <a:prstGeom prst="rect">
                      <a:avLst/>
                    </a:prstGeom>
                    <a:noFill/>
                    <a:ln>
                      <a:noFill/>
                    </a:ln>
                  </pic:spPr>
                </pic:pic>
              </a:graphicData>
            </a:graphic>
          </wp:inline>
        </w:drawing>
      </w:r>
    </w:p>
    <w:p w:rsidR="004C6DFF" w:rsidRPr="001E1F0E" w:rsidRDefault="004C6DFF" w:rsidP="004C6DFF">
      <w:r w:rsidRPr="001E1F0E">
        <w:t xml:space="preserve">En esta ventana, imagen 10,  el </w:t>
      </w:r>
      <w:proofErr w:type="spellStart"/>
      <w:r w:rsidRPr="001E1F0E">
        <w:t>Wizard</w:t>
      </w:r>
      <w:proofErr w:type="spellEnd"/>
      <w:r w:rsidRPr="001E1F0E">
        <w:t xml:space="preserve"> realiza la creación, configuración de la base de datos.</w:t>
      </w:r>
    </w:p>
    <w:p w:rsidR="004C6DFF" w:rsidRPr="001E1F0E" w:rsidRDefault="004C6DFF" w:rsidP="00164B80">
      <w:pPr>
        <w:jc w:val="center"/>
      </w:pPr>
      <w:r w:rsidRPr="001E1F0E">
        <w:rPr>
          <w:noProof/>
          <w:lang w:eastAsia="es-MX"/>
        </w:rPr>
        <w:drawing>
          <wp:inline distT="0" distB="0" distL="0" distR="0">
            <wp:extent cx="3927427" cy="3007910"/>
            <wp:effectExtent l="0" t="0" r="0" b="2540"/>
            <wp:docPr id="22" name="Imagen 22" descr="Como instalar Oracle Database 11g R2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o instalar Oracle Database 11g R2 Express Edition X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9712" cy="3017319"/>
                    </a:xfrm>
                    <a:prstGeom prst="rect">
                      <a:avLst/>
                    </a:prstGeom>
                    <a:noFill/>
                    <a:ln>
                      <a:noFill/>
                    </a:ln>
                  </pic:spPr>
                </pic:pic>
              </a:graphicData>
            </a:graphic>
          </wp:inline>
        </w:drawing>
      </w:r>
    </w:p>
    <w:p w:rsidR="004C6DFF" w:rsidRPr="001E1F0E" w:rsidRDefault="004C6DFF" w:rsidP="00164B80">
      <w:pPr>
        <w:jc w:val="center"/>
      </w:pPr>
      <w:r w:rsidRPr="001E1F0E">
        <w:rPr>
          <w:noProof/>
          <w:lang w:eastAsia="es-MX"/>
        </w:rPr>
        <w:lastRenderedPageBreak/>
        <w:drawing>
          <wp:inline distT="0" distB="0" distL="0" distR="0">
            <wp:extent cx="3873966" cy="2966966"/>
            <wp:effectExtent l="0" t="0" r="0" b="5080"/>
            <wp:docPr id="23" name="Imagen 23" descr="Como instalar Oracle Database 11g R2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o instalar Oracle Database 11g R2 Express Edition X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917" cy="2973821"/>
                    </a:xfrm>
                    <a:prstGeom prst="rect">
                      <a:avLst/>
                    </a:prstGeom>
                    <a:noFill/>
                    <a:ln>
                      <a:noFill/>
                    </a:ln>
                  </pic:spPr>
                </pic:pic>
              </a:graphicData>
            </a:graphic>
          </wp:inline>
        </w:drawing>
      </w:r>
    </w:p>
    <w:p w:rsidR="004C6DFF" w:rsidRPr="001E1F0E" w:rsidRDefault="004C6DFF" w:rsidP="004C6DFF">
      <w:r w:rsidRPr="001E1F0E">
        <w:t xml:space="preserve">  Finalmente la instalación ha terminado y ya tenemos instalado Oracle Database 11g R2 Express </w:t>
      </w:r>
      <w:proofErr w:type="spellStart"/>
      <w:r w:rsidRPr="001E1F0E">
        <w:t>Edition</w:t>
      </w:r>
      <w:proofErr w:type="spellEnd"/>
      <w:r w:rsidRPr="001E1F0E">
        <w:t xml:space="preserve"> XE, pulsamos el botón - </w:t>
      </w:r>
      <w:proofErr w:type="spellStart"/>
      <w:r w:rsidRPr="001E1F0E">
        <w:t>Finish</w:t>
      </w:r>
      <w:proofErr w:type="spellEnd"/>
      <w:r w:rsidRPr="001E1F0E">
        <w:t xml:space="preserve"> -.</w:t>
      </w:r>
    </w:p>
    <w:p w:rsidR="004C6DFF" w:rsidRPr="001E1F0E" w:rsidRDefault="004C6DFF" w:rsidP="00164B80">
      <w:pPr>
        <w:jc w:val="center"/>
      </w:pPr>
      <w:r w:rsidRPr="001E1F0E">
        <w:rPr>
          <w:noProof/>
          <w:lang w:eastAsia="es-MX"/>
        </w:rPr>
        <w:drawing>
          <wp:inline distT="0" distB="0" distL="0" distR="0">
            <wp:extent cx="3802405" cy="2859348"/>
            <wp:effectExtent l="0" t="0" r="7620" b="0"/>
            <wp:docPr id="24" name="Imagen 24" descr="Como instalar Oracle Database 11g R2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o instalar Oracle Database 11g R2 Express Edition X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1726" cy="2866357"/>
                    </a:xfrm>
                    <a:prstGeom prst="rect">
                      <a:avLst/>
                    </a:prstGeom>
                    <a:noFill/>
                    <a:ln>
                      <a:noFill/>
                    </a:ln>
                  </pic:spPr>
                </pic:pic>
              </a:graphicData>
            </a:graphic>
          </wp:inline>
        </w:drawing>
      </w:r>
    </w:p>
    <w:p w:rsidR="004C6DFF" w:rsidRPr="001E1F0E" w:rsidRDefault="004C6DFF" w:rsidP="004C6DFF">
      <w:r w:rsidRPr="001E1F0E">
        <w:t xml:space="preserve">Pulsas el botón iniciar y busca la carpeta - Oracle Database 11g Express </w:t>
      </w:r>
      <w:proofErr w:type="spellStart"/>
      <w:r w:rsidRPr="001E1F0E">
        <w:t>Edition</w:t>
      </w:r>
      <w:proofErr w:type="spellEnd"/>
      <w:r w:rsidRPr="001E1F0E">
        <w:t xml:space="preserve"> -, ver imagen 13</w:t>
      </w:r>
      <w:proofErr w:type="gramStart"/>
      <w:r w:rsidRPr="001E1F0E">
        <w:t>,al</w:t>
      </w:r>
      <w:proofErr w:type="gramEnd"/>
      <w:r w:rsidRPr="001E1F0E">
        <w:t xml:space="preserve"> desplegarla te parecerán varios </w:t>
      </w:r>
      <w:proofErr w:type="spellStart"/>
      <w:r w:rsidRPr="001E1F0E">
        <w:t>items</w:t>
      </w:r>
      <w:proofErr w:type="spellEnd"/>
      <w:r w:rsidRPr="001E1F0E">
        <w:t xml:space="preserve">, pulsa sobre - </w:t>
      </w:r>
      <w:proofErr w:type="spellStart"/>
      <w:r w:rsidRPr="001E1F0E">
        <w:t>Get</w:t>
      </w:r>
      <w:proofErr w:type="spellEnd"/>
      <w:r w:rsidRPr="001E1F0E">
        <w:t xml:space="preserve"> </w:t>
      </w:r>
      <w:proofErr w:type="spellStart"/>
      <w:r w:rsidRPr="001E1F0E">
        <w:t>Started</w:t>
      </w:r>
      <w:proofErr w:type="spellEnd"/>
      <w:r w:rsidRPr="001E1F0E">
        <w:t xml:space="preserve"> -</w:t>
      </w:r>
    </w:p>
    <w:p w:rsidR="004C6DFF" w:rsidRPr="001E1F0E" w:rsidRDefault="004C6DFF" w:rsidP="00164B80">
      <w:pPr>
        <w:jc w:val="center"/>
      </w:pPr>
      <w:r w:rsidRPr="001E1F0E">
        <w:rPr>
          <w:noProof/>
          <w:lang w:eastAsia="es-MX"/>
        </w:rPr>
        <w:lastRenderedPageBreak/>
        <w:drawing>
          <wp:inline distT="0" distB="0" distL="0" distR="0">
            <wp:extent cx="3676792" cy="2219788"/>
            <wp:effectExtent l="0" t="0" r="0" b="9525"/>
            <wp:docPr id="25" name="Imagen 25" descr="Como instalar Oracle Database 11g R2 Express Editio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mo instalar Oracle Database 11g R2 Express Edition X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4572" cy="2230522"/>
                    </a:xfrm>
                    <a:prstGeom prst="rect">
                      <a:avLst/>
                    </a:prstGeom>
                    <a:noFill/>
                    <a:ln>
                      <a:noFill/>
                    </a:ln>
                  </pic:spPr>
                </pic:pic>
              </a:graphicData>
            </a:graphic>
          </wp:inline>
        </w:drawing>
      </w:r>
    </w:p>
    <w:p w:rsidR="001E1F0E" w:rsidRPr="001E1F0E" w:rsidRDefault="001E1F0E" w:rsidP="004C6DFF"/>
    <w:p w:rsidR="001E1F0E" w:rsidRPr="00164B80" w:rsidRDefault="001E1F0E" w:rsidP="001E1F0E">
      <w:pPr>
        <w:jc w:val="center"/>
        <w:rPr>
          <w:b/>
          <w:color w:val="800000"/>
          <w:sz w:val="28"/>
        </w:rPr>
      </w:pPr>
      <w:r w:rsidRPr="00164B80">
        <w:rPr>
          <w:b/>
          <w:color w:val="800000"/>
          <w:sz w:val="28"/>
        </w:rPr>
        <w:t>INSTALACIÓN DE MYSQL</w:t>
      </w:r>
    </w:p>
    <w:p w:rsidR="001E1F0E" w:rsidRPr="001E1F0E" w:rsidRDefault="001E1F0E" w:rsidP="001E1F0E">
      <w:r w:rsidRPr="001E1F0E">
        <w:t xml:space="preserve">En la página web de </w:t>
      </w:r>
      <w:proofErr w:type="spellStart"/>
      <w:r w:rsidRPr="001E1F0E">
        <w:t>MySQL</w:t>
      </w:r>
      <w:proofErr w:type="spellEnd"/>
      <w:r w:rsidRPr="001E1F0E">
        <w:t>, ve al apartado de "</w:t>
      </w:r>
      <w:proofErr w:type="spellStart"/>
      <w:r w:rsidRPr="001E1F0E">
        <w:t>MySQL</w:t>
      </w:r>
      <w:proofErr w:type="spellEnd"/>
      <w:r w:rsidRPr="001E1F0E">
        <w:t xml:space="preserve"> </w:t>
      </w:r>
      <w:proofErr w:type="spellStart"/>
      <w:r w:rsidRPr="001E1F0E">
        <w:t>Community</w:t>
      </w:r>
      <w:proofErr w:type="spellEnd"/>
      <w:r w:rsidRPr="001E1F0E">
        <w:t xml:space="preserve"> Server", que te dará acceso a las descargas del programa.</w:t>
      </w:r>
    </w:p>
    <w:p w:rsidR="001E1F0E" w:rsidRPr="001E1F0E" w:rsidRDefault="001E1F0E" w:rsidP="00164B80">
      <w:pPr>
        <w:jc w:val="center"/>
      </w:pPr>
      <w:r w:rsidRPr="001E1F0E">
        <w:rPr>
          <w:noProof/>
          <w:lang w:eastAsia="es-MX"/>
        </w:rPr>
        <w:drawing>
          <wp:inline distT="0" distB="0" distL="0" distR="0">
            <wp:extent cx="3920007" cy="3162139"/>
            <wp:effectExtent l="0" t="0" r="4445" b="635"/>
            <wp:docPr id="27" name="Imagen 27" descr="http://t2.uccdn.com/images/2/2/8/img_23822_ins_3687793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t2.uccdn.com/images/2/2/8/img_23822_ins_3687793_60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9369" cy="3169691"/>
                    </a:xfrm>
                    <a:prstGeom prst="rect">
                      <a:avLst/>
                    </a:prstGeom>
                    <a:noFill/>
                    <a:ln>
                      <a:noFill/>
                    </a:ln>
                  </pic:spPr>
                </pic:pic>
              </a:graphicData>
            </a:graphic>
          </wp:inline>
        </w:drawing>
      </w:r>
    </w:p>
    <w:p w:rsidR="001E1F0E" w:rsidRPr="001E1F0E" w:rsidRDefault="001E1F0E" w:rsidP="001E1F0E">
      <w:r w:rsidRPr="001E1F0E">
        <w:t>Después, tienes que elegir la versión que se adapta a las características de tu equipo y de tu sistema operativo, en este caso, lo necesitamos para Windows.</w:t>
      </w:r>
    </w:p>
    <w:p w:rsidR="001E1F0E" w:rsidRPr="001E1F0E" w:rsidRDefault="001E1F0E" w:rsidP="00164B80">
      <w:pPr>
        <w:jc w:val="center"/>
      </w:pPr>
      <w:r w:rsidRPr="001E1F0E">
        <w:rPr>
          <w:noProof/>
          <w:lang w:eastAsia="es-MX"/>
        </w:rPr>
        <w:lastRenderedPageBreak/>
        <w:drawing>
          <wp:inline distT="0" distB="0" distL="0" distR="0">
            <wp:extent cx="4150403" cy="3334157"/>
            <wp:effectExtent l="0" t="0" r="2540" b="0"/>
            <wp:docPr id="28" name="Imagen 28" descr="http://t1.uccdn.com/images/2/2/8/img_23822_ins_3687794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t1.uccdn.com/images/2/2/8/img_23822_ins_3687794_60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2972" cy="3344254"/>
                    </a:xfrm>
                    <a:prstGeom prst="rect">
                      <a:avLst/>
                    </a:prstGeom>
                    <a:noFill/>
                    <a:ln>
                      <a:noFill/>
                    </a:ln>
                  </pic:spPr>
                </pic:pic>
              </a:graphicData>
            </a:graphic>
          </wp:inline>
        </w:drawing>
      </w:r>
    </w:p>
    <w:p w:rsidR="001E1F0E" w:rsidRPr="001E1F0E" w:rsidRDefault="001E1F0E" w:rsidP="001E1F0E">
      <w:r w:rsidRPr="001E1F0E">
        <w:t xml:space="preserve">Cuando ya esté la descarga completada, en el caso de que no lo tengas aún, el instalador te avisará que necesitas descargar "Microsoft.NET Framework 4 </w:t>
      </w:r>
      <w:proofErr w:type="spellStart"/>
      <w:r w:rsidRPr="001E1F0E">
        <w:t>Client</w:t>
      </w:r>
      <w:proofErr w:type="spellEnd"/>
      <w:r w:rsidRPr="001E1F0E">
        <w:t xml:space="preserve"> </w:t>
      </w:r>
      <w:proofErr w:type="spellStart"/>
      <w:r w:rsidRPr="001E1F0E">
        <w:t>Profile</w:t>
      </w:r>
      <w:proofErr w:type="spellEnd"/>
      <w:r w:rsidRPr="001E1F0E">
        <w:t>".</w:t>
      </w:r>
    </w:p>
    <w:p w:rsidR="001E1F0E" w:rsidRPr="001E1F0E" w:rsidRDefault="001E1F0E" w:rsidP="00164B80">
      <w:pPr>
        <w:jc w:val="center"/>
      </w:pPr>
      <w:r w:rsidRPr="001E1F0E">
        <w:rPr>
          <w:noProof/>
          <w:lang w:eastAsia="es-MX"/>
        </w:rPr>
        <w:drawing>
          <wp:inline distT="0" distB="0" distL="0" distR="0">
            <wp:extent cx="4143197" cy="3349085"/>
            <wp:effectExtent l="0" t="0" r="0" b="3810"/>
            <wp:docPr id="29" name="Imagen 29" descr="http://t2.uccdn.com/images/2/2/8/img_23822_ins_3687795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t2.uccdn.com/images/2/2/8/img_23822_ins_3687795_60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3875" cy="3357717"/>
                    </a:xfrm>
                    <a:prstGeom prst="rect">
                      <a:avLst/>
                    </a:prstGeom>
                    <a:noFill/>
                    <a:ln>
                      <a:noFill/>
                    </a:ln>
                  </pic:spPr>
                </pic:pic>
              </a:graphicData>
            </a:graphic>
          </wp:inline>
        </w:drawing>
      </w:r>
    </w:p>
    <w:p w:rsidR="001E1F0E" w:rsidRPr="001E1F0E" w:rsidRDefault="001E1F0E" w:rsidP="001E1F0E">
      <w:r w:rsidRPr="001E1F0E">
        <w:t>Una vez superado el paso anterior, has de elegir entre varias opciones. Dale a la de "</w:t>
      </w:r>
      <w:proofErr w:type="spellStart"/>
      <w:r w:rsidRPr="001E1F0E">
        <w:t>Install</w:t>
      </w:r>
      <w:proofErr w:type="spellEnd"/>
      <w:r w:rsidRPr="001E1F0E">
        <w:t xml:space="preserve"> </w:t>
      </w:r>
      <w:proofErr w:type="spellStart"/>
      <w:r w:rsidRPr="001E1F0E">
        <w:t>MySQL</w:t>
      </w:r>
      <w:proofErr w:type="spellEnd"/>
      <w:r w:rsidRPr="001E1F0E">
        <w:t xml:space="preserve"> </w:t>
      </w:r>
      <w:proofErr w:type="spellStart"/>
      <w:r w:rsidRPr="001E1F0E">
        <w:t>Products</w:t>
      </w:r>
      <w:proofErr w:type="spellEnd"/>
      <w:r w:rsidRPr="001E1F0E">
        <w:t>".</w:t>
      </w:r>
    </w:p>
    <w:p w:rsidR="001E1F0E" w:rsidRPr="001E1F0E" w:rsidRDefault="001E1F0E" w:rsidP="00164B80">
      <w:pPr>
        <w:jc w:val="center"/>
      </w:pPr>
      <w:r w:rsidRPr="001E1F0E">
        <w:rPr>
          <w:noProof/>
          <w:lang w:eastAsia="es-MX"/>
        </w:rPr>
        <w:lastRenderedPageBreak/>
        <w:drawing>
          <wp:inline distT="0" distB="0" distL="0" distR="0">
            <wp:extent cx="4163429" cy="3296048"/>
            <wp:effectExtent l="0" t="0" r="8890" b="0"/>
            <wp:docPr id="30" name="Imagen 30" descr="http://t1.uccdn.com/images/2/2/8/img_23822_ins_3687796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t1.uccdn.com/images/2/2/8/img_23822_ins_3687796_60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7525" cy="3307207"/>
                    </a:xfrm>
                    <a:prstGeom prst="rect">
                      <a:avLst/>
                    </a:prstGeom>
                    <a:noFill/>
                    <a:ln>
                      <a:noFill/>
                    </a:ln>
                  </pic:spPr>
                </pic:pic>
              </a:graphicData>
            </a:graphic>
          </wp:inline>
        </w:drawing>
      </w:r>
    </w:p>
    <w:p w:rsidR="001E1F0E" w:rsidRPr="001E1F0E" w:rsidRDefault="001E1F0E" w:rsidP="001E1F0E">
      <w:r w:rsidRPr="001E1F0E">
        <w:t>Después, escoge la opción de "</w:t>
      </w:r>
      <w:proofErr w:type="spellStart"/>
      <w:r w:rsidRPr="001E1F0E">
        <w:t>Developer</w:t>
      </w:r>
      <w:proofErr w:type="spellEnd"/>
      <w:r w:rsidRPr="001E1F0E">
        <w:t xml:space="preserve"> Default" y cambia a "C</w:t>
      </w:r>
      <w:proofErr w:type="gramStart"/>
      <w:r w:rsidRPr="001E1F0E">
        <w:t>:MySQL</w:t>
      </w:r>
      <w:proofErr w:type="gramEnd"/>
      <w:r w:rsidRPr="001E1F0E">
        <w:t>" la carpeta en la que quieres instalar el programa gestor de bases de datos.</w:t>
      </w:r>
    </w:p>
    <w:p w:rsidR="001E1F0E" w:rsidRPr="001E1F0E" w:rsidRDefault="001E1F0E" w:rsidP="00164B80">
      <w:pPr>
        <w:jc w:val="center"/>
      </w:pPr>
      <w:r w:rsidRPr="001E1F0E">
        <w:rPr>
          <w:noProof/>
          <w:lang w:eastAsia="es-MX"/>
        </w:rPr>
        <w:drawing>
          <wp:inline distT="0" distB="0" distL="0" distR="0">
            <wp:extent cx="4130918" cy="3311620"/>
            <wp:effectExtent l="0" t="0" r="3175" b="3175"/>
            <wp:docPr id="31" name="Imagen 31" descr="http://t2.uccdn.com/images/2/2/8/img_23822_ins_3687797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t2.uccdn.com/images/2/2/8/img_23822_ins_3687797_60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3614" cy="3321798"/>
                    </a:xfrm>
                    <a:prstGeom prst="rect">
                      <a:avLst/>
                    </a:prstGeom>
                    <a:noFill/>
                    <a:ln>
                      <a:noFill/>
                    </a:ln>
                  </pic:spPr>
                </pic:pic>
              </a:graphicData>
            </a:graphic>
          </wp:inline>
        </w:drawing>
      </w:r>
    </w:p>
    <w:p w:rsidR="001E1F0E" w:rsidRPr="001E1F0E" w:rsidRDefault="001E1F0E" w:rsidP="001E1F0E">
      <w:r w:rsidRPr="001E1F0E">
        <w:t xml:space="preserve">A continuación, se te instalará </w:t>
      </w:r>
      <w:proofErr w:type="spellStart"/>
      <w:r w:rsidRPr="001E1F0E">
        <w:t>MySQL</w:t>
      </w:r>
      <w:proofErr w:type="spellEnd"/>
      <w:r w:rsidRPr="001E1F0E">
        <w:t xml:space="preserve"> junto a una serie de complementos que harán que pued</w:t>
      </w:r>
      <w:r w:rsidR="00164B80">
        <w:t xml:space="preserve">as usar este programa con todas </w:t>
      </w:r>
      <w:r w:rsidRPr="001E1F0E">
        <w:t>sus potencialidades.</w:t>
      </w:r>
    </w:p>
    <w:p w:rsidR="001E1F0E" w:rsidRPr="001E1F0E" w:rsidRDefault="001E1F0E" w:rsidP="001E1F0E">
      <w:r w:rsidRPr="001E1F0E">
        <w:t>En los siguientes pasos, tendrás unas opciones de configuración, puedes dejarlas tal como están. Eso sí, en las correspondientes a los usuarios, debes escribir una contraseña para el administrador y, si lo necesitas, añadir otros usuarios.</w:t>
      </w:r>
    </w:p>
    <w:p w:rsidR="001E1F0E" w:rsidRPr="001E1F0E" w:rsidRDefault="001E1F0E" w:rsidP="003308A8">
      <w:pPr>
        <w:jc w:val="center"/>
      </w:pPr>
      <w:r w:rsidRPr="001E1F0E">
        <w:rPr>
          <w:noProof/>
          <w:lang w:eastAsia="es-MX"/>
        </w:rPr>
        <w:lastRenderedPageBreak/>
        <w:drawing>
          <wp:inline distT="0" distB="0" distL="0" distR="0">
            <wp:extent cx="4233026" cy="3400531"/>
            <wp:effectExtent l="0" t="0" r="0" b="9525"/>
            <wp:docPr id="32" name="Imagen 32" descr="http://t2.uccdn.com/images/2/2/8/img_23822_ins_3687799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t2.uccdn.com/images/2/2/8/img_23822_ins_3687799_60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9594" cy="3413840"/>
                    </a:xfrm>
                    <a:prstGeom prst="rect">
                      <a:avLst/>
                    </a:prstGeom>
                    <a:noFill/>
                    <a:ln>
                      <a:noFill/>
                    </a:ln>
                  </pic:spPr>
                </pic:pic>
              </a:graphicData>
            </a:graphic>
          </wp:inline>
        </w:drawing>
      </w:r>
    </w:p>
    <w:p w:rsidR="001E1F0E" w:rsidRPr="001E1F0E" w:rsidRDefault="001E1F0E" w:rsidP="001E1F0E">
      <w:r w:rsidRPr="001E1F0E">
        <w:t xml:space="preserve">Después, el proceso de instalación de </w:t>
      </w:r>
      <w:proofErr w:type="spellStart"/>
      <w:r w:rsidRPr="001E1F0E">
        <w:t>MySQL</w:t>
      </w:r>
      <w:proofErr w:type="spellEnd"/>
      <w:r w:rsidRPr="001E1F0E">
        <w:t xml:space="preserve"> en Windows ya habrá terminado. Lee este artículo si quieres saber cuál es tu versión de </w:t>
      </w:r>
      <w:proofErr w:type="spellStart"/>
      <w:r w:rsidRPr="001E1F0E">
        <w:t>MySQL</w:t>
      </w:r>
      <w:proofErr w:type="spellEnd"/>
      <w:r w:rsidRPr="001E1F0E">
        <w:t>.</w:t>
      </w:r>
    </w:p>
    <w:p w:rsidR="001E1F0E" w:rsidRPr="001E1F0E" w:rsidRDefault="001E1F0E" w:rsidP="001E1F0E">
      <w:r w:rsidRPr="001E1F0E">
        <w:t xml:space="preserve">Si quieres completar tu experiencia con </w:t>
      </w:r>
      <w:proofErr w:type="spellStart"/>
      <w:r w:rsidRPr="001E1F0E">
        <w:t>MySQL</w:t>
      </w:r>
      <w:proofErr w:type="spellEnd"/>
      <w:r w:rsidRPr="001E1F0E">
        <w:t xml:space="preserve"> o necesitas más servicios, te recomendamos que visites la página web de </w:t>
      </w:r>
      <w:proofErr w:type="spellStart"/>
      <w:r w:rsidRPr="001E1F0E">
        <w:t>GoDaddy</w:t>
      </w:r>
      <w:proofErr w:type="spellEnd"/>
      <w:r w:rsidRPr="001E1F0E">
        <w:t>.</w:t>
      </w:r>
    </w:p>
    <w:p w:rsidR="001E1F0E" w:rsidRDefault="001E1F0E" w:rsidP="003308A8">
      <w:pPr>
        <w:jc w:val="center"/>
      </w:pPr>
      <w:r w:rsidRPr="001E1F0E">
        <w:rPr>
          <w:noProof/>
          <w:lang w:eastAsia="es-MX"/>
        </w:rPr>
        <w:drawing>
          <wp:inline distT="0" distB="0" distL="0" distR="0">
            <wp:extent cx="4269635" cy="3411229"/>
            <wp:effectExtent l="0" t="0" r="0" b="0"/>
            <wp:docPr id="33" name="Imagen 33" descr="http://t1.uccdn.com/images/2/2/8/img_23822_ins_3687800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t1.uccdn.com/images/2/2/8/img_23822_ins_3687800_60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8718" cy="3418486"/>
                    </a:xfrm>
                    <a:prstGeom prst="rect">
                      <a:avLst/>
                    </a:prstGeom>
                    <a:noFill/>
                    <a:ln>
                      <a:noFill/>
                    </a:ln>
                  </pic:spPr>
                </pic:pic>
              </a:graphicData>
            </a:graphic>
          </wp:inline>
        </w:drawing>
      </w:r>
    </w:p>
    <w:p w:rsidR="001E1F0E" w:rsidRDefault="001E1F0E" w:rsidP="004C6DFF"/>
    <w:p w:rsidR="001E1F0E" w:rsidRPr="003308A8" w:rsidRDefault="001E1F0E" w:rsidP="001E1F0E">
      <w:pPr>
        <w:jc w:val="center"/>
        <w:rPr>
          <w:b/>
          <w:color w:val="800000"/>
          <w:sz w:val="28"/>
        </w:rPr>
      </w:pPr>
      <w:r w:rsidRPr="003308A8">
        <w:rPr>
          <w:b/>
          <w:color w:val="800000"/>
          <w:sz w:val="28"/>
        </w:rPr>
        <w:t>INSTALACIÓN DE SQL SERVER 2014</w:t>
      </w:r>
    </w:p>
    <w:p w:rsidR="001E1F0E" w:rsidRPr="001E1F0E" w:rsidRDefault="001E1F0E" w:rsidP="001E1F0E">
      <w:r w:rsidRPr="001E1F0E">
        <w:t>Luego de descargar el archivo ejecutable, se ejecuta éste y se selecciona el destino de los archivos a extraer:</w:t>
      </w:r>
    </w:p>
    <w:p w:rsidR="001E1F0E" w:rsidRPr="001E1F0E" w:rsidRDefault="001E1F0E" w:rsidP="003308A8">
      <w:pPr>
        <w:jc w:val="center"/>
      </w:pPr>
      <w:r w:rsidRPr="001E1F0E">
        <w:rPr>
          <w:noProof/>
          <w:lang w:eastAsia="es-MX"/>
        </w:rPr>
        <w:lastRenderedPageBreak/>
        <w:drawing>
          <wp:inline distT="0" distB="0" distL="0" distR="0">
            <wp:extent cx="3028950" cy="1457325"/>
            <wp:effectExtent l="0" t="0" r="0" b="9525"/>
            <wp:docPr id="50" name="Imagen 50"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8950" cy="1457325"/>
                    </a:xfrm>
                    <a:prstGeom prst="rect">
                      <a:avLst/>
                    </a:prstGeom>
                    <a:noFill/>
                    <a:ln>
                      <a:noFill/>
                    </a:ln>
                  </pic:spPr>
                </pic:pic>
              </a:graphicData>
            </a:graphic>
          </wp:inline>
        </w:drawing>
      </w:r>
    </w:p>
    <w:p w:rsidR="001E1F0E" w:rsidRPr="001E1F0E" w:rsidRDefault="001E1F0E" w:rsidP="001E1F0E">
      <w:r w:rsidRPr="001E1F0E">
        <w:t>Presionar OK para que inicie el proceso de extracción de archivos en el directorio seleccionado:</w:t>
      </w:r>
    </w:p>
    <w:p w:rsidR="001E1F0E" w:rsidRPr="001E1F0E" w:rsidRDefault="001E1F0E" w:rsidP="003308A8">
      <w:pPr>
        <w:jc w:val="center"/>
      </w:pPr>
      <w:r w:rsidRPr="001E1F0E">
        <w:rPr>
          <w:noProof/>
          <w:lang w:eastAsia="es-MX"/>
        </w:rPr>
        <w:drawing>
          <wp:inline distT="0" distB="0" distL="0" distR="0">
            <wp:extent cx="4429125" cy="1314450"/>
            <wp:effectExtent l="0" t="0" r="9525" b="0"/>
            <wp:docPr id="49" name="Imagen 49"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9125" cy="1314450"/>
                    </a:xfrm>
                    <a:prstGeom prst="rect">
                      <a:avLst/>
                    </a:prstGeom>
                    <a:noFill/>
                    <a:ln>
                      <a:noFill/>
                    </a:ln>
                  </pic:spPr>
                </pic:pic>
              </a:graphicData>
            </a:graphic>
          </wp:inline>
        </w:drawing>
      </w:r>
    </w:p>
    <w:p w:rsidR="001E1F0E" w:rsidRPr="001E1F0E" w:rsidRDefault="001E1F0E" w:rsidP="001E1F0E">
      <w:r w:rsidRPr="001E1F0E">
        <w:t>Al finalizar aparece la siguiente ventana:</w:t>
      </w:r>
    </w:p>
    <w:p w:rsidR="001E1F0E" w:rsidRPr="001E1F0E" w:rsidRDefault="001E1F0E" w:rsidP="003308A8">
      <w:pPr>
        <w:jc w:val="center"/>
      </w:pPr>
      <w:r w:rsidRPr="001E1F0E">
        <w:rPr>
          <w:noProof/>
          <w:lang w:eastAsia="es-MX"/>
        </w:rPr>
        <w:drawing>
          <wp:inline distT="0" distB="0" distL="0" distR="0">
            <wp:extent cx="4429125" cy="1162050"/>
            <wp:effectExtent l="0" t="0" r="9525" b="0"/>
            <wp:docPr id="48" name="Imagen 48" descr="ima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9125" cy="1162050"/>
                    </a:xfrm>
                    <a:prstGeom prst="rect">
                      <a:avLst/>
                    </a:prstGeom>
                    <a:noFill/>
                    <a:ln>
                      <a:noFill/>
                    </a:ln>
                  </pic:spPr>
                </pic:pic>
              </a:graphicData>
            </a:graphic>
          </wp:inline>
        </w:drawing>
      </w:r>
    </w:p>
    <w:p w:rsidR="001E1F0E" w:rsidRPr="001E1F0E" w:rsidRDefault="001E1F0E" w:rsidP="001E1F0E">
      <w:r w:rsidRPr="001E1F0E">
        <w:t>Y luego la ventana que es familiar para los que hemos instalado alguna edición de SQL Server:</w:t>
      </w:r>
    </w:p>
    <w:p w:rsidR="001E1F0E" w:rsidRPr="001E1F0E" w:rsidRDefault="001E1F0E" w:rsidP="003308A8">
      <w:pPr>
        <w:jc w:val="center"/>
      </w:pPr>
      <w:r w:rsidRPr="001E1F0E">
        <w:rPr>
          <w:noProof/>
          <w:lang w:eastAsia="es-MX"/>
        </w:rPr>
        <w:drawing>
          <wp:inline distT="0" distB="0" distL="0" distR="0">
            <wp:extent cx="4429125" cy="3343275"/>
            <wp:effectExtent l="0" t="0" r="9525" b="9525"/>
            <wp:docPr id="47" name="Imagen 47" descr="imag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9125" cy="3343275"/>
                    </a:xfrm>
                    <a:prstGeom prst="rect">
                      <a:avLst/>
                    </a:prstGeom>
                    <a:noFill/>
                    <a:ln>
                      <a:noFill/>
                    </a:ln>
                  </pic:spPr>
                </pic:pic>
              </a:graphicData>
            </a:graphic>
          </wp:inline>
        </w:drawing>
      </w:r>
    </w:p>
    <w:p w:rsidR="001E1F0E" w:rsidRPr="001E1F0E" w:rsidRDefault="001E1F0E" w:rsidP="001E1F0E">
      <w:r w:rsidRPr="001E1F0E">
        <w:t>Se selecciona la opción en el panel derecho “New SQL Server stand-</w:t>
      </w:r>
      <w:proofErr w:type="spellStart"/>
      <w:r w:rsidRPr="001E1F0E">
        <w:t>alone</w:t>
      </w:r>
      <w:proofErr w:type="spellEnd"/>
      <w:r w:rsidRPr="001E1F0E">
        <w:t xml:space="preserve"> </w:t>
      </w:r>
      <w:proofErr w:type="spellStart"/>
      <w:r w:rsidRPr="001E1F0E">
        <w:t>installation</w:t>
      </w:r>
      <w:proofErr w:type="spellEnd"/>
      <w:r w:rsidRPr="001E1F0E">
        <w:t xml:space="preserve"> </w:t>
      </w:r>
      <w:proofErr w:type="spellStart"/>
      <w:r w:rsidRPr="001E1F0E">
        <w:t>or</w:t>
      </w:r>
      <w:proofErr w:type="spellEnd"/>
      <w:r w:rsidRPr="001E1F0E">
        <w:t xml:space="preserve"> </w:t>
      </w:r>
      <w:proofErr w:type="spellStart"/>
      <w:r w:rsidRPr="001E1F0E">
        <w:t>add</w:t>
      </w:r>
      <w:proofErr w:type="spellEnd"/>
      <w:r w:rsidRPr="001E1F0E">
        <w:t xml:space="preserve"> </w:t>
      </w:r>
      <w:proofErr w:type="spellStart"/>
      <w:r w:rsidRPr="001E1F0E">
        <w:t>features</w:t>
      </w:r>
      <w:proofErr w:type="spellEnd"/>
      <w:r w:rsidRPr="001E1F0E">
        <w:t xml:space="preserve"> to </w:t>
      </w:r>
      <w:proofErr w:type="spellStart"/>
      <w:r w:rsidRPr="001E1F0E">
        <w:t>an</w:t>
      </w:r>
      <w:proofErr w:type="spellEnd"/>
      <w:r w:rsidRPr="001E1F0E">
        <w:t xml:space="preserve"> </w:t>
      </w:r>
      <w:proofErr w:type="spellStart"/>
      <w:r w:rsidRPr="001E1F0E">
        <w:t>existing</w:t>
      </w:r>
      <w:proofErr w:type="spellEnd"/>
      <w:r w:rsidRPr="001E1F0E">
        <w:t xml:space="preserve"> </w:t>
      </w:r>
      <w:proofErr w:type="spellStart"/>
      <w:r w:rsidRPr="001E1F0E">
        <w:t>installation</w:t>
      </w:r>
      <w:proofErr w:type="spellEnd"/>
      <w:r w:rsidRPr="001E1F0E">
        <w:t>”.</w:t>
      </w:r>
    </w:p>
    <w:p w:rsidR="001E1F0E" w:rsidRPr="001E1F0E" w:rsidRDefault="001E1F0E" w:rsidP="003308A8">
      <w:pPr>
        <w:jc w:val="center"/>
      </w:pPr>
      <w:r w:rsidRPr="001E1F0E">
        <w:rPr>
          <w:noProof/>
          <w:lang w:eastAsia="es-MX"/>
        </w:rPr>
        <w:lastRenderedPageBreak/>
        <w:drawing>
          <wp:inline distT="0" distB="0" distL="0" distR="0">
            <wp:extent cx="4429125" cy="3343275"/>
            <wp:effectExtent l="0" t="0" r="9525" b="9525"/>
            <wp:docPr id="46" name="Imagen 46" descr="imag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9125" cy="3343275"/>
                    </a:xfrm>
                    <a:prstGeom prst="rect">
                      <a:avLst/>
                    </a:prstGeom>
                    <a:noFill/>
                    <a:ln>
                      <a:noFill/>
                    </a:ln>
                  </pic:spPr>
                </pic:pic>
              </a:graphicData>
            </a:graphic>
          </wp:inline>
        </w:drawing>
      </w:r>
    </w:p>
    <w:p w:rsidR="001E1F0E" w:rsidRPr="001E1F0E" w:rsidRDefault="001E1F0E" w:rsidP="001E1F0E">
      <w:r w:rsidRPr="001E1F0E">
        <w:t xml:space="preserve">Presionar </w:t>
      </w:r>
      <w:proofErr w:type="spellStart"/>
      <w:r w:rsidRPr="001E1F0E">
        <w:t>Next</w:t>
      </w:r>
      <w:proofErr w:type="spellEnd"/>
      <w:r w:rsidRPr="001E1F0E">
        <w:t>.</w:t>
      </w:r>
    </w:p>
    <w:p w:rsidR="001E1F0E" w:rsidRPr="001E1F0E" w:rsidRDefault="001E1F0E" w:rsidP="003308A8">
      <w:pPr>
        <w:jc w:val="center"/>
      </w:pPr>
      <w:r w:rsidRPr="001E1F0E">
        <w:rPr>
          <w:noProof/>
          <w:lang w:eastAsia="es-MX"/>
        </w:rPr>
        <w:drawing>
          <wp:inline distT="0" distB="0" distL="0" distR="0">
            <wp:extent cx="4429125" cy="3343275"/>
            <wp:effectExtent l="0" t="0" r="9525" b="9525"/>
            <wp:docPr id="45" name="Imagen 45" descr="imag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9125" cy="3343275"/>
                    </a:xfrm>
                    <a:prstGeom prst="rect">
                      <a:avLst/>
                    </a:prstGeom>
                    <a:noFill/>
                    <a:ln>
                      <a:noFill/>
                    </a:ln>
                  </pic:spPr>
                </pic:pic>
              </a:graphicData>
            </a:graphic>
          </wp:inline>
        </w:drawing>
      </w:r>
    </w:p>
    <w:p w:rsidR="001E1F0E" w:rsidRPr="001E1F0E" w:rsidRDefault="001E1F0E" w:rsidP="001E1F0E">
      <w:r w:rsidRPr="001E1F0E">
        <w:t xml:space="preserve">Presionar </w:t>
      </w:r>
      <w:proofErr w:type="spellStart"/>
      <w:r w:rsidRPr="001E1F0E">
        <w:t>Next</w:t>
      </w:r>
      <w:proofErr w:type="spellEnd"/>
      <w:r w:rsidRPr="001E1F0E">
        <w:t xml:space="preserve"> de nuevo, validando que todo esté OK, es decir, que los iconos de cada regla </w:t>
      </w:r>
      <w:proofErr w:type="gramStart"/>
      <w:r w:rsidRPr="001E1F0E">
        <w:t>estén</w:t>
      </w:r>
      <w:proofErr w:type="gramEnd"/>
      <w:r w:rsidRPr="001E1F0E">
        <w:t xml:space="preserve"> en verde.</w:t>
      </w:r>
    </w:p>
    <w:p w:rsidR="001E1F0E" w:rsidRPr="001E1F0E" w:rsidRDefault="001E1F0E" w:rsidP="003308A8">
      <w:pPr>
        <w:jc w:val="center"/>
      </w:pPr>
      <w:r w:rsidRPr="001E1F0E">
        <w:rPr>
          <w:noProof/>
          <w:lang w:eastAsia="es-MX"/>
        </w:rPr>
        <w:lastRenderedPageBreak/>
        <w:drawing>
          <wp:inline distT="0" distB="0" distL="0" distR="0">
            <wp:extent cx="4429125" cy="3324225"/>
            <wp:effectExtent l="0" t="0" r="9525" b="9525"/>
            <wp:docPr id="44" name="Imagen 44" descr="ima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9125" cy="3324225"/>
                    </a:xfrm>
                    <a:prstGeom prst="rect">
                      <a:avLst/>
                    </a:prstGeom>
                    <a:noFill/>
                    <a:ln>
                      <a:noFill/>
                    </a:ln>
                  </pic:spPr>
                </pic:pic>
              </a:graphicData>
            </a:graphic>
          </wp:inline>
        </w:drawing>
      </w:r>
    </w:p>
    <w:p w:rsidR="001E1F0E" w:rsidRPr="001E1F0E" w:rsidRDefault="001E1F0E" w:rsidP="001E1F0E">
      <w:r w:rsidRPr="001E1F0E">
        <w:t xml:space="preserve">Tener en cuenta la recomendación de Microsoft y seleccionar la casilla de usar Microsoft </w:t>
      </w:r>
      <w:proofErr w:type="spellStart"/>
      <w:r w:rsidRPr="001E1F0E">
        <w:t>Update</w:t>
      </w:r>
      <w:proofErr w:type="spellEnd"/>
      <w:r w:rsidRPr="001E1F0E">
        <w:t xml:space="preserve"> para verificar si hay actualizaciones y presionar </w:t>
      </w:r>
      <w:proofErr w:type="spellStart"/>
      <w:r w:rsidRPr="001E1F0E">
        <w:t>Next</w:t>
      </w:r>
      <w:proofErr w:type="spellEnd"/>
      <w:r w:rsidRPr="001E1F0E">
        <w:t>.</w:t>
      </w:r>
    </w:p>
    <w:p w:rsidR="001E1F0E" w:rsidRPr="001E1F0E" w:rsidRDefault="001E1F0E" w:rsidP="003308A8">
      <w:pPr>
        <w:jc w:val="center"/>
      </w:pPr>
      <w:r w:rsidRPr="001E1F0E">
        <w:rPr>
          <w:noProof/>
          <w:lang w:eastAsia="es-MX"/>
        </w:rPr>
        <w:drawing>
          <wp:inline distT="0" distB="0" distL="0" distR="0">
            <wp:extent cx="4429125" cy="3305175"/>
            <wp:effectExtent l="0" t="0" r="9525" b="9525"/>
            <wp:docPr id="43" name="Imagen 43" descr="imag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9125" cy="3305175"/>
                    </a:xfrm>
                    <a:prstGeom prst="rect">
                      <a:avLst/>
                    </a:prstGeom>
                    <a:noFill/>
                    <a:ln>
                      <a:noFill/>
                    </a:ln>
                  </pic:spPr>
                </pic:pic>
              </a:graphicData>
            </a:graphic>
          </wp:inline>
        </w:drawing>
      </w:r>
    </w:p>
    <w:p w:rsidR="001E1F0E" w:rsidRPr="001E1F0E" w:rsidRDefault="001E1F0E" w:rsidP="001E1F0E">
      <w:r w:rsidRPr="001E1F0E">
        <w:t>Generalmente, el icono de la regla “Windows Firewall” aparece en alerta, lo cual indica que hay que hacer posteriormente una configuración en el Firewall de Windows para que el puerto por el cual SQL Server 2014 atien</w:t>
      </w:r>
      <w:r w:rsidR="003308A8">
        <w:t>de las peticiones esté abierto.</w:t>
      </w:r>
    </w:p>
    <w:p w:rsidR="001E1F0E" w:rsidRPr="001E1F0E" w:rsidRDefault="001E1F0E" w:rsidP="001E1F0E">
      <w:r w:rsidRPr="001E1F0E">
        <w:t xml:space="preserve">Presionar </w:t>
      </w:r>
      <w:proofErr w:type="spellStart"/>
      <w:r w:rsidRPr="001E1F0E">
        <w:t>Next</w:t>
      </w:r>
      <w:proofErr w:type="spellEnd"/>
      <w:r w:rsidRPr="001E1F0E">
        <w:t xml:space="preserve"> para que aparezca la siguiente pantalla:</w:t>
      </w:r>
    </w:p>
    <w:p w:rsidR="001E1F0E" w:rsidRPr="001E1F0E" w:rsidRDefault="001E1F0E" w:rsidP="003308A8">
      <w:pPr>
        <w:jc w:val="center"/>
      </w:pPr>
      <w:r w:rsidRPr="001E1F0E">
        <w:rPr>
          <w:noProof/>
          <w:lang w:eastAsia="es-MX"/>
        </w:rPr>
        <w:lastRenderedPageBreak/>
        <w:drawing>
          <wp:inline distT="0" distB="0" distL="0" distR="0">
            <wp:extent cx="4429125" cy="3324225"/>
            <wp:effectExtent l="0" t="0" r="9525" b="9525"/>
            <wp:docPr id="42" name="Imagen 42" descr="im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29125" cy="3324225"/>
                    </a:xfrm>
                    <a:prstGeom prst="rect">
                      <a:avLst/>
                    </a:prstGeom>
                    <a:noFill/>
                    <a:ln>
                      <a:noFill/>
                    </a:ln>
                  </pic:spPr>
                </pic:pic>
              </a:graphicData>
            </a:graphic>
          </wp:inline>
        </w:drawing>
      </w:r>
    </w:p>
    <w:p w:rsidR="001E1F0E" w:rsidRPr="001E1F0E" w:rsidRDefault="001E1F0E" w:rsidP="001E1F0E">
      <w:r w:rsidRPr="001E1F0E">
        <w:t xml:space="preserve">En mi caso, se seleccionaron todas las características; ya cada uno de ustedes seleccionará la que </w:t>
      </w:r>
      <w:proofErr w:type="spellStart"/>
      <w:r w:rsidRPr="001E1F0E">
        <w:t>mas</w:t>
      </w:r>
      <w:proofErr w:type="spellEnd"/>
      <w:r w:rsidRPr="001E1F0E">
        <w:t xml:space="preserve"> le convenga o necesite. Presionar </w:t>
      </w:r>
      <w:proofErr w:type="spellStart"/>
      <w:r w:rsidRPr="001E1F0E">
        <w:t>Next</w:t>
      </w:r>
      <w:proofErr w:type="spellEnd"/>
      <w:r w:rsidRPr="001E1F0E">
        <w:t>.</w:t>
      </w:r>
    </w:p>
    <w:p w:rsidR="001E1F0E" w:rsidRPr="001E1F0E" w:rsidRDefault="001E1F0E" w:rsidP="003308A8">
      <w:pPr>
        <w:jc w:val="center"/>
      </w:pPr>
      <w:r w:rsidRPr="001E1F0E">
        <w:rPr>
          <w:noProof/>
          <w:lang w:eastAsia="es-MX"/>
        </w:rPr>
        <w:drawing>
          <wp:inline distT="0" distB="0" distL="0" distR="0">
            <wp:extent cx="4429125" cy="3324225"/>
            <wp:effectExtent l="0" t="0" r="9525" b="9525"/>
            <wp:docPr id="41" name="Imagen 41" descr="im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9125" cy="3324225"/>
                    </a:xfrm>
                    <a:prstGeom prst="rect">
                      <a:avLst/>
                    </a:prstGeom>
                    <a:noFill/>
                    <a:ln>
                      <a:noFill/>
                    </a:ln>
                  </pic:spPr>
                </pic:pic>
              </a:graphicData>
            </a:graphic>
          </wp:inline>
        </w:drawing>
      </w:r>
    </w:p>
    <w:p w:rsidR="001E1F0E" w:rsidRPr="001E1F0E" w:rsidRDefault="001E1F0E" w:rsidP="001E1F0E">
      <w:r w:rsidRPr="001E1F0E">
        <w:t xml:space="preserve">Las características seleccionadas validan con estas reglas que se cumplan unos pre-requisitos. Validar que el icono de cada regla este en verde y presionar </w:t>
      </w:r>
      <w:proofErr w:type="spellStart"/>
      <w:r w:rsidRPr="001E1F0E">
        <w:t>Next</w:t>
      </w:r>
      <w:proofErr w:type="spellEnd"/>
      <w:r w:rsidRPr="001E1F0E">
        <w:t>.</w:t>
      </w:r>
    </w:p>
    <w:p w:rsidR="001E1F0E" w:rsidRPr="001E1F0E" w:rsidRDefault="001E1F0E" w:rsidP="003308A8">
      <w:pPr>
        <w:jc w:val="center"/>
      </w:pPr>
      <w:r w:rsidRPr="001E1F0E">
        <w:rPr>
          <w:noProof/>
          <w:lang w:eastAsia="es-MX"/>
        </w:rPr>
        <w:lastRenderedPageBreak/>
        <w:drawing>
          <wp:inline distT="0" distB="0" distL="0" distR="0">
            <wp:extent cx="4429125" cy="3305175"/>
            <wp:effectExtent l="0" t="0" r="9525" b="9525"/>
            <wp:docPr id="40" name="Imagen 40"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29125" cy="3305175"/>
                    </a:xfrm>
                    <a:prstGeom prst="rect">
                      <a:avLst/>
                    </a:prstGeom>
                    <a:noFill/>
                    <a:ln>
                      <a:noFill/>
                    </a:ln>
                  </pic:spPr>
                </pic:pic>
              </a:graphicData>
            </a:graphic>
          </wp:inline>
        </w:drawing>
      </w:r>
    </w:p>
    <w:p w:rsidR="001E1F0E" w:rsidRPr="001E1F0E" w:rsidRDefault="001E1F0E" w:rsidP="001E1F0E">
      <w:r w:rsidRPr="001E1F0E">
        <w:t xml:space="preserve">No modificar el nombre de la instancia, salvo que requieran otra instalación de SQL Server 2014 Express </w:t>
      </w:r>
      <w:proofErr w:type="spellStart"/>
      <w:r w:rsidRPr="001E1F0E">
        <w:t>Edition</w:t>
      </w:r>
      <w:proofErr w:type="spellEnd"/>
      <w:r w:rsidRPr="001E1F0E">
        <w:t xml:space="preserve">, en donde claramente tendrán que cambiarle el nombre a la instancia. Presionar </w:t>
      </w:r>
      <w:proofErr w:type="spellStart"/>
      <w:r w:rsidRPr="001E1F0E">
        <w:t>Next</w:t>
      </w:r>
      <w:proofErr w:type="spellEnd"/>
      <w:r w:rsidRPr="001E1F0E">
        <w:t>.</w:t>
      </w:r>
    </w:p>
    <w:p w:rsidR="001E1F0E" w:rsidRPr="001E1F0E" w:rsidRDefault="001E1F0E" w:rsidP="003308A8">
      <w:pPr>
        <w:jc w:val="center"/>
      </w:pPr>
      <w:r w:rsidRPr="001E1F0E">
        <w:rPr>
          <w:noProof/>
          <w:lang w:eastAsia="es-MX"/>
        </w:rPr>
        <w:drawing>
          <wp:inline distT="0" distB="0" distL="0" distR="0">
            <wp:extent cx="4467225" cy="3362325"/>
            <wp:effectExtent l="0" t="0" r="9525" b="9525"/>
            <wp:docPr id="39" name="Imagen 39" descr="imag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67225" cy="3362325"/>
                    </a:xfrm>
                    <a:prstGeom prst="rect">
                      <a:avLst/>
                    </a:prstGeom>
                    <a:noFill/>
                    <a:ln>
                      <a:noFill/>
                    </a:ln>
                  </pic:spPr>
                </pic:pic>
              </a:graphicData>
            </a:graphic>
          </wp:inline>
        </w:drawing>
      </w:r>
    </w:p>
    <w:p w:rsidR="001E1F0E" w:rsidRPr="001E1F0E" w:rsidRDefault="001E1F0E" w:rsidP="001E1F0E">
      <w:r w:rsidRPr="001E1F0E">
        <w:t>Seleccionar la pestaña de “</w:t>
      </w:r>
      <w:proofErr w:type="spellStart"/>
      <w:r w:rsidRPr="001E1F0E">
        <w:t>Collation</w:t>
      </w:r>
      <w:proofErr w:type="spellEnd"/>
      <w:r w:rsidRPr="001E1F0E">
        <w:t xml:space="preserve">” y elegir muy bien la intercalación o la manera en la cual SQL Server trabajará con </w:t>
      </w:r>
      <w:proofErr w:type="spellStart"/>
      <w:r w:rsidRPr="001E1F0E">
        <w:t>carácteres</w:t>
      </w:r>
      <w:proofErr w:type="spellEnd"/>
      <w:r w:rsidRPr="001E1F0E">
        <w:t>, mayúsculas y acentos o tildes. En mi caso, yo seleccioné trabajar con la que se aprecia en pantalla; el caso de ustedes puede ser diferente. Seleccionen muy bien esto porque es la que tendrá el servidor y esto afectará la manera en la cual las demás bases de datos trabajan o se comportan. Si requieren cambiarla más adelante, se puede hacer y en otro post les indicaré como hacerlo y qué deben tener en cuenta.</w:t>
      </w:r>
    </w:p>
    <w:p w:rsidR="001E1F0E" w:rsidRPr="001E1F0E" w:rsidRDefault="001E1F0E" w:rsidP="003308A8">
      <w:pPr>
        <w:jc w:val="center"/>
      </w:pPr>
      <w:r w:rsidRPr="001E1F0E">
        <w:rPr>
          <w:noProof/>
          <w:lang w:eastAsia="es-MX"/>
        </w:rPr>
        <w:lastRenderedPageBreak/>
        <w:drawing>
          <wp:inline distT="0" distB="0" distL="0" distR="0">
            <wp:extent cx="4429125" cy="3324225"/>
            <wp:effectExtent l="0" t="0" r="9525" b="9525"/>
            <wp:docPr id="38" name="Imagen 38" descr="imag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9125" cy="3324225"/>
                    </a:xfrm>
                    <a:prstGeom prst="rect">
                      <a:avLst/>
                    </a:prstGeom>
                    <a:noFill/>
                    <a:ln>
                      <a:noFill/>
                    </a:ln>
                  </pic:spPr>
                </pic:pic>
              </a:graphicData>
            </a:graphic>
          </wp:inline>
        </w:drawing>
      </w:r>
    </w:p>
    <w:p w:rsidR="001E1F0E" w:rsidRPr="001E1F0E" w:rsidRDefault="001E1F0E" w:rsidP="001E1F0E">
      <w:r w:rsidRPr="001E1F0E">
        <w:t xml:space="preserve">Presionar </w:t>
      </w:r>
      <w:proofErr w:type="spellStart"/>
      <w:r w:rsidRPr="001E1F0E">
        <w:t>Next</w:t>
      </w:r>
      <w:proofErr w:type="spellEnd"/>
      <w:r w:rsidRPr="001E1F0E">
        <w:t>.</w:t>
      </w:r>
    </w:p>
    <w:p w:rsidR="001E1F0E" w:rsidRPr="001E1F0E" w:rsidRDefault="001E1F0E" w:rsidP="003308A8">
      <w:pPr>
        <w:jc w:val="center"/>
      </w:pPr>
      <w:r w:rsidRPr="001E1F0E">
        <w:rPr>
          <w:noProof/>
          <w:lang w:eastAsia="es-MX"/>
        </w:rPr>
        <w:drawing>
          <wp:inline distT="0" distB="0" distL="0" distR="0">
            <wp:extent cx="4429125" cy="3343275"/>
            <wp:effectExtent l="0" t="0" r="9525" b="9525"/>
            <wp:docPr id="37" name="Imagen 37" descr="imag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9125" cy="3343275"/>
                    </a:xfrm>
                    <a:prstGeom prst="rect">
                      <a:avLst/>
                    </a:prstGeom>
                    <a:noFill/>
                    <a:ln>
                      <a:noFill/>
                    </a:ln>
                  </pic:spPr>
                </pic:pic>
              </a:graphicData>
            </a:graphic>
          </wp:inline>
        </w:drawing>
      </w:r>
    </w:p>
    <w:p w:rsidR="001E1F0E" w:rsidRPr="001E1F0E" w:rsidRDefault="001E1F0E" w:rsidP="001E1F0E">
      <w:r w:rsidRPr="001E1F0E">
        <w:t>Agregar la cuenta de usuario con la cual están instalando como administrador SQL Server. Si requieren habilitar el modo mixto, proporcionar una contraseña para la cuenta SA. Yo no reviso las demás pestañas para instalaciones con ediciones Express, pero pues permiten, en su orden, modificar los directorios en donde SQL Server almacena los diferentes archivos que usa, trabajar con una instancia cliente o en modo usuario normal y todo lo necesario para trabajar con archivos y SQL Server.</w:t>
      </w:r>
    </w:p>
    <w:p w:rsidR="001E1F0E" w:rsidRPr="001E1F0E" w:rsidRDefault="001E1F0E" w:rsidP="001E1F0E">
      <w:r w:rsidRPr="001E1F0E">
        <w:t xml:space="preserve">Al presionar </w:t>
      </w:r>
      <w:proofErr w:type="spellStart"/>
      <w:r w:rsidRPr="001E1F0E">
        <w:t>Next</w:t>
      </w:r>
      <w:proofErr w:type="spellEnd"/>
      <w:r w:rsidRPr="001E1F0E">
        <w:t>, aparece la siguiente ventana:</w:t>
      </w:r>
    </w:p>
    <w:p w:rsidR="001E1F0E" w:rsidRPr="001E1F0E" w:rsidRDefault="001E1F0E" w:rsidP="003308A8">
      <w:pPr>
        <w:jc w:val="center"/>
      </w:pPr>
      <w:r w:rsidRPr="001E1F0E">
        <w:rPr>
          <w:noProof/>
          <w:lang w:eastAsia="es-MX"/>
        </w:rPr>
        <w:lastRenderedPageBreak/>
        <w:drawing>
          <wp:inline distT="0" distB="0" distL="0" distR="0">
            <wp:extent cx="4429125" cy="3324225"/>
            <wp:effectExtent l="0" t="0" r="9525" b="9525"/>
            <wp:docPr id="36" name="Imagen 36" descr="imag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29125" cy="3324225"/>
                    </a:xfrm>
                    <a:prstGeom prst="rect">
                      <a:avLst/>
                    </a:prstGeom>
                    <a:noFill/>
                    <a:ln>
                      <a:noFill/>
                    </a:ln>
                  </pic:spPr>
                </pic:pic>
              </a:graphicData>
            </a:graphic>
          </wp:inline>
        </w:drawing>
      </w:r>
    </w:p>
    <w:p w:rsidR="001E1F0E" w:rsidRPr="001E1F0E" w:rsidRDefault="001E1F0E" w:rsidP="001E1F0E">
      <w:r w:rsidRPr="001E1F0E">
        <w:t xml:space="preserve">Mi recomendación es que lo instalen y luego lo configuren, Presionar </w:t>
      </w:r>
      <w:proofErr w:type="spellStart"/>
      <w:r w:rsidRPr="001E1F0E">
        <w:t>Next</w:t>
      </w:r>
      <w:proofErr w:type="spellEnd"/>
      <w:r w:rsidRPr="001E1F0E">
        <w:t xml:space="preserve"> para que inicie la instalación:</w:t>
      </w:r>
    </w:p>
    <w:p w:rsidR="001E1F0E" w:rsidRPr="001E1F0E" w:rsidRDefault="001E1F0E" w:rsidP="003308A8">
      <w:pPr>
        <w:jc w:val="center"/>
      </w:pPr>
      <w:r w:rsidRPr="001E1F0E">
        <w:rPr>
          <w:noProof/>
          <w:lang w:eastAsia="es-MX"/>
        </w:rPr>
        <w:drawing>
          <wp:inline distT="0" distB="0" distL="0" distR="0">
            <wp:extent cx="4429125" cy="3324225"/>
            <wp:effectExtent l="0" t="0" r="9525" b="9525"/>
            <wp:docPr id="35" name="Imagen 35" descr="imag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9125" cy="3324225"/>
                    </a:xfrm>
                    <a:prstGeom prst="rect">
                      <a:avLst/>
                    </a:prstGeom>
                    <a:noFill/>
                    <a:ln>
                      <a:noFill/>
                    </a:ln>
                  </pic:spPr>
                </pic:pic>
              </a:graphicData>
            </a:graphic>
          </wp:inline>
        </w:drawing>
      </w:r>
    </w:p>
    <w:p w:rsidR="001E1F0E" w:rsidRPr="001E1F0E" w:rsidRDefault="001E1F0E" w:rsidP="001E1F0E">
      <w:r w:rsidRPr="001E1F0E">
        <w:t>Esperar hasta que termine y que aparezca la siguiente ventana:</w:t>
      </w:r>
    </w:p>
    <w:p w:rsidR="001E1F0E" w:rsidRPr="001E1F0E" w:rsidRDefault="001E1F0E" w:rsidP="003308A8">
      <w:pPr>
        <w:jc w:val="center"/>
      </w:pPr>
      <w:r w:rsidRPr="001E1F0E">
        <w:rPr>
          <w:noProof/>
          <w:lang w:eastAsia="es-MX"/>
        </w:rPr>
        <w:lastRenderedPageBreak/>
        <w:drawing>
          <wp:inline distT="0" distB="0" distL="0" distR="0">
            <wp:extent cx="4429125" cy="3324225"/>
            <wp:effectExtent l="0" t="0" r="9525" b="9525"/>
            <wp:docPr id="34" name="Imagen 34" descr="imag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29125" cy="3324225"/>
                    </a:xfrm>
                    <a:prstGeom prst="rect">
                      <a:avLst/>
                    </a:prstGeom>
                    <a:noFill/>
                    <a:ln>
                      <a:noFill/>
                    </a:ln>
                  </pic:spPr>
                </pic:pic>
              </a:graphicData>
            </a:graphic>
          </wp:inline>
        </w:drawing>
      </w:r>
    </w:p>
    <w:p w:rsidR="001E1F0E" w:rsidRPr="001E1F0E" w:rsidRDefault="001E1F0E" w:rsidP="001E1F0E"/>
    <w:sectPr w:rsidR="001E1F0E" w:rsidRPr="001E1F0E" w:rsidSect="00EA3A9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792938"/>
    <w:multiLevelType w:val="hybridMultilevel"/>
    <w:tmpl w:val="44C487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B392A78"/>
    <w:multiLevelType w:val="hybridMultilevel"/>
    <w:tmpl w:val="CC00BFC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5093DC6"/>
    <w:multiLevelType w:val="hybridMultilevel"/>
    <w:tmpl w:val="18723410"/>
    <w:lvl w:ilvl="0" w:tplc="080A000F">
      <w:start w:val="1"/>
      <w:numFmt w:val="decimal"/>
      <w:lvlText w:val="%1."/>
      <w:lvlJc w:val="left"/>
      <w:pPr>
        <w:ind w:left="36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7CC6E5B"/>
    <w:multiLevelType w:val="hybridMultilevel"/>
    <w:tmpl w:val="EEEEE2A2"/>
    <w:lvl w:ilvl="0" w:tplc="05248C6C">
      <w:numFmt w:val="bullet"/>
      <w:lvlText w:val="-"/>
      <w:lvlJc w:val="left"/>
      <w:pPr>
        <w:ind w:left="36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8CC442A"/>
    <w:multiLevelType w:val="hybridMultilevel"/>
    <w:tmpl w:val="891692DE"/>
    <w:lvl w:ilvl="0" w:tplc="05248C6C">
      <w:numFmt w:val="bullet"/>
      <w:lvlText w:val="-"/>
      <w:lvlJc w:val="left"/>
      <w:pPr>
        <w:ind w:left="36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31C702E"/>
    <w:multiLevelType w:val="hybridMultilevel"/>
    <w:tmpl w:val="D76AB99E"/>
    <w:lvl w:ilvl="0" w:tplc="05248C6C">
      <w:numFmt w:val="bullet"/>
      <w:lvlText w:val="-"/>
      <w:lvlJc w:val="left"/>
      <w:pPr>
        <w:ind w:left="360" w:hanging="360"/>
      </w:pPr>
      <w:rPr>
        <w:rFonts w:ascii="Calibri" w:eastAsiaTheme="minorHAnsi" w:hAnsi="Calibri" w:cstheme="minorBidi"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DFF"/>
    <w:rsid w:val="000D0724"/>
    <w:rsid w:val="00164B80"/>
    <w:rsid w:val="001735F3"/>
    <w:rsid w:val="001E1F0E"/>
    <w:rsid w:val="002218D9"/>
    <w:rsid w:val="003308A8"/>
    <w:rsid w:val="00330C4F"/>
    <w:rsid w:val="00393CD6"/>
    <w:rsid w:val="004C6DFF"/>
    <w:rsid w:val="005B50C6"/>
    <w:rsid w:val="005F5E9A"/>
    <w:rsid w:val="006A00CB"/>
    <w:rsid w:val="00723241"/>
    <w:rsid w:val="007D7A42"/>
    <w:rsid w:val="007E3459"/>
    <w:rsid w:val="009A28C0"/>
    <w:rsid w:val="00AD38DD"/>
    <w:rsid w:val="00B860F7"/>
    <w:rsid w:val="00D44F49"/>
    <w:rsid w:val="00DE503A"/>
    <w:rsid w:val="00EA3A99"/>
    <w:rsid w:val="00F65E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9B348E-3812-44C7-9FEF-9F69C3DAE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E1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E1F0E"/>
    <w:rPr>
      <w:color w:val="0563C1" w:themeColor="hyperlink"/>
      <w:u w:val="single"/>
    </w:rPr>
  </w:style>
  <w:style w:type="paragraph" w:styleId="Prrafodelista">
    <w:name w:val="List Paragraph"/>
    <w:basedOn w:val="Normal"/>
    <w:uiPriority w:val="34"/>
    <w:qFormat/>
    <w:rsid w:val="00DE50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77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5.png"/><Relationship Id="rId47" Type="http://schemas.openxmlformats.org/officeDocument/2006/relationships/hyperlink" Target="https://mastergt68.files.wordpress.com/2014/05/image25.png" TargetMode="External"/><Relationship Id="rId63" Type="http://schemas.openxmlformats.org/officeDocument/2006/relationships/hyperlink" Target="https://mastergt68.files.wordpress.com/2014/05/image33.png" TargetMode="External"/><Relationship Id="rId68" Type="http://schemas.openxmlformats.org/officeDocument/2006/relationships/image" Target="media/image48.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gi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hyperlink" Target="https://mastergt68.files.wordpress.com/2014/05/image20.png" TargetMode="External"/><Relationship Id="rId40" Type="http://schemas.openxmlformats.org/officeDocument/2006/relationships/image" Target="media/image34.png"/><Relationship Id="rId45" Type="http://schemas.openxmlformats.org/officeDocument/2006/relationships/hyperlink" Target="https://mastergt68.files.wordpress.com/2014/05/image24.png" TargetMode="External"/><Relationship Id="rId53" Type="http://schemas.openxmlformats.org/officeDocument/2006/relationships/hyperlink" Target="https://mastergt68.files.wordpress.com/2014/05/image28.png" TargetMode="External"/><Relationship Id="rId58" Type="http://schemas.openxmlformats.org/officeDocument/2006/relationships/image" Target="media/image43.png"/><Relationship Id="rId66" Type="http://schemas.openxmlformats.org/officeDocument/2006/relationships/image" Target="media/image47.png"/><Relationship Id="rId5" Type="http://schemas.openxmlformats.org/officeDocument/2006/relationships/image" Target="media/image1.gif"/><Relationship Id="rId61" Type="http://schemas.openxmlformats.org/officeDocument/2006/relationships/hyperlink" Target="https://mastergt68.files.wordpress.com/2014/05/image32.png"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hyperlink" Target="https://mastergt68.files.wordpress.com/2014/05/image23.png" TargetMode="External"/><Relationship Id="rId48" Type="http://schemas.openxmlformats.org/officeDocument/2006/relationships/image" Target="media/image38.png"/><Relationship Id="rId56" Type="http://schemas.openxmlformats.org/officeDocument/2006/relationships/image" Target="media/image42.png"/><Relationship Id="rId64" Type="http://schemas.openxmlformats.org/officeDocument/2006/relationships/image" Target="media/image46.png"/><Relationship Id="rId69" Type="http://schemas.openxmlformats.org/officeDocument/2006/relationships/hyperlink" Target="https://mastergt68.files.wordpress.com/2014/05/image36.png" TargetMode="External"/><Relationship Id="rId8" Type="http://schemas.openxmlformats.org/officeDocument/2006/relationships/image" Target="media/image4.png"/><Relationship Id="rId51" Type="http://schemas.openxmlformats.org/officeDocument/2006/relationships/hyperlink" Target="https://mastergt68.files.wordpress.com/2014/05/image27.png"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3.png"/><Relationship Id="rId46" Type="http://schemas.openxmlformats.org/officeDocument/2006/relationships/image" Target="media/image37.png"/><Relationship Id="rId59" Type="http://schemas.openxmlformats.org/officeDocument/2006/relationships/hyperlink" Target="https://mastergt68.files.wordpress.com/2014/05/image31.png" TargetMode="External"/><Relationship Id="rId67" Type="http://schemas.openxmlformats.org/officeDocument/2006/relationships/hyperlink" Target="https://mastergt68.files.wordpress.com/2014/05/image35.png" TargetMode="External"/><Relationship Id="rId20" Type="http://schemas.openxmlformats.org/officeDocument/2006/relationships/image" Target="media/image16.png"/><Relationship Id="rId41" Type="http://schemas.openxmlformats.org/officeDocument/2006/relationships/hyperlink" Target="https://mastergt68.files.wordpress.com/2014/05/image22.png" TargetMode="External"/><Relationship Id="rId54" Type="http://schemas.openxmlformats.org/officeDocument/2006/relationships/image" Target="media/image41.png"/><Relationship Id="rId62" Type="http://schemas.openxmlformats.org/officeDocument/2006/relationships/image" Target="media/image45.png"/><Relationship Id="rId70"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jpeg"/><Relationship Id="rId49" Type="http://schemas.openxmlformats.org/officeDocument/2006/relationships/hyperlink" Target="https://mastergt68.files.wordpress.com/2014/05/image26.png" TargetMode="External"/><Relationship Id="rId57" Type="http://schemas.openxmlformats.org/officeDocument/2006/relationships/hyperlink" Target="https://mastergt68.files.wordpress.com/2014/05/image30.png" TargetMode="External"/><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36.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hyperlink" Target="https://mastergt68.files.wordpress.com/2014/05/image34.png"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mastergt68.files.wordpress.com/2014/05/image21.png" TargetMode="External"/><Relationship Id="rId34" Type="http://schemas.openxmlformats.org/officeDocument/2006/relationships/image" Target="media/image30.jpeg"/><Relationship Id="rId50" Type="http://schemas.openxmlformats.org/officeDocument/2006/relationships/image" Target="media/image39.png"/><Relationship Id="rId55" Type="http://schemas.openxmlformats.org/officeDocument/2006/relationships/hyperlink" Target="https://mastergt68.files.wordpress.com/2014/05/image29.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Pages>
  <Words>1828</Words>
  <Characters>10054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Sarahi Muñiz</dc:creator>
  <cp:keywords/>
  <dc:description/>
  <cp:lastModifiedBy>Sarahi Muñiz</cp:lastModifiedBy>
  <cp:revision>17</cp:revision>
  <dcterms:created xsi:type="dcterms:W3CDTF">2016-09-11T01:10:00Z</dcterms:created>
  <dcterms:modified xsi:type="dcterms:W3CDTF">2016-09-11T02:10:00Z</dcterms:modified>
</cp:coreProperties>
</file>