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18" w:rsidRPr="009A028A" w:rsidRDefault="005635C7">
      <w:pPr>
        <w:rPr>
          <w:rFonts w:ascii="Franklin Gothic Medium" w:hAnsi="Franklin Gothic Medium"/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 xml:space="preserve">                                                       CURRICULUM VITAE</w:t>
      </w:r>
    </w:p>
    <w:p w:rsidR="005635C7" w:rsidRPr="009A028A" w:rsidRDefault="005635C7" w:rsidP="0028352E">
      <w:pPr>
        <w:rPr>
          <w:b/>
          <w:sz w:val="20"/>
          <w:szCs w:val="20"/>
        </w:rPr>
      </w:pPr>
    </w:p>
    <w:p w:rsidR="00694DEE" w:rsidRPr="009A028A" w:rsidRDefault="005635C7" w:rsidP="008E2D18">
      <w:pPr>
        <w:pStyle w:val="Sinespaciado"/>
        <w:rPr>
          <w:rFonts w:ascii="Franklin Gothic Medium" w:hAnsi="Franklin Gothic Medium"/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>Nombres y apellidos</w:t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  <w:t>:</w:t>
      </w:r>
      <w:r w:rsidR="0041450C" w:rsidRPr="009A028A">
        <w:rPr>
          <w:b/>
          <w:sz w:val="20"/>
          <w:szCs w:val="20"/>
        </w:rPr>
        <w:t xml:space="preserve">    </w:t>
      </w:r>
      <w:r w:rsidR="00794CCA" w:rsidRPr="009A028A">
        <w:rPr>
          <w:b/>
          <w:sz w:val="20"/>
          <w:szCs w:val="20"/>
        </w:rPr>
        <w:t xml:space="preserve">  </w:t>
      </w:r>
      <w:r w:rsidR="00B614E5" w:rsidRPr="00D158D0">
        <w:rPr>
          <w:b/>
          <w:sz w:val="20"/>
          <w:szCs w:val="20"/>
          <w:u w:val="single"/>
        </w:rPr>
        <w:t>Joshua Alexander Noguera Sequeira</w:t>
      </w:r>
    </w:p>
    <w:p w:rsidR="005635C7" w:rsidRPr="009A028A" w:rsidRDefault="005635C7" w:rsidP="008E2D18">
      <w:pPr>
        <w:pStyle w:val="Sinespaciado"/>
        <w:rPr>
          <w:rFonts w:ascii="Franklin Gothic Medium" w:hAnsi="Franklin Gothic Medium"/>
          <w:b/>
          <w:sz w:val="20"/>
          <w:szCs w:val="20"/>
        </w:rPr>
      </w:pPr>
    </w:p>
    <w:p w:rsidR="005635C7" w:rsidRPr="009A028A" w:rsidRDefault="005635C7" w:rsidP="008E2D18">
      <w:pPr>
        <w:pStyle w:val="Sinespaciado"/>
        <w:rPr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>Estado Civil</w:t>
      </w:r>
      <w:r w:rsidRPr="009A028A">
        <w:rPr>
          <w:b/>
          <w:sz w:val="20"/>
          <w:szCs w:val="20"/>
        </w:rPr>
        <w:t xml:space="preserve">  </w:t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</w:r>
      <w:r w:rsidR="00B614E5">
        <w:rPr>
          <w:b/>
          <w:sz w:val="20"/>
          <w:szCs w:val="20"/>
        </w:rPr>
        <w:t xml:space="preserve">:     </w:t>
      </w:r>
      <w:r w:rsidR="00B614E5" w:rsidRPr="00D158D0">
        <w:rPr>
          <w:b/>
          <w:sz w:val="20"/>
          <w:szCs w:val="20"/>
        </w:rPr>
        <w:t xml:space="preserve">  </w:t>
      </w:r>
      <w:r w:rsidR="00B614E5" w:rsidRPr="00D158D0">
        <w:rPr>
          <w:b/>
          <w:szCs w:val="20"/>
          <w:u w:val="single"/>
        </w:rPr>
        <w:t>Acompañado</w:t>
      </w:r>
    </w:p>
    <w:p w:rsidR="00694DEE" w:rsidRPr="009A028A" w:rsidRDefault="00694DEE" w:rsidP="008E2D18">
      <w:pPr>
        <w:pStyle w:val="Sinespaciado"/>
        <w:rPr>
          <w:b/>
          <w:sz w:val="20"/>
          <w:szCs w:val="20"/>
        </w:rPr>
      </w:pPr>
    </w:p>
    <w:p w:rsidR="005635C7" w:rsidRPr="00B614E5" w:rsidRDefault="005635C7" w:rsidP="008E2D18">
      <w:pPr>
        <w:pStyle w:val="Sinespaciado"/>
        <w:rPr>
          <w:rFonts w:ascii="Franklin Gothic Medium" w:hAnsi="Franklin Gothic Medium"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 xml:space="preserve">Edad  </w:t>
      </w:r>
      <w:r w:rsidRPr="009A028A">
        <w:rPr>
          <w:rFonts w:ascii="Franklin Gothic Medium" w:hAnsi="Franklin Gothic Medium"/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  <w:t xml:space="preserve">                </w:t>
      </w:r>
      <w:r w:rsidR="00B614E5">
        <w:rPr>
          <w:rFonts w:ascii="Franklin Gothic Medium" w:hAnsi="Franklin Gothic Medium"/>
          <w:b/>
          <w:sz w:val="20"/>
          <w:szCs w:val="20"/>
        </w:rPr>
        <w:t xml:space="preserve">:      </w:t>
      </w:r>
      <w:r w:rsidR="00B614E5">
        <w:rPr>
          <w:rFonts w:ascii="Franklin Gothic Medium" w:hAnsi="Franklin Gothic Medium"/>
          <w:sz w:val="20"/>
          <w:szCs w:val="20"/>
        </w:rPr>
        <w:t>20</w:t>
      </w:r>
    </w:p>
    <w:p w:rsidR="00694DEE" w:rsidRPr="009A028A" w:rsidRDefault="00694DEE" w:rsidP="008E2D18">
      <w:pPr>
        <w:pStyle w:val="Sinespaciado"/>
        <w:rPr>
          <w:b/>
          <w:sz w:val="20"/>
          <w:szCs w:val="20"/>
        </w:rPr>
      </w:pPr>
    </w:p>
    <w:p w:rsidR="005635C7" w:rsidRPr="00B614E5" w:rsidRDefault="005635C7" w:rsidP="008E2D18">
      <w:pPr>
        <w:pStyle w:val="Sinespaciado"/>
        <w:rPr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>Fecha de Nacimiento</w:t>
      </w:r>
      <w:r w:rsidRPr="009A028A">
        <w:rPr>
          <w:b/>
          <w:sz w:val="20"/>
          <w:szCs w:val="20"/>
        </w:rPr>
        <w:t xml:space="preserve">   </w:t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</w:r>
      <w:r w:rsidR="00B614E5">
        <w:rPr>
          <w:b/>
          <w:sz w:val="20"/>
          <w:szCs w:val="20"/>
        </w:rPr>
        <w:t xml:space="preserve">:       </w:t>
      </w:r>
      <w:r w:rsidR="00B614E5" w:rsidRPr="00D158D0">
        <w:rPr>
          <w:rFonts w:ascii="Franklin Gothic Medium" w:hAnsi="Franklin Gothic Medium"/>
          <w:b/>
          <w:sz w:val="20"/>
          <w:szCs w:val="20"/>
        </w:rPr>
        <w:t>16/09/1995</w:t>
      </w:r>
    </w:p>
    <w:p w:rsidR="00694DEE" w:rsidRPr="009A028A" w:rsidRDefault="00694DEE" w:rsidP="008E2D18">
      <w:pPr>
        <w:pStyle w:val="Sinespaciado"/>
        <w:rPr>
          <w:b/>
          <w:sz w:val="20"/>
          <w:szCs w:val="20"/>
        </w:rPr>
      </w:pPr>
    </w:p>
    <w:p w:rsidR="005635C7" w:rsidRPr="009A028A" w:rsidRDefault="005635C7" w:rsidP="008E2D18">
      <w:pPr>
        <w:pStyle w:val="Sinespaciado"/>
        <w:rPr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>Cedula de Identidad</w:t>
      </w:r>
      <w:r w:rsidRPr="009A028A">
        <w:rPr>
          <w:b/>
          <w:sz w:val="20"/>
          <w:szCs w:val="20"/>
        </w:rPr>
        <w:t xml:space="preserve"> </w:t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  <w:t>:</w:t>
      </w:r>
      <w:r w:rsidR="00B614E5">
        <w:rPr>
          <w:b/>
          <w:sz w:val="20"/>
          <w:szCs w:val="20"/>
        </w:rPr>
        <w:t xml:space="preserve">        </w:t>
      </w:r>
      <w:r w:rsidR="00B614E5" w:rsidRPr="00D158D0">
        <w:rPr>
          <w:b/>
          <w:sz w:val="20"/>
          <w:szCs w:val="20"/>
        </w:rPr>
        <w:t>001-160995-0007C</w:t>
      </w:r>
      <w:r w:rsidRPr="009A028A">
        <w:rPr>
          <w:b/>
          <w:sz w:val="20"/>
          <w:szCs w:val="20"/>
        </w:rPr>
        <w:tab/>
      </w:r>
      <w:r w:rsidRPr="009A028A">
        <w:rPr>
          <w:b/>
          <w:sz w:val="20"/>
          <w:szCs w:val="20"/>
        </w:rPr>
        <w:tab/>
      </w:r>
    </w:p>
    <w:p w:rsidR="00694DEE" w:rsidRPr="009A028A" w:rsidRDefault="00794CCA" w:rsidP="00794CCA">
      <w:pPr>
        <w:pStyle w:val="Sinespaciado"/>
        <w:jc w:val="center"/>
        <w:rPr>
          <w:b/>
          <w:sz w:val="20"/>
          <w:szCs w:val="20"/>
        </w:rPr>
      </w:pPr>
      <w:r w:rsidRPr="009A028A">
        <w:rPr>
          <w:b/>
          <w:sz w:val="20"/>
          <w:szCs w:val="20"/>
        </w:rPr>
        <w:t xml:space="preserve">                </w:t>
      </w:r>
    </w:p>
    <w:p w:rsidR="00C07549" w:rsidRPr="009A028A" w:rsidRDefault="00C07549" w:rsidP="00C07549">
      <w:pPr>
        <w:pStyle w:val="Sinespaciado"/>
        <w:rPr>
          <w:b/>
          <w:sz w:val="20"/>
          <w:szCs w:val="20"/>
        </w:rPr>
      </w:pPr>
    </w:p>
    <w:p w:rsidR="005635C7" w:rsidRPr="009A028A" w:rsidRDefault="005635C7" w:rsidP="00794CCA">
      <w:pPr>
        <w:pStyle w:val="Sinespaciado"/>
        <w:tabs>
          <w:tab w:val="center" w:pos="4252"/>
        </w:tabs>
        <w:rPr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 xml:space="preserve">Celular </w:t>
      </w:r>
      <w:r w:rsidR="00D158D0">
        <w:rPr>
          <w:rFonts w:ascii="Franklin Gothic Medium" w:hAnsi="Franklin Gothic Medium"/>
          <w:b/>
          <w:sz w:val="20"/>
          <w:szCs w:val="20"/>
        </w:rPr>
        <w:t xml:space="preserve">                                           :         77876455</w:t>
      </w:r>
      <w:r w:rsidR="00794CCA" w:rsidRPr="009A028A">
        <w:rPr>
          <w:rFonts w:ascii="Franklin Gothic Medium" w:hAnsi="Franklin Gothic Medium"/>
          <w:b/>
          <w:sz w:val="20"/>
          <w:szCs w:val="20"/>
        </w:rPr>
        <w:tab/>
      </w:r>
    </w:p>
    <w:p w:rsidR="00694DEE" w:rsidRPr="009A028A" w:rsidRDefault="00694DEE" w:rsidP="008E2D18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5635C7" w:rsidRPr="009A028A" w:rsidRDefault="005635C7" w:rsidP="008E2D18">
      <w:pPr>
        <w:pStyle w:val="Sinespaciado"/>
        <w:rPr>
          <w:b/>
          <w:sz w:val="20"/>
          <w:szCs w:val="20"/>
        </w:rPr>
      </w:pPr>
      <w:r w:rsidRPr="009A028A">
        <w:rPr>
          <w:rFonts w:ascii="Franklin Gothic Medium" w:hAnsi="Franklin Gothic Medium"/>
          <w:b/>
          <w:sz w:val="20"/>
          <w:szCs w:val="20"/>
        </w:rPr>
        <w:t xml:space="preserve">Dirección </w:t>
      </w:r>
      <w:r w:rsidRPr="009A028A">
        <w:rPr>
          <w:b/>
          <w:sz w:val="20"/>
          <w:szCs w:val="20"/>
        </w:rPr>
        <w:tab/>
        <w:t xml:space="preserve">                                :</w:t>
      </w:r>
      <w:r w:rsidR="00B614E5">
        <w:rPr>
          <w:b/>
          <w:sz w:val="20"/>
          <w:szCs w:val="20"/>
        </w:rPr>
        <w:t xml:space="preserve">     </w:t>
      </w:r>
      <w:r w:rsidR="00B614E5" w:rsidRPr="00D158D0">
        <w:rPr>
          <w:b/>
          <w:sz w:val="20"/>
          <w:szCs w:val="20"/>
        </w:rPr>
        <w:t xml:space="preserve"> </w:t>
      </w:r>
      <w:r w:rsidR="006A0D26" w:rsidRPr="00D158D0">
        <w:rPr>
          <w:rFonts w:ascii="Franklin Gothic Medium" w:hAnsi="Franklin Gothic Medium"/>
          <w:b/>
          <w:sz w:val="20"/>
          <w:szCs w:val="20"/>
        </w:rPr>
        <w:t>Linda vista norte</w:t>
      </w:r>
      <w:r w:rsidR="00794CCA" w:rsidRPr="00D158D0">
        <w:rPr>
          <w:rFonts w:ascii="Franklin Gothic Medium" w:hAnsi="Franklin Gothic Medium"/>
          <w:b/>
          <w:sz w:val="20"/>
          <w:szCs w:val="20"/>
        </w:rPr>
        <w:t xml:space="preserve"> casa 28</w:t>
      </w:r>
    </w:p>
    <w:p w:rsidR="00694DEE" w:rsidRPr="009A028A" w:rsidRDefault="00694DEE" w:rsidP="008E2D18">
      <w:pPr>
        <w:pStyle w:val="Sinespaciado"/>
        <w:rPr>
          <w:b/>
          <w:sz w:val="20"/>
          <w:szCs w:val="20"/>
        </w:rPr>
      </w:pPr>
    </w:p>
    <w:p w:rsidR="008E2D18" w:rsidRPr="009A028A" w:rsidRDefault="005635C7" w:rsidP="00D158D0">
      <w:pPr>
        <w:pStyle w:val="Sinespaciado"/>
        <w:rPr>
          <w:rFonts w:ascii="Arial Unicode MS" w:eastAsia="Arial Unicode MS" w:hAnsi="Arial Unicode MS" w:cs="Arial Unicode MS"/>
        </w:rPr>
      </w:pPr>
      <w:r w:rsidRPr="009A028A">
        <w:rPr>
          <w:rFonts w:ascii="Franklin Gothic Medium" w:hAnsi="Franklin Gothic Medium"/>
        </w:rPr>
        <w:t>E-mail</w:t>
      </w:r>
      <w:r w:rsidRPr="009A028A">
        <w:t xml:space="preserve">                                 </w:t>
      </w:r>
      <w:r w:rsidR="00CF7326">
        <w:t xml:space="preserve">             .    </w:t>
      </w:r>
      <w:r w:rsidR="00CF7326" w:rsidRPr="00CF7326">
        <w:rPr>
          <w:b/>
        </w:rPr>
        <w:t>joshuakiutza21@hotmail.com</w:t>
      </w:r>
      <w:r w:rsidR="000A0A77">
        <w:t xml:space="preserve">   </w:t>
      </w:r>
    </w:p>
    <w:p w:rsidR="008E2D18" w:rsidRPr="009A028A" w:rsidRDefault="008E2D18" w:rsidP="008E2D18">
      <w:pPr>
        <w:rPr>
          <w:rFonts w:ascii="Arial" w:eastAsiaTheme="minorHAnsi" w:hAnsi="Arial" w:cs="Arial"/>
          <w:b/>
          <w:sz w:val="20"/>
          <w:szCs w:val="20"/>
          <w:lang w:eastAsia="ko-KR"/>
        </w:rPr>
      </w:pPr>
    </w:p>
    <w:p w:rsidR="00694DEE" w:rsidRPr="009A028A" w:rsidRDefault="008E2D18" w:rsidP="008E2D18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</w:t>
      </w:r>
      <w:r w:rsidR="00694DEE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Estudios realizados</w:t>
      </w:r>
    </w:p>
    <w:p w:rsidR="008E2D18" w:rsidRPr="009A028A" w:rsidRDefault="008E2D18" w:rsidP="008E2D18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p w:rsidR="00694DEE" w:rsidRPr="009A028A" w:rsidRDefault="008E2D18" w:rsidP="008E2D18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Primaria:</w:t>
      </w:r>
      <w:r w:rsidR="008A328A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      </w:t>
      </w:r>
      <w:r w:rsidR="00694DEE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</w:t>
      </w:r>
      <w:r w:rsidR="008A328A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Centro  Escolar  </w:t>
      </w:r>
      <w:r w:rsidR="00E90A07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francisco </w:t>
      </w:r>
      <w:r w:rsidR="00442353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Morazán</w:t>
      </w:r>
      <w:r w:rsidR="00E90A07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</w:t>
      </w:r>
    </w:p>
    <w:p w:rsidR="008A328A" w:rsidRPr="009A028A" w:rsidRDefault="008E2D18" w:rsidP="008E2D18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Secundaria:</w:t>
      </w:r>
      <w:r w:rsidR="008A328A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</w:t>
      </w:r>
      <w:r w:rsidR="0041450C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</w:t>
      </w:r>
      <w:r w:rsidR="00442353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c</w:t>
      </w:r>
      <w:r w:rsidR="00E90A07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entro escolar Miguel Bonilla</w:t>
      </w:r>
    </w:p>
    <w:p w:rsidR="0041450C" w:rsidRPr="009A028A" w:rsidRDefault="0041450C" w:rsidP="008E2D18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p w:rsidR="00442353" w:rsidRDefault="008E2D18" w:rsidP="00243A0D">
      <w:pPr>
        <w:rPr>
          <w:rFonts w:ascii="Arial" w:eastAsiaTheme="minorHAnsi" w:hAnsi="Arial" w:cs="Arial"/>
          <w:b/>
          <w:sz w:val="20"/>
          <w:szCs w:val="20"/>
          <w:lang w:eastAsia="ko-KR"/>
        </w:rPr>
      </w:pPr>
      <w:r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</w:t>
      </w:r>
      <w:r w:rsidR="004D734C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Trabajo anter</w:t>
      </w:r>
      <w:r w:rsidR="00020000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ior</w:t>
      </w:r>
      <w:r w:rsidR="004D734C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</w:t>
      </w:r>
      <w:r w:rsidR="00794CCA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</w:t>
      </w:r>
    </w:p>
    <w:p w:rsidR="001511D3" w:rsidRPr="009A028A" w:rsidRDefault="00794CCA" w:rsidP="00243A0D">
      <w:pP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                                                                                               </w:t>
      </w:r>
      <w:r w:rsidR="004928C6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</w:t>
      </w:r>
      <w:r w:rsidR="004D734C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          </w:t>
      </w:r>
      <w:r w:rsidR="004928C6" w:rsidRPr="009A028A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</w:t>
      </w:r>
      <w:r w:rsidR="004928C6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     </w:t>
      </w:r>
      <w:r w:rsidR="004D734C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</w:t>
      </w:r>
      <w:r w:rsidR="006D677B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</w:t>
      </w:r>
      <w:r w:rsidR="004D734C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</w:t>
      </w:r>
      <w:r w:rsidR="00020000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   </w:t>
      </w:r>
      <w:r w:rsidR="004928C6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                                     </w:t>
      </w:r>
      <w:r w:rsidR="00243A0D" w:rsidRPr="009A028A">
        <w:rPr>
          <w:rFonts w:ascii="Arial" w:eastAsiaTheme="minorHAnsi" w:hAnsi="Arial" w:cs="Arial"/>
          <w:b/>
          <w:sz w:val="20"/>
          <w:szCs w:val="20"/>
          <w:lang w:eastAsia="ko-KR"/>
        </w:rPr>
        <w:t xml:space="preserve">                                                     </w:t>
      </w:r>
      <w:r w:rsidR="00243A0D" w:rsidRPr="009A028A">
        <w:rPr>
          <w:b/>
          <w:sz w:val="20"/>
          <w:szCs w:val="20"/>
        </w:rPr>
        <w:t xml:space="preserve">                                                                                                          </w:t>
      </w:r>
      <w:r w:rsidR="00020000" w:rsidRPr="009A028A">
        <w:rPr>
          <w:b/>
          <w:sz w:val="20"/>
          <w:szCs w:val="20"/>
        </w:rPr>
        <w:t xml:space="preserve">   </w:t>
      </w:r>
      <w:r w:rsidR="00243A0D" w:rsidRPr="009A028A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1511D3" w:rsidRDefault="001511D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p w:rsidR="00E90A07" w:rsidRDefault="00E90A07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Calzado Ramírez Quintanilla                                    Desempeñándome como </w:t>
      </w:r>
      <w:r w:rsidR="00442353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auxiliar</w:t>
      </w: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de bodega </w:t>
      </w:r>
      <w:r w:rsidR="00442353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en el  </w:t>
      </w:r>
    </w:p>
    <w:p w:rsidR="00442353" w:rsidRDefault="0044235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                                  Año 2008 al 2012</w:t>
      </w:r>
      <w:proofErr w:type="gramStart"/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.(</w:t>
      </w:r>
      <w:proofErr w:type="gramEnd"/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del 2012 al 2015 promotor</w:t>
      </w:r>
    </w:p>
    <w:p w:rsidR="00442353" w:rsidRDefault="0044235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                                   De ventas al por mayor </w:t>
      </w:r>
      <w:r w:rsidR="000C3723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y al detalle)</w:t>
      </w:r>
    </w:p>
    <w:p w:rsidR="000C3723" w:rsidRDefault="000C372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p w:rsidR="000C3723" w:rsidRDefault="000C372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proofErr w:type="spellStart"/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Sherwin</w:t>
      </w:r>
      <w:proofErr w:type="spellEnd"/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Williams                                                        </w:t>
      </w:r>
      <w:r w:rsidR="00D158D0"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>Desempeñándome</w:t>
      </w: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como auxiliar de bodega    </w:t>
      </w:r>
    </w:p>
    <w:p w:rsidR="000C3723" w:rsidRPr="001B70FB" w:rsidRDefault="000C3723" w:rsidP="00D158D0">
      <w:pPr>
        <w:pStyle w:val="Sinespaciado"/>
        <w:rPr>
          <w:b/>
          <w:szCs w:val="20"/>
        </w:rPr>
      </w:pPr>
      <w:r w:rsidRPr="00D158D0">
        <w:rPr>
          <w:lang w:eastAsia="ko-KR"/>
        </w:rPr>
        <w:t xml:space="preserve">                                                       </w:t>
      </w:r>
      <w:r w:rsidR="00D158D0">
        <w:rPr>
          <w:lang w:eastAsia="ko-KR"/>
        </w:rPr>
        <w:t xml:space="preserve">                         </w:t>
      </w:r>
      <w:r w:rsidRPr="00D158D0">
        <w:rPr>
          <w:lang w:eastAsia="ko-KR"/>
        </w:rPr>
        <w:t xml:space="preserve"> </w:t>
      </w:r>
      <w:r w:rsidR="00D158D0">
        <w:rPr>
          <w:szCs w:val="20"/>
        </w:rPr>
        <w:t xml:space="preserve"> </w:t>
      </w:r>
      <w:r w:rsidRPr="00D158D0">
        <w:rPr>
          <w:szCs w:val="20"/>
        </w:rPr>
        <w:t xml:space="preserve"> </w:t>
      </w:r>
      <w:r w:rsidR="001B70FB">
        <w:rPr>
          <w:szCs w:val="20"/>
        </w:rPr>
        <w:t xml:space="preserve">     </w:t>
      </w:r>
      <w:r w:rsidR="001B70FB" w:rsidRPr="001B70FB">
        <w:rPr>
          <w:b/>
          <w:szCs w:val="20"/>
        </w:rPr>
        <w:t xml:space="preserve">Ingresando el </w:t>
      </w:r>
      <w:proofErr w:type="spellStart"/>
      <w:r w:rsidR="001B70FB" w:rsidRPr="001B70FB">
        <w:rPr>
          <w:b/>
          <w:szCs w:val="20"/>
        </w:rPr>
        <w:t>dia</w:t>
      </w:r>
      <w:proofErr w:type="spellEnd"/>
      <w:r w:rsidR="001B70FB" w:rsidRPr="001B70FB">
        <w:rPr>
          <w:b/>
          <w:szCs w:val="20"/>
        </w:rPr>
        <w:t xml:space="preserve"> 20 de abril del año 2015</w:t>
      </w:r>
      <w:r w:rsidR="00EE4F79">
        <w:rPr>
          <w:b/>
          <w:szCs w:val="20"/>
        </w:rPr>
        <w:t xml:space="preserve"> </w:t>
      </w:r>
      <w:bookmarkStart w:id="0" w:name="_GoBack"/>
      <w:bookmarkEnd w:id="0"/>
    </w:p>
    <w:p w:rsidR="000C3723" w:rsidRDefault="000C372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  <w:r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  <w:t xml:space="preserve">                                                                  </w:t>
      </w:r>
    </w:p>
    <w:p w:rsidR="00442353" w:rsidRDefault="0044235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p w:rsidR="00442353" w:rsidRPr="009A028A" w:rsidRDefault="00442353" w:rsidP="001511D3">
      <w:pPr>
        <w:tabs>
          <w:tab w:val="left" w:pos="2913"/>
        </w:tabs>
        <w:rPr>
          <w:rFonts w:ascii="Franklin Gothic Medium" w:eastAsiaTheme="minorHAnsi" w:hAnsi="Franklin Gothic Medium" w:cs="Arial"/>
          <w:b/>
          <w:sz w:val="20"/>
          <w:szCs w:val="20"/>
          <w:lang w:eastAsia="ko-KR"/>
        </w:rPr>
      </w:pPr>
    </w:p>
    <w:sectPr w:rsidR="00442353" w:rsidRPr="009A028A" w:rsidSect="0078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CF" w:rsidRDefault="00A068CF" w:rsidP="005D1954">
      <w:pPr>
        <w:spacing w:after="0" w:line="240" w:lineRule="auto"/>
      </w:pPr>
      <w:r>
        <w:separator/>
      </w:r>
    </w:p>
  </w:endnote>
  <w:endnote w:type="continuationSeparator" w:id="0">
    <w:p w:rsidR="00A068CF" w:rsidRDefault="00A068CF" w:rsidP="005D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CF" w:rsidRDefault="00A068CF" w:rsidP="005D1954">
      <w:pPr>
        <w:spacing w:after="0" w:line="240" w:lineRule="auto"/>
      </w:pPr>
      <w:r>
        <w:separator/>
      </w:r>
    </w:p>
  </w:footnote>
  <w:footnote w:type="continuationSeparator" w:id="0">
    <w:p w:rsidR="00A068CF" w:rsidRDefault="00A068CF" w:rsidP="005D1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35C7"/>
    <w:rsid w:val="00020000"/>
    <w:rsid w:val="00037A80"/>
    <w:rsid w:val="00080A12"/>
    <w:rsid w:val="000A0A77"/>
    <w:rsid w:val="000C3723"/>
    <w:rsid w:val="00102800"/>
    <w:rsid w:val="001511D3"/>
    <w:rsid w:val="001B70FB"/>
    <w:rsid w:val="00205B5A"/>
    <w:rsid w:val="00243A0D"/>
    <w:rsid w:val="00243A2E"/>
    <w:rsid w:val="002471C2"/>
    <w:rsid w:val="00260EFE"/>
    <w:rsid w:val="0028352E"/>
    <w:rsid w:val="002C7A7F"/>
    <w:rsid w:val="00386691"/>
    <w:rsid w:val="003C3C0B"/>
    <w:rsid w:val="003C7922"/>
    <w:rsid w:val="003F3FB9"/>
    <w:rsid w:val="0041450C"/>
    <w:rsid w:val="00442353"/>
    <w:rsid w:val="004928C6"/>
    <w:rsid w:val="004D734C"/>
    <w:rsid w:val="005635C7"/>
    <w:rsid w:val="005D1954"/>
    <w:rsid w:val="00606E9C"/>
    <w:rsid w:val="0068118A"/>
    <w:rsid w:val="00694DEE"/>
    <w:rsid w:val="006A0D26"/>
    <w:rsid w:val="006D677B"/>
    <w:rsid w:val="00703A33"/>
    <w:rsid w:val="007075EF"/>
    <w:rsid w:val="0075033D"/>
    <w:rsid w:val="00784AEC"/>
    <w:rsid w:val="00791239"/>
    <w:rsid w:val="00794CCA"/>
    <w:rsid w:val="00841ABE"/>
    <w:rsid w:val="00870070"/>
    <w:rsid w:val="00883DF6"/>
    <w:rsid w:val="008A328A"/>
    <w:rsid w:val="008D1383"/>
    <w:rsid w:val="008E2D18"/>
    <w:rsid w:val="00912694"/>
    <w:rsid w:val="0094000C"/>
    <w:rsid w:val="009A028A"/>
    <w:rsid w:val="009D0CD0"/>
    <w:rsid w:val="00A068CF"/>
    <w:rsid w:val="00A67799"/>
    <w:rsid w:val="00A9132A"/>
    <w:rsid w:val="00AF70FE"/>
    <w:rsid w:val="00B46995"/>
    <w:rsid w:val="00B614E5"/>
    <w:rsid w:val="00B7735A"/>
    <w:rsid w:val="00BC6562"/>
    <w:rsid w:val="00C07549"/>
    <w:rsid w:val="00C21511"/>
    <w:rsid w:val="00CC7056"/>
    <w:rsid w:val="00CF7326"/>
    <w:rsid w:val="00D158D0"/>
    <w:rsid w:val="00D15CD4"/>
    <w:rsid w:val="00D924CE"/>
    <w:rsid w:val="00E25409"/>
    <w:rsid w:val="00E90A07"/>
    <w:rsid w:val="00EA0960"/>
    <w:rsid w:val="00EA2BDF"/>
    <w:rsid w:val="00ED28A0"/>
    <w:rsid w:val="00EE4F79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35C7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694DE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D1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1954"/>
  </w:style>
  <w:style w:type="paragraph" w:styleId="Piedepgina">
    <w:name w:val="footer"/>
    <w:basedOn w:val="Normal"/>
    <w:link w:val="PiedepginaCar"/>
    <w:uiPriority w:val="99"/>
    <w:semiHidden/>
    <w:unhideWhenUsed/>
    <w:rsid w:val="005D1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1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2016-02-19T23:43:00Z</cp:lastPrinted>
  <dcterms:created xsi:type="dcterms:W3CDTF">2016-02-19T16:14:00Z</dcterms:created>
  <dcterms:modified xsi:type="dcterms:W3CDTF">2016-04-06T03:35:00Z</dcterms:modified>
</cp:coreProperties>
</file>