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Normal"/>
        <w:spacing w:line="360" w:lineRule="auto"/>
        <w:jc w:val="both"/>
        <w:rPr>
          <w:rFonts w:ascii="Arial" w:cs="Arial" w:hAnsi="Arial"/>
          <w:lang w:val="es-ES"/>
        </w:rPr>
      </w:pPr>
      <w:r>
        <w:rPr>
          <w:rFonts w:ascii="Arial" w:cs="Arial" w:hAnsi="Arial"/>
        </w:rPr>
        <w:pict>
          <v:shape id="48803d01-ff37-4e71-a897-badc04a48155" coordsize="21600, 21600" style="position:absolute;width:337.65pt;height:188.7pt;margin-top:-20.7pt;margin-left:148.95pt;rotation:0.0;z-index:1" wrapcoords="-173 -239 -173 21759 21773 21759 21773 -239 -173 -239" fillcolor="#ffffff" filled="t" stroked="t" strokecolor="#9bbb59" strokeweight="5.0pt" o:spt="202" path="m0,0 l0,21600 r21600,0 l21600,0 x e">
            <v:stroke dashstyle="solid" joinstyle="miter" linestyle="thickthin" endcap="flat" opacity="65535f"/>
            <w10:wrap type="tight" side="both" anchorx="text" anchory="text"/>
            <o:lock/>
            <v:fill type="solid" color="#ffffff" opacity="1.0" color2="#ffffff" o:opacity2="1.0" rotate="f" angle="0.0" focusposition="0.0,0.0"/>
            <v:textbox inset="7.2pt,7.2pt,7.2pt,7.2pt">
              <w:txbxContent>
                <w:p>
                  <w:pPr>
                    <w:pStyle w:val="Encabezadodetabladecontenido"/>
                    <w:spacing w:before="0" w:line="240" w:lineRule="auto"/>
                    <w:jc w:val="center"/>
                    <w:rPr>
                      <w:rFonts w:ascii="Arial Narrow" w:cs="Arial Unicode MS" w:eastAsia="Arial Unicode MS" w:hAnsi="Arial Narrow"/>
                      <w:color w:val="002060"/>
                      <w:sz w:val="52"/>
                      <w:lang w:val="es-NI"/>
                    </w:rPr>
                  </w:pPr>
                  <w:r>
                    <w:rPr>
                      <w:rFonts w:ascii="Arial Narrow" w:cs="Arial Unicode MS" w:eastAsia="Arial Unicode MS" w:hAnsi="Arial Narrow"/>
                      <w:color w:val="002060"/>
                      <w:sz w:val="56"/>
                      <w:lang w:val="es-NI"/>
                    </w:rPr>
                    <w:t>Yeltzin José Mendoza Ruiz</w:t>
                  </w:r>
                </w:p>
                <w:p>
                  <w:pPr>
                    <w:pStyle w:val="Normal"/>
                    <w:rPr>
                      <w:lang w:val="es-ES" w:eastAsia="es-ES"/>
                    </w:rPr>
                  </w:pPr>
                </w:p>
                <w:p>
                  <w:pPr>
                    <w:pStyle w:val="Normal"/>
                    <w:spacing w:after="0"/>
                    <w:ind w:left="1416" w:hanging="1416"/>
                    <w:jc w:val="both"/>
                    <w:rPr>
                      <w:rFonts w:ascii="Arial Unicode MS" w:cs="Arial Unicode MS" w:eastAsia="Arial Unicode MS" w:hAnsi="Arial Unicode MS"/>
                      <w:b/>
                      <w:lang w:val="es-NI"/>
                    </w:rPr>
                  </w:pPr>
                  <w:r>
                    <w:rPr>
                      <w:rFonts w:ascii="Arial Unicode MS" w:cs="Arial Unicode MS" w:eastAsia="Arial Unicode MS" w:hAnsi="Arial Unicode MS"/>
                      <w:b/>
                      <w:lang w:val="es-NI"/>
                    </w:rPr>
                    <w:t>Cédula de Identidad</w:t>
                  </w:r>
                  <w:r>
                    <w:rPr>
                      <w:rFonts w:ascii="Arial Unicode MS" w:cs="Arial Unicode MS" w:eastAsia="Arial Unicode MS" w:hAnsi="Arial Unicode MS"/>
                      <w:lang w:val="es-NI"/>
                    </w:rPr>
                    <w:t>: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lang w:val="es-NI"/>
                    </w:rPr>
                    <w:t xml:space="preserve"> 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lang w:val="es-NI"/>
                    </w:rPr>
                    <w:t>001-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lang w:val="es-NI"/>
                    </w:rPr>
                    <w:t>230696-0039C</w:t>
                  </w:r>
                </w:p>
                <w:p>
                  <w:pPr>
                    <w:pStyle w:val="Normal"/>
                    <w:spacing w:after="0"/>
                    <w:ind w:left="1416" w:hanging="1416"/>
                    <w:jc w:val="both"/>
                    <w:rPr>
                      <w:rFonts w:ascii="Arial Unicode MS" w:cs="Arial Unicode MS" w:eastAsia="Arial Unicode MS" w:hAnsi="Arial Unicode MS"/>
                      <w:b/>
                      <w:lang w:val="es-ES"/>
                    </w:rPr>
                  </w:pPr>
                  <w:r>
                    <w:rPr>
                      <w:rFonts w:ascii="Arial Unicode MS" w:cs="Arial Unicode MS" w:eastAsia="Arial Unicode MS" w:hAnsi="Arial Unicode MS"/>
                      <w:b/>
                      <w:lang w:val="es-ES"/>
                    </w:rPr>
                    <w:t xml:space="preserve">Celular: 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lang w:val="es-ES"/>
                    </w:rPr>
                    <w:t>+505 83233782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lang w:val="es-ES"/>
                    </w:rPr>
                    <w:t>(M)</w:t>
                  </w:r>
                </w:p>
                <w:p>
                  <w:pPr>
                    <w:pStyle w:val="Normal"/>
                    <w:spacing w:after="0"/>
                    <w:jc w:val="both"/>
                    <w:rPr>
                      <w:rFonts w:ascii="Arial Unicode MS" w:cs="Arial Unicode MS" w:eastAsia="Arial Unicode MS" w:hAnsi="Arial Unicode MS"/>
                      <w:b/>
                      <w:lang w:val="es-ES"/>
                    </w:rPr>
                  </w:pPr>
                  <w:r>
                    <w:rPr>
                      <w:rFonts w:ascii="Arial Unicode MS" w:cs="Arial Unicode MS" w:eastAsia="Arial Unicode MS" w:hAnsi="Arial Unicode MS"/>
                      <w:b/>
                      <w:lang w:val="es-ES"/>
                    </w:rPr>
                    <w:t xml:space="preserve">Dirección Domiciliar: 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lang w:val="es-NI"/>
                    </w:rPr>
                    <w:t>Del portón de la Cervecería Toña 2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vertAlign w:val="superscript"/>
                      <w:lang w:val="es-NI"/>
                    </w:rPr>
                    <w:t>c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vertAlign w:val="superscript"/>
                      <w:lang w:val="es-NI"/>
                    </w:rPr>
                    <w:t xml:space="preserve"> 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lang w:val="es-NI"/>
                    </w:rPr>
                    <w:t>al oeste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lang w:val="es-NI"/>
                    </w:rPr>
                    <w:t xml:space="preserve"> 5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vertAlign w:val="superscript"/>
                      <w:lang w:val="es-NI"/>
                    </w:rPr>
                    <w:t xml:space="preserve">c 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lang w:val="es-NI"/>
                    </w:rPr>
                    <w:t>al norte</w:t>
                  </w:r>
                  <w:r>
                    <w:rPr>
                      <w:rFonts w:ascii="Arial Unicode MS" w:cs="Arial Unicode MS" w:eastAsia="Arial Unicode MS" w:hAnsi="Arial Unicode MS"/>
                      <w:b/>
                      <w:lang w:val="es-NI"/>
                    </w:rPr>
                    <w:t>.</w:t>
                  </w:r>
                </w:p>
                <w:p>
                  <w:pPr>
                    <w:pStyle w:val="Normal"/>
                    <w:spacing w:after="0" w:line="480" w:lineRule="auto"/>
                    <w:ind w:left="1416" w:hanging="1416"/>
                    <w:rPr>
                      <w:rFonts w:ascii="Arial Unicode MS" w:cs="Arial Unicode MS" w:eastAsia="Arial Unicode MS" w:hAnsi="Arial Unicode MS"/>
                      <w:b/>
                      <w:lang w:val="es-ES"/>
                    </w:rPr>
                  </w:pPr>
                  <w:r>
                    <w:rPr>
                      <w:rFonts w:ascii="Arial Unicode MS" w:cs="Arial Unicode MS" w:eastAsia="Arial Unicode MS" w:hAnsi="Arial Unicode MS"/>
                      <w:b/>
                      <w:lang w:val="es-ES"/>
                    </w:rPr>
                    <w:t xml:space="preserve">E-mail: </w:t>
                  </w:r>
                  <w:r>
                    <w:fldChar w:fldCharType="begin"/>
                  </w:r>
                  <w:r>
                    <w:instrText xml:space="preserve"> HYPERLINK "mailto:yeltzinmendoza2015@gmail.com" </w:instrText>
                  </w:r>
                  <w:r>
                    <w:fldChar w:fldCharType="separate"/>
                  </w:r>
                  <w:r>
                    <w:rPr>
                      <w:rStyle w:val="Hyperlink"/>
                      <w:rFonts w:ascii="Arial Unicode MS" w:cs="Arial Unicode MS" w:eastAsia="Arial Unicode MS" w:hAnsi="Arial Unicode MS"/>
                      <w:b/>
                      <w:lang w:val="es-ES"/>
                    </w:rPr>
                    <w:t>yeltzinmendoza20</w:t>
                  </w:r>
                  <w:bookmarkStart w:id="0" w:name="_Hlt419717378"/>
                  <w:bookmarkStart w:id="1" w:name="_Hlt419717379"/>
                  <w:r>
                    <w:rPr>
                      <w:rStyle w:val="Hyperlink"/>
                      <w:rFonts w:ascii="Arial Unicode MS" w:cs="Arial Unicode MS" w:eastAsia="Arial Unicode MS" w:hAnsi="Arial Unicode MS"/>
                      <w:b/>
                      <w:lang w:val="es-ES"/>
                    </w:rPr>
                    <w:t>1</w:t>
                  </w:r>
                  <w:bookmarkEnd w:id="0"/>
                  <w:bookmarkEnd w:id="1"/>
                  <w:r>
                    <w:rPr>
                      <w:rStyle w:val="Hyperlink"/>
                      <w:rFonts w:ascii="Arial Unicode MS" w:cs="Arial Unicode MS" w:eastAsia="Arial Unicode MS" w:hAnsi="Arial Unicode MS"/>
                      <w:b/>
                      <w:lang w:val="es-ES"/>
                    </w:rPr>
                    <w:t>5@gmail.com</w:t>
                  </w:r>
                  <w:r>
                    <w:fldChar w:fldCharType="end"/>
                  </w:r>
                  <w:r>
                    <w:rPr>
                      <w:rFonts w:ascii="Arial Unicode MS" w:cs="Arial Unicode MS" w:eastAsia="Arial Unicode MS" w:hAnsi="Arial Unicode MS"/>
                      <w:b/>
                      <w:lang w:val="es-ES"/>
                    </w:rPr>
                    <w:t xml:space="preserve"> </w:t>
                  </w:r>
                </w:p>
                <w:p>
                  <w:pPr>
                    <w:pStyle w:val="Normal"/>
                    <w:spacing w:after="0" w:line="240" w:lineRule="auto"/>
                    <w:rPr>
                      <w:rFonts w:ascii="Arial Unicode MS" w:cs="Arial Unicode MS" w:eastAsia="Arial Unicode MS" w:hAnsi="Arial Unicode MS"/>
                      <w:b/>
                      <w:lang w:val="es-ES"/>
                    </w:rPr>
                  </w:pPr>
                </w:p>
                <w:p>
                  <w:pPr>
                    <w:pStyle w:val="Normal"/>
                    <w:rPr/>
                  </w:pPr>
                </w:p>
              </w:txbxContent>
            </v:textbox>
          </v:shape>
        </w:pict>
      </w:r>
      <w:r>
        <w:rPr/>
        <w:pict>
          <v:shape id="483d9dbc-f7c9-44ff-bc35-f46084cfd4ee" coordsize="21600, 21600" style="position:absolute;width:148.95pt;height:150.6pt;margin-top:-14.0pt;margin-left:-17.8pt;rotation:0.0;z-index:2" fillcolor="#ffffff" filled="t" stroked="t" strokecolor="#92d050" strokeweight="0.75pt" o:spt="75" path="m0,0 l0,21600 r21600,0 l21600,0 x e">
            <v:stroke dashstyle="solid" joinstyle="miter" linestyle="single" endcap="flat" opacity="65535f"/>
            <w10:wrap type="square" side="both" anchorx="text" anchory="text"/>
            <o:lock/>
            <v:fill type="solid" color="#ffffff" opacity="1.0" color2="#ffffff" o:opacity2="1.0" rotate="f" angle="0.0" focusposition="0.0,0.0"/>
            <v:imagedata r:id="rId5"/>
          </v:shape>
        </w:pict>
      </w:r>
    </w:p>
    <w:p>
      <w:pPr>
        <w:pStyle w:val="Normal"/>
        <w:spacing w:line="360" w:lineRule="auto"/>
        <w:jc w:val="both"/>
        <w:rPr>
          <w:rFonts w:ascii="Arial" w:cs="Arial" w:hAnsi="Arial"/>
          <w:lang w:val="es-ES"/>
        </w:rPr>
      </w:pPr>
    </w:p>
    <w:p>
      <w:pPr>
        <w:pStyle w:val="Default"/>
        <w:spacing w:line="360" w:lineRule="auto"/>
        <w:jc w:val="both"/>
        <w:rPr>
          <w:rFonts w:ascii="Arial" w:cs="Arial" w:hAnsi="Arial"/>
          <w:b/>
          <w:color w:val="002060"/>
        </w:rPr>
      </w:pPr>
      <w:r>
        <w:rPr>
          <w:rFonts w:ascii="Arial" w:cs="Arial" w:hAnsi="Arial"/>
          <w:b/>
          <w:color w:val="002060"/>
        </w:rPr>
        <w:t>Objetivo</w:t>
      </w:r>
    </w:p>
    <w:p>
      <w:pPr>
        <w:pStyle w:val="Default"/>
        <w:spacing w:line="360" w:lineRule="auto"/>
        <w:jc w:val="both"/>
        <w:rPr>
          <w:rFonts w:ascii="Arial" w:cs="Arial" w:eastAsia="Arial Unicode MS" w:hAnsi="Arial"/>
          <w:b/>
          <w:sz w:val="22"/>
        </w:rPr>
      </w:pPr>
      <w:r>
        <w:rPr>
          <w:rFonts w:ascii="Arial" w:cs="Arial" w:eastAsia="Arial Unicode MS" w:hAnsi="Arial"/>
          <w:b/>
          <w:sz w:val="22"/>
        </w:rPr>
        <w:t xml:space="preserve">Dar mi mejor esfuerzo, </w:t>
      </w:r>
      <w:r>
        <w:rPr>
          <w:rFonts w:ascii="Arial" w:cs="Arial" w:eastAsia="Arial Unicode MS" w:hAnsi="Arial"/>
          <w:b/>
          <w:sz w:val="22"/>
        </w:rPr>
        <w:t>aplicando</w:t>
      </w:r>
      <w:r>
        <w:rPr>
          <w:rFonts w:ascii="Arial" w:cs="Arial" w:eastAsia="Arial Unicode MS" w:hAnsi="Arial"/>
          <w:b/>
          <w:sz w:val="22"/>
        </w:rPr>
        <w:t xml:space="preserve"> todos los conocimientos adquirido</w:t>
      </w:r>
      <w:r>
        <w:rPr>
          <w:rFonts w:ascii="Arial" w:cs="Arial" w:eastAsia="Arial Unicode MS" w:hAnsi="Arial"/>
          <w:b/>
          <w:sz w:val="22"/>
        </w:rPr>
        <w:t xml:space="preserve">s en </w:t>
      </w:r>
      <w:r>
        <w:rPr>
          <w:rFonts w:ascii="Arial" w:cs="Arial" w:eastAsia="Arial Unicode MS" w:hAnsi="Arial"/>
          <w:b/>
          <w:sz w:val="22"/>
        </w:rPr>
        <w:t>F</w:t>
      </w:r>
      <w:r>
        <w:rPr>
          <w:rFonts w:ascii="Arial" w:cs="Arial" w:eastAsia="Arial Unicode MS" w:hAnsi="Arial"/>
          <w:b/>
          <w:sz w:val="22"/>
        </w:rPr>
        <w:t xml:space="preserve">undación </w:t>
      </w:r>
      <w:r>
        <w:rPr>
          <w:rFonts w:ascii="Arial" w:cs="Arial" w:eastAsia="Arial Unicode MS" w:hAnsi="Arial"/>
          <w:b/>
          <w:sz w:val="22"/>
        </w:rPr>
        <w:t>V</w:t>
      </w:r>
      <w:r>
        <w:rPr>
          <w:rFonts w:ascii="Arial" w:cs="Arial" w:eastAsia="Arial Unicode MS" w:hAnsi="Arial"/>
          <w:b/>
          <w:sz w:val="22"/>
        </w:rPr>
        <w:t>ictoria para desempeñar</w:t>
      </w:r>
      <w:r>
        <w:rPr>
          <w:rFonts w:ascii="Arial" w:cs="Arial" w:eastAsia="Arial Unicode MS" w:hAnsi="Arial"/>
          <w:b/>
          <w:sz w:val="22"/>
        </w:rPr>
        <w:t xml:space="preserve">me con eficiencia </w:t>
      </w:r>
      <w:r>
        <w:rPr>
          <w:rFonts w:ascii="Arial" w:cs="Arial" w:eastAsia="Arial Unicode MS" w:hAnsi="Arial"/>
          <w:b/>
          <w:sz w:val="22"/>
        </w:rPr>
        <w:t xml:space="preserve">y eficacia </w:t>
      </w:r>
      <w:r>
        <w:rPr>
          <w:rFonts w:ascii="Arial" w:cs="Arial" w:eastAsia="Arial Unicode MS" w:hAnsi="Arial"/>
          <w:b/>
          <w:sz w:val="22"/>
        </w:rPr>
        <w:t>en mi</w:t>
      </w:r>
      <w:r>
        <w:rPr>
          <w:rFonts w:ascii="Arial" w:cs="Arial" w:eastAsia="Arial Unicode MS" w:hAnsi="Arial"/>
          <w:b/>
          <w:sz w:val="22"/>
        </w:rPr>
        <w:t xml:space="preserve"> trabajo</w:t>
      </w:r>
      <w:r>
        <w:rPr>
          <w:rFonts w:ascii="Arial" w:cs="Arial" w:eastAsia="Arial Unicode MS" w:hAnsi="Arial"/>
          <w:b/>
          <w:sz w:val="22"/>
        </w:rPr>
        <w:t>,</w:t>
      </w:r>
      <w:r>
        <w:rPr>
          <w:rFonts w:ascii="Arial" w:cs="Arial" w:eastAsia="Arial Unicode MS" w:hAnsi="Arial"/>
          <w:b/>
          <w:sz w:val="22"/>
        </w:rPr>
        <w:t xml:space="preserve"> y así poder desarrollarme profesionalmente.</w:t>
      </w:r>
    </w:p>
    <w:p>
      <w:pPr>
        <w:pStyle w:val="Default"/>
        <w:spacing w:line="360" w:lineRule="auto"/>
        <w:jc w:val="both"/>
        <w:rPr>
          <w:rFonts w:ascii="Arial" w:cs="Arial" w:eastAsia="Arial Unicode MS" w:hAnsi="Arial"/>
          <w:b/>
          <w:sz w:val="22"/>
        </w:rPr>
      </w:pPr>
    </w:p>
    <w:p>
      <w:pPr>
        <w:pStyle w:val="Encabezadodetabladecontenido"/>
        <w:spacing w:before="0" w:line="360" w:lineRule="auto"/>
        <w:jc w:val="both"/>
        <w:rPr>
          <w:rFonts w:ascii="Arial" w:cs="Arial" w:hAnsi="Arial"/>
          <w:color w:val="002060"/>
          <w:sz w:val="24"/>
          <w:lang w:val="es-ES"/>
        </w:rPr>
      </w:pPr>
      <w:r>
        <w:rPr>
          <w:rFonts w:ascii="Arial" w:cs="Arial" w:hAnsi="Arial"/>
          <w:b/>
          <w:color w:val="002060"/>
        </w:rPr>
        <w:t xml:space="preserve"> </w:t>
      </w:r>
      <w:r>
        <w:rPr>
          <w:rFonts w:ascii="Arial" w:cs="Arial" w:hAnsi="Arial"/>
          <w:color w:val="002060"/>
          <w:sz w:val="24"/>
          <w:lang w:val="es-ES"/>
        </w:rPr>
        <w:t>Habilidades y Destrezas</w:t>
      </w:r>
    </w:p>
    <w:p>
      <w:pPr>
        <w:pStyle w:val="Default"/>
        <w:numPr>
          <w:ilvl w:val="0"/>
          <w:numId w:val="34"/>
        </w:numPr>
        <w:spacing w:line="360" w:lineRule="auto"/>
        <w:jc w:val="both"/>
        <w:rPr>
          <w:rFonts w:ascii="Arial" w:cs="Arial" w:eastAsia="Arial Unicode MS" w:hAnsi="Arial"/>
          <w:b/>
          <w:color w:val="auto"/>
          <w:sz w:val="22"/>
        </w:rPr>
      </w:pPr>
      <w:r>
        <w:rPr>
          <w:rFonts w:ascii="Arial" w:cs="Arial" w:eastAsia="Arial Unicode MS" w:hAnsi="Arial"/>
          <w:b/>
          <w:color w:val="auto"/>
          <w:sz w:val="22"/>
        </w:rPr>
        <w:t>Dominio</w:t>
      </w:r>
      <w:r>
        <w:rPr>
          <w:rFonts w:ascii="Arial" w:cs="Arial" w:eastAsia="Arial Unicode MS" w:hAnsi="Arial"/>
          <w:b/>
          <w:color w:val="auto"/>
          <w:sz w:val="22"/>
        </w:rPr>
        <w:t xml:space="preserve"> de programas </w:t>
      </w:r>
      <w:r>
        <w:rPr>
          <w:rFonts w:ascii="Arial" w:cs="Arial" w:eastAsia="Arial Unicode MS" w:hAnsi="Arial"/>
          <w:b/>
          <w:color w:val="auto"/>
          <w:sz w:val="22"/>
        </w:rPr>
        <w:t>computarizados</w:t>
      </w:r>
      <w:r>
        <w:rPr>
          <w:rFonts w:ascii="Arial" w:cs="Arial" w:eastAsia="Arial Unicode MS" w:hAnsi="Arial"/>
          <w:b/>
          <w:color w:val="auto"/>
          <w:sz w:val="22"/>
        </w:rPr>
        <w:t xml:space="preserve"> </w:t>
      </w:r>
      <w:r>
        <w:rPr>
          <w:rFonts w:ascii="Arial" w:cs="Arial" w:eastAsia="Arial Unicode MS" w:hAnsi="Arial"/>
          <w:b/>
          <w:color w:val="auto"/>
          <w:sz w:val="22"/>
        </w:rPr>
        <w:t xml:space="preserve">(Microsoft </w:t>
      </w:r>
      <w:r>
        <w:rPr>
          <w:rFonts w:ascii="Arial" w:cs="Arial" w:eastAsia="Arial Unicode MS" w:hAnsi="Arial"/>
          <w:b/>
          <w:color w:val="auto"/>
          <w:sz w:val="22"/>
        </w:rPr>
        <w:t>O</w:t>
      </w:r>
      <w:r>
        <w:rPr>
          <w:rFonts w:ascii="Arial" w:cs="Arial" w:eastAsia="Arial Unicode MS" w:hAnsi="Arial"/>
          <w:b/>
          <w:color w:val="auto"/>
          <w:sz w:val="22"/>
        </w:rPr>
        <w:t>ffice)</w:t>
      </w:r>
    </w:p>
    <w:p>
      <w:pPr>
        <w:pStyle w:val="Default"/>
        <w:numPr>
          <w:ilvl w:val="0"/>
          <w:numId w:val="34"/>
        </w:numPr>
        <w:spacing w:line="360" w:lineRule="auto"/>
        <w:jc w:val="both"/>
        <w:rPr>
          <w:rFonts w:ascii="Arial" w:cs="Arial" w:eastAsia="Arial Unicode MS" w:hAnsi="Arial"/>
          <w:b/>
          <w:color w:val="auto"/>
          <w:sz w:val="22"/>
        </w:rPr>
      </w:pPr>
      <w:r>
        <w:rPr>
          <w:rFonts w:ascii="Arial" w:cs="Arial" w:eastAsia="Arial Unicode MS" w:hAnsi="Arial"/>
          <w:b/>
          <w:color w:val="auto"/>
          <w:sz w:val="22"/>
        </w:rPr>
        <w:t>Experiencia en el desarrollo</w:t>
      </w:r>
      <w:r>
        <w:rPr>
          <w:rFonts w:ascii="Arial" w:cs="Arial" w:eastAsia="Arial Unicode MS" w:hAnsi="Arial"/>
          <w:b/>
          <w:color w:val="auto"/>
          <w:sz w:val="22"/>
        </w:rPr>
        <w:t xml:space="preserve"> de </w:t>
      </w:r>
      <w:r>
        <w:rPr>
          <w:rFonts w:ascii="Arial" w:cs="Arial" w:eastAsia="Arial Unicode MS" w:hAnsi="Arial"/>
          <w:b/>
          <w:color w:val="auto"/>
          <w:sz w:val="22"/>
        </w:rPr>
        <w:t xml:space="preserve">herramienta de </w:t>
      </w:r>
      <w:r>
        <w:rPr>
          <w:rFonts w:ascii="Arial" w:cs="Arial" w:eastAsia="Arial Unicode MS" w:hAnsi="Arial"/>
          <w:b/>
          <w:color w:val="auto"/>
          <w:sz w:val="22"/>
        </w:rPr>
        <w:t>p</w:t>
      </w:r>
      <w:r>
        <w:rPr>
          <w:rFonts w:ascii="Arial" w:cs="Arial" w:eastAsia="Arial Unicode MS" w:hAnsi="Arial"/>
          <w:b/>
          <w:color w:val="auto"/>
          <w:sz w:val="22"/>
        </w:rPr>
        <w:t>resentaciones avanzadas (Prezi)</w:t>
      </w:r>
    </w:p>
    <w:p>
      <w:pPr>
        <w:pStyle w:val="Normal"/>
        <w:numPr>
          <w:ilvl w:val="0"/>
          <w:numId w:val="34"/>
        </w:numPr>
        <w:spacing w:after="0" w:line="360" w:lineRule="auto"/>
        <w:rPr>
          <w:rFonts w:ascii="Arial" w:cs="Arial" w:eastAsia="Arial Unicode MS" w:hAnsi="Arial"/>
          <w:b/>
          <w:color w:val="000000"/>
          <w:lang w:val="es-NI" w:eastAsia="es-NI"/>
        </w:rPr>
      </w:pPr>
      <w:r>
        <w:rPr>
          <w:rFonts w:ascii="Arial" w:cs="Arial" w:eastAsia="Arial Unicode MS" w:hAnsi="Arial"/>
          <w:b/>
          <w:color w:val="000000"/>
          <w:lang w:val="es-NI" w:eastAsia="es-NI"/>
        </w:rPr>
        <w:t>Amplio conocimiento en  técnicas de orientación a clientes</w:t>
      </w:r>
      <w:r>
        <w:rPr>
          <w:rFonts w:ascii="Arial" w:cs="Arial" w:eastAsia="Arial Unicode MS" w:hAnsi="Arial"/>
          <w:b/>
          <w:color w:val="000000"/>
          <w:lang w:val="es-NI" w:eastAsia="es-NI"/>
        </w:rPr>
        <w:t>.</w:t>
      </w:r>
    </w:p>
    <w:p>
      <w:pPr>
        <w:pStyle w:val="Normal"/>
        <w:numPr>
          <w:ilvl w:val="0"/>
          <w:numId w:val="34"/>
        </w:numPr>
        <w:spacing w:after="0" w:line="360" w:lineRule="auto"/>
        <w:rPr>
          <w:rFonts w:ascii="Arial" w:cs="Arial" w:eastAsia="Arial Unicode MS" w:hAnsi="Arial"/>
          <w:b/>
          <w:color w:val="000000"/>
          <w:lang w:val="es-NI" w:eastAsia="es-NI"/>
        </w:rPr>
      </w:pPr>
      <w:r>
        <w:rPr>
          <w:rFonts w:ascii="Arial" w:cs="Arial" w:eastAsia="Arial Unicode MS" w:hAnsi="Arial"/>
          <w:b/>
          <w:color w:val="000000"/>
          <w:lang w:val="es-NI" w:eastAsia="es-NI"/>
        </w:rPr>
        <w:t xml:space="preserve">Conocimiento y dominio de </w:t>
      </w:r>
      <w:r>
        <w:rPr>
          <w:rFonts w:ascii="Arial" w:cs="Arial" w:eastAsia="Arial Unicode MS" w:hAnsi="Arial"/>
          <w:b/>
          <w:color w:val="000000"/>
          <w:lang w:val="es-NI" w:eastAsia="es-NI"/>
        </w:rPr>
        <w:t xml:space="preserve">matemáticas financieras, contabilidad </w:t>
      </w:r>
      <w:r>
        <w:rPr>
          <w:rFonts w:ascii="Arial" w:cs="Arial" w:eastAsia="Arial Unicode MS" w:hAnsi="Arial"/>
          <w:b/>
          <w:color w:val="000000"/>
          <w:lang w:val="es-NI" w:eastAsia="es-NI"/>
        </w:rPr>
        <w:t xml:space="preserve"> en lo referente a cálculo, análisis de costos de la empresa.</w:t>
      </w:r>
    </w:p>
    <w:p>
      <w:pPr>
        <w:pStyle w:val="Normal"/>
        <w:numPr>
          <w:ilvl w:val="0"/>
          <w:numId w:val="34"/>
        </w:numPr>
        <w:spacing w:after="0" w:line="360" w:lineRule="auto"/>
        <w:rPr>
          <w:rFonts w:ascii="Arial" w:cs="Arial" w:eastAsia="Arial Unicode MS" w:hAnsi="Arial"/>
          <w:b/>
          <w:color w:val="000000"/>
          <w:lang w:val="es-NI" w:eastAsia="es-NI"/>
        </w:rPr>
      </w:pPr>
      <w:r>
        <w:rPr>
          <w:rFonts w:ascii="Arial" w:cs="Arial" w:eastAsia="Arial Unicode MS" w:hAnsi="Arial"/>
          <w:b/>
          <w:color w:val="000000"/>
          <w:lang w:val="es-NI" w:eastAsia="es-NI"/>
        </w:rPr>
        <w:t>Dominio de t</w:t>
      </w:r>
      <w:r>
        <w:rPr>
          <w:rFonts w:ascii="Arial" w:cs="Arial" w:eastAsia="Arial Unicode MS" w:hAnsi="Arial"/>
          <w:b/>
          <w:color w:val="000000"/>
          <w:lang w:val="es-NI" w:eastAsia="es-NI"/>
        </w:rPr>
        <w:t>écnicas de negociación</w:t>
      </w:r>
      <w:r>
        <w:rPr>
          <w:rFonts w:ascii="Arial" w:cs="Arial" w:eastAsia="Arial Unicode MS" w:hAnsi="Arial"/>
          <w:b/>
          <w:color w:val="000000"/>
          <w:lang w:val="es-NI" w:eastAsia="es-NI"/>
        </w:rPr>
        <w:t>, siendo proactivo en lo referente a liderazgo con responsabilidad.</w:t>
      </w:r>
    </w:p>
    <w:p>
      <w:pPr>
        <w:pStyle w:val="Default"/>
        <w:spacing w:line="360" w:lineRule="auto"/>
        <w:ind w:left="786"/>
        <w:jc w:val="both"/>
        <w:rPr>
          <w:rFonts w:ascii="Arial" w:cs="Arial" w:eastAsia="Arial Unicode MS" w:hAnsi="Arial"/>
          <w:b/>
          <w:color w:val="auto"/>
          <w:sz w:val="22"/>
        </w:rPr>
      </w:pPr>
    </w:p>
    <w:p>
      <w:pPr>
        <w:pStyle w:val="Encabezadodetabladecontenido"/>
        <w:tabs>
          <w:tab w:val="center" w:leader="none" w:pos="3543"/>
        </w:tabs>
        <w:spacing w:before="0" w:line="360" w:lineRule="auto"/>
        <w:jc w:val="both"/>
        <w:rPr>
          <w:rFonts w:ascii="Arial" w:cs="Arial" w:hAnsi="Arial"/>
          <w:color w:val="002060"/>
          <w:sz w:val="24"/>
          <w:lang w:val="es-ES"/>
        </w:rPr>
      </w:pPr>
      <w:r>
        <w:rPr>
          <w:rFonts w:ascii="Arial" w:cs="Arial" w:hAnsi="Arial"/>
          <w:color w:val="002060"/>
          <w:sz w:val="24"/>
          <w:lang w:val="es-ES"/>
        </w:rPr>
        <w:t>Formación Académica</w:t>
      </w:r>
    </w:p>
    <w:p>
      <w:pPr>
        <w:pStyle w:val="Default"/>
        <w:numPr>
          <w:ilvl w:val="0"/>
          <w:numId w:val="35"/>
        </w:numPr>
        <w:spacing w:line="360" w:lineRule="auto"/>
        <w:jc w:val="both"/>
        <w:rPr>
          <w:rFonts w:ascii="Arial" w:cs="Arial" w:eastAsia="Arial Unicode MS" w:hAnsi="Arial"/>
          <w:b/>
          <w:color w:val="auto"/>
          <w:sz w:val="22"/>
        </w:rPr>
      </w:pPr>
      <w:r>
        <w:rPr>
          <w:rFonts w:ascii="Arial" w:cs="Arial" w:eastAsia="Arial Unicode MS" w:hAnsi="Arial"/>
          <w:b/>
          <w:color w:val="auto"/>
          <w:sz w:val="22"/>
        </w:rPr>
        <w:t xml:space="preserve">Técnico </w:t>
      </w:r>
      <w:r>
        <w:rPr>
          <w:rFonts w:ascii="Arial" w:cs="Arial" w:eastAsia="Arial Unicode MS" w:hAnsi="Arial"/>
          <w:b/>
          <w:color w:val="auto"/>
          <w:sz w:val="22"/>
        </w:rPr>
        <w:t>Medio</w:t>
      </w:r>
      <w:r>
        <w:rPr>
          <w:rFonts w:ascii="Arial" w:cs="Arial" w:eastAsia="Arial Unicode MS" w:hAnsi="Arial"/>
          <w:b/>
          <w:color w:val="auto"/>
          <w:sz w:val="22"/>
        </w:rPr>
        <w:t xml:space="preserve"> en </w:t>
      </w:r>
      <w:r>
        <w:rPr>
          <w:rFonts w:ascii="Arial" w:cs="Arial" w:eastAsia="Arial Unicode MS" w:hAnsi="Arial"/>
          <w:b/>
          <w:color w:val="auto"/>
          <w:sz w:val="22"/>
        </w:rPr>
        <w:t>A</w:t>
      </w:r>
      <w:r>
        <w:rPr>
          <w:rFonts w:ascii="Arial" w:cs="Arial" w:eastAsia="Arial Unicode MS" w:hAnsi="Arial"/>
          <w:b/>
          <w:color w:val="auto"/>
          <w:sz w:val="22"/>
        </w:rPr>
        <w:t>dministración</w:t>
      </w:r>
      <w:r>
        <w:rPr>
          <w:rFonts w:ascii="Arial" w:cs="Arial" w:eastAsia="Arial Unicode MS" w:hAnsi="Arial"/>
          <w:b/>
          <w:color w:val="auto"/>
          <w:sz w:val="22"/>
        </w:rPr>
        <w:t xml:space="preserve"> con énfasis en </w:t>
      </w:r>
      <w:r>
        <w:rPr>
          <w:rFonts w:ascii="Arial" w:cs="Arial" w:eastAsia="Arial Unicode MS" w:hAnsi="Arial"/>
          <w:b/>
          <w:color w:val="auto"/>
          <w:sz w:val="22"/>
        </w:rPr>
        <w:t>M</w:t>
      </w:r>
      <w:r>
        <w:rPr>
          <w:rFonts w:ascii="Arial" w:cs="Arial" w:eastAsia="Arial Unicode MS" w:hAnsi="Arial"/>
          <w:b/>
          <w:color w:val="auto"/>
          <w:sz w:val="22"/>
        </w:rPr>
        <w:t xml:space="preserve">ercadeo y </w:t>
      </w:r>
      <w:r>
        <w:rPr>
          <w:rFonts w:ascii="Arial" w:cs="Arial" w:eastAsia="Arial Unicode MS" w:hAnsi="Arial"/>
          <w:b/>
          <w:color w:val="auto"/>
          <w:sz w:val="22"/>
        </w:rPr>
        <w:t>V</w:t>
      </w:r>
      <w:r>
        <w:rPr>
          <w:rFonts w:ascii="Arial" w:cs="Arial" w:eastAsia="Arial Unicode MS" w:hAnsi="Arial"/>
          <w:b/>
          <w:color w:val="auto"/>
          <w:sz w:val="22"/>
        </w:rPr>
        <w:t>entas</w:t>
      </w:r>
      <w:r>
        <w:rPr>
          <w:rFonts w:ascii="Arial" w:cs="Arial" w:eastAsia="Arial Unicode MS" w:hAnsi="Arial"/>
          <w:b/>
          <w:color w:val="auto"/>
          <w:sz w:val="22"/>
        </w:rPr>
        <w:t xml:space="preserve">, </w:t>
      </w:r>
      <w:r>
        <w:rPr>
          <w:rFonts w:ascii="Arial" w:cs="Arial" w:eastAsia="Arial Unicode MS" w:hAnsi="Arial"/>
          <w:b/>
          <w:color w:val="auto"/>
          <w:sz w:val="22"/>
        </w:rPr>
        <w:t>F</w:t>
      </w:r>
      <w:r>
        <w:rPr>
          <w:rFonts w:ascii="Arial" w:cs="Arial" w:eastAsia="Arial Unicode MS" w:hAnsi="Arial"/>
          <w:b/>
          <w:color w:val="auto"/>
          <w:sz w:val="22"/>
        </w:rPr>
        <w:t xml:space="preserve">undación </w:t>
      </w:r>
      <w:r>
        <w:rPr>
          <w:rFonts w:ascii="Arial" w:cs="Arial" w:eastAsia="Arial Unicode MS" w:hAnsi="Arial"/>
          <w:b/>
          <w:color w:val="auto"/>
          <w:sz w:val="22"/>
        </w:rPr>
        <w:t>V</w:t>
      </w:r>
      <w:r>
        <w:rPr>
          <w:rFonts w:ascii="Arial" w:cs="Arial" w:eastAsia="Arial Unicode MS" w:hAnsi="Arial"/>
          <w:b/>
          <w:color w:val="auto"/>
          <w:sz w:val="22"/>
        </w:rPr>
        <w:t>ictoria Año</w:t>
      </w:r>
      <w:r>
        <w:rPr>
          <w:rFonts w:ascii="Arial" w:cs="Arial" w:eastAsia="Arial Unicode MS" w:hAnsi="Arial"/>
          <w:b/>
          <w:color w:val="auto"/>
          <w:sz w:val="22"/>
        </w:rPr>
        <w:t xml:space="preserve"> (2014-2015)</w:t>
      </w:r>
      <w:r>
        <w:rPr>
          <w:rFonts w:ascii="Arial" w:cs="Arial" w:eastAsia="Arial Unicode MS" w:hAnsi="Arial"/>
          <w:b/>
          <w:color w:val="auto"/>
          <w:sz w:val="22"/>
        </w:rPr>
        <w:t>.</w:t>
      </w:r>
    </w:p>
    <w:p>
      <w:pPr>
        <w:pStyle w:val="Default"/>
        <w:numPr>
          <w:ilvl w:val="0"/>
          <w:numId w:val="35"/>
        </w:numPr>
        <w:spacing w:line="360" w:lineRule="auto"/>
        <w:jc w:val="both"/>
        <w:rPr>
          <w:rFonts w:ascii="Arial" w:cs="Arial" w:eastAsia="Arial Unicode MS" w:hAnsi="Arial"/>
          <w:b/>
          <w:color w:val="auto"/>
          <w:sz w:val="22"/>
        </w:rPr>
      </w:pPr>
      <w:r>
        <w:rPr>
          <w:rFonts w:ascii="Arial" w:cs="Arial" w:eastAsia="Arial Unicode MS" w:hAnsi="Arial"/>
          <w:b/>
          <w:color w:val="auto"/>
          <w:sz w:val="22"/>
        </w:rPr>
        <w:t>Bachiller en Ciencias y Letras</w:t>
      </w:r>
      <w:r>
        <w:rPr>
          <w:rFonts w:ascii="Arial" w:cs="Arial" w:eastAsia="Arial Unicode MS" w:hAnsi="Arial"/>
          <w:b/>
          <w:color w:val="auto"/>
          <w:sz w:val="22"/>
        </w:rPr>
        <w:t xml:space="preserve">, </w:t>
      </w:r>
      <w:r>
        <w:rPr>
          <w:rFonts w:ascii="Arial" w:cs="Arial" w:eastAsia="Arial Unicode MS" w:hAnsi="Arial"/>
          <w:b/>
          <w:color w:val="auto"/>
          <w:sz w:val="22"/>
        </w:rPr>
        <w:t>C</w:t>
      </w:r>
      <w:r>
        <w:rPr>
          <w:rFonts w:ascii="Arial" w:cs="Arial" w:eastAsia="Arial Unicode MS" w:hAnsi="Arial"/>
          <w:b/>
          <w:color w:val="auto"/>
          <w:sz w:val="22"/>
        </w:rPr>
        <w:t>olegio José Antonio Hooker y Reye</w:t>
      </w:r>
      <w:r>
        <w:rPr>
          <w:rFonts w:ascii="Arial" w:cs="Arial" w:eastAsia="Arial Unicode MS" w:hAnsi="Arial"/>
          <w:b/>
          <w:color w:val="auto"/>
          <w:sz w:val="22"/>
        </w:rPr>
        <w:t>s,</w:t>
      </w:r>
      <w:r>
        <w:rPr>
          <w:rFonts w:ascii="Arial" w:cs="Arial" w:eastAsia="Arial Unicode MS" w:hAnsi="Arial"/>
          <w:b/>
          <w:color w:val="auto"/>
          <w:sz w:val="22"/>
        </w:rPr>
        <w:t xml:space="preserve"> (2008-2013)</w:t>
      </w:r>
      <w:r>
        <w:rPr>
          <w:rFonts w:ascii="Arial" w:cs="Arial" w:eastAsia="Arial Unicode MS" w:hAnsi="Arial"/>
          <w:b/>
          <w:color w:val="auto"/>
          <w:sz w:val="22"/>
        </w:rPr>
        <w:t>.</w:t>
      </w:r>
    </w:p>
    <w:p>
      <w:pPr>
        <w:pStyle w:val="Logro"/>
        <w:numPr>
          <w:ilvl w:val="0"/>
          <w:numId w:val="0"/>
        </w:numPr>
        <w:spacing w:after="60" w:line="360" w:lineRule="auto"/>
        <w:ind w:left="786"/>
        <w:jc w:val="both"/>
        <w:rPr>
          <w:rFonts w:ascii="Arial" w:cs="Arial" w:eastAsia="Arial Unicode MS" w:hAnsi="Arial"/>
          <w:sz w:val="22"/>
          <w:lang w:val="es-NI"/>
        </w:rPr>
      </w:pPr>
    </w:p>
    <w:p>
      <w:pPr>
        <w:pStyle w:val="Logro"/>
        <w:numPr>
          <w:ilvl w:val="0"/>
          <w:numId w:val="0"/>
        </w:numPr>
        <w:spacing w:after="60" w:line="360" w:lineRule="auto"/>
        <w:ind w:left="786"/>
        <w:jc w:val="both"/>
        <w:rPr>
          <w:rFonts w:ascii="Arial" w:cs="Arial" w:eastAsia="Arial Unicode MS" w:hAnsi="Arial"/>
          <w:sz w:val="22"/>
          <w:lang w:val="es-NI"/>
        </w:rPr>
      </w:pPr>
    </w:p>
    <w:p>
      <w:pPr>
        <w:pStyle w:val="Normal"/>
        <w:spacing w:after="0" w:line="360" w:lineRule="auto"/>
        <w:jc w:val="both"/>
        <w:rPr>
          <w:rFonts w:ascii="Arial" w:cs="Arial" w:hAnsi="Arial"/>
          <w:b/>
          <w:color w:val="002060"/>
          <w:sz w:val="24"/>
          <w:lang w:val="es-ES"/>
        </w:rPr>
      </w:pPr>
      <w:r>
        <w:rPr>
          <w:rFonts w:ascii="Arial" w:cs="Arial" w:hAnsi="Arial"/>
          <w:b/>
          <w:color w:val="002060"/>
          <w:sz w:val="24"/>
          <w:lang w:val="es-ES"/>
        </w:rPr>
        <w:t>Experiencia Profesional</w:t>
      </w:r>
    </w:p>
    <w:p>
      <w:pPr>
        <w:pStyle w:val="Normal"/>
        <w:spacing w:after="0" w:line="360" w:lineRule="auto"/>
        <w:jc w:val="both"/>
        <w:rPr>
          <w:rFonts w:ascii="Arial" w:cs="Arial" w:hAnsi="Arial"/>
          <w:b/>
          <w:color w:val="002060"/>
          <w:sz w:val="24"/>
          <w:lang w:val="es-ES"/>
        </w:rPr>
      </w:pPr>
    </w:p>
    <w:p>
      <w:pPr>
        <w:pStyle w:val="Default"/>
        <w:numPr>
          <w:ilvl w:val="0"/>
          <w:numId w:val="35"/>
        </w:numPr>
        <w:spacing w:line="360" w:lineRule="auto"/>
        <w:jc w:val="both"/>
        <w:rPr>
          <w:rFonts w:ascii="Arial" w:cs="Arial" w:eastAsia="Arial Unicode MS" w:hAnsi="Arial"/>
          <w:b/>
          <w:color w:val="auto"/>
          <w:sz w:val="22"/>
        </w:rPr>
      </w:pPr>
      <w:r>
        <w:rPr>
          <w:rFonts w:ascii="Arial" w:cs="Arial" w:eastAsia="Arial Unicode MS" w:hAnsi="Arial"/>
          <w:b/>
          <w:color w:val="auto"/>
          <w:sz w:val="22"/>
        </w:rPr>
        <w:t xml:space="preserve">Encargado del </w:t>
      </w:r>
      <w:r>
        <w:rPr>
          <w:rFonts w:ascii="Arial" w:cs="Arial" w:eastAsia="Arial Unicode MS" w:hAnsi="Arial"/>
          <w:b/>
          <w:color w:val="auto"/>
          <w:sz w:val="22"/>
        </w:rPr>
        <w:t xml:space="preserve">control de material </w:t>
      </w:r>
      <w:r>
        <w:rPr>
          <w:rFonts w:ascii="Arial" w:cs="Arial" w:eastAsia="Arial Unicode MS" w:hAnsi="Arial"/>
          <w:b/>
          <w:color w:val="auto"/>
          <w:sz w:val="22"/>
          <w:lang w:val="es-AR"/>
        </w:rPr>
        <w:t xml:space="preserve">y gestor de cobro </w:t>
      </w:r>
      <w:r>
        <w:rPr>
          <w:rFonts w:ascii="Arial" w:cs="Arial" w:eastAsia="Arial Unicode MS" w:hAnsi="Arial"/>
          <w:b/>
          <w:color w:val="auto"/>
          <w:sz w:val="22"/>
        </w:rPr>
        <w:t>promocional, atendiendo Managua y Agencias, reportando los resultados</w:t>
      </w:r>
      <w:r>
        <w:rPr>
          <w:rFonts w:ascii="Arial" w:cs="Arial" w:eastAsia="Arial Unicode MS" w:hAnsi="Arial"/>
          <w:b/>
          <w:color w:val="auto"/>
          <w:sz w:val="22"/>
        </w:rPr>
        <w:t>, anomalías y comportamiento</w:t>
      </w:r>
      <w:r>
        <w:rPr>
          <w:rFonts w:ascii="Arial" w:cs="Arial" w:eastAsia="Arial Unicode MS" w:hAnsi="Arial"/>
          <w:b/>
          <w:color w:val="auto"/>
          <w:sz w:val="22"/>
        </w:rPr>
        <w:t xml:space="preserve"> a Auditoria Interna, de Compañía Cervecera de Nicaragua, S.A.</w:t>
      </w:r>
    </w:p>
    <w:p>
      <w:pPr>
        <w:pStyle w:val="Default"/>
        <w:numPr>
          <w:ilvl w:val="0"/>
          <w:numId w:val="35"/>
        </w:numPr>
        <w:spacing w:line="360" w:lineRule="auto"/>
        <w:jc w:val="both"/>
        <w:rPr>
          <w:rFonts w:ascii="Arial" w:cs="Arial" w:eastAsia="Arial Unicode MS" w:hAnsi="Arial"/>
          <w:b/>
          <w:color w:val="auto"/>
          <w:sz w:val="22"/>
        </w:rPr>
      </w:pPr>
      <w:r>
        <w:rPr>
          <w:rFonts w:ascii="Arial" w:cs="Arial" w:eastAsia="Arial Unicode MS" w:hAnsi="Arial"/>
          <w:b/>
          <w:color w:val="auto"/>
          <w:sz w:val="22"/>
        </w:rPr>
        <w:t xml:space="preserve">Apoyo </w:t>
      </w:r>
      <w:r>
        <w:rPr>
          <w:rFonts w:ascii="Arial" w:cs="Arial" w:eastAsia="Arial Unicode MS" w:hAnsi="Arial"/>
          <w:b/>
          <w:color w:val="auto"/>
          <w:sz w:val="22"/>
        </w:rPr>
        <w:t>logí</w:t>
      </w:r>
      <w:r>
        <w:rPr>
          <w:rFonts w:ascii="Arial" w:cs="Arial" w:eastAsia="Arial Unicode MS" w:hAnsi="Arial"/>
          <w:b/>
          <w:color w:val="auto"/>
          <w:sz w:val="22"/>
        </w:rPr>
        <w:t xml:space="preserve">stico </w:t>
      </w:r>
      <w:r>
        <w:rPr>
          <w:rFonts w:ascii="Arial" w:cs="Arial" w:eastAsia="Arial Unicode MS" w:hAnsi="Arial"/>
          <w:b/>
          <w:color w:val="auto"/>
          <w:sz w:val="22"/>
        </w:rPr>
        <w:t>en actividades extracurriculares de bienestar laboral en Compañía Cervecera de Nicaragua</w:t>
      </w:r>
      <w:r>
        <w:rPr>
          <w:rFonts w:ascii="Arial" w:cs="Arial" w:eastAsia="Arial Unicode MS" w:hAnsi="Arial"/>
          <w:b/>
          <w:color w:val="auto"/>
          <w:sz w:val="22"/>
        </w:rPr>
        <w:t xml:space="preserve"> (CCN)</w:t>
      </w:r>
      <w:r>
        <w:rPr>
          <w:rFonts w:ascii="Arial" w:cs="Arial" w:eastAsia="Arial Unicode MS" w:hAnsi="Arial"/>
          <w:b/>
          <w:color w:val="auto"/>
          <w:sz w:val="22"/>
        </w:rPr>
        <w:t>.</w:t>
      </w:r>
    </w:p>
    <w:p>
      <w:pPr>
        <w:pStyle w:val="Default"/>
        <w:numPr>
          <w:ilvl w:val="0"/>
          <w:numId w:val="35"/>
        </w:numPr>
        <w:spacing w:line="360" w:lineRule="auto"/>
        <w:jc w:val="both"/>
        <w:rPr>
          <w:rFonts w:ascii="Arial" w:cs="Arial" w:eastAsia="Arial Unicode MS" w:hAnsi="Arial"/>
          <w:b/>
          <w:color w:val="auto"/>
          <w:sz w:val="22"/>
        </w:rPr>
      </w:pPr>
      <w:r>
        <w:rPr>
          <w:rFonts w:ascii="Arial" w:cs="Arial" w:eastAsia="Arial Unicode MS" w:hAnsi="Arial"/>
          <w:b/>
          <w:color w:val="auto"/>
          <w:sz w:val="22"/>
        </w:rPr>
        <w:t>P</w:t>
      </w:r>
      <w:r>
        <w:rPr>
          <w:rFonts w:ascii="Arial" w:cs="Arial" w:eastAsia="Arial Unicode MS" w:hAnsi="Arial"/>
          <w:b/>
          <w:color w:val="auto"/>
          <w:sz w:val="22"/>
        </w:rPr>
        <w:t>rácticas profesionales en Compañía Cervecera de Nicaragua, como despachador de Subproductos, en el área de Servicio y Aprovecham</w:t>
      </w:r>
      <w:r>
        <w:rPr>
          <w:rFonts w:ascii="Arial" w:cs="Arial" w:eastAsia="Arial Unicode MS" w:hAnsi="Arial"/>
          <w:b/>
          <w:color w:val="auto"/>
          <w:sz w:val="22"/>
        </w:rPr>
        <w:t>iento de Subproducto</w:t>
      </w:r>
      <w:r>
        <w:rPr>
          <w:rFonts w:ascii="Arial" w:cs="Arial" w:eastAsia="Arial Unicode MS" w:hAnsi="Arial"/>
          <w:b/>
          <w:color w:val="auto"/>
          <w:sz w:val="22"/>
        </w:rPr>
        <w:t>. Donde desarrolle habilidades y des</w:t>
      </w:r>
      <w:r>
        <w:rPr>
          <w:rFonts w:ascii="Arial" w:cs="Arial" w:eastAsia="Arial Unicode MS" w:hAnsi="Arial"/>
          <w:b/>
          <w:color w:val="auto"/>
          <w:sz w:val="22"/>
        </w:rPr>
        <w:t xml:space="preserve">trezas para Atención al Cliente, logre obtener una mayor práctica y dominio de programas computarizados como </w:t>
      </w:r>
      <w:r>
        <w:rPr>
          <w:rFonts w:ascii="Arial" w:cs="Arial" w:eastAsia="Arial Unicode MS" w:hAnsi="Arial"/>
          <w:b/>
          <w:color w:val="auto"/>
          <w:sz w:val="22"/>
        </w:rPr>
        <w:t xml:space="preserve">Microsoft </w:t>
      </w:r>
      <w:r>
        <w:rPr>
          <w:rFonts w:ascii="Arial" w:cs="Arial" w:eastAsia="Arial Unicode MS" w:hAnsi="Arial"/>
          <w:b/>
          <w:color w:val="auto"/>
          <w:sz w:val="22"/>
        </w:rPr>
        <w:t>Excel.</w:t>
      </w:r>
    </w:p>
    <w:p>
      <w:pPr>
        <w:pStyle w:val="Default"/>
        <w:numPr>
          <w:numId w:val="0"/>
        </w:numPr>
        <w:spacing w:line="360" w:lineRule="auto"/>
        <w:jc w:val="both"/>
        <w:rPr>
          <w:rFonts w:ascii="Arial" w:cs="Arial" w:eastAsia="Arial Unicode MS" w:hAnsi="Arial"/>
          <w:b/>
          <w:color w:val="auto"/>
          <w:sz w:val="22"/>
        </w:rPr>
      </w:pPr>
    </w:p>
    <w:p>
      <w:pPr>
        <w:pStyle w:val="Normal"/>
        <w:spacing w:after="0" w:line="360" w:lineRule="auto"/>
        <w:jc w:val="both"/>
        <w:rPr>
          <w:rFonts w:ascii="Arial" w:cs="Arial" w:hAnsi="Arial"/>
          <w:b/>
          <w:color w:val="002060"/>
          <w:sz w:val="24"/>
          <w:lang w:val="es-ES"/>
        </w:rPr>
      </w:pPr>
      <w:r>
        <w:rPr>
          <w:rFonts w:ascii="Arial" w:cs="Arial" w:hAnsi="Arial"/>
          <w:b/>
          <w:color w:val="002060"/>
          <w:sz w:val="24"/>
          <w:lang w:val="es-ES"/>
        </w:rPr>
        <w:t xml:space="preserve">Referencias </w:t>
      </w:r>
      <w:r>
        <w:rPr>
          <w:rFonts w:ascii="Arial" w:cs="Arial" w:hAnsi="Arial"/>
          <w:b/>
          <w:color w:val="002060"/>
          <w:sz w:val="24"/>
          <w:lang w:val="es-US"/>
        </w:rPr>
        <w:t>Personales</w:t>
      </w:r>
    </w:p>
    <w:p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cs="Arial" w:eastAsia="Arial Unicode MS" w:hAnsi="Arial"/>
          <w:b/>
          <w:sz w:val="22"/>
        </w:rPr>
      </w:pPr>
      <w:r>
        <w:rPr>
          <w:rFonts w:ascii="Arial" w:cs="Arial" w:eastAsia="Arial Unicode MS" w:hAnsi="Arial"/>
          <w:b/>
          <w:sz w:val="22"/>
          <w:lang w:val="es-US"/>
        </w:rPr>
        <w:t>William El Dalí Espinoza (Msc Auditoría Administrativa), Cel.  +505  8258-5184</w:t>
      </w:r>
    </w:p>
    <w:p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cs="Arial" w:eastAsia="Arial Unicode MS" w:hAnsi="Arial"/>
          <w:b/>
          <w:sz w:val="22"/>
        </w:rPr>
      </w:pPr>
      <w:r>
        <w:rPr>
          <w:rFonts w:ascii="Arial" w:cs="Arial" w:eastAsia="Arial Unicode MS" w:hAnsi="Arial"/>
          <w:b/>
          <w:sz w:val="22"/>
        </w:rPr>
        <w:t xml:space="preserve">Elda Eliza Coca </w:t>
      </w:r>
      <w:r>
        <w:rPr>
          <w:rFonts w:ascii="Arial" w:cs="Arial" w:eastAsia="Arial Unicode MS" w:hAnsi="Arial"/>
          <w:b/>
          <w:sz w:val="22"/>
        </w:rPr>
        <w:t xml:space="preserve">Zeledón </w:t>
      </w:r>
      <w:r>
        <w:rPr>
          <w:rFonts w:ascii="Arial" w:cs="Arial" w:eastAsia="Arial Unicode MS" w:hAnsi="Arial"/>
          <w:b/>
          <w:color w:val="auto"/>
          <w:sz w:val="22"/>
        </w:rPr>
        <w:t>(</w:t>
      </w:r>
      <w:r>
        <w:rPr>
          <w:rFonts w:ascii="Arial" w:cs="Arial" w:eastAsia="Arial Unicode MS" w:hAnsi="Arial"/>
          <w:b/>
          <w:color w:val="auto"/>
          <w:sz w:val="22"/>
        </w:rPr>
        <w:t>Lic. En Administración</w:t>
      </w:r>
      <w:r>
        <w:rPr>
          <w:rFonts w:ascii="Arial" w:cs="Arial" w:eastAsia="Arial Unicode MS" w:hAnsi="Arial"/>
          <w:b/>
          <w:color w:val="auto"/>
          <w:sz w:val="22"/>
        </w:rPr>
        <w:t>)</w:t>
      </w:r>
      <w:r>
        <w:rPr>
          <w:rFonts w:ascii="Arial" w:cs="Arial" w:eastAsia="Arial Unicode MS" w:hAnsi="Arial"/>
          <w:b/>
          <w:sz w:val="22"/>
        </w:rPr>
        <w:t>,</w:t>
      </w:r>
      <w:r>
        <w:rPr>
          <w:rFonts w:ascii="Arial" w:cs="Arial" w:eastAsia="Arial Unicode MS" w:hAnsi="Arial"/>
          <w:b/>
          <w:sz w:val="22"/>
        </w:rPr>
        <w:t xml:space="preserve"> </w:t>
      </w:r>
      <w:r>
        <w:rPr>
          <w:rFonts w:ascii="Arial" w:cs="Arial" w:eastAsia="Arial Unicode MS" w:hAnsi="Arial"/>
          <w:b/>
          <w:sz w:val="22"/>
        </w:rPr>
        <w:t>Cel. +505 8775-8944</w:t>
      </w:r>
      <w:r>
        <w:rPr>
          <w:rFonts w:ascii="Arial" w:cs="Arial" w:eastAsia="Arial Unicode MS" w:hAnsi="Arial"/>
          <w:b/>
          <w:sz w:val="22"/>
        </w:rPr>
        <w:t>,</w:t>
      </w:r>
      <w:r>
        <w:rPr>
          <w:rFonts w:ascii="Arial" w:cs="Arial" w:eastAsia="Arial Unicode MS" w:hAnsi="Arial"/>
          <w:b/>
          <w:sz w:val="22"/>
        </w:rPr>
        <w:t xml:space="preserve"> </w:t>
      </w:r>
      <w:r>
        <w:rPr>
          <w:rFonts w:ascii="Arial" w:cs="Arial" w:eastAsia="Arial Unicode MS" w:hAnsi="Arial"/>
          <w:b/>
          <w:sz w:val="22"/>
        </w:rPr>
        <w:t xml:space="preserve">Correo Electrónico: </w:t>
      </w:r>
      <w:r>
        <w:fldChar w:fldCharType="begin"/>
      </w:r>
      <w:r>
        <w:instrText xml:space="preserve"> HYPERLINK "mailto:Elda.Coca@ccn.com.ni" </w:instrText>
      </w:r>
      <w:r>
        <w:fldChar w:fldCharType="separate"/>
      </w:r>
      <w:r>
        <w:rPr>
          <w:rStyle w:val="Hyperlink"/>
          <w:rFonts w:ascii="Arial" w:cs="Arial" w:eastAsia="Arial Unicode MS" w:hAnsi="Arial"/>
          <w:b/>
          <w:sz w:val="22"/>
        </w:rPr>
        <w:t>Elda.Coca@ccn.com.ni</w:t>
      </w:r>
      <w:r>
        <w:fldChar w:fldCharType="end"/>
      </w:r>
    </w:p>
    <w:p>
      <w:pPr>
        <w:pStyle w:val="Default"/>
        <w:numPr>
          <w:ilvl w:val="0"/>
          <w:numId w:val="38"/>
        </w:numPr>
        <w:spacing w:line="360" w:lineRule="auto"/>
        <w:jc w:val="both"/>
        <w:rPr>
          <w:rStyle w:val="Hyperlink"/>
          <w:rFonts w:ascii="Arial" w:cs="Arial" w:eastAsia="Arial Unicode MS" w:hAnsi="Arial"/>
          <w:b/>
          <w:color w:val="000000"/>
          <w:sz w:val="22"/>
          <w:u w:val="none"/>
        </w:rPr>
      </w:pPr>
      <w:r>
        <w:rPr>
          <w:rFonts w:ascii="Arial" w:cs="Arial" w:eastAsia="Arial Unicode MS" w:hAnsi="Arial"/>
          <w:b/>
          <w:sz w:val="22"/>
        </w:rPr>
        <w:t xml:space="preserve">Edwin Alejandro García Figueroa </w:t>
      </w:r>
      <w:r>
        <w:rPr>
          <w:rFonts w:ascii="Arial" w:cs="Arial" w:eastAsia="Arial Unicode MS" w:hAnsi="Arial"/>
          <w:b/>
          <w:color w:val="auto"/>
          <w:sz w:val="22"/>
        </w:rPr>
        <w:t>(</w:t>
      </w:r>
      <w:r>
        <w:rPr>
          <w:rFonts w:ascii="Arial" w:cs="Arial" w:eastAsia="Arial Unicode MS" w:hAnsi="Arial"/>
          <w:b/>
          <w:color w:val="auto"/>
          <w:sz w:val="22"/>
        </w:rPr>
        <w:t>Lic. en Contabilidad</w:t>
      </w:r>
      <w:r>
        <w:rPr>
          <w:rFonts w:ascii="Arial" w:cs="Arial" w:eastAsia="Arial Unicode MS" w:hAnsi="Arial"/>
          <w:b/>
          <w:color w:val="auto"/>
          <w:sz w:val="22"/>
        </w:rPr>
        <w:t>)</w:t>
      </w:r>
      <w:r>
        <w:rPr>
          <w:rFonts w:ascii="Arial" w:cs="Arial" w:eastAsia="Arial Unicode MS" w:hAnsi="Arial"/>
          <w:b/>
          <w:color w:val="auto"/>
          <w:sz w:val="22"/>
        </w:rPr>
        <w:t xml:space="preserve">, Cel. </w:t>
      </w:r>
      <w:r>
        <w:rPr>
          <w:rFonts w:ascii="Arial" w:cs="Arial" w:eastAsia="Arial Unicode MS" w:hAnsi="Arial"/>
          <w:b/>
          <w:color w:val="auto"/>
          <w:sz w:val="22"/>
        </w:rPr>
        <w:t>+505 8331-1002 Correo Electrónico</w:t>
      </w:r>
      <w:r>
        <w:rPr>
          <w:rFonts w:ascii="Arial" w:cs="Arial" w:eastAsia="Arial Unicode MS" w:hAnsi="Arial"/>
          <w:b/>
          <w:sz w:val="22"/>
        </w:rPr>
        <w:t xml:space="preserve">: </w:t>
      </w:r>
      <w:r>
        <w:fldChar w:fldCharType="begin"/>
      </w:r>
      <w:r>
        <w:instrText xml:space="preserve"> HYPERLINK "mailto:Edwin.Garcia@ccn.com.ni" </w:instrText>
      </w:r>
      <w:r>
        <w:fldChar w:fldCharType="separate"/>
      </w:r>
      <w:r>
        <w:rPr>
          <w:rStyle w:val="Hyperlink"/>
          <w:b/>
        </w:rPr>
        <w:t>Edwin.Garcia@ccn.com.ni</w:t>
      </w:r>
      <w:r>
        <w:fldChar w:fldCharType="end"/>
      </w:r>
    </w:p>
    <w:p>
      <w:pPr>
        <w:pStyle w:val="Default"/>
        <w:spacing w:line="360" w:lineRule="auto"/>
        <w:ind w:left="720"/>
        <w:jc w:val="both"/>
        <w:rPr>
          <w:rStyle w:val="Hyperlink"/>
        </w:rPr>
      </w:pPr>
    </w:p>
    <w:p>
      <w:pPr>
        <w:pStyle w:val="Encabezadodetabladecontenido"/>
        <w:spacing w:before="0" w:line="360" w:lineRule="auto"/>
        <w:jc w:val="both"/>
        <w:rPr>
          <w:rFonts w:ascii="Arial" w:cs="Arial" w:hAnsi="Arial"/>
          <w:color w:val="002060"/>
          <w:sz w:val="24"/>
          <w:lang w:val="es-ES"/>
        </w:rPr>
      </w:pPr>
      <w:r>
        <w:rPr>
          <w:rFonts w:ascii="Arial" w:cs="Arial" w:hAnsi="Arial"/>
          <w:color w:val="002060"/>
          <w:sz w:val="24"/>
          <w:lang w:val="es-ES"/>
        </w:rPr>
        <w:t>C</w:t>
      </w:r>
      <w:r>
        <w:rPr>
          <w:rFonts w:ascii="Arial" w:cs="Arial" w:hAnsi="Arial"/>
          <w:color w:val="002060"/>
          <w:sz w:val="24"/>
          <w:lang w:val="es-ES"/>
        </w:rPr>
        <w:t>ursos y Seminarios</w:t>
      </w:r>
    </w:p>
    <w:p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cs="Arial" w:eastAsia="Arial Unicode MS" w:hAnsi="Arial"/>
          <w:b/>
          <w:sz w:val="22"/>
        </w:rPr>
      </w:pPr>
      <w:r>
        <w:rPr>
          <w:rFonts w:ascii="Arial" w:cs="Arial" w:eastAsia="Arial Unicode MS" w:hAnsi="Arial"/>
          <w:b/>
          <w:sz w:val="22"/>
        </w:rPr>
        <w:t>Vendedor de P</w:t>
      </w:r>
      <w:r>
        <w:rPr>
          <w:rFonts w:ascii="Arial" w:cs="Arial" w:eastAsia="Arial Unicode MS" w:hAnsi="Arial"/>
          <w:b/>
          <w:sz w:val="22"/>
        </w:rPr>
        <w:t>iso (Fundación Carlos Slim)</w:t>
      </w:r>
      <w:r>
        <w:rPr>
          <w:rFonts w:ascii="Arial" w:cs="Arial" w:eastAsia="Arial Unicode MS" w:hAnsi="Arial"/>
          <w:b/>
          <w:sz w:val="22"/>
        </w:rPr>
        <w:t xml:space="preserve"> Curso Online</w:t>
      </w:r>
      <w:r>
        <w:rPr>
          <w:rFonts w:ascii="Arial" w:cs="Arial" w:eastAsia="Arial Unicode MS" w:hAnsi="Arial"/>
          <w:b/>
          <w:sz w:val="22"/>
        </w:rPr>
        <w:t xml:space="preserve">, </w:t>
      </w:r>
      <w:r>
        <w:rPr>
          <w:rFonts w:ascii="Arial" w:cs="Arial" w:eastAsia="Arial Unicode MS" w:hAnsi="Arial"/>
          <w:b/>
          <w:sz w:val="22"/>
        </w:rPr>
        <w:t>E</w:t>
      </w:r>
      <w:r>
        <w:rPr>
          <w:rFonts w:ascii="Arial" w:cs="Arial" w:eastAsia="Arial Unicode MS" w:hAnsi="Arial"/>
          <w:b/>
          <w:sz w:val="22"/>
        </w:rPr>
        <w:t>nero 2015</w:t>
      </w:r>
      <w:r>
        <w:rPr>
          <w:rFonts w:ascii="Arial" w:cs="Arial" w:eastAsia="Arial Unicode MS" w:hAnsi="Arial"/>
          <w:b/>
          <w:sz w:val="22"/>
        </w:rPr>
        <w:t>.</w:t>
      </w:r>
    </w:p>
    <w:p>
      <w:pPr>
        <w:pStyle w:val="Normal"/>
        <w:numPr>
          <w:ilvl w:val="0"/>
          <w:numId w:val="38"/>
        </w:numPr>
        <w:spacing w:after="0" w:line="360" w:lineRule="auto"/>
        <w:rPr>
          <w:rFonts w:ascii="Arial" w:cs="Arial" w:eastAsia="Arial Unicode MS" w:hAnsi="Arial"/>
          <w:b/>
          <w:color w:val="000000"/>
          <w:lang w:val="es-NI" w:eastAsia="es-NI"/>
        </w:rPr>
      </w:pPr>
      <w:r>
        <w:rPr>
          <w:rFonts w:ascii="Arial" w:cs="Arial" w:eastAsia="Arial Unicode MS" w:hAnsi="Arial"/>
          <w:b/>
          <w:color w:val="000000"/>
          <w:lang w:val="es-NI" w:eastAsia="es-NI"/>
        </w:rPr>
        <w:t xml:space="preserve">Vendedor por </w:t>
      </w:r>
      <w:r>
        <w:rPr>
          <w:rFonts w:ascii="Arial" w:cs="Arial" w:eastAsia="Arial Unicode MS" w:hAnsi="Arial"/>
          <w:b/>
          <w:color w:val="000000"/>
          <w:lang w:val="es-NI" w:eastAsia="es-NI"/>
        </w:rPr>
        <w:t>C</w:t>
      </w:r>
      <w:r>
        <w:rPr>
          <w:rFonts w:ascii="Arial" w:cs="Arial" w:eastAsia="Arial Unicode MS" w:hAnsi="Arial"/>
          <w:b/>
          <w:color w:val="000000"/>
          <w:lang w:val="es-NI" w:eastAsia="es-NI"/>
        </w:rPr>
        <w:t>atálogo (Fundación Carlos Slim)</w:t>
      </w:r>
      <w:r>
        <w:rPr>
          <w:rFonts w:ascii="Arial" w:cs="Arial" w:eastAsia="Arial Unicode MS" w:hAnsi="Arial"/>
          <w:b/>
          <w:color w:val="000000"/>
          <w:lang w:val="es-NI" w:eastAsia="es-NI"/>
        </w:rPr>
        <w:t xml:space="preserve"> </w:t>
      </w:r>
      <w:r>
        <w:rPr>
          <w:rFonts w:ascii="Arial" w:cs="Arial" w:eastAsia="Arial Unicode MS" w:hAnsi="Arial"/>
          <w:b/>
          <w:color w:val="000000"/>
          <w:lang w:val="es-NI" w:eastAsia="es-NI"/>
        </w:rPr>
        <w:t>Curso Online</w:t>
      </w:r>
      <w:r>
        <w:rPr>
          <w:rFonts w:ascii="Arial" w:cs="Arial" w:eastAsia="Arial Unicode MS" w:hAnsi="Arial"/>
          <w:b/>
          <w:color w:val="000000"/>
          <w:lang w:val="es-NI" w:eastAsia="es-NI"/>
        </w:rPr>
        <w:t>,</w:t>
      </w:r>
      <w:r>
        <w:rPr>
          <w:rFonts w:ascii="Arial" w:cs="Arial" w:eastAsia="Arial Unicode MS" w:hAnsi="Arial"/>
          <w:b/>
          <w:lang w:val="es-NI"/>
        </w:rPr>
        <w:t xml:space="preserve"> </w:t>
      </w:r>
      <w:r>
        <w:rPr>
          <w:rFonts w:ascii="Arial" w:cs="Arial" w:eastAsia="Arial Unicode MS" w:hAnsi="Arial"/>
          <w:b/>
          <w:color w:val="000000"/>
          <w:lang w:val="es-NI" w:eastAsia="es-NI"/>
        </w:rPr>
        <w:t>E</w:t>
      </w:r>
      <w:r>
        <w:rPr>
          <w:rFonts w:ascii="Arial" w:cs="Arial" w:eastAsia="Arial Unicode MS" w:hAnsi="Arial"/>
          <w:b/>
          <w:lang w:val="es-NI"/>
        </w:rPr>
        <w:t>nero 2015</w:t>
      </w:r>
      <w:r>
        <w:rPr>
          <w:rFonts w:ascii="Arial" w:cs="Arial" w:eastAsia="Arial Unicode MS" w:hAnsi="Arial"/>
          <w:b/>
          <w:lang w:val="es-NI"/>
        </w:rPr>
        <w:t>.</w:t>
      </w:r>
    </w:p>
    <w:p>
      <w:pPr>
        <w:pStyle w:val="Normal"/>
        <w:numPr>
          <w:ilvl w:val="0"/>
          <w:numId w:val="38"/>
        </w:numPr>
        <w:spacing w:after="0" w:line="360" w:lineRule="auto"/>
        <w:rPr>
          <w:rFonts w:ascii="Arial" w:cs="Arial" w:eastAsia="Arial Unicode MS" w:hAnsi="Arial"/>
          <w:b/>
          <w:color w:val="000000"/>
          <w:lang w:val="es-NI" w:eastAsia="es-NI"/>
        </w:rPr>
      </w:pPr>
      <w:r>
        <w:rPr>
          <w:rFonts w:ascii="Arial" w:cs="Arial" w:eastAsia="Arial Unicode MS" w:hAnsi="Arial"/>
          <w:b/>
          <w:color w:val="000000"/>
          <w:lang w:val="es-NI" w:eastAsia="es-NI"/>
        </w:rPr>
        <w:t>Windows y Office e Internet (CEFNIH- Simón Bolívar), Octubre 2013.</w:t>
      </w:r>
    </w:p>
    <w:sectPr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Arial Unicode MS">
    <w:altName w:val="Arial"/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orbel">
    <w:panose1 w:val="0204050305040603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4050305040603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Footer"/>
      <w:pBdr>
        <w:top w:val="thinThickSmallGap" w:color="622423" w:sz="24"/>
      </w:pBdr>
      <w:tabs>
        <w:tab w:val="clear" w:leader="none" w:pos="4252"/>
        <w:tab w:val="clear" w:leader="none" w:pos="8504"/>
        <w:tab w:val="right" w:leader="none" w:pos="9360"/>
      </w:tabs>
      <w:rPr>
        <w:rFonts w:ascii="Cambria" w:eastAsia="Times New Roman" w:hAnsi="Cambria"/>
      </w:rPr>
    </w:pPr>
  </w:p>
  <w:p>
    <w:pPr>
      <w:pStyle w:val="Footer"/>
      <w:rPr/>
    </w:pPr>
  </w:p>
  <w:p>
    <w:pPr>
      <w:pStyle w:val="Normal"/>
      <w:rPr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Header"/>
      <w:pBdr>
        <w:bottom w:val="thickThinSmallGap" w:color="622423" w:sz="24"/>
      </w:pBdr>
      <w:jc w:val="center"/>
      <w:rPr>
        <w:rFonts w:ascii="Cambria" w:eastAsia="Times New Roman" w:hAnsi="Cambria"/>
        <w:sz w:val="32"/>
      </w:rPr>
    </w:pPr>
  </w:p>
  <w:p>
    <w:pPr>
      <w:pStyle w:val="Header"/>
      <w:rPr/>
    </w:pPr>
  </w:p>
  <w:p>
    <w:pPr>
      <w:pStyle w:val="Normal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singleLevel"/>
    <w:lvl w:ilvl="0">
      <w:start w:val="0"/>
      <w:numFmt w:val="decimal"/>
      <w:pStyle w:val="Logro"/>
      <w:suff w:val="tab"/>
      <w:lvlText w:val="*"/>
      <w:lvlJc w:val="left"/>
      <w:pPr/>
      <w:rPr/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86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ind w:left="786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bullet"/>
      <w:suff w:val="tab"/>
      <w:lvlText w:val=""/>
      <w:lvlJc w:val="left"/>
      <w:pPr>
        <w:ind w:left="786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bullet"/>
      <w:suff w:val="tab"/>
      <w:lvlText w:val=""/>
      <w:lvlJc w:val="left"/>
      <w:pPr>
        <w:ind w:left="786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506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226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946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66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86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106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826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"/>
      <w:lvlJc w:val="left"/>
      <w:pPr>
        <w:ind w:left="1170" w:hanging="360"/>
      </w:pPr>
      <w:rPr>
        <w:rFonts w:ascii="Wingdings" w:hAnsi="Wingdings"/>
        <w:color w:val="000000"/>
      </w:rPr>
    </w:lvl>
    <w:lvl w:ilvl="1">
      <w:start w:val="1"/>
      <w:numFmt w:val="bullet"/>
      <w:suff w:val="tab"/>
      <w:lvlText w:val="o"/>
      <w:lvlJc w:val="left"/>
      <w:pPr>
        <w:ind w:left="189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61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33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05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77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49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21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930" w:hanging="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786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>
    <w:multiLevelType w:val="multilevel"/>
    <w:lvl w:ilvl="0">
      <w:start w:val="1"/>
      <w:numFmt w:val="bullet"/>
      <w:suff w:val="tab"/>
      <w:lvlText w:val=""/>
      <w:lvlJc w:val="left"/>
      <w:pPr>
        <w:ind w:left="81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"/>
      <w:lvlJc w:val="left"/>
      <w:pPr>
        <w:ind w:left="786" w:hanging="360"/>
      </w:pPr>
      <w:rPr>
        <w:rFonts w:ascii="Wingdings" w:hAnsi="Wingdings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3">
    <w:multiLevelType w:val="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multilevel"/>
    <w:lvl w:ilvl="0">
      <w:start w:val="1"/>
      <w:numFmt w:val="bullet"/>
      <w:suff w:val="tab"/>
      <w:lvlText w:val=""/>
      <w:lvlJc w:val="left"/>
      <w:pPr>
        <w:ind w:left="786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506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226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946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66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86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106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826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9">
    <w:multiLevelType w:val="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multiLevelType w:val="multilevel"/>
    <w:lvl w:ilvl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multiLevelType w:val="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3">
    <w:multiLevelType w:val="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4">
    <w:multiLevelType w:val="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5">
    <w:multiLevelType w:val="multilevel"/>
    <w:lvl w:ilvl="0">
      <w:start w:val="1"/>
      <w:numFmt w:val="bullet"/>
      <w:suff w:val="tab"/>
      <w:lvlText w:val=""/>
      <w:lvlJc w:val="left"/>
      <w:pPr>
        <w:ind w:left="786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2356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3076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796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516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236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956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676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396" w:hanging="360"/>
      </w:pPr>
      <w:rPr>
        <w:rFonts w:ascii="Wingdings" w:hAnsi="Wingdings"/>
      </w:rPr>
    </w:lvl>
  </w:abstractNum>
  <w:abstractNum w:abstractNumId="36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multiLevelType w:val="multilevel"/>
    <w:lvl w:ilvl="0">
      <w:start w:val="1"/>
      <w:numFmt w:val="bullet"/>
      <w:suff w:val="tab"/>
      <w:lvlText w:val=""/>
      <w:lvlJc w:val="left"/>
      <w:pPr>
        <w:ind w:left="1506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2226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946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666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386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106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826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546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266" w:hanging="360"/>
      </w:pPr>
      <w:rPr>
        <w:rFonts w:ascii="Wingdings" w:hAnsi="Wingdings"/>
      </w:rPr>
    </w:lvl>
  </w:abstractNum>
  <w:num w:numId="1">
    <w:abstractNumId w:val="25"/>
  </w:num>
  <w:num w:numId="2">
    <w:abstractNumId w:val="1"/>
  </w:num>
  <w:num w:numId="3">
    <w:abstractNumId w:val="28"/>
  </w:num>
  <w:num w:numId="4">
    <w:abstractNumId w:val="20"/>
  </w:num>
  <w:num w:numId="5">
    <w:abstractNumId w:val="31"/>
  </w:num>
  <w:num w:numId="6">
    <w:abstractNumId w:val="2"/>
  </w:num>
  <w:num w:numId="7">
    <w:abstractNumId w:val="0"/>
    <w:lvlOverride w:ilvl="0">
      <w:lvl w:ilvl="0">
        <w:start w:val="1"/>
        <w:numFmt w:val="bullet"/>
        <w:suff w:val="tab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17"/>
  </w:num>
  <w:num w:numId="9">
    <w:abstractNumId w:val="16"/>
  </w:num>
  <w:num w:numId="10">
    <w:abstractNumId w:val="24"/>
  </w:num>
  <w:num w:numId="11">
    <w:abstractNumId w:val="15"/>
  </w:num>
  <w:num w:numId="12">
    <w:abstractNumId w:val="5"/>
  </w:num>
  <w:num w:numId="13">
    <w:abstractNumId w:val="10"/>
  </w:num>
  <w:num w:numId="14">
    <w:abstractNumId w:val="22"/>
  </w:num>
  <w:num w:numId="15">
    <w:abstractNumId w:val="11"/>
  </w:num>
  <w:num w:numId="16">
    <w:abstractNumId w:val="19"/>
  </w:num>
  <w:num w:numId="17">
    <w:abstractNumId w:val="14"/>
  </w:num>
  <w:num w:numId="18">
    <w:abstractNumId w:val="12"/>
  </w:num>
  <w:num w:numId="19">
    <w:abstractNumId w:val="30"/>
  </w:num>
  <w:num w:numId="20">
    <w:abstractNumId w:val="26"/>
  </w:num>
  <w:num w:numId="21">
    <w:abstractNumId w:val="32"/>
  </w:num>
  <w:num w:numId="22">
    <w:abstractNumId w:val="8"/>
  </w:num>
  <w:num w:numId="23">
    <w:abstractNumId w:val="23"/>
  </w:num>
  <w:num w:numId="24">
    <w:abstractNumId w:val="29"/>
  </w:num>
  <w:num w:numId="25">
    <w:abstractNumId w:val="34"/>
  </w:num>
  <w:num w:numId="26">
    <w:abstractNumId w:val="35"/>
  </w:num>
  <w:num w:numId="27">
    <w:abstractNumId w:val="4"/>
  </w:num>
  <w:num w:numId="28">
    <w:abstractNumId w:val="18"/>
  </w:num>
  <w:num w:numId="29">
    <w:abstractNumId w:val="33"/>
  </w:num>
  <w:num w:numId="30">
    <w:abstractNumId w:val="7"/>
  </w:num>
  <w:num w:numId="31">
    <w:abstractNumId w:val="9"/>
  </w:num>
  <w:num w:numId="32">
    <w:abstractNumId w:val="21"/>
  </w:num>
  <w:num w:numId="33">
    <w:abstractNumId w:val="37"/>
  </w:num>
  <w:num w:numId="34">
    <w:abstractNumId w:val="13"/>
  </w:num>
  <w:num w:numId="35">
    <w:abstractNumId w:val="6"/>
  </w:num>
  <w:num w:numId="36">
    <w:abstractNumId w:val="27"/>
  </w:num>
  <w:num w:numId="37">
    <w:abstractNumId w:val="3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compat>
    <w:compatSetting w:name="compatibilityMode" w:uri="http://schemas.microsoft.com/office/word" w:val="15"/>
  </w:compat>
  <w:displayBackgroundShape w:val="off"/>
  <w:trackRevisions w:val="off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/>
        <w:sz w:val="24"/>
      </w:rPr>
    </w:rPrDefault>
    <w:pPrDefault/>
  </w:docDefaults>
  <w:style w:type="paragraph" w:styleId="Heading1">
    <w:name w:val="Heading 1"/>
    <w:basedOn w:val="Normal"/>
    <w:next w:val="Normal"/>
    <w:uiPriority w:val="9"/>
    <w:qFormat w:val="on"/>
    <w:pPr>
      <w:keepNext w:val="on"/>
      <w:keepLines w:val="on"/>
      <w:spacing w:before="480" w:after="0"/>
    </w:pPr>
    <w:rPr>
      <w:rFonts w:ascii="Cambria" w:eastAsia="Times New Roman" w:hAnsi="Cambria"/>
      <w:b/>
      <w:color w:val="365f91"/>
      <w:sz w:val="28"/>
    </w:rPr>
  </w:style>
  <w:style w:type="numbering" w:default="1" w:styleId="Nolist">
    <w:name w:val="No list"/>
    <w:uiPriority w:val="99"/>
    <w:semiHidden w:val="on"/>
    <w:pPr/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Footer">
    <w:name w:val="Footer"/>
    <w:basedOn w:val="Normal"/>
    <w:link w:val="PiedepginaCar"/>
    <w:uiPriority w:val="99"/>
    <w:pPr>
      <w:tabs>
        <w:tab w:val="center" w:leader="none" w:pos="4252"/>
        <w:tab w:val="right" w:leader="none" w:pos="8504"/>
      </w:tabs>
    </w:pPr>
    <w:rPr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customStyle="1" w:styleId="Encabezadodetabladecontenido">
    <w:name w:val="Encabezado de tabla de contenido"/>
    <w:basedOn w:val="Heading1"/>
    <w:next w:val="Normal"/>
    <w:uiPriority w:val="39"/>
    <w:qFormat w:val="on"/>
    <w:pPr/>
    <w:rPr>
      <w:rFonts w:ascii="Corbel" w:cs="Times New Roman" w:eastAsia="Times New Roman" w:hAnsi="Corbel"/>
      <w:color w:val="156499"/>
      <w:lang w:eastAsia="es-ES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table" w:default="1" w:styleId="Normaltable">
    <w:name w:val="Normal table"/>
    <w:uiPriority w:val="99"/>
    <w:semiHidden w:val="on"/>
    <w:qFormat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Bodytext">
    <w:name w:val="Body text"/>
    <w:basedOn w:val="Normal"/>
    <w:link w:val="TextoindependienteCar"/>
    <w:uiPriority w:val="99"/>
    <w:pPr>
      <w:spacing w:after="120" w:line="240" w:lineRule="auto"/>
    </w:pPr>
    <w:rPr>
      <w:rFonts w:ascii="Corbel" w:eastAsia="Corbel" w:hAnsi="Corbel"/>
      <w:sz w:val="24"/>
      <w:lang w:val="es-ES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paragraph" w:customStyle="1" w:styleId="Default">
    <w:name w:val="Default"/>
    <w:uiPriority w:val="0"/>
    <w:pPr/>
    <w:rPr>
      <w:rFonts w:ascii="Garamond" w:cs="Garamond" w:eastAsia="Corbel" w:hAnsi="Garamond"/>
      <w:color w:val="000000"/>
      <w:sz w:val="24"/>
      <w:lang w:val="es-NI" w:bidi="ar-SA" w:eastAsia="es-NI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Listparagraph">
    <w:name w:val="List paragraph"/>
    <w:basedOn w:val="Normal"/>
    <w:uiPriority w:val="34"/>
    <w:qFormat w:val="on"/>
    <w:pPr>
      <w:spacing w:after="0" w:line="240" w:lineRule="auto"/>
      <w:ind w:left="720"/>
    </w:pPr>
    <w:rPr>
      <w:rFonts w:ascii="Times New Roman" w:cs="Times New Roman" w:eastAsia="Times New Roman" w:hAnsi="Times New Roman"/>
      <w:sz w:val="24"/>
      <w:lang w:val="es-ES" w:eastAsia="es-ES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EncabezadoCar">
    <w:name w:val="Encabezado Car"/>
    <w:link w:val="Header"/>
    <w:uiPriority w:val="99"/>
    <w:rPr>
      <w:sz w:val="22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PiedepginaCar">
    <w:name w:val="Pie de página Car"/>
    <w:link w:val="Footer"/>
    <w:uiPriority w:val="99"/>
    <w:rPr>
      <w:sz w:val="22"/>
      <w:lang w:val="en-US" w:eastAsia="en-US"/>
    </w:rPr>
  </w:style>
  <w:style w:type="character" w:customStyle="1" w:styleId="TextoindependienteCar">
    <w:name w:val="Texto independiente Car"/>
    <w:link w:val="Bodytext"/>
    <w:uiPriority w:val="99"/>
    <w:rPr>
      <w:rFonts w:ascii="Corbel" w:cs="Times New Roman" w:eastAsia="Corbel" w:hAnsi="Corbel"/>
      <w:sz w:val="24"/>
      <w:lang w:val="es-ES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Header">
    <w:name w:val="Header"/>
    <w:basedOn w:val="Normal"/>
    <w:link w:val="EncabezadoCar"/>
    <w:uiPriority w:val="99"/>
    <w:pPr>
      <w:tabs>
        <w:tab w:val="center" w:leader="none" w:pos="4252"/>
        <w:tab w:val="right" w:leader="none" w:pos="8504"/>
      </w:tabs>
    </w:pPr>
    <w:rPr/>
  </w:style>
  <w:style w:type="paragraph" w:default="1" w:styleId="Normal">
    <w:name w:val="Normal"/>
    <w:uiPriority w:val="0"/>
    <w:qFormat w:val="on"/>
    <w:pPr>
      <w:spacing w:after="200" w:line="276" w:lineRule="auto"/>
    </w:pPr>
    <w:rPr>
      <w:sz w:val="22"/>
      <w:lang w:val="en-US" w:bidi="ar-SA"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Balloontext">
    <w:name w:val="Balloon text"/>
    <w:basedOn w:val="Normal"/>
    <w:link w:val="TextodegloboCar"/>
    <w:uiPriority w:val="99"/>
    <w:semiHidden w:val="on"/>
    <w:pPr>
      <w:spacing w:after="0" w:line="240" w:lineRule="auto"/>
    </w:pPr>
    <w:rPr>
      <w:rFonts w:ascii="Tahoma" w:hAnsi="Tahoma"/>
      <w:sz w:val="16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tulo1Car">
    <w:name w:val="Título 1 Car"/>
    <w:uiPriority w:val="9"/>
    <w:rPr>
      <w:rFonts w:ascii="Cambria" w:cs="Times New Roman" w:eastAsia="Times New Roman" w:hAnsi="Cambria"/>
      <w:b/>
      <w:color w:val="365f91"/>
      <w:sz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styleId="Followedhyperlink">
    <w:name w:val="Followedhyperlink"/>
    <w:link w:val="Normal"/>
    <w:uiPriority w:val="99"/>
    <w:semiHidden w:val="on"/>
    <w:rPr>
      <w:color w:val="800080"/>
      <w:u w:val="single"/>
    </w:rPr>
  </w:style>
  <w:style w:type="character" w:customStyle="1" w:styleId="TextodegloboCar">
    <w:name w:val="Texto de globo Car"/>
    <w:link w:val="Balloontext"/>
    <w:uiPriority w:val="99"/>
    <w:semiHidden w:val="on"/>
    <w:rPr>
      <w:rFonts w:ascii="Tahoma" w:cs="Tahoma" w:hAnsi="Tahoma"/>
      <w:sz w:val="16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customStyle="1" w:styleId="Logro">
    <w:name w:val="Logro"/>
    <w:basedOn w:val="Bodytext"/>
    <w:uiPriority w:val="0"/>
    <w:pPr>
      <w:numPr>
        <w:ilvl w:val="0"/>
        <w:numId w:val="0"/>
      </w:numPr>
      <w:ind w:left="0" w:firstLine="0"/>
    </w:pPr>
    <w:rPr/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header" Target="header1.xml"/><Relationship Id="rId8" Type="http://schemas.openxmlformats.org/officeDocument/2006/relationships/settings" Target="settings.xml"/><Relationship Id="rId7" Type="http://schemas.openxmlformats.org/officeDocument/2006/relationships/footer" Target="footer1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Etheivy Martinez</dc:creator>
  <cp:lastModifiedBy>donaldjiron2016</cp:lastModifiedBy>
</cp:coreProperties>
</file>