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30" w:rsidRPr="00460AA7" w:rsidRDefault="00C82712" w:rsidP="00460AA7">
      <w:pPr>
        <w:jc w:val="center"/>
        <w:rPr>
          <w:rFonts w:ascii="Garamond" w:hAnsi="Garamond"/>
          <w:b/>
          <w:i/>
          <w:sz w:val="32"/>
          <w:szCs w:val="32"/>
        </w:rPr>
      </w:pPr>
      <w:r w:rsidRPr="0012551E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7AFE8850" wp14:editId="11C05B4D">
            <wp:simplePos x="0" y="0"/>
            <wp:positionH relativeFrom="column">
              <wp:posOffset>5277205</wp:posOffset>
            </wp:positionH>
            <wp:positionV relativeFrom="paragraph">
              <wp:posOffset>-601980</wp:posOffset>
            </wp:positionV>
            <wp:extent cx="1032555" cy="1297172"/>
            <wp:effectExtent l="0" t="0" r="0" b="0"/>
            <wp:wrapNone/>
            <wp:docPr id="4" name="Imagen 4" descr="https://scontent-mia1-1.xx.fbcdn.net/hphotos-xfp1/v/t34.0-0/p206x206/12767200_1111164708933737_440804192_n.jpg?oh=6e2ae0c7ae1a4fdd6bfcab9a2e320d9f&amp;oe=56CE2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ia1-1.xx.fbcdn.net/hphotos-xfp1/v/t34.0-0/p206x206/12767200_1111164708933737_440804192_n.jpg?oh=6e2ae0c7ae1a4fdd6bfcab9a2e320d9f&amp;oe=56CE22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55" cy="12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60AA7" w:rsidRPr="00460AA7">
        <w:rPr>
          <w:rFonts w:ascii="Garamond" w:hAnsi="Garamond"/>
          <w:b/>
          <w:i/>
          <w:sz w:val="32"/>
          <w:szCs w:val="32"/>
        </w:rPr>
        <w:t>Yirlany</w:t>
      </w:r>
      <w:proofErr w:type="spellEnd"/>
      <w:r w:rsidR="00460AA7" w:rsidRPr="00460AA7">
        <w:rPr>
          <w:rFonts w:ascii="Garamond" w:hAnsi="Garamond"/>
          <w:b/>
          <w:i/>
          <w:sz w:val="32"/>
          <w:szCs w:val="32"/>
        </w:rPr>
        <w:t xml:space="preserve"> Sáenz Camacho.</w:t>
      </w:r>
      <w:r w:rsidR="00177FD1" w:rsidRPr="00177FD1">
        <w:rPr>
          <w:rFonts w:ascii="Garamond" w:hAnsi="Garamond"/>
          <w:b/>
          <w:i/>
          <w:noProof/>
          <w:sz w:val="32"/>
          <w:szCs w:val="32"/>
        </w:rPr>
        <w:t xml:space="preserve"> </w:t>
      </w:r>
    </w:p>
    <w:p w:rsidR="00460AA7" w:rsidRPr="00731C76" w:rsidRDefault="00460AA7" w:rsidP="00460AA7">
      <w:pPr>
        <w:shd w:val="clear" w:color="auto" w:fill="FFFFFF" w:themeFill="background1"/>
        <w:jc w:val="center"/>
        <w:rPr>
          <w:rFonts w:ascii="Garamond" w:hAnsi="Garamond" w:cstheme="minorHAnsi"/>
          <w:b/>
          <w:i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  <w:u w:val="single"/>
        </w:rPr>
        <w:t>Datos personales</w:t>
      </w:r>
      <w:r w:rsidRPr="00731C76">
        <w:rPr>
          <w:rFonts w:ascii="Garamond" w:hAnsi="Garamond" w:cstheme="minorHAnsi"/>
          <w:b/>
          <w:i/>
          <w:sz w:val="28"/>
          <w:szCs w:val="28"/>
        </w:rPr>
        <w:t>:</w:t>
      </w:r>
      <w:r w:rsidR="00177FD1" w:rsidRPr="00177F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60AA7" w:rsidRPr="00731C76" w:rsidRDefault="00460AA7" w:rsidP="00460AA7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>Lugar y fecha de nacimiento</w:t>
      </w:r>
      <w:r w:rsidRPr="00731C76">
        <w:rPr>
          <w:rFonts w:ascii="Garamond" w:hAnsi="Garamond" w:cstheme="minorHAnsi"/>
          <w:b/>
          <w:i/>
          <w:color w:val="4D6A0C"/>
          <w:sz w:val="28"/>
          <w:szCs w:val="28"/>
        </w:rPr>
        <w:t>:</w:t>
      </w:r>
      <w:r w:rsidRPr="00731C76">
        <w:rPr>
          <w:rFonts w:ascii="Garamond" w:hAnsi="Garamond" w:cstheme="minorHAnsi"/>
          <w:color w:val="4D6A0C"/>
          <w:sz w:val="28"/>
          <w:szCs w:val="28"/>
        </w:rPr>
        <w:t xml:space="preserve"> </w:t>
      </w:r>
      <w:r w:rsidRPr="00731C76">
        <w:rPr>
          <w:rFonts w:ascii="Garamond" w:hAnsi="Garamond" w:cstheme="minorHAnsi"/>
          <w:sz w:val="28"/>
          <w:szCs w:val="28"/>
        </w:rPr>
        <w:t>San José, Costa Rica, 28 de julio de 1994.</w:t>
      </w:r>
    </w:p>
    <w:p w:rsidR="00460AA7" w:rsidRPr="00731C76" w:rsidRDefault="00460AA7" w:rsidP="00460AA7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>Estado</w:t>
      </w:r>
      <w:r w:rsidRPr="00731C76">
        <w:rPr>
          <w:rFonts w:ascii="Garamond" w:hAnsi="Garamond" w:cstheme="minorHAnsi"/>
          <w:i/>
          <w:sz w:val="28"/>
          <w:szCs w:val="28"/>
        </w:rPr>
        <w:t xml:space="preserve"> </w:t>
      </w:r>
      <w:r w:rsidRPr="00731C76">
        <w:rPr>
          <w:rFonts w:ascii="Garamond" w:hAnsi="Garamond" w:cstheme="minorHAnsi"/>
          <w:b/>
          <w:i/>
          <w:sz w:val="28"/>
          <w:szCs w:val="28"/>
        </w:rPr>
        <w:t>civil:</w:t>
      </w:r>
      <w:r w:rsidRPr="00731C76">
        <w:rPr>
          <w:rFonts w:ascii="Garamond" w:hAnsi="Garamond" w:cstheme="minorHAnsi"/>
          <w:sz w:val="28"/>
          <w:szCs w:val="28"/>
        </w:rPr>
        <w:t xml:space="preserve"> Soltera.</w:t>
      </w:r>
    </w:p>
    <w:p w:rsidR="00460AA7" w:rsidRPr="00731C76" w:rsidRDefault="00460AA7" w:rsidP="00460AA7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>Cédula de identidad</w:t>
      </w:r>
      <w:r w:rsidRPr="00731C76">
        <w:rPr>
          <w:rFonts w:ascii="Garamond" w:hAnsi="Garamond" w:cstheme="minorHAnsi"/>
          <w:i/>
          <w:sz w:val="28"/>
          <w:szCs w:val="28"/>
        </w:rPr>
        <w:t>:</w:t>
      </w:r>
      <w:r w:rsidRPr="00731C76">
        <w:rPr>
          <w:rFonts w:ascii="Garamond" w:hAnsi="Garamond" w:cstheme="minorHAnsi"/>
          <w:sz w:val="28"/>
          <w:szCs w:val="28"/>
        </w:rPr>
        <w:t xml:space="preserve"> 1-15780329.</w:t>
      </w:r>
    </w:p>
    <w:p w:rsidR="00460AA7" w:rsidRPr="00731C76" w:rsidRDefault="00460AA7" w:rsidP="00460AA7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>Dirección:</w:t>
      </w:r>
      <w:r w:rsidRPr="00731C76">
        <w:rPr>
          <w:rFonts w:ascii="Garamond" w:hAnsi="Garamond" w:cstheme="minorHAnsi"/>
          <w:sz w:val="28"/>
          <w:szCs w:val="28"/>
        </w:rPr>
        <w:t xml:space="preserve"> San José, San Miguel de Desamparados</w:t>
      </w:r>
      <w:r w:rsidR="00EF6212">
        <w:rPr>
          <w:rFonts w:ascii="Garamond" w:hAnsi="Garamond" w:cstheme="minorHAnsi"/>
          <w:sz w:val="28"/>
          <w:szCs w:val="28"/>
        </w:rPr>
        <w:t xml:space="preserve"> urb. </w:t>
      </w:r>
      <w:r w:rsidR="00422635">
        <w:rPr>
          <w:rFonts w:ascii="Garamond" w:hAnsi="Garamond" w:cstheme="minorHAnsi"/>
          <w:sz w:val="28"/>
          <w:szCs w:val="28"/>
        </w:rPr>
        <w:t xml:space="preserve">Los </w:t>
      </w:r>
      <w:r w:rsidR="00EF6212">
        <w:rPr>
          <w:rFonts w:ascii="Garamond" w:hAnsi="Garamond" w:cstheme="minorHAnsi"/>
          <w:sz w:val="28"/>
          <w:szCs w:val="28"/>
        </w:rPr>
        <w:t>Girasol</w:t>
      </w:r>
      <w:r w:rsidR="00422635">
        <w:rPr>
          <w:rFonts w:ascii="Garamond" w:hAnsi="Garamond" w:cstheme="minorHAnsi"/>
          <w:sz w:val="28"/>
          <w:szCs w:val="28"/>
        </w:rPr>
        <w:t>es</w:t>
      </w:r>
      <w:r w:rsidRPr="00731C76">
        <w:rPr>
          <w:rFonts w:ascii="Garamond" w:hAnsi="Garamond" w:cstheme="minorHAnsi"/>
          <w:sz w:val="28"/>
          <w:szCs w:val="28"/>
        </w:rPr>
        <w:t>.</w:t>
      </w:r>
    </w:p>
    <w:p w:rsidR="00460AA7" w:rsidRPr="00731C76" w:rsidRDefault="00460AA7" w:rsidP="00460AA7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>Teléfonos:</w:t>
      </w:r>
      <w:r w:rsidRPr="00731C76">
        <w:rPr>
          <w:rFonts w:ascii="Garamond" w:hAnsi="Garamond" w:cstheme="minorHAnsi"/>
          <w:sz w:val="28"/>
          <w:szCs w:val="28"/>
        </w:rPr>
        <w:t xml:space="preserve"> 8641-4525/ 6065-4457</w:t>
      </w:r>
      <w:r w:rsidR="00422635">
        <w:rPr>
          <w:rFonts w:ascii="Garamond" w:hAnsi="Garamond" w:cstheme="minorHAnsi"/>
          <w:sz w:val="28"/>
          <w:szCs w:val="28"/>
        </w:rPr>
        <w:t>.</w:t>
      </w:r>
    </w:p>
    <w:p w:rsidR="00460AA7" w:rsidRDefault="00460AA7" w:rsidP="008F449C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  <w:r w:rsidRPr="00731C76">
        <w:rPr>
          <w:rFonts w:ascii="Garamond" w:hAnsi="Garamond" w:cstheme="minorHAnsi"/>
          <w:b/>
          <w:i/>
          <w:sz w:val="28"/>
          <w:szCs w:val="28"/>
        </w:rPr>
        <w:t xml:space="preserve">E-mail: </w:t>
      </w:r>
      <w:r w:rsidR="008F449C">
        <w:rPr>
          <w:rFonts w:ascii="Garamond" w:hAnsi="Garamond" w:cstheme="minorHAnsi"/>
          <w:sz w:val="28"/>
          <w:szCs w:val="28"/>
        </w:rPr>
        <w:t>yiir_saenz@outlook.es</w:t>
      </w:r>
      <w:r w:rsidR="008F449C" w:rsidRPr="00731C76">
        <w:rPr>
          <w:rFonts w:ascii="Garamond" w:hAnsi="Garamond" w:cstheme="minorHAnsi"/>
          <w:sz w:val="28"/>
          <w:szCs w:val="28"/>
        </w:rPr>
        <w:t xml:space="preserve"> </w:t>
      </w:r>
    </w:p>
    <w:p w:rsidR="008F449C" w:rsidRPr="00731C76" w:rsidRDefault="008F449C" w:rsidP="008F449C">
      <w:pPr>
        <w:shd w:val="clear" w:color="auto" w:fill="FFFFFF" w:themeFill="background1"/>
        <w:spacing w:after="0"/>
        <w:jc w:val="center"/>
        <w:rPr>
          <w:rFonts w:ascii="Garamond" w:hAnsi="Garamond" w:cstheme="minorHAnsi"/>
          <w:sz w:val="28"/>
          <w:szCs w:val="28"/>
        </w:rPr>
      </w:pPr>
    </w:p>
    <w:p w:rsidR="00460AA7" w:rsidRPr="00731C76" w:rsidRDefault="00460AA7" w:rsidP="00460AA7">
      <w:pPr>
        <w:spacing w:after="0" w:line="240" w:lineRule="auto"/>
        <w:jc w:val="center"/>
        <w:rPr>
          <w:rFonts w:ascii="Garamond" w:eastAsia="Times New Roman" w:hAnsi="Garamond" w:cstheme="minorHAnsi"/>
          <w:b/>
          <w:bCs/>
          <w:i/>
          <w:sz w:val="28"/>
          <w:szCs w:val="28"/>
          <w:u w:val="single"/>
          <w:lang w:val="es-ES"/>
        </w:rPr>
      </w:pPr>
      <w:r w:rsidRPr="00731C76">
        <w:rPr>
          <w:rFonts w:ascii="Garamond" w:eastAsia="Times New Roman" w:hAnsi="Garamond" w:cstheme="minorHAnsi"/>
          <w:b/>
          <w:bCs/>
          <w:i/>
          <w:sz w:val="28"/>
          <w:szCs w:val="28"/>
          <w:u w:val="single"/>
          <w:lang w:val="es-ES"/>
        </w:rPr>
        <w:t>Formación académica:</w:t>
      </w:r>
    </w:p>
    <w:p w:rsidR="00460AA7" w:rsidRPr="00731C76" w:rsidRDefault="00B5218E" w:rsidP="00B5218E">
      <w:pPr>
        <w:tabs>
          <w:tab w:val="left" w:pos="1575"/>
        </w:tabs>
        <w:spacing w:after="0"/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  <w:tab/>
      </w:r>
    </w:p>
    <w:p w:rsidR="00D812DF" w:rsidRPr="0070395C" w:rsidRDefault="008F449C" w:rsidP="0070395C">
      <w:pPr>
        <w:spacing w:after="0"/>
        <w:jc w:val="center"/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En curso</w:t>
      </w:r>
      <w:r w:rsidR="00460AA7" w:rsidRPr="0070395C"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:</w:t>
      </w:r>
      <w:r w:rsidR="00460AA7" w:rsidRPr="0070395C">
        <w:rPr>
          <w:rFonts w:ascii="Garamond" w:eastAsia="Times New Roman" w:hAnsi="Garamond" w:cstheme="minorHAnsi"/>
          <w:b/>
          <w:sz w:val="28"/>
          <w:szCs w:val="28"/>
          <w:lang w:val="es-ES"/>
        </w:rPr>
        <w:t xml:space="preserve"> </w:t>
      </w:r>
      <w:r w:rsidR="00460AA7" w:rsidRPr="0070395C"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  <w:t>Bachillerato Universitario en Administración de Empresas.</w:t>
      </w:r>
      <w:r w:rsidR="0070395C" w:rsidRPr="0070395C"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  <w:t xml:space="preserve">     </w:t>
      </w:r>
      <w:r w:rsidR="00EF6212" w:rsidRPr="0070395C">
        <w:rPr>
          <w:rFonts w:ascii="Garamond" w:eastAsia="Times New Roman" w:hAnsi="Garamond" w:cstheme="minorHAnsi"/>
          <w:b/>
          <w:color w:val="000000"/>
          <w:sz w:val="28"/>
          <w:szCs w:val="28"/>
          <w:lang w:val="es-ES"/>
        </w:rPr>
        <w:t xml:space="preserve"> (Tercer cuatrimestre)</w:t>
      </w:r>
    </w:p>
    <w:p w:rsidR="00D812DF" w:rsidRDefault="00460AA7" w:rsidP="00ED68EF">
      <w:pPr>
        <w:pStyle w:val="Prrafodelista"/>
        <w:numPr>
          <w:ilvl w:val="0"/>
          <w:numId w:val="1"/>
        </w:numPr>
        <w:spacing w:after="160"/>
        <w:jc w:val="center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  <w:r w:rsidRPr="00731C76"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  <w:t>Universidad Metropolitana Castro Carazo.</w:t>
      </w:r>
    </w:p>
    <w:p w:rsidR="0070395C" w:rsidRPr="00ED68EF" w:rsidRDefault="0070395C" w:rsidP="0070395C">
      <w:pPr>
        <w:pStyle w:val="Prrafodelista"/>
        <w:spacing w:after="160"/>
        <w:ind w:left="1440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</w:p>
    <w:p w:rsidR="00197C58" w:rsidRPr="0070395C" w:rsidRDefault="00460AA7" w:rsidP="00197C58">
      <w:pPr>
        <w:spacing w:after="160"/>
        <w:jc w:val="center"/>
        <w:rPr>
          <w:rFonts w:ascii="Garamond" w:eastAsia="Times New Roman" w:hAnsi="Garamond" w:cstheme="minorHAnsi"/>
          <w:b/>
          <w:sz w:val="28"/>
          <w:szCs w:val="28"/>
          <w:lang w:val="es-ES"/>
        </w:rPr>
      </w:pPr>
      <w:r w:rsidRPr="0070395C"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Año 2012:</w:t>
      </w:r>
      <w:r w:rsidRPr="0070395C">
        <w:rPr>
          <w:rFonts w:ascii="Garamond" w:eastAsia="Times New Roman" w:hAnsi="Garamond" w:cstheme="minorHAnsi"/>
          <w:b/>
          <w:sz w:val="28"/>
          <w:szCs w:val="28"/>
          <w:lang w:val="es-ES"/>
        </w:rPr>
        <w:t xml:space="preserve"> Bachillerato en Educación Media: Concluido.</w:t>
      </w:r>
    </w:p>
    <w:p w:rsidR="0070395C" w:rsidRDefault="00460AA7" w:rsidP="00274E1A">
      <w:pPr>
        <w:pStyle w:val="Prrafodelista"/>
        <w:numPr>
          <w:ilvl w:val="0"/>
          <w:numId w:val="1"/>
        </w:num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 w:rsidRPr="00197C58">
        <w:rPr>
          <w:rFonts w:ascii="Garamond" w:eastAsia="Times New Roman" w:hAnsi="Garamond" w:cstheme="minorHAnsi"/>
          <w:sz w:val="28"/>
          <w:szCs w:val="28"/>
          <w:lang w:val="es-ES"/>
        </w:rPr>
        <w:t>Colegio</w:t>
      </w:r>
      <w:r w:rsidR="00217AB8" w:rsidRPr="00197C58">
        <w:rPr>
          <w:rFonts w:ascii="Garamond" w:eastAsia="Times New Roman" w:hAnsi="Garamond" w:cstheme="minorHAnsi"/>
          <w:sz w:val="28"/>
          <w:szCs w:val="28"/>
          <w:lang w:val="es-ES"/>
        </w:rPr>
        <w:t xml:space="preserve"> Técnico Profesional Dos Cercas</w:t>
      </w:r>
      <w:r w:rsidR="008E417F" w:rsidRPr="00197C58">
        <w:rPr>
          <w:rFonts w:ascii="Garamond" w:eastAsia="Times New Roman" w:hAnsi="Garamond" w:cstheme="minorHAnsi"/>
          <w:sz w:val="28"/>
          <w:szCs w:val="28"/>
          <w:lang w:val="es-ES"/>
        </w:rPr>
        <w:t>.</w:t>
      </w:r>
    </w:p>
    <w:p w:rsidR="00274E1A" w:rsidRPr="00274E1A" w:rsidRDefault="00274E1A" w:rsidP="00274E1A">
      <w:pPr>
        <w:pStyle w:val="Prrafodelista"/>
        <w:spacing w:after="160"/>
        <w:ind w:left="1440"/>
        <w:rPr>
          <w:rFonts w:ascii="Garamond" w:eastAsia="Times New Roman" w:hAnsi="Garamond" w:cstheme="minorHAnsi"/>
          <w:sz w:val="28"/>
          <w:szCs w:val="28"/>
          <w:lang w:val="es-ES"/>
        </w:rPr>
      </w:pPr>
    </w:p>
    <w:p w:rsidR="00460AA7" w:rsidRPr="0070395C" w:rsidRDefault="0070395C" w:rsidP="0070395C">
      <w:pPr>
        <w:spacing w:after="160"/>
        <w:rPr>
          <w:rFonts w:ascii="Garamond" w:eastAsia="Times New Roman" w:hAnsi="Garamond" w:cstheme="minorHAnsi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 xml:space="preserve">           </w:t>
      </w:r>
      <w:r w:rsidR="008E417F" w:rsidRPr="0070395C"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 xml:space="preserve"> </w:t>
      </w:r>
      <w:r w:rsidR="00460AA7" w:rsidRPr="0070395C"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Año 2012:</w:t>
      </w:r>
      <w:r w:rsidR="00460AA7" w:rsidRPr="0070395C">
        <w:rPr>
          <w:rFonts w:ascii="Garamond" w:eastAsia="Times New Roman" w:hAnsi="Garamond" w:cstheme="minorHAnsi"/>
          <w:b/>
          <w:sz w:val="28"/>
          <w:szCs w:val="28"/>
          <w:lang w:val="es-ES"/>
        </w:rPr>
        <w:t xml:space="preserve"> Técnico Medio en Contabilidad y </w:t>
      </w:r>
      <w:r w:rsidR="00F07A22" w:rsidRPr="0070395C">
        <w:rPr>
          <w:rFonts w:ascii="Garamond" w:eastAsia="Times New Roman" w:hAnsi="Garamond" w:cstheme="minorHAnsi"/>
          <w:b/>
          <w:sz w:val="28"/>
          <w:szCs w:val="28"/>
          <w:lang w:val="es-ES"/>
        </w:rPr>
        <w:t>Finanzas:</w:t>
      </w:r>
      <w:r w:rsidR="008E417F" w:rsidRPr="0070395C">
        <w:rPr>
          <w:rFonts w:ascii="Garamond" w:eastAsia="Times New Roman" w:hAnsi="Garamond" w:cstheme="minorHAnsi"/>
          <w:b/>
          <w:sz w:val="28"/>
          <w:szCs w:val="28"/>
          <w:lang w:val="es-ES"/>
        </w:rPr>
        <w:t xml:space="preserve"> Concluido.</w:t>
      </w:r>
    </w:p>
    <w:p w:rsidR="00460AA7" w:rsidRPr="00731C76" w:rsidRDefault="00460AA7" w:rsidP="009E5D16">
      <w:pPr>
        <w:pStyle w:val="Prrafodelista"/>
        <w:numPr>
          <w:ilvl w:val="0"/>
          <w:numId w:val="1"/>
        </w:num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 w:rsidRPr="00731C76">
        <w:rPr>
          <w:rFonts w:ascii="Garamond" w:eastAsia="Times New Roman" w:hAnsi="Garamond" w:cstheme="minorHAnsi"/>
          <w:sz w:val="28"/>
          <w:szCs w:val="28"/>
          <w:lang w:val="es-ES"/>
        </w:rPr>
        <w:t>Colegio Técnico Profesional Dos Cercas.</w:t>
      </w:r>
    </w:p>
    <w:p w:rsidR="00ED68EF" w:rsidRDefault="00ED68EF" w:rsidP="009E5D16">
      <w:pPr>
        <w:spacing w:after="160"/>
        <w:jc w:val="center"/>
        <w:rPr>
          <w:rFonts w:ascii="Garamond" w:eastAsia="Times New Roman" w:hAnsi="Garamond" w:cstheme="minorHAnsi"/>
          <w:b/>
          <w:i/>
          <w:sz w:val="28"/>
          <w:szCs w:val="28"/>
          <w:u w:val="single"/>
          <w:lang w:val="es-ES"/>
        </w:rPr>
      </w:pPr>
      <w:r>
        <w:rPr>
          <w:rFonts w:ascii="Garamond" w:eastAsia="Times New Roman" w:hAnsi="Garamond" w:cstheme="minorHAnsi"/>
          <w:b/>
          <w:i/>
          <w:sz w:val="28"/>
          <w:szCs w:val="28"/>
          <w:u w:val="single"/>
          <w:lang w:val="es-ES"/>
        </w:rPr>
        <w:t>Otros estudios:</w:t>
      </w:r>
    </w:p>
    <w:p w:rsidR="00ED68EF" w:rsidRPr="00731C76" w:rsidRDefault="00ED68EF" w:rsidP="00ED68EF">
      <w:p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 w:rsidRPr="00731C76"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Año 2012</w:t>
      </w:r>
      <w:r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 xml:space="preserve">: </w:t>
      </w:r>
      <w:r w:rsidR="00C65F21">
        <w:rPr>
          <w:rFonts w:ascii="Garamond" w:eastAsia="Times New Roman" w:hAnsi="Garamond" w:cstheme="minorHAnsi"/>
          <w:sz w:val="28"/>
          <w:szCs w:val="28"/>
          <w:lang w:val="es-ES"/>
        </w:rPr>
        <w:t xml:space="preserve">Certificación </w:t>
      </w:r>
      <w:r w:rsidRPr="00ED68EF">
        <w:rPr>
          <w:rFonts w:ascii="Garamond" w:eastAsia="Times New Roman" w:hAnsi="Garamond" w:cstheme="minorHAnsi"/>
          <w:sz w:val="28"/>
          <w:szCs w:val="28"/>
          <w:lang w:val="es-ES"/>
        </w:rPr>
        <w:t>a Nivel</w:t>
      </w:r>
      <w:r w:rsidRPr="00731C76">
        <w:rPr>
          <w:rFonts w:ascii="Garamond" w:eastAsia="Times New Roman" w:hAnsi="Garamond" w:cstheme="minorHAnsi"/>
          <w:sz w:val="28"/>
          <w:szCs w:val="28"/>
          <w:lang w:val="es-ES"/>
        </w:rPr>
        <w:t xml:space="preserve"> Consolidado de Empresa</w:t>
      </w:r>
      <w:r w:rsidR="007E6C43">
        <w:rPr>
          <w:rFonts w:ascii="Garamond" w:eastAsia="Times New Roman" w:hAnsi="Garamond" w:cstheme="minorHAnsi"/>
          <w:sz w:val="28"/>
          <w:szCs w:val="28"/>
          <w:lang w:val="es-ES"/>
        </w:rPr>
        <w:t>s</w:t>
      </w:r>
      <w:r w:rsidRPr="00731C76">
        <w:rPr>
          <w:rFonts w:ascii="Garamond" w:eastAsia="Times New Roman" w:hAnsi="Garamond" w:cstheme="minorHAnsi"/>
          <w:sz w:val="28"/>
          <w:szCs w:val="28"/>
          <w:lang w:val="es-ES"/>
        </w:rPr>
        <w:t xml:space="preserve"> Labora</w:t>
      </w:r>
      <w:r w:rsidR="00D90B5F">
        <w:rPr>
          <w:rFonts w:ascii="Garamond" w:eastAsia="Times New Roman" w:hAnsi="Garamond" w:cstheme="minorHAnsi"/>
          <w:sz w:val="28"/>
          <w:szCs w:val="28"/>
          <w:lang w:val="es-ES"/>
        </w:rPr>
        <w:t>.</w:t>
      </w:r>
    </w:p>
    <w:p w:rsidR="00ED68EF" w:rsidRDefault="00ED68EF" w:rsidP="00ED68EF">
      <w:pPr>
        <w:pStyle w:val="Prrafodelista"/>
        <w:numPr>
          <w:ilvl w:val="0"/>
          <w:numId w:val="1"/>
        </w:num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 w:rsidRPr="00731C76">
        <w:rPr>
          <w:rFonts w:ascii="Garamond" w:eastAsia="Times New Roman" w:hAnsi="Garamond" w:cstheme="minorHAnsi"/>
          <w:sz w:val="28"/>
          <w:szCs w:val="28"/>
          <w:lang w:val="es-ES"/>
        </w:rPr>
        <w:t>Colegio Técnico Profesional Dos Cercas</w:t>
      </w:r>
      <w:r>
        <w:rPr>
          <w:rFonts w:ascii="Garamond" w:eastAsia="Times New Roman" w:hAnsi="Garamond" w:cstheme="minorHAnsi"/>
          <w:sz w:val="28"/>
          <w:szCs w:val="28"/>
          <w:lang w:val="es-ES"/>
        </w:rPr>
        <w:t>.</w:t>
      </w:r>
    </w:p>
    <w:p w:rsidR="00D90B5F" w:rsidRDefault="00D90B5F" w:rsidP="00D90B5F">
      <w:p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/>
          <w:i/>
          <w:sz w:val="28"/>
          <w:szCs w:val="28"/>
          <w:lang w:val="es-ES"/>
        </w:rPr>
        <w:t>Año 2014:</w:t>
      </w:r>
      <w:r w:rsidRPr="00D90B5F">
        <w:rPr>
          <w:rFonts w:ascii="Garamond" w:eastAsia="Times New Roman" w:hAnsi="Garamond" w:cstheme="minorHAnsi"/>
          <w:sz w:val="28"/>
          <w:szCs w:val="28"/>
          <w:lang w:val="es-ES"/>
        </w:rPr>
        <w:t xml:space="preserve"> </w:t>
      </w:r>
      <w:r w:rsidR="00587A2C">
        <w:rPr>
          <w:rFonts w:ascii="Garamond" w:eastAsia="Times New Roman" w:hAnsi="Garamond" w:cstheme="minorHAnsi"/>
          <w:sz w:val="28"/>
          <w:szCs w:val="28"/>
          <w:lang w:val="es-ES"/>
        </w:rPr>
        <w:t>Calidad en el</w:t>
      </w:r>
      <w:r>
        <w:rPr>
          <w:rFonts w:ascii="Garamond" w:eastAsia="Times New Roman" w:hAnsi="Garamond" w:cstheme="minorHAnsi"/>
          <w:sz w:val="28"/>
          <w:szCs w:val="28"/>
          <w:lang w:val="es-ES"/>
        </w:rPr>
        <w:t xml:space="preserve"> Servicio al Cliente</w:t>
      </w:r>
      <w:r w:rsidRPr="00731C76">
        <w:rPr>
          <w:rFonts w:ascii="Garamond" w:eastAsia="Times New Roman" w:hAnsi="Garamond" w:cstheme="minorHAnsi"/>
          <w:sz w:val="28"/>
          <w:szCs w:val="28"/>
          <w:lang w:val="es-ES"/>
        </w:rPr>
        <w:t>.</w:t>
      </w:r>
    </w:p>
    <w:p w:rsidR="00587A2C" w:rsidRDefault="00587A2C" w:rsidP="00587A2C">
      <w:pPr>
        <w:pStyle w:val="Prrafodelista"/>
        <w:numPr>
          <w:ilvl w:val="0"/>
          <w:numId w:val="1"/>
        </w:num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sz w:val="28"/>
          <w:szCs w:val="28"/>
          <w:lang w:val="es-ES"/>
        </w:rPr>
        <w:t xml:space="preserve">Instituto </w:t>
      </w:r>
      <w:proofErr w:type="spellStart"/>
      <w:r>
        <w:rPr>
          <w:rFonts w:ascii="Garamond" w:eastAsia="Times New Roman" w:hAnsi="Garamond" w:cstheme="minorHAnsi"/>
          <w:sz w:val="28"/>
          <w:szCs w:val="28"/>
          <w:lang w:val="es-ES"/>
        </w:rPr>
        <w:t>parauniversitario</w:t>
      </w:r>
      <w:proofErr w:type="spellEnd"/>
      <w:r>
        <w:rPr>
          <w:rFonts w:ascii="Garamond" w:eastAsia="Times New Roman" w:hAnsi="Garamond" w:cstheme="minorHAnsi"/>
          <w:sz w:val="28"/>
          <w:szCs w:val="28"/>
          <w:lang w:val="es-ES"/>
        </w:rPr>
        <w:t xml:space="preserve"> del Istmo.</w:t>
      </w:r>
    </w:p>
    <w:p w:rsidR="00587A2C" w:rsidRPr="00587A2C" w:rsidRDefault="00587A2C" w:rsidP="00587A2C">
      <w:pPr>
        <w:pStyle w:val="Prrafodelista"/>
        <w:spacing w:after="160"/>
        <w:ind w:left="1440"/>
        <w:rPr>
          <w:rFonts w:ascii="Garamond" w:eastAsia="Times New Roman" w:hAnsi="Garamond" w:cstheme="minorHAnsi"/>
          <w:sz w:val="28"/>
          <w:szCs w:val="28"/>
          <w:lang w:val="es-ES"/>
        </w:rPr>
      </w:pPr>
    </w:p>
    <w:p w:rsidR="00C43EF5" w:rsidRDefault="009E5D16" w:rsidP="0070395C">
      <w:p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/>
          <w:sz w:val="28"/>
          <w:szCs w:val="28"/>
          <w:lang w:val="es-ES"/>
        </w:rPr>
        <w:t xml:space="preserve">Interés profesional: </w:t>
      </w:r>
      <w:r w:rsidR="00274E1A">
        <w:rPr>
          <w:rFonts w:ascii="Garamond" w:eastAsia="Times New Roman" w:hAnsi="Garamond" w:cstheme="minorHAnsi"/>
          <w:sz w:val="28"/>
          <w:szCs w:val="28"/>
          <w:lang w:val="es-ES"/>
        </w:rPr>
        <w:t>Poner en práctica mis estudios adquiridos y tener nuevos conocimientos en una empresa donde pueda crecer profesionalmente, así mismo tener estabilidad laboral.</w:t>
      </w:r>
    </w:p>
    <w:p w:rsidR="009A2113" w:rsidRPr="00E04002" w:rsidRDefault="00460AA7" w:rsidP="00E04002">
      <w:pPr>
        <w:spacing w:after="160"/>
        <w:jc w:val="center"/>
        <w:rPr>
          <w:rFonts w:ascii="Garamond" w:eastAsia="Times New Roman" w:hAnsi="Garamond" w:cstheme="minorHAnsi"/>
          <w:sz w:val="28"/>
          <w:szCs w:val="28"/>
          <w:lang w:val="es-ES"/>
        </w:rPr>
      </w:pPr>
      <w:r w:rsidRPr="00731C76">
        <w:rPr>
          <w:rFonts w:ascii="Garamond" w:eastAsia="Times New Roman" w:hAnsi="Garamond" w:cstheme="minorHAnsi"/>
          <w:b/>
          <w:i/>
          <w:sz w:val="28"/>
          <w:szCs w:val="28"/>
          <w:u w:val="single"/>
          <w:lang w:val="es-ES"/>
        </w:rPr>
        <w:lastRenderedPageBreak/>
        <w:t xml:space="preserve">Experiencia </w:t>
      </w:r>
      <w:r w:rsidR="00C65F21" w:rsidRPr="00731C76">
        <w:rPr>
          <w:rFonts w:ascii="Garamond" w:eastAsia="Times New Roman" w:hAnsi="Garamond" w:cstheme="minorHAnsi"/>
          <w:b/>
          <w:i/>
          <w:sz w:val="28"/>
          <w:szCs w:val="28"/>
          <w:u w:val="single"/>
          <w:lang w:val="es-ES"/>
        </w:rPr>
        <w:t>laboral</w:t>
      </w:r>
      <w:r w:rsidR="00C65F21">
        <w:rPr>
          <w:rFonts w:ascii="Garamond" w:eastAsia="Times New Roman" w:hAnsi="Garamond" w:cstheme="minorHAnsi"/>
          <w:b/>
          <w:i/>
          <w:sz w:val="28"/>
          <w:szCs w:val="28"/>
          <w:u w:val="single"/>
          <w:lang w:val="es-ES"/>
        </w:rPr>
        <w:t>:</w:t>
      </w:r>
    </w:p>
    <w:p w:rsidR="009C1748" w:rsidRPr="00C82712" w:rsidRDefault="0070395C" w:rsidP="00C82712">
      <w:pPr>
        <w:pStyle w:val="Prrafodelista"/>
        <w:numPr>
          <w:ilvl w:val="0"/>
          <w:numId w:val="2"/>
        </w:numPr>
        <w:jc w:val="center"/>
        <w:rPr>
          <w:rFonts w:ascii="Garamond" w:hAnsi="Garamond"/>
          <w:b/>
          <w:sz w:val="28"/>
          <w:szCs w:val="28"/>
          <w:lang w:val="es-ES"/>
        </w:rPr>
      </w:pPr>
      <w:r w:rsidRPr="00C82712">
        <w:rPr>
          <w:rFonts w:ascii="Garamond" w:hAnsi="Garamond"/>
          <w:b/>
          <w:sz w:val="28"/>
          <w:szCs w:val="28"/>
          <w:lang w:val="es-ES"/>
        </w:rPr>
        <w:t>Asistente administrativa</w:t>
      </w:r>
      <w:r w:rsidR="00C65F21" w:rsidRPr="00C82712">
        <w:rPr>
          <w:rFonts w:ascii="Garamond" w:hAnsi="Garamond"/>
          <w:b/>
          <w:sz w:val="28"/>
          <w:szCs w:val="28"/>
          <w:lang w:val="es-ES"/>
        </w:rPr>
        <w:t xml:space="preserve">, </w:t>
      </w:r>
      <w:r w:rsidR="00B91084" w:rsidRPr="00C82712">
        <w:rPr>
          <w:rFonts w:ascii="Garamond" w:hAnsi="Garamond"/>
          <w:b/>
          <w:sz w:val="28"/>
          <w:szCs w:val="28"/>
          <w:lang w:val="es-ES"/>
        </w:rPr>
        <w:t>servicio al cliente</w:t>
      </w:r>
      <w:r w:rsidR="009C1748" w:rsidRPr="00C82712">
        <w:rPr>
          <w:rFonts w:ascii="Garamond" w:hAnsi="Garamond"/>
          <w:b/>
          <w:sz w:val="28"/>
          <w:szCs w:val="28"/>
          <w:lang w:val="es-ES"/>
        </w:rPr>
        <w:t>:</w:t>
      </w:r>
    </w:p>
    <w:p w:rsidR="009C1748" w:rsidRPr="009A2113" w:rsidRDefault="009A2113" w:rsidP="00C82712">
      <w:pPr>
        <w:pStyle w:val="Prrafodelista"/>
        <w:spacing w:before="100" w:beforeAutospacing="1" w:after="100" w:afterAutospacing="1" w:line="240" w:lineRule="auto"/>
        <w:ind w:left="778"/>
        <w:jc w:val="center"/>
        <w:outlineLvl w:val="1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9A2113">
        <w:rPr>
          <w:rFonts w:ascii="Garamond" w:eastAsia="Times New Roman" w:hAnsi="Garamond" w:cs="Times New Roman"/>
          <w:b/>
          <w:bCs/>
          <w:sz w:val="28"/>
          <w:szCs w:val="28"/>
          <w:lang w:val="es-CR"/>
        </w:rPr>
        <w:t>Papel Industrial</w:t>
      </w:r>
      <w:r w:rsidR="00D812DF" w:rsidRPr="009A2113">
        <w:rPr>
          <w:rFonts w:ascii="Garamond" w:eastAsia="Times New Roman" w:hAnsi="Garamond" w:cs="Times New Roman"/>
          <w:b/>
          <w:bCs/>
          <w:sz w:val="28"/>
          <w:szCs w:val="28"/>
          <w:lang w:val="es-CR"/>
        </w:rPr>
        <w:t xml:space="preserve"> S.A.</w:t>
      </w:r>
      <w:r w:rsidR="00C82712">
        <w:rPr>
          <w:rFonts w:ascii="Garamond" w:eastAsia="Times New Roman" w:hAnsi="Garamond" w:cs="Times New Roman"/>
          <w:b/>
          <w:bCs/>
          <w:sz w:val="28"/>
          <w:szCs w:val="28"/>
          <w:lang w:val="es-CR"/>
        </w:rPr>
        <w:t>:</w:t>
      </w:r>
    </w:p>
    <w:p w:rsidR="009C1748" w:rsidRDefault="00A64EAD" w:rsidP="009C1748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sz w:val="28"/>
          <w:szCs w:val="28"/>
          <w:lang w:val="es-ES"/>
        </w:rPr>
        <w:t xml:space="preserve">Con: Administradora: </w:t>
      </w:r>
      <w:proofErr w:type="spellStart"/>
      <w:r>
        <w:rPr>
          <w:rFonts w:ascii="Garamond" w:hAnsi="Garamond"/>
          <w:sz w:val="28"/>
          <w:szCs w:val="28"/>
          <w:lang w:val="es-ES"/>
        </w:rPr>
        <w:t>Jackeline</w:t>
      </w:r>
      <w:proofErr w:type="spellEnd"/>
      <w:r>
        <w:rPr>
          <w:rFonts w:ascii="Garamond" w:hAnsi="Garamond"/>
          <w:sz w:val="28"/>
          <w:szCs w:val="28"/>
          <w:lang w:val="es-ES"/>
        </w:rPr>
        <w:t xml:space="preserve"> Mar</w:t>
      </w:r>
      <w:r w:rsidR="00EA1680">
        <w:rPr>
          <w:rFonts w:ascii="Garamond" w:hAnsi="Garamond"/>
          <w:sz w:val="28"/>
          <w:szCs w:val="28"/>
          <w:lang w:val="es-ES"/>
        </w:rPr>
        <w:t>t</w:t>
      </w:r>
      <w:r w:rsidR="009A2113">
        <w:rPr>
          <w:rFonts w:ascii="Garamond" w:hAnsi="Garamond"/>
          <w:sz w:val="28"/>
          <w:szCs w:val="28"/>
          <w:lang w:val="es-ES"/>
        </w:rPr>
        <w:t xml:space="preserve">ínez. Jefe inmediato. </w:t>
      </w:r>
      <w:proofErr w:type="spellStart"/>
      <w:r w:rsidR="009A2113">
        <w:rPr>
          <w:rFonts w:ascii="Garamond" w:hAnsi="Garamond"/>
          <w:sz w:val="28"/>
          <w:szCs w:val="28"/>
          <w:lang w:val="es-ES"/>
        </w:rPr>
        <w:t>Cel</w:t>
      </w:r>
      <w:proofErr w:type="spellEnd"/>
      <w:r w:rsidR="009A2113">
        <w:rPr>
          <w:rFonts w:ascii="Garamond" w:hAnsi="Garamond"/>
          <w:sz w:val="28"/>
          <w:szCs w:val="28"/>
          <w:lang w:val="es-ES"/>
        </w:rPr>
        <w:t>: 8342-9345.</w:t>
      </w:r>
    </w:p>
    <w:p w:rsidR="003F6459" w:rsidRDefault="003F6459" w:rsidP="009C1748">
      <w:pPr>
        <w:pStyle w:val="Prrafodelista"/>
        <w:ind w:left="778"/>
        <w:jc w:val="center"/>
        <w:rPr>
          <w:rFonts w:ascii="Garamond" w:hAnsi="Garamond"/>
          <w:b/>
          <w:sz w:val="28"/>
          <w:szCs w:val="28"/>
          <w:lang w:val="es-ES"/>
        </w:rPr>
      </w:pPr>
    </w:p>
    <w:p w:rsidR="00164928" w:rsidRDefault="00C82712" w:rsidP="00AE2411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b/>
          <w:sz w:val="28"/>
          <w:szCs w:val="28"/>
          <w:lang w:val="es-ES"/>
        </w:rPr>
        <w:t>Tareas a desempeñar:</w:t>
      </w:r>
      <w:r>
        <w:rPr>
          <w:rFonts w:ascii="Garamond" w:hAnsi="Garamond"/>
          <w:sz w:val="28"/>
          <w:szCs w:val="28"/>
          <w:lang w:val="es-ES"/>
        </w:rPr>
        <w:t xml:space="preserve"> Facturación, encargada de coordinar entrega de mercadería a clientes, cajera, inventarios mensuales, descarga de contenedores, encargada del local: abrir  cerrar, funciones de los trabajadores. </w:t>
      </w:r>
    </w:p>
    <w:p w:rsidR="00AE2411" w:rsidRPr="00AE2411" w:rsidRDefault="00AE2411" w:rsidP="00AE2411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</w:p>
    <w:p w:rsidR="00641C26" w:rsidRDefault="0070395C" w:rsidP="00641C26">
      <w:pPr>
        <w:pStyle w:val="Prrafodelista"/>
        <w:numPr>
          <w:ilvl w:val="0"/>
          <w:numId w:val="2"/>
        </w:numPr>
        <w:jc w:val="center"/>
        <w:rPr>
          <w:rFonts w:ascii="Garamond" w:hAnsi="Garamond"/>
          <w:b/>
          <w:i/>
          <w:sz w:val="28"/>
          <w:szCs w:val="28"/>
          <w:lang w:val="es-ES"/>
        </w:rPr>
      </w:pPr>
      <w:r w:rsidRPr="00C82712">
        <w:rPr>
          <w:rFonts w:ascii="Garamond" w:hAnsi="Garamond"/>
          <w:b/>
          <w:i/>
          <w:sz w:val="28"/>
          <w:szCs w:val="28"/>
          <w:lang w:val="es-ES"/>
        </w:rPr>
        <w:t>Departamento de Contabilidad</w:t>
      </w:r>
      <w:r w:rsidR="00525F08" w:rsidRPr="00C82712">
        <w:rPr>
          <w:rFonts w:ascii="Garamond" w:hAnsi="Garamond"/>
          <w:b/>
          <w:i/>
          <w:sz w:val="28"/>
          <w:szCs w:val="28"/>
          <w:lang w:val="es-ES"/>
        </w:rPr>
        <w:t xml:space="preserve"> RRHH</w:t>
      </w:r>
      <w:r w:rsidRPr="00C82712">
        <w:rPr>
          <w:rFonts w:ascii="Garamond" w:hAnsi="Garamond"/>
          <w:b/>
          <w:i/>
          <w:sz w:val="28"/>
          <w:szCs w:val="28"/>
          <w:lang w:val="es-ES"/>
        </w:rPr>
        <w:t xml:space="preserve"> y </w:t>
      </w:r>
      <w:r w:rsidR="00914463" w:rsidRPr="00C82712">
        <w:rPr>
          <w:rFonts w:ascii="Garamond" w:hAnsi="Garamond"/>
          <w:b/>
          <w:i/>
          <w:sz w:val="28"/>
          <w:szCs w:val="28"/>
          <w:lang w:val="es-ES"/>
        </w:rPr>
        <w:t>Cajera:</w:t>
      </w:r>
    </w:p>
    <w:p w:rsidR="00641C26" w:rsidRDefault="00641C26" w:rsidP="00641C26">
      <w:pPr>
        <w:pStyle w:val="Prrafodelista"/>
        <w:ind w:left="778"/>
        <w:jc w:val="center"/>
        <w:rPr>
          <w:rFonts w:ascii="Garamond" w:hAnsi="Garamond"/>
          <w:b/>
          <w:i/>
          <w:sz w:val="28"/>
          <w:szCs w:val="28"/>
          <w:lang w:val="es-ES"/>
        </w:rPr>
      </w:pPr>
      <w:r w:rsidRPr="00641C26">
        <w:rPr>
          <w:rFonts w:ascii="Garamond" w:hAnsi="Garamond"/>
          <w:b/>
          <w:i/>
          <w:sz w:val="28"/>
          <w:szCs w:val="28"/>
          <w:lang w:val="es-ES"/>
        </w:rPr>
        <w:t>Asociación Universidad de Iberoamérica S.A.</w:t>
      </w:r>
    </w:p>
    <w:p w:rsidR="00C82712" w:rsidRDefault="00C82712" w:rsidP="00C82712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</w:p>
    <w:p w:rsidR="00140426" w:rsidRDefault="00641C26" w:rsidP="00140426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b/>
          <w:sz w:val="28"/>
          <w:szCs w:val="28"/>
          <w:lang w:val="es-ES"/>
        </w:rPr>
        <w:t>Tareas a desempeñar</w:t>
      </w:r>
      <w:r w:rsidRPr="00641C26">
        <w:rPr>
          <w:rFonts w:ascii="Garamond" w:hAnsi="Garamond"/>
          <w:sz w:val="28"/>
          <w:szCs w:val="28"/>
          <w:lang w:val="es-ES"/>
        </w:rPr>
        <w:t xml:space="preserve">: Cajera, </w:t>
      </w:r>
      <w:r>
        <w:rPr>
          <w:rFonts w:ascii="Garamond" w:hAnsi="Garamond"/>
          <w:sz w:val="28"/>
          <w:szCs w:val="28"/>
          <w:lang w:val="es-ES"/>
        </w:rPr>
        <w:t xml:space="preserve">atención a estudiantes, </w:t>
      </w:r>
      <w:r w:rsidRPr="00641C26">
        <w:rPr>
          <w:rFonts w:ascii="Garamond" w:hAnsi="Garamond"/>
          <w:sz w:val="28"/>
          <w:szCs w:val="28"/>
          <w:lang w:val="es-ES"/>
        </w:rPr>
        <w:t>encargada de letr</w:t>
      </w:r>
      <w:r>
        <w:rPr>
          <w:rFonts w:ascii="Garamond" w:hAnsi="Garamond"/>
          <w:sz w:val="28"/>
          <w:szCs w:val="28"/>
          <w:lang w:val="es-ES"/>
        </w:rPr>
        <w:t>as de cambio, facturas proforma, entrega de cheques, etc.</w:t>
      </w:r>
    </w:p>
    <w:p w:rsidR="00E04002" w:rsidRDefault="00E04002" w:rsidP="00E04002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sz w:val="28"/>
          <w:szCs w:val="28"/>
          <w:lang w:val="es-ES"/>
        </w:rPr>
        <w:t xml:space="preserve">Confección de planilla quincenal a empleados, actualizar planilla del INS, magisterio, documentos de </w:t>
      </w:r>
      <w:r>
        <w:rPr>
          <w:rFonts w:ascii="Garamond" w:hAnsi="Garamond"/>
          <w:sz w:val="28"/>
          <w:szCs w:val="28"/>
          <w:lang w:val="es-ES"/>
        </w:rPr>
        <w:t>contabilidad al día, elaboración</w:t>
      </w:r>
      <w:r>
        <w:rPr>
          <w:rFonts w:ascii="Garamond" w:hAnsi="Garamond"/>
          <w:sz w:val="28"/>
          <w:szCs w:val="28"/>
          <w:lang w:val="es-ES"/>
        </w:rPr>
        <w:t xml:space="preserve"> de cheques, actualización de base de datos del personal, cuentas por pagar.</w:t>
      </w:r>
    </w:p>
    <w:p w:rsidR="00E04002" w:rsidRPr="00E04002" w:rsidRDefault="00E04002" w:rsidP="00E04002">
      <w:pPr>
        <w:pStyle w:val="Prrafodelista"/>
        <w:ind w:left="778"/>
        <w:jc w:val="center"/>
        <w:rPr>
          <w:rFonts w:ascii="Garamond" w:hAnsi="Garamond"/>
          <w:sz w:val="28"/>
          <w:szCs w:val="28"/>
          <w:lang w:val="es-ES"/>
        </w:rPr>
      </w:pPr>
    </w:p>
    <w:p w:rsidR="00525F08" w:rsidRDefault="00525F08" w:rsidP="00AE2411">
      <w:pPr>
        <w:pStyle w:val="Prrafodelista"/>
        <w:numPr>
          <w:ilvl w:val="0"/>
          <w:numId w:val="2"/>
        </w:numPr>
        <w:jc w:val="center"/>
        <w:rPr>
          <w:rFonts w:ascii="Garamond" w:hAnsi="Garamond"/>
          <w:b/>
          <w:i/>
          <w:sz w:val="28"/>
          <w:szCs w:val="28"/>
          <w:lang w:val="es-ES"/>
        </w:rPr>
      </w:pPr>
      <w:r>
        <w:rPr>
          <w:rFonts w:ascii="Garamond" w:hAnsi="Garamond"/>
          <w:b/>
          <w:i/>
          <w:sz w:val="28"/>
          <w:szCs w:val="28"/>
          <w:lang w:val="es-ES"/>
        </w:rPr>
        <w:t>Auxiliar de Crédito y Cobro:</w:t>
      </w:r>
    </w:p>
    <w:p w:rsidR="00525F08" w:rsidRDefault="00AE2411" w:rsidP="00AE2411">
      <w:pPr>
        <w:pStyle w:val="Prrafodelista"/>
        <w:ind w:left="778"/>
        <w:rPr>
          <w:rFonts w:ascii="Garamond" w:hAnsi="Garamond"/>
          <w:b/>
          <w:i/>
          <w:sz w:val="28"/>
          <w:szCs w:val="28"/>
          <w:lang w:val="es-ES"/>
        </w:rPr>
      </w:pPr>
      <w:r>
        <w:rPr>
          <w:rFonts w:ascii="Garamond" w:hAnsi="Garamond"/>
          <w:b/>
          <w:i/>
          <w:sz w:val="28"/>
          <w:szCs w:val="28"/>
          <w:lang w:val="es-ES"/>
        </w:rPr>
        <w:t xml:space="preserve">                                     </w:t>
      </w:r>
      <w:proofErr w:type="spellStart"/>
      <w:r w:rsidR="00525F08">
        <w:rPr>
          <w:rFonts w:ascii="Garamond" w:hAnsi="Garamond"/>
          <w:b/>
          <w:i/>
          <w:sz w:val="28"/>
          <w:szCs w:val="28"/>
          <w:lang w:val="es-ES"/>
        </w:rPr>
        <w:t>Alutech</w:t>
      </w:r>
      <w:proofErr w:type="spellEnd"/>
      <w:r w:rsidR="00525F08">
        <w:rPr>
          <w:rFonts w:ascii="Garamond" w:hAnsi="Garamond"/>
          <w:b/>
          <w:i/>
          <w:sz w:val="28"/>
          <w:szCs w:val="28"/>
          <w:lang w:val="es-ES"/>
        </w:rPr>
        <w:t xml:space="preserve"> Costa Rica S.A.</w:t>
      </w:r>
    </w:p>
    <w:p w:rsidR="003F6459" w:rsidRPr="00861236" w:rsidRDefault="00861236" w:rsidP="00861236">
      <w:pPr>
        <w:ind w:left="418"/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sz w:val="28"/>
          <w:szCs w:val="28"/>
          <w:lang w:val="es-ES"/>
        </w:rPr>
        <w:t>Con Jefe del Departamento Contable: Cristian Carballo.  Tel:  2221-8040.</w:t>
      </w:r>
    </w:p>
    <w:p w:rsidR="00140426" w:rsidRDefault="00140426" w:rsidP="0014042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  <w:r w:rsidRPr="00140426">
        <w:rPr>
          <w:rFonts w:ascii="Garamond" w:hAnsi="Garamond"/>
          <w:b/>
          <w:sz w:val="28"/>
          <w:szCs w:val="28"/>
          <w:lang w:val="es-ES"/>
        </w:rPr>
        <w:t xml:space="preserve">Tareas a realizar: </w:t>
      </w:r>
      <w:r>
        <w:rPr>
          <w:rFonts w:ascii="Garamond" w:hAnsi="Garamond"/>
          <w:sz w:val="28"/>
          <w:szCs w:val="28"/>
          <w:lang w:val="es-ES"/>
        </w:rPr>
        <w:t xml:space="preserve"> Confección de notas de crédito (Sistema SAP), </w:t>
      </w:r>
      <w:r w:rsidR="00D134EE">
        <w:rPr>
          <w:rFonts w:ascii="Garamond" w:hAnsi="Garamond"/>
          <w:sz w:val="28"/>
          <w:szCs w:val="28"/>
          <w:lang w:val="es-ES"/>
        </w:rPr>
        <w:t xml:space="preserve"> elaboración de estados de cuen</w:t>
      </w:r>
      <w:bookmarkStart w:id="0" w:name="_GoBack"/>
      <w:bookmarkEnd w:id="0"/>
      <w:r w:rsidR="00D134EE">
        <w:rPr>
          <w:rFonts w:ascii="Garamond" w:hAnsi="Garamond"/>
          <w:sz w:val="28"/>
          <w:szCs w:val="28"/>
          <w:lang w:val="es-ES"/>
        </w:rPr>
        <w:t xml:space="preserve">ta, </w:t>
      </w:r>
      <w:r>
        <w:rPr>
          <w:rFonts w:ascii="Garamond" w:hAnsi="Garamond"/>
          <w:sz w:val="28"/>
          <w:szCs w:val="28"/>
          <w:lang w:val="es-ES"/>
        </w:rPr>
        <w:t>mantener al día la cartera de agentes vendedores, alistas rutas semanales de los agentes vendedores, r</w:t>
      </w:r>
      <w:r w:rsidRPr="00140426">
        <w:rPr>
          <w:rFonts w:ascii="Garamond" w:hAnsi="Garamond"/>
          <w:sz w:val="28"/>
          <w:szCs w:val="28"/>
          <w:lang w:val="es-ES"/>
        </w:rPr>
        <w:t>ealizar recibos de pagos a clientes, revisar cartera de agentes vendedores así como sus respectivas rutas, realizar</w:t>
      </w:r>
      <w:r w:rsidR="008E4F8D">
        <w:rPr>
          <w:rFonts w:ascii="Garamond" w:hAnsi="Garamond"/>
          <w:sz w:val="28"/>
          <w:szCs w:val="28"/>
          <w:lang w:val="es-ES"/>
        </w:rPr>
        <w:t xml:space="preserve"> gestión de cobros</w:t>
      </w:r>
      <w:r w:rsidRPr="00140426">
        <w:rPr>
          <w:rFonts w:ascii="Garamond" w:hAnsi="Garamond"/>
          <w:sz w:val="28"/>
          <w:szCs w:val="28"/>
          <w:lang w:val="es-ES"/>
        </w:rPr>
        <w:t xml:space="preserve"> de clientes de los agentes vendedores, control de facturas de cada agente,  cobrar a clientes que pagan en efectivo, mantener control de los clientes vayan al día con sus pagos, aplicaciones de pagos, etc.</w:t>
      </w:r>
    </w:p>
    <w:p w:rsidR="00AE2411" w:rsidRDefault="00AE2411" w:rsidP="0014042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AE2411" w:rsidRDefault="00AE2411" w:rsidP="0014042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AE2411" w:rsidRDefault="00AE2411" w:rsidP="0014042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731C76" w:rsidRPr="009C1748" w:rsidRDefault="00731C76" w:rsidP="009C1748">
      <w:pPr>
        <w:spacing w:before="320" w:after="0" w:line="240" w:lineRule="auto"/>
        <w:jc w:val="center"/>
        <w:rPr>
          <w:rFonts w:ascii="Garamond" w:eastAsia="Times New Roman" w:hAnsi="Garamond" w:cstheme="minorHAnsi"/>
          <w:b/>
          <w:bCs/>
          <w:i/>
          <w:sz w:val="28"/>
          <w:szCs w:val="28"/>
          <w:u w:val="single"/>
          <w:lang w:val="es-ES"/>
        </w:rPr>
      </w:pPr>
      <w:r w:rsidRPr="009C1748">
        <w:rPr>
          <w:rFonts w:ascii="Garamond" w:eastAsia="Times New Roman" w:hAnsi="Garamond" w:cstheme="minorHAnsi"/>
          <w:b/>
          <w:bCs/>
          <w:i/>
          <w:sz w:val="28"/>
          <w:szCs w:val="28"/>
          <w:u w:val="single"/>
          <w:lang w:val="es-ES"/>
        </w:rPr>
        <w:lastRenderedPageBreak/>
        <w:t>Referencias:</w:t>
      </w:r>
    </w:p>
    <w:p w:rsidR="00525F08" w:rsidRPr="00274E1A" w:rsidRDefault="00525F08" w:rsidP="00274E1A">
      <w:pPr>
        <w:spacing w:after="0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</w:p>
    <w:p w:rsidR="00E04002" w:rsidRPr="00E04002" w:rsidRDefault="00E04002" w:rsidP="00E04002">
      <w:pPr>
        <w:pStyle w:val="Prrafodelista"/>
        <w:numPr>
          <w:ilvl w:val="0"/>
          <w:numId w:val="2"/>
        </w:numPr>
        <w:spacing w:after="0" w:line="240" w:lineRule="atLeast"/>
        <w:jc w:val="center"/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</w:pPr>
      <w:r w:rsidRPr="00E04002"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  <w:t xml:space="preserve">Emilia Martínez. </w:t>
      </w:r>
      <w:r w:rsidRPr="00731C76"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  <w:t>Secretaria del Concejo Municipal:</w:t>
      </w:r>
    </w:p>
    <w:p w:rsidR="00E04002" w:rsidRDefault="00E04002" w:rsidP="00E04002">
      <w:pPr>
        <w:pStyle w:val="Prrafodelista"/>
        <w:numPr>
          <w:ilvl w:val="0"/>
          <w:numId w:val="2"/>
        </w:numPr>
        <w:spacing w:after="0" w:line="240" w:lineRule="atLeast"/>
        <w:jc w:val="center"/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</w:pPr>
      <w:proofErr w:type="spellStart"/>
      <w:r w:rsidRPr="00E04002"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  <w:t>Cel</w:t>
      </w:r>
      <w:proofErr w:type="spellEnd"/>
      <w:r w:rsidRPr="00E04002"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  <w:t>: 8301-0883.</w:t>
      </w:r>
    </w:p>
    <w:p w:rsidR="00E04002" w:rsidRPr="00E04002" w:rsidRDefault="00E04002" w:rsidP="00E04002">
      <w:pPr>
        <w:pStyle w:val="Prrafodelista"/>
        <w:spacing w:after="0" w:line="240" w:lineRule="atLeast"/>
        <w:ind w:left="778"/>
        <w:rPr>
          <w:rFonts w:ascii="Garamond" w:eastAsia="Times New Roman" w:hAnsi="Garamond" w:cstheme="minorHAnsi"/>
          <w:spacing w:val="20"/>
          <w:sz w:val="28"/>
          <w:szCs w:val="28"/>
          <w:lang w:val="es-ES"/>
        </w:rPr>
      </w:pPr>
    </w:p>
    <w:p w:rsidR="00E04002" w:rsidRPr="004A3FAF" w:rsidRDefault="00E04002" w:rsidP="00E04002">
      <w:pPr>
        <w:pStyle w:val="Prrafodelista"/>
        <w:numPr>
          <w:ilvl w:val="0"/>
          <w:numId w:val="2"/>
        </w:numPr>
        <w:spacing w:before="320" w:after="0" w:line="240" w:lineRule="auto"/>
        <w:jc w:val="center"/>
        <w:rPr>
          <w:rFonts w:ascii="Garamond" w:eastAsia="Times New Roman" w:hAnsi="Garamond" w:cstheme="minorHAnsi"/>
          <w:bCs/>
          <w:color w:val="445D0B"/>
          <w:sz w:val="28"/>
          <w:szCs w:val="28"/>
          <w:lang w:val="es-ES"/>
        </w:rPr>
      </w:pPr>
      <w:r>
        <w:rPr>
          <w:rFonts w:ascii="Garamond" w:eastAsia="Times New Roman" w:hAnsi="Garamond" w:cstheme="minorHAnsi"/>
          <w:bCs/>
          <w:sz w:val="28"/>
          <w:szCs w:val="28"/>
          <w:lang w:val="es-ES"/>
        </w:rPr>
        <w:t>Stephanie Barboza Badilla.</w:t>
      </w:r>
      <w:r w:rsidRPr="009C1748">
        <w:rPr>
          <w:rFonts w:ascii="Garamond" w:eastAsia="Times New Roman" w:hAnsi="Garamond" w:cstheme="minorHAnsi"/>
          <w:bCs/>
          <w:sz w:val="28"/>
          <w:szCs w:val="28"/>
          <w:lang w:val="es-ES"/>
        </w:rPr>
        <w:t xml:space="preserve"> </w:t>
      </w:r>
      <w:r>
        <w:rPr>
          <w:rFonts w:ascii="Garamond" w:eastAsia="Times New Roman" w:hAnsi="Garamond" w:cstheme="minorHAnsi"/>
          <w:bCs/>
          <w:sz w:val="28"/>
          <w:szCs w:val="28"/>
          <w:lang w:val="es-ES"/>
        </w:rPr>
        <w:t>Contadora de precios y costos</w:t>
      </w:r>
      <w:r w:rsidRPr="009C1748">
        <w:rPr>
          <w:rFonts w:ascii="Garamond" w:eastAsia="Times New Roman" w:hAnsi="Garamond" w:cstheme="minorHAnsi"/>
          <w:bCs/>
          <w:sz w:val="28"/>
          <w:szCs w:val="28"/>
          <w:lang w:val="es-ES"/>
        </w:rPr>
        <w:t>.</w:t>
      </w:r>
    </w:p>
    <w:p w:rsidR="00E04002" w:rsidRPr="004A3FAF" w:rsidRDefault="00E04002" w:rsidP="00E04002">
      <w:pPr>
        <w:pStyle w:val="Prrafodelista"/>
        <w:numPr>
          <w:ilvl w:val="0"/>
          <w:numId w:val="2"/>
        </w:numPr>
        <w:spacing w:before="320" w:after="0" w:line="240" w:lineRule="auto"/>
        <w:jc w:val="center"/>
        <w:rPr>
          <w:rFonts w:ascii="Garamond" w:eastAsia="Times New Roman" w:hAnsi="Garamond" w:cstheme="minorHAnsi"/>
          <w:bCs/>
          <w:color w:val="445D0B"/>
          <w:sz w:val="28"/>
          <w:szCs w:val="28"/>
          <w:lang w:val="es-ES"/>
        </w:rPr>
      </w:pPr>
      <w:proofErr w:type="spellStart"/>
      <w:r w:rsidRPr="004A3FAF">
        <w:rPr>
          <w:rFonts w:ascii="Garamond" w:eastAsia="Times New Roman" w:hAnsi="Garamond" w:cstheme="minorHAnsi"/>
          <w:bCs/>
          <w:sz w:val="28"/>
          <w:szCs w:val="28"/>
          <w:lang w:val="es-ES"/>
        </w:rPr>
        <w:t>Cel</w:t>
      </w:r>
      <w:proofErr w:type="spellEnd"/>
      <w:r w:rsidRPr="004A3FAF">
        <w:rPr>
          <w:rFonts w:ascii="Garamond" w:eastAsia="Times New Roman" w:hAnsi="Garamond" w:cstheme="minorHAnsi"/>
          <w:bCs/>
          <w:sz w:val="28"/>
          <w:szCs w:val="28"/>
          <w:lang w:val="es-ES"/>
        </w:rPr>
        <w:t xml:space="preserve">: </w:t>
      </w:r>
      <w:r>
        <w:rPr>
          <w:rFonts w:ascii="Garamond" w:eastAsia="Times New Roman" w:hAnsi="Garamond" w:cstheme="minorHAnsi"/>
          <w:bCs/>
          <w:sz w:val="28"/>
          <w:szCs w:val="28"/>
          <w:lang w:val="es-ES"/>
        </w:rPr>
        <w:t>8312-6600.</w:t>
      </w:r>
    </w:p>
    <w:p w:rsidR="00274E1A" w:rsidRPr="00274E1A" w:rsidRDefault="00274E1A" w:rsidP="00274E1A">
      <w:pPr>
        <w:pStyle w:val="Prrafodelista"/>
        <w:spacing w:after="0"/>
        <w:ind w:left="778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</w:p>
    <w:p w:rsidR="00274E1A" w:rsidRPr="004A3FAF" w:rsidRDefault="00274E1A" w:rsidP="00274E1A">
      <w:pPr>
        <w:pStyle w:val="Prrafodelista"/>
        <w:numPr>
          <w:ilvl w:val="0"/>
          <w:numId w:val="2"/>
        </w:numPr>
        <w:spacing w:after="0"/>
        <w:jc w:val="center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  <w:proofErr w:type="spellStart"/>
      <w:r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  <w:t>Yoselyn</w:t>
      </w:r>
      <w:proofErr w:type="spellEnd"/>
      <w:r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  <w:t xml:space="preserve"> Zumbado Mora. Encargada de cuentas por pagar</w:t>
      </w:r>
      <w:r w:rsidRPr="009C1748">
        <w:rPr>
          <w:rFonts w:ascii="Garamond" w:eastAsia="Times New Roman" w:hAnsi="Garamond" w:cstheme="minorHAnsi"/>
          <w:sz w:val="28"/>
          <w:szCs w:val="28"/>
          <w:lang w:val="es-ES"/>
        </w:rPr>
        <w:t>.</w:t>
      </w:r>
    </w:p>
    <w:p w:rsidR="00274E1A" w:rsidRPr="00041C4C" w:rsidRDefault="00274E1A" w:rsidP="00041C4C">
      <w:pPr>
        <w:pStyle w:val="Prrafodelista"/>
        <w:numPr>
          <w:ilvl w:val="0"/>
          <w:numId w:val="2"/>
        </w:numPr>
        <w:spacing w:after="0"/>
        <w:jc w:val="center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  <w:proofErr w:type="spellStart"/>
      <w:r w:rsidRPr="004A3FAF"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  <w:t>Cel</w:t>
      </w:r>
      <w:proofErr w:type="spellEnd"/>
      <w:r w:rsidRPr="004A3FAF"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  <w:t>: 8500-9339.</w:t>
      </w:r>
    </w:p>
    <w:p w:rsidR="004A3FAF" w:rsidRPr="004A3FAF" w:rsidRDefault="004A3FAF" w:rsidP="00274E1A">
      <w:pPr>
        <w:pStyle w:val="Prrafodelista"/>
        <w:rPr>
          <w:rFonts w:ascii="Garamond" w:eastAsia="Times New Roman" w:hAnsi="Garamond" w:cstheme="minorHAnsi"/>
          <w:color w:val="000000"/>
          <w:sz w:val="28"/>
          <w:szCs w:val="28"/>
          <w:lang w:val="es-ES"/>
        </w:rPr>
      </w:pPr>
    </w:p>
    <w:p w:rsidR="007F3677" w:rsidRDefault="007F3677" w:rsidP="00731C7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522619" w:rsidRDefault="00522619" w:rsidP="00731C7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522619" w:rsidRDefault="00522619" w:rsidP="00731C7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522619" w:rsidRDefault="00522619" w:rsidP="00731C7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p w:rsidR="007F3677" w:rsidRPr="00731C76" w:rsidRDefault="007F3677" w:rsidP="00731C76">
      <w:pPr>
        <w:pStyle w:val="Prrafodelista"/>
        <w:ind w:left="778"/>
        <w:rPr>
          <w:rFonts w:ascii="Garamond" w:hAnsi="Garamond"/>
          <w:sz w:val="28"/>
          <w:szCs w:val="28"/>
          <w:lang w:val="es-ES"/>
        </w:rPr>
      </w:pPr>
    </w:p>
    <w:sectPr w:rsidR="007F3677" w:rsidRPr="00731C76" w:rsidSect="003E5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1690"/>
    <w:multiLevelType w:val="hybridMultilevel"/>
    <w:tmpl w:val="A2C03196"/>
    <w:lvl w:ilvl="0" w:tplc="E61EB930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  <w:color w:val="C00000"/>
      </w:rPr>
    </w:lvl>
    <w:lvl w:ilvl="1" w:tplc="1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59026DC8"/>
    <w:multiLevelType w:val="hybridMultilevel"/>
    <w:tmpl w:val="D1B22348"/>
    <w:lvl w:ilvl="0" w:tplc="E61EB93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147AA3"/>
    <w:multiLevelType w:val="hybridMultilevel"/>
    <w:tmpl w:val="33DA8B6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B41DE"/>
    <w:multiLevelType w:val="hybridMultilevel"/>
    <w:tmpl w:val="F6E0833A"/>
    <w:lvl w:ilvl="0" w:tplc="E61EB930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  <w:color w:val="C00000"/>
      </w:rPr>
    </w:lvl>
    <w:lvl w:ilvl="1" w:tplc="1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A7"/>
    <w:rsid w:val="00015652"/>
    <w:rsid w:val="00041C4C"/>
    <w:rsid w:val="00055B45"/>
    <w:rsid w:val="000D5850"/>
    <w:rsid w:val="000D717A"/>
    <w:rsid w:val="000E3193"/>
    <w:rsid w:val="00140426"/>
    <w:rsid w:val="00164928"/>
    <w:rsid w:val="00177FD1"/>
    <w:rsid w:val="00197C58"/>
    <w:rsid w:val="001A49DB"/>
    <w:rsid w:val="00217AB8"/>
    <w:rsid w:val="00272ED1"/>
    <w:rsid w:val="00274E1A"/>
    <w:rsid w:val="0029307C"/>
    <w:rsid w:val="002940FC"/>
    <w:rsid w:val="002B6600"/>
    <w:rsid w:val="002D49F6"/>
    <w:rsid w:val="002E2299"/>
    <w:rsid w:val="002F7327"/>
    <w:rsid w:val="00315195"/>
    <w:rsid w:val="003A46F7"/>
    <w:rsid w:val="003E5230"/>
    <w:rsid w:val="003F56EE"/>
    <w:rsid w:val="003F6459"/>
    <w:rsid w:val="00422635"/>
    <w:rsid w:val="00443DBD"/>
    <w:rsid w:val="00460AA7"/>
    <w:rsid w:val="004630DD"/>
    <w:rsid w:val="004673E6"/>
    <w:rsid w:val="00471878"/>
    <w:rsid w:val="004A3FAF"/>
    <w:rsid w:val="004F60B8"/>
    <w:rsid w:val="00506F8D"/>
    <w:rsid w:val="00521B6E"/>
    <w:rsid w:val="00522619"/>
    <w:rsid w:val="00525F08"/>
    <w:rsid w:val="00526CE4"/>
    <w:rsid w:val="00553276"/>
    <w:rsid w:val="00585A65"/>
    <w:rsid w:val="00587A2C"/>
    <w:rsid w:val="00641C26"/>
    <w:rsid w:val="006535B4"/>
    <w:rsid w:val="006E755F"/>
    <w:rsid w:val="006F124D"/>
    <w:rsid w:val="0070395C"/>
    <w:rsid w:val="00725C95"/>
    <w:rsid w:val="00731C76"/>
    <w:rsid w:val="00785BBC"/>
    <w:rsid w:val="00797E6D"/>
    <w:rsid w:val="007E6C43"/>
    <w:rsid w:val="007F3677"/>
    <w:rsid w:val="008073F9"/>
    <w:rsid w:val="00824184"/>
    <w:rsid w:val="00861236"/>
    <w:rsid w:val="008643FF"/>
    <w:rsid w:val="008805A0"/>
    <w:rsid w:val="008A062D"/>
    <w:rsid w:val="008E417F"/>
    <w:rsid w:val="008E4F8D"/>
    <w:rsid w:val="008F449C"/>
    <w:rsid w:val="00914463"/>
    <w:rsid w:val="00973E1A"/>
    <w:rsid w:val="009A2113"/>
    <w:rsid w:val="009B4671"/>
    <w:rsid w:val="009C1748"/>
    <w:rsid w:val="009E5D16"/>
    <w:rsid w:val="00A16A83"/>
    <w:rsid w:val="00A37CCA"/>
    <w:rsid w:val="00A64EAD"/>
    <w:rsid w:val="00AB4AD0"/>
    <w:rsid w:val="00AE2411"/>
    <w:rsid w:val="00B27454"/>
    <w:rsid w:val="00B41F60"/>
    <w:rsid w:val="00B5218E"/>
    <w:rsid w:val="00B82B15"/>
    <w:rsid w:val="00B91084"/>
    <w:rsid w:val="00BB2A62"/>
    <w:rsid w:val="00BD2CD8"/>
    <w:rsid w:val="00BE3F95"/>
    <w:rsid w:val="00C1245E"/>
    <w:rsid w:val="00C13B68"/>
    <w:rsid w:val="00C43EF5"/>
    <w:rsid w:val="00C54DEA"/>
    <w:rsid w:val="00C65F21"/>
    <w:rsid w:val="00C82712"/>
    <w:rsid w:val="00CA658E"/>
    <w:rsid w:val="00D134EE"/>
    <w:rsid w:val="00D46C24"/>
    <w:rsid w:val="00D6615D"/>
    <w:rsid w:val="00D811C4"/>
    <w:rsid w:val="00D812DF"/>
    <w:rsid w:val="00D90B5F"/>
    <w:rsid w:val="00DA7716"/>
    <w:rsid w:val="00E04002"/>
    <w:rsid w:val="00E26E72"/>
    <w:rsid w:val="00E61F96"/>
    <w:rsid w:val="00E70913"/>
    <w:rsid w:val="00EA1680"/>
    <w:rsid w:val="00ED68EF"/>
    <w:rsid w:val="00EF6212"/>
    <w:rsid w:val="00F07A22"/>
    <w:rsid w:val="00F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1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uiPriority w:val="2"/>
    <w:qFormat/>
    <w:rsid w:val="00460AA7"/>
    <w:pPr>
      <w:spacing w:after="0"/>
    </w:pPr>
    <w:rPr>
      <w:rFonts w:ascii="Franklin Gothic Book" w:eastAsia="Times New Roman" w:hAnsi="Franklin Gothic Book" w:cs="Times New Roman"/>
      <w:b/>
      <w:bCs/>
      <w:color w:val="D34817"/>
      <w:sz w:val="48"/>
      <w:szCs w:val="48"/>
      <w:lang w:val="es-ES"/>
    </w:rPr>
  </w:style>
  <w:style w:type="character" w:styleId="Hipervnculo">
    <w:name w:val="Hyperlink"/>
    <w:basedOn w:val="Fuentedeprrafopredeter"/>
    <w:uiPriority w:val="99"/>
    <w:unhideWhenUsed/>
    <w:rsid w:val="00460A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0AA7"/>
    <w:pPr>
      <w:ind w:left="720"/>
      <w:contextualSpacing/>
    </w:pPr>
    <w:rPr>
      <w:lang w:val="vi-VN"/>
    </w:rPr>
  </w:style>
  <w:style w:type="character" w:customStyle="1" w:styleId="Ttulo2Car">
    <w:name w:val="Título 2 Car"/>
    <w:basedOn w:val="Fuentedeprrafopredeter"/>
    <w:link w:val="Ttulo2"/>
    <w:uiPriority w:val="9"/>
    <w:rsid w:val="009C1748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1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uiPriority w:val="2"/>
    <w:qFormat/>
    <w:rsid w:val="00460AA7"/>
    <w:pPr>
      <w:spacing w:after="0"/>
    </w:pPr>
    <w:rPr>
      <w:rFonts w:ascii="Franklin Gothic Book" w:eastAsia="Times New Roman" w:hAnsi="Franklin Gothic Book" w:cs="Times New Roman"/>
      <w:b/>
      <w:bCs/>
      <w:color w:val="D34817"/>
      <w:sz w:val="48"/>
      <w:szCs w:val="48"/>
      <w:lang w:val="es-ES"/>
    </w:rPr>
  </w:style>
  <w:style w:type="character" w:styleId="Hipervnculo">
    <w:name w:val="Hyperlink"/>
    <w:basedOn w:val="Fuentedeprrafopredeter"/>
    <w:uiPriority w:val="99"/>
    <w:unhideWhenUsed/>
    <w:rsid w:val="00460A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0AA7"/>
    <w:pPr>
      <w:ind w:left="720"/>
      <w:contextualSpacing/>
    </w:pPr>
    <w:rPr>
      <w:lang w:val="vi-VN"/>
    </w:rPr>
  </w:style>
  <w:style w:type="character" w:customStyle="1" w:styleId="Ttulo2Car">
    <w:name w:val="Título 2 Car"/>
    <w:basedOn w:val="Fuentedeprrafopredeter"/>
    <w:link w:val="Ttulo2"/>
    <w:uiPriority w:val="9"/>
    <w:rsid w:val="009C1748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7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Yirlany S</cp:lastModifiedBy>
  <cp:revision>3</cp:revision>
  <dcterms:created xsi:type="dcterms:W3CDTF">2016-05-06T19:44:00Z</dcterms:created>
  <dcterms:modified xsi:type="dcterms:W3CDTF">2016-05-06T20:21:00Z</dcterms:modified>
</cp:coreProperties>
</file>