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D4" w:rsidRDefault="001A09BB" w:rsidP="003505D4">
      <w:pPr>
        <w:spacing w:line="240" w:lineRule="exact"/>
        <w:jc w:val="center"/>
        <w:rPr>
          <w:b/>
          <w:i/>
          <w:sz w:val="32"/>
          <w:szCs w:val="32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0C696A22" wp14:editId="4319570B">
            <wp:simplePos x="0" y="0"/>
            <wp:positionH relativeFrom="column">
              <wp:posOffset>4615815</wp:posOffset>
            </wp:positionH>
            <wp:positionV relativeFrom="paragraph">
              <wp:posOffset>52705</wp:posOffset>
            </wp:positionV>
            <wp:extent cx="1152525" cy="1409700"/>
            <wp:effectExtent l="0" t="0" r="9525" b="0"/>
            <wp:wrapNone/>
            <wp:docPr id="1" name="Imagen 1" descr="IMG-20160423-WA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G-20160423-WA00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5D4">
        <w:rPr>
          <w:b/>
          <w:i/>
          <w:sz w:val="32"/>
          <w:szCs w:val="32"/>
        </w:rPr>
        <w:t>CURRICULUM VITAE</w:t>
      </w:r>
    </w:p>
    <w:p w:rsidR="003505D4" w:rsidRDefault="003505D4" w:rsidP="003505D4">
      <w:pPr>
        <w:pStyle w:val="Prrafodelista"/>
        <w:numPr>
          <w:ilvl w:val="0"/>
          <w:numId w:val="1"/>
        </w:numPr>
        <w:spacing w:line="240" w:lineRule="exac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Datos Personales.</w:t>
      </w:r>
    </w:p>
    <w:p w:rsidR="003505D4" w:rsidRPr="00EF7E22" w:rsidRDefault="003505D4" w:rsidP="003505D4">
      <w:pPr>
        <w:spacing w:after="0" w:line="240" w:lineRule="exact"/>
      </w:pPr>
      <w:r w:rsidRPr="00EF7E22">
        <w:t>Nombre y  Apellidos: Hubert Francisco Abadía Gutiérrez.</w:t>
      </w:r>
    </w:p>
    <w:p w:rsidR="003505D4" w:rsidRPr="00EF7E22" w:rsidRDefault="003505D4" w:rsidP="003505D4">
      <w:pPr>
        <w:spacing w:after="0" w:line="240" w:lineRule="exact"/>
      </w:pPr>
      <w:r w:rsidRPr="00EF7E22">
        <w:t>Fecha de Nacimiento: 18-11-91</w:t>
      </w:r>
    </w:p>
    <w:p w:rsidR="003505D4" w:rsidRPr="00EF7E22" w:rsidRDefault="003505D4" w:rsidP="003505D4">
      <w:pPr>
        <w:spacing w:after="0" w:line="240" w:lineRule="exact"/>
      </w:pPr>
      <w:r w:rsidRPr="00EF7E22">
        <w:t>Lugar de Nacimiento: Turrialba.</w:t>
      </w:r>
    </w:p>
    <w:p w:rsidR="003505D4" w:rsidRPr="00EF7E22" w:rsidRDefault="003505D4" w:rsidP="003505D4">
      <w:pPr>
        <w:spacing w:after="0" w:line="240" w:lineRule="exact"/>
      </w:pPr>
      <w:r w:rsidRPr="00EF7E22">
        <w:t>Cedula: 3458631</w:t>
      </w:r>
    </w:p>
    <w:p w:rsidR="003505D4" w:rsidRPr="00EF7E22" w:rsidRDefault="003505D4" w:rsidP="003505D4">
      <w:pPr>
        <w:spacing w:after="0" w:line="240" w:lineRule="exact"/>
      </w:pPr>
      <w:r w:rsidRPr="00EF7E22">
        <w:t xml:space="preserve">Dirección: Cedros de Montes de Oca, 200 metros Norte del Peri Mercados. </w:t>
      </w:r>
    </w:p>
    <w:p w:rsidR="003505D4" w:rsidRPr="00EF7E22" w:rsidRDefault="003505D4" w:rsidP="003505D4">
      <w:pPr>
        <w:spacing w:after="0" w:line="240" w:lineRule="exact"/>
      </w:pPr>
      <w:r w:rsidRPr="00EF7E22">
        <w:t xml:space="preserve">Teléfonos: 7011-49-62,   8782-01-82, 8451-67-09, </w:t>
      </w:r>
      <w:r w:rsidR="00EF7E22">
        <w:t xml:space="preserve"> </w:t>
      </w:r>
      <w:r w:rsidRPr="00EF7E22">
        <w:t>2556-8078</w:t>
      </w:r>
    </w:p>
    <w:p w:rsidR="003505D4" w:rsidRDefault="003505D4" w:rsidP="003505D4">
      <w:pPr>
        <w:spacing w:after="0" w:line="240" w:lineRule="exact"/>
        <w:rPr>
          <w:sz w:val="28"/>
          <w:szCs w:val="28"/>
        </w:rPr>
      </w:pPr>
    </w:p>
    <w:p w:rsidR="003505D4" w:rsidRDefault="003505D4" w:rsidP="003505D4">
      <w:pPr>
        <w:pStyle w:val="Prrafodelista"/>
        <w:numPr>
          <w:ilvl w:val="0"/>
          <w:numId w:val="1"/>
        </w:numPr>
        <w:spacing w:after="0" w:line="240" w:lineRule="exac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Formación Académica.</w:t>
      </w:r>
    </w:p>
    <w:p w:rsidR="003505D4" w:rsidRDefault="003505D4" w:rsidP="00EF7E22">
      <w:pPr>
        <w:pStyle w:val="Prrafodelista"/>
        <w:spacing w:after="0" w:line="240" w:lineRule="exact"/>
        <w:rPr>
          <w:b/>
          <w:sz w:val="20"/>
          <w:szCs w:val="20"/>
        </w:rPr>
      </w:pPr>
    </w:p>
    <w:p w:rsidR="003505D4" w:rsidRPr="00EF7E22" w:rsidRDefault="003505D4" w:rsidP="00EF7E22">
      <w:pPr>
        <w:spacing w:after="0" w:line="240" w:lineRule="auto"/>
      </w:pPr>
      <w:r w:rsidRPr="00EF7E22">
        <w:t>Titulo 6° en Escuela Guayabo Abajo ubicada en Turrialba.</w:t>
      </w:r>
    </w:p>
    <w:p w:rsidR="003505D4" w:rsidRPr="00EF7E22" w:rsidRDefault="003505D4" w:rsidP="00EF7E22">
      <w:pPr>
        <w:spacing w:after="0" w:line="240" w:lineRule="auto"/>
      </w:pPr>
      <w:r w:rsidRPr="00EF7E22">
        <w:t>Titulo 9° en CINDEA Turrialba.</w:t>
      </w:r>
    </w:p>
    <w:p w:rsidR="00EF7E22" w:rsidRPr="00EF7E22" w:rsidRDefault="00EF7E22" w:rsidP="00EF7E22">
      <w:pPr>
        <w:spacing w:line="240" w:lineRule="auto"/>
      </w:pPr>
      <w:r w:rsidRPr="00EF7E22">
        <w:t xml:space="preserve">Bachillerato en Colegio Dr. Clodomiro Picado T.                                                                                                                                       </w:t>
      </w:r>
      <w:r w:rsidR="003505D4" w:rsidRPr="00EF7E22">
        <w:t>Curso Manipulación de Alimentos en INA Turrialba.</w:t>
      </w:r>
      <w:r w:rsidRPr="00EF7E22">
        <w:t xml:space="preserve">                                                                                                                       </w:t>
      </w:r>
      <w:r w:rsidR="003505D4" w:rsidRPr="00EF7E22">
        <w:t>Curso Bar y Restaurante con énfasis en Cocteleria en INA Turrialba.</w:t>
      </w:r>
      <w:r w:rsidRPr="00EF7E22">
        <w:t xml:space="preserve">                                                                                          </w:t>
      </w:r>
      <w:r w:rsidR="003505D4" w:rsidRPr="00EF7E22">
        <w:t>Certificado de  habilidades sobre  recomendación, servido perfecto y consumo responsable en DIAGEO BAR ACADEMY.</w:t>
      </w:r>
    </w:p>
    <w:p w:rsidR="003505D4" w:rsidRDefault="003505D4" w:rsidP="003505D4">
      <w:pPr>
        <w:spacing w:after="0" w:line="240" w:lineRule="exact"/>
        <w:rPr>
          <w:sz w:val="18"/>
          <w:szCs w:val="18"/>
        </w:rPr>
      </w:pPr>
    </w:p>
    <w:p w:rsidR="003505D4" w:rsidRDefault="003505D4" w:rsidP="003505D4">
      <w:pPr>
        <w:pStyle w:val="Prrafodelista"/>
        <w:spacing w:line="240" w:lineRule="exact"/>
        <w:rPr>
          <w:b/>
          <w:sz w:val="32"/>
          <w:szCs w:val="32"/>
        </w:rPr>
      </w:pPr>
    </w:p>
    <w:p w:rsidR="003505D4" w:rsidRDefault="003505D4" w:rsidP="003505D4">
      <w:pPr>
        <w:pStyle w:val="Prrafodelista"/>
        <w:numPr>
          <w:ilvl w:val="0"/>
          <w:numId w:val="3"/>
        </w:numPr>
        <w:spacing w:line="240" w:lineRule="exac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Experiencia personal.</w:t>
      </w:r>
    </w:p>
    <w:p w:rsidR="003505D4" w:rsidRDefault="003505D4" w:rsidP="003505D4">
      <w:pPr>
        <w:pStyle w:val="Prrafodelista"/>
        <w:spacing w:line="240" w:lineRule="exact"/>
        <w:rPr>
          <w:b/>
          <w:sz w:val="18"/>
          <w:szCs w:val="18"/>
        </w:rPr>
      </w:pP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after="0" w:line="240" w:lineRule="atLeast"/>
      </w:pPr>
      <w:r w:rsidRPr="00EF7E22">
        <w:t>Buena manipulación de A&amp;B.</w:t>
      </w: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after="0" w:line="240" w:lineRule="atLeast"/>
      </w:pPr>
      <w:r w:rsidRPr="00EF7E22">
        <w:t>Atención al cliente.</w:t>
      </w: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after="0" w:line="240" w:lineRule="atLeast"/>
      </w:pPr>
      <w:r w:rsidRPr="00EF7E22">
        <w:t>Trabajo bajo presión.</w:t>
      </w: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after="0" w:line="240" w:lineRule="atLeast"/>
      </w:pPr>
      <w:r w:rsidRPr="00EF7E22">
        <w:t>Practica  Estudiantil de una semana en Hotel Casa Turire en Turrialba.</w:t>
      </w: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after="0" w:line="240" w:lineRule="atLeast"/>
      </w:pPr>
      <w:r w:rsidRPr="00EF7E22">
        <w:t>Practica Estudiantil  en el CTP La Suiza en el área de A&amp;B.</w:t>
      </w: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after="0" w:line="240" w:lineRule="atLeast"/>
      </w:pPr>
      <w:r w:rsidRPr="00EF7E22">
        <w:t>Atención de Eventos con el Clon en Juan Viñas.</w:t>
      </w: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after="0" w:line="240" w:lineRule="atLeast"/>
      </w:pPr>
      <w:r w:rsidRPr="00EF7E22">
        <w:t>Salonero en Restaurante El Parque durante 8 meses ubicado en Turrialba.</w:t>
      </w: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after="0" w:line="240" w:lineRule="atLeast"/>
      </w:pPr>
      <w:r w:rsidRPr="00EF7E22">
        <w:t>Bartender en Bar &amp; Restaurante 30 &amp; Tantos, en un periodo de 5 meses, ubicado en Turrialba.</w:t>
      </w: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line="240" w:lineRule="exact"/>
      </w:pPr>
      <w:r w:rsidRPr="00EF7E22">
        <w:t>Bartender- Salonero- cajero en Bar &amp; Restaurante  Central Pub, London Room,  Eastern Pub, ubicados en Paseo Colon y San Pedro de Montes Oca durante un periodo de 2 años.</w:t>
      </w: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after="0" w:line="240" w:lineRule="atLeast"/>
      </w:pPr>
      <w:r w:rsidRPr="00EF7E22">
        <w:t>Bartender-Salonero en Bar-Restaurante &amp; Cafetería Avenida 6, en un periodo de 7 meses, ubicado en Turrialba.</w:t>
      </w: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line="240" w:lineRule="exact"/>
      </w:pPr>
      <w:r w:rsidRPr="00EF7E22">
        <w:t>Bartender-Barista en cafeterías Arábica, The Place, y Restaurante Rio, ubicados en Turrialba trabajando medios tiempos, durante 6 meses.</w:t>
      </w:r>
    </w:p>
    <w:p w:rsidR="003505D4" w:rsidRPr="00EF7E22" w:rsidRDefault="003505D4" w:rsidP="003505D4">
      <w:pPr>
        <w:pStyle w:val="Prrafodelista"/>
        <w:numPr>
          <w:ilvl w:val="0"/>
          <w:numId w:val="4"/>
        </w:numPr>
        <w:spacing w:line="240" w:lineRule="exact"/>
      </w:pPr>
      <w:r w:rsidRPr="00EF7E22">
        <w:t>Encargado de caja, bodegas, pedidos y algunas labores administrativas para algunos de estos lugares de trabajo.</w:t>
      </w:r>
    </w:p>
    <w:p w:rsidR="003505D4" w:rsidRPr="00EF7E22" w:rsidRDefault="003505D4" w:rsidP="003505D4">
      <w:pPr>
        <w:pStyle w:val="Prrafodelista"/>
        <w:spacing w:line="240" w:lineRule="exact"/>
      </w:pPr>
    </w:p>
    <w:p w:rsidR="003505D4" w:rsidRPr="00EF7E22" w:rsidRDefault="003505D4" w:rsidP="003505D4">
      <w:pPr>
        <w:pStyle w:val="Prrafodelista"/>
        <w:spacing w:line="240" w:lineRule="exact"/>
      </w:pPr>
    </w:p>
    <w:p w:rsidR="003505D4" w:rsidRPr="00EF7E22" w:rsidRDefault="003505D4" w:rsidP="003505D4">
      <w:pPr>
        <w:pStyle w:val="Prrafodelista"/>
        <w:numPr>
          <w:ilvl w:val="0"/>
          <w:numId w:val="5"/>
        </w:numPr>
        <w:spacing w:line="240" w:lineRule="exact"/>
      </w:pPr>
      <w:r w:rsidRPr="00EF7E22">
        <w:rPr>
          <w:b/>
        </w:rPr>
        <w:t xml:space="preserve">Idiomas: </w:t>
      </w:r>
      <w:r w:rsidRPr="00EF7E22">
        <w:t>Español, Ingles</w:t>
      </w:r>
      <w:r w:rsidRPr="00EF7E22">
        <w:rPr>
          <w:b/>
        </w:rPr>
        <w:t xml:space="preserve"> </w:t>
      </w:r>
      <w:r w:rsidRPr="00EF7E22">
        <w:t>nivel bajo.</w:t>
      </w:r>
    </w:p>
    <w:p w:rsidR="003505D4" w:rsidRPr="00EF7E22" w:rsidRDefault="003505D4" w:rsidP="003505D4">
      <w:pPr>
        <w:pStyle w:val="Prrafodelista"/>
        <w:spacing w:line="240" w:lineRule="exact"/>
      </w:pPr>
    </w:p>
    <w:p w:rsidR="003505D4" w:rsidRPr="00EF7E22" w:rsidRDefault="003505D4" w:rsidP="003505D4">
      <w:pPr>
        <w:pStyle w:val="Prrafodelista"/>
        <w:numPr>
          <w:ilvl w:val="0"/>
          <w:numId w:val="6"/>
        </w:numPr>
        <w:spacing w:line="240" w:lineRule="exact"/>
        <w:rPr>
          <w:b/>
        </w:rPr>
      </w:pPr>
      <w:r w:rsidRPr="00EF7E22">
        <w:rPr>
          <w:b/>
        </w:rPr>
        <w:t xml:space="preserve">Informática: </w:t>
      </w:r>
      <w:r w:rsidRPr="00EF7E22">
        <w:t>Conocimientos a nivel de usuario y  Conocimientos sobre Microsoft Office.</w:t>
      </w:r>
    </w:p>
    <w:p w:rsidR="003505D4" w:rsidRDefault="003505D4" w:rsidP="003505D4">
      <w:pPr>
        <w:pStyle w:val="Prrafodelista"/>
        <w:spacing w:line="240" w:lineRule="exact"/>
        <w:rPr>
          <w:b/>
          <w:sz w:val="24"/>
          <w:szCs w:val="24"/>
        </w:rPr>
      </w:pPr>
    </w:p>
    <w:p w:rsidR="003505D4" w:rsidRPr="003505D4" w:rsidRDefault="003505D4" w:rsidP="003505D4">
      <w:pPr>
        <w:rPr>
          <w:rFonts w:ascii="Arial Black" w:hAnsi="Arial Black"/>
          <w:b/>
          <w:i/>
          <w:u w:val="single"/>
        </w:rPr>
      </w:pPr>
      <w:r w:rsidRPr="003505D4">
        <w:rPr>
          <w:rFonts w:ascii="Arial Black" w:hAnsi="Arial Black"/>
          <w:b/>
          <w:i/>
          <w:sz w:val="24"/>
          <w:szCs w:val="24"/>
          <w:highlight w:val="yellow"/>
          <w:u w:val="single"/>
        </w:rPr>
        <w:t xml:space="preserve">Actualmente estudio </w:t>
      </w:r>
      <w:r w:rsidRPr="003505D4">
        <w:rPr>
          <w:rFonts w:ascii="Arial Black" w:hAnsi="Arial Black"/>
          <w:b/>
          <w:i/>
          <w:highlight w:val="yellow"/>
          <w:u w:val="single"/>
        </w:rPr>
        <w:t>Estética Canina.</w:t>
      </w:r>
      <w:bookmarkStart w:id="0" w:name="_GoBack"/>
      <w:bookmarkEnd w:id="0"/>
    </w:p>
    <w:sectPr w:rsidR="003505D4" w:rsidRPr="00350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DE9"/>
    <w:multiLevelType w:val="hybridMultilevel"/>
    <w:tmpl w:val="C9D8DB14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50224"/>
    <w:multiLevelType w:val="hybridMultilevel"/>
    <w:tmpl w:val="9F2867F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7506D"/>
    <w:multiLevelType w:val="hybridMultilevel"/>
    <w:tmpl w:val="05F040B0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032C1"/>
    <w:multiLevelType w:val="hybridMultilevel"/>
    <w:tmpl w:val="C374DF12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E3802"/>
    <w:multiLevelType w:val="hybridMultilevel"/>
    <w:tmpl w:val="E75AF79A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67F74"/>
    <w:multiLevelType w:val="hybridMultilevel"/>
    <w:tmpl w:val="D5BC391C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D4"/>
    <w:rsid w:val="001A09BB"/>
    <w:rsid w:val="003505D4"/>
    <w:rsid w:val="003F5CE3"/>
    <w:rsid w:val="00547A46"/>
    <w:rsid w:val="007857C0"/>
    <w:rsid w:val="00987B2F"/>
    <w:rsid w:val="00E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5D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505D4"/>
    <w:pPr>
      <w:spacing w:line="252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5D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505D4"/>
    <w:pPr>
      <w:spacing w:line="252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1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Gerardo Ramirez</cp:lastModifiedBy>
  <cp:revision>4</cp:revision>
  <dcterms:created xsi:type="dcterms:W3CDTF">2016-06-03T00:46:00Z</dcterms:created>
  <dcterms:modified xsi:type="dcterms:W3CDTF">2016-06-06T21:35:00Z</dcterms:modified>
</cp:coreProperties>
</file>