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16" w:rsidRDefault="009F4816" w:rsidP="006B07EF">
      <w:pPr>
        <w:rPr>
          <w:rFonts w:ascii="Calibri" w:hAnsi="Calibri"/>
          <w:b/>
          <w:color w:val="7F7F7F"/>
          <w:sz w:val="28"/>
          <w:szCs w:val="36"/>
          <w:lang w:val="es-ES_tradnl"/>
        </w:rPr>
      </w:pPr>
      <w:bookmarkStart w:id="0" w:name="_GoBack"/>
      <w:bookmarkEnd w:id="0"/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-304966</wp:posOffset>
            </wp:positionH>
            <wp:positionV relativeFrom="paragraph">
              <wp:posOffset>13059</wp:posOffset>
            </wp:positionV>
            <wp:extent cx="998717" cy="1327867"/>
            <wp:effectExtent l="19050" t="0" r="0" b="0"/>
            <wp:wrapNone/>
            <wp:docPr id="2" name="Imagen 2" descr="J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V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17" cy="132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175E5E" w:rsidRDefault="00175E5E" w:rsidP="00C44D29">
      <w:pPr>
        <w:rPr>
          <w:rFonts w:ascii="Calibri" w:hAnsi="Calibri"/>
          <w:noProof/>
          <w:sz w:val="22"/>
          <w:szCs w:val="22"/>
          <w:lang w:val="es-MX" w:eastAsia="es-MX"/>
        </w:rPr>
      </w:pPr>
    </w:p>
    <w:p w:rsidR="006B07EF" w:rsidRPr="00C44D29" w:rsidRDefault="00B06426" w:rsidP="00C44D29">
      <w:pPr>
        <w:rPr>
          <w:rFonts w:ascii="Calibri" w:hAnsi="Calibri"/>
          <w:b/>
          <w:color w:val="7F7F7F"/>
          <w:sz w:val="28"/>
          <w:szCs w:val="36"/>
          <w:lang w:val="es-ES_tradnl"/>
        </w:rPr>
      </w:pPr>
      <w:proofErr w:type="spellStart"/>
      <w:r w:rsidRPr="00545F73">
        <w:rPr>
          <w:rFonts w:ascii="Arial Rounded MT Bold" w:eastAsia="Monotype Corsiva" w:hAnsi="Arial Rounded MT Bold" w:cs="Monotype Corsiva"/>
          <w:b/>
          <w:bCs/>
          <w:color w:val="000000" w:themeColor="text1"/>
          <w:sz w:val="36"/>
          <w:szCs w:val="36"/>
          <w:lang w:val="es-ES"/>
        </w:rPr>
        <w:t>Dioscany</w:t>
      </w:r>
      <w:proofErr w:type="spellEnd"/>
      <w:r w:rsidR="00892007" w:rsidRPr="00545F73">
        <w:rPr>
          <w:rFonts w:ascii="Arial Rounded MT Bold" w:eastAsia="Monotype Corsiva" w:hAnsi="Arial Rounded MT Bold" w:cs="Monotype Corsiva"/>
          <w:b/>
          <w:bCs/>
          <w:color w:val="000000" w:themeColor="text1"/>
          <w:sz w:val="36"/>
          <w:szCs w:val="36"/>
          <w:lang w:val="es-ES"/>
        </w:rPr>
        <w:t xml:space="preserve"> </w:t>
      </w:r>
      <w:r w:rsidRPr="00545F73">
        <w:rPr>
          <w:rFonts w:ascii="Arial Rounded MT Bold" w:eastAsia="Monotype Corsiva" w:hAnsi="Arial Rounded MT Bold" w:cs="Monotype Corsiva"/>
          <w:b/>
          <w:bCs/>
          <w:color w:val="000000" w:themeColor="text1"/>
          <w:sz w:val="36"/>
          <w:szCs w:val="36"/>
          <w:lang w:val="es-ES"/>
        </w:rPr>
        <w:t>Emmanuel Garrido Peña</w:t>
      </w:r>
    </w:p>
    <w:p w:rsidR="006B07EF" w:rsidRDefault="006B07EF" w:rsidP="006B07EF">
      <w:pPr>
        <w:rPr>
          <w:rFonts w:ascii="Calibri" w:hAnsi="Calibri" w:cs="Arial"/>
          <w:b/>
          <w:sz w:val="14"/>
          <w:szCs w:val="14"/>
          <w:lang w:val="es-ES_tradnl"/>
        </w:rPr>
      </w:pPr>
      <w:r w:rsidRPr="00C44D29">
        <w:rPr>
          <w:rFonts w:ascii="Calibri" w:hAnsi="Calibri"/>
          <w:b/>
          <w:sz w:val="14"/>
          <w:szCs w:val="14"/>
          <w:lang w:val="es-ES"/>
        </w:rPr>
        <w:t xml:space="preserve">Dirección: </w:t>
      </w:r>
      <w:r w:rsidR="00B06426">
        <w:rPr>
          <w:rFonts w:ascii="Calibri" w:hAnsi="Calibri" w:cs="Arial"/>
          <w:b/>
          <w:sz w:val="14"/>
          <w:szCs w:val="14"/>
          <w:lang w:val="es-ES"/>
        </w:rPr>
        <w:t>Av. México esq. Abreu Edif. 56 Apto. 401</w:t>
      </w:r>
      <w:r w:rsidR="00C27BE3" w:rsidRPr="00C44D29">
        <w:rPr>
          <w:rFonts w:ascii="Calibri" w:hAnsi="Calibri"/>
          <w:b/>
          <w:sz w:val="14"/>
          <w:szCs w:val="14"/>
          <w:lang w:val="es-ES"/>
        </w:rPr>
        <w:t>,</w:t>
      </w:r>
      <w:r w:rsidR="00B06426">
        <w:rPr>
          <w:rFonts w:ascii="Calibri" w:hAnsi="Calibri"/>
          <w:b/>
          <w:sz w:val="14"/>
          <w:szCs w:val="14"/>
          <w:lang w:val="es-ES"/>
        </w:rPr>
        <w:t xml:space="preserve"> San Carlos, D.N. </w:t>
      </w:r>
      <w:r w:rsidR="00A23126" w:rsidRPr="00C44D29">
        <w:rPr>
          <w:rFonts w:ascii="Calibri" w:hAnsi="Calibri"/>
          <w:b/>
          <w:sz w:val="14"/>
          <w:szCs w:val="14"/>
          <w:lang w:val="es-ES"/>
        </w:rPr>
        <w:t>Teléfono celular</w:t>
      </w:r>
      <w:r w:rsidRPr="00C44D29">
        <w:rPr>
          <w:rFonts w:ascii="Calibri" w:hAnsi="Calibri"/>
          <w:b/>
          <w:sz w:val="14"/>
          <w:szCs w:val="14"/>
          <w:lang w:val="es-ES"/>
        </w:rPr>
        <w:t xml:space="preserve">: </w:t>
      </w:r>
      <w:r w:rsidRPr="00C44D29">
        <w:rPr>
          <w:rFonts w:ascii="Calibri" w:hAnsi="Calibri" w:cs="Arial"/>
          <w:b/>
          <w:sz w:val="14"/>
          <w:szCs w:val="14"/>
          <w:lang w:val="es-ES"/>
        </w:rPr>
        <w:t>(</w:t>
      </w:r>
      <w:r w:rsidR="00351B77">
        <w:rPr>
          <w:rFonts w:ascii="Calibri" w:hAnsi="Calibri" w:cs="Arial"/>
          <w:b/>
          <w:sz w:val="14"/>
          <w:szCs w:val="14"/>
          <w:lang w:val="es-ES"/>
        </w:rPr>
        <w:t>8</w:t>
      </w:r>
      <w:r w:rsidR="00B06426">
        <w:rPr>
          <w:rFonts w:ascii="Calibri" w:hAnsi="Calibri" w:cs="Arial"/>
          <w:b/>
          <w:sz w:val="14"/>
          <w:szCs w:val="14"/>
          <w:lang w:val="es-ES"/>
        </w:rPr>
        <w:t>09</w:t>
      </w:r>
      <w:r w:rsidR="005B712C" w:rsidRPr="00C44D29">
        <w:rPr>
          <w:rFonts w:ascii="Calibri" w:hAnsi="Calibri" w:cs="Arial"/>
          <w:b/>
          <w:sz w:val="14"/>
          <w:szCs w:val="14"/>
          <w:lang w:val="es-ES"/>
        </w:rPr>
        <w:t xml:space="preserve">) </w:t>
      </w:r>
      <w:r w:rsidR="00B06426">
        <w:rPr>
          <w:rFonts w:ascii="Calibri" w:hAnsi="Calibri" w:cs="Arial"/>
          <w:b/>
          <w:sz w:val="14"/>
          <w:szCs w:val="14"/>
          <w:lang w:val="es-ES"/>
        </w:rPr>
        <w:t>448-9810</w:t>
      </w:r>
      <w:r w:rsidRPr="00C44D29">
        <w:rPr>
          <w:rFonts w:ascii="Calibri" w:hAnsi="Calibri" w:cs="Arial"/>
          <w:b/>
          <w:sz w:val="14"/>
          <w:szCs w:val="14"/>
          <w:lang w:val="es-ES"/>
        </w:rPr>
        <w:t>,</w:t>
      </w:r>
      <w:r w:rsidR="00B06426">
        <w:rPr>
          <w:rFonts w:ascii="Calibri" w:hAnsi="Calibri" w:cs="Arial"/>
          <w:b/>
          <w:sz w:val="14"/>
          <w:szCs w:val="14"/>
          <w:lang w:val="es-ES"/>
        </w:rPr>
        <w:t xml:space="preserve"> Fijo: 809-333-7493</w:t>
      </w:r>
      <w:r w:rsidRPr="00C44D29">
        <w:rPr>
          <w:rFonts w:ascii="Calibri" w:hAnsi="Calibri"/>
          <w:b/>
          <w:sz w:val="14"/>
          <w:szCs w:val="14"/>
          <w:lang w:val="es-ES"/>
        </w:rPr>
        <w:t xml:space="preserve"> E-mail: </w:t>
      </w:r>
      <w:hyperlink r:id="rId7" w:history="1">
        <w:r w:rsidR="00B06426" w:rsidRPr="00760956">
          <w:rPr>
            <w:rStyle w:val="Hyperlink"/>
            <w:rFonts w:ascii="Calibri" w:hAnsi="Calibri" w:cs="Tahoma"/>
            <w:b/>
            <w:sz w:val="14"/>
            <w:szCs w:val="14"/>
            <w:lang w:val="es-ES_tradnl"/>
          </w:rPr>
          <w:t>ocany_g@hotmail.com</w:t>
        </w:r>
      </w:hyperlink>
      <w:r w:rsidRPr="00C44D29">
        <w:rPr>
          <w:rFonts w:ascii="Calibri" w:hAnsi="Calibri"/>
          <w:b/>
          <w:sz w:val="14"/>
          <w:szCs w:val="14"/>
          <w:lang w:val="es-ES"/>
        </w:rPr>
        <w:t>,  Nacionalidad: Dominican</w:t>
      </w:r>
      <w:r w:rsidR="00B06426">
        <w:rPr>
          <w:rFonts w:ascii="Calibri" w:hAnsi="Calibri"/>
          <w:b/>
          <w:sz w:val="14"/>
          <w:szCs w:val="14"/>
          <w:lang w:val="es-ES"/>
        </w:rPr>
        <w:t>o</w:t>
      </w:r>
      <w:r w:rsidR="00653A8E" w:rsidRPr="00C44D29">
        <w:rPr>
          <w:rFonts w:ascii="Calibri" w:hAnsi="Calibri"/>
          <w:b/>
          <w:sz w:val="14"/>
          <w:szCs w:val="14"/>
          <w:lang w:val="es-ES"/>
        </w:rPr>
        <w:t>, Fecha</w:t>
      </w:r>
      <w:r w:rsidRPr="00C44D29">
        <w:rPr>
          <w:rFonts w:ascii="Calibri" w:hAnsi="Calibri"/>
          <w:b/>
          <w:sz w:val="14"/>
          <w:szCs w:val="14"/>
          <w:lang w:val="es-ES"/>
        </w:rPr>
        <w:t xml:space="preserve"> de Nacimiento: </w:t>
      </w:r>
      <w:r w:rsidR="00B06426">
        <w:rPr>
          <w:rFonts w:ascii="Calibri" w:hAnsi="Calibri"/>
          <w:b/>
          <w:sz w:val="14"/>
          <w:szCs w:val="14"/>
          <w:lang w:val="es-ES"/>
        </w:rPr>
        <w:t>27 de Mayo</w:t>
      </w:r>
      <w:r w:rsidR="009F4816" w:rsidRPr="00C44D29">
        <w:rPr>
          <w:rFonts w:ascii="Calibri" w:hAnsi="Calibri"/>
          <w:b/>
          <w:sz w:val="14"/>
          <w:szCs w:val="14"/>
          <w:lang w:val="es-ES"/>
        </w:rPr>
        <w:t xml:space="preserve"> 1980</w:t>
      </w:r>
      <w:r w:rsidR="00653A8E" w:rsidRPr="00C44D29">
        <w:rPr>
          <w:rFonts w:ascii="Calibri" w:hAnsi="Calibri"/>
          <w:b/>
          <w:sz w:val="14"/>
          <w:szCs w:val="14"/>
          <w:lang w:val="es-ES"/>
        </w:rPr>
        <w:t>, Lugar</w:t>
      </w:r>
      <w:r w:rsidRPr="00C44D29">
        <w:rPr>
          <w:rFonts w:ascii="Calibri" w:hAnsi="Calibri"/>
          <w:b/>
          <w:sz w:val="14"/>
          <w:szCs w:val="14"/>
          <w:lang w:val="es-ES"/>
        </w:rPr>
        <w:t xml:space="preserve"> de Nacimiento: Santo Domingo, Cédula: </w:t>
      </w:r>
      <w:r w:rsidRPr="00C44D29">
        <w:rPr>
          <w:rFonts w:ascii="Calibri" w:hAnsi="Calibri" w:cs="Arial"/>
          <w:b/>
          <w:sz w:val="14"/>
          <w:szCs w:val="14"/>
          <w:lang w:val="es-ES_tradnl"/>
        </w:rPr>
        <w:t>001-14</w:t>
      </w:r>
      <w:r w:rsidR="00B06426">
        <w:rPr>
          <w:rFonts w:ascii="Calibri" w:hAnsi="Calibri" w:cs="Arial"/>
          <w:b/>
          <w:sz w:val="14"/>
          <w:szCs w:val="14"/>
          <w:lang w:val="es-ES_tradnl"/>
        </w:rPr>
        <w:t>24793</w:t>
      </w:r>
      <w:r w:rsidRPr="00C44D29">
        <w:rPr>
          <w:rFonts w:ascii="Calibri" w:hAnsi="Calibri" w:cs="Arial"/>
          <w:b/>
          <w:sz w:val="14"/>
          <w:szCs w:val="14"/>
          <w:lang w:val="es-ES_tradnl"/>
        </w:rPr>
        <w:t>-5</w:t>
      </w:r>
    </w:p>
    <w:p w:rsidR="00B06426" w:rsidRPr="00C44D29" w:rsidRDefault="00B06426" w:rsidP="006B07EF">
      <w:pPr>
        <w:rPr>
          <w:rFonts w:ascii="Calibri" w:hAnsi="Calibri"/>
          <w:b/>
          <w:sz w:val="14"/>
          <w:szCs w:val="14"/>
          <w:lang w:val="es-ES"/>
        </w:rPr>
      </w:pPr>
    </w:p>
    <w:p w:rsidR="006B07EF" w:rsidRPr="00A92DBA" w:rsidRDefault="006B07EF" w:rsidP="006B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7F7F7F"/>
          <w:lang w:val="es-ES"/>
        </w:rPr>
      </w:pPr>
      <w:r w:rsidRPr="00A92DBA">
        <w:rPr>
          <w:rFonts w:ascii="Calibri" w:hAnsi="Calibri"/>
          <w:b/>
          <w:color w:val="7F7F7F"/>
          <w:lang w:val="es-ES"/>
        </w:rPr>
        <w:t>Objetivos</w:t>
      </w:r>
    </w:p>
    <w:p w:rsidR="006B07EF" w:rsidRPr="001524B9" w:rsidRDefault="006B07EF" w:rsidP="006B07EF">
      <w:pPr>
        <w:rPr>
          <w:rFonts w:ascii="Calibri" w:hAnsi="Calibri"/>
          <w:sz w:val="18"/>
          <w:szCs w:val="18"/>
          <w:lang w:val="es-ES"/>
        </w:rPr>
      </w:pPr>
    </w:p>
    <w:p w:rsidR="00AC3F7E" w:rsidRDefault="00B06426" w:rsidP="00AC3F7E">
      <w:pPr>
        <w:tabs>
          <w:tab w:val="left" w:pos="5367"/>
        </w:tabs>
        <w:jc w:val="both"/>
        <w:rPr>
          <w:rStyle w:val="post-content1"/>
          <w:rFonts w:ascii="Calibri" w:hAnsi="Calibri" w:cs="Arial"/>
          <w:color w:val="222222"/>
          <w:lang w:val="es-ES"/>
        </w:rPr>
      </w:pPr>
      <w:r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 xml:space="preserve">Desempeñarme, ofrecer y desarrollar todas mis capacidades, consiguiendo un excelente resultado en la labor </w:t>
      </w:r>
      <w:r w:rsidR="00AC3F7E">
        <w:rPr>
          <w:rStyle w:val="post-content1"/>
          <w:rFonts w:ascii="Calibri" w:hAnsi="Calibri" w:cs="Arial"/>
          <w:color w:val="222222"/>
          <w:lang w:val="es-ES"/>
          <w:specVanish w:val="0"/>
        </w:rPr>
        <w:t>del</w:t>
      </w:r>
      <w:r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 xml:space="preserve"> área asignada, así también adquirir a través de la confianza en </w:t>
      </w:r>
      <w:r w:rsidR="00792F42"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>mí</w:t>
      </w:r>
      <w:r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 xml:space="preserve"> depositada, </w:t>
      </w:r>
      <w:r w:rsidR="00792F42"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>una experiencia invaluable</w:t>
      </w:r>
      <w:r w:rsidRPr="00B06426">
        <w:rPr>
          <w:rStyle w:val="post-content1"/>
          <w:rFonts w:ascii="Calibri" w:hAnsi="Calibri" w:cs="Arial"/>
          <w:color w:val="222222"/>
          <w:lang w:val="es-ES"/>
          <w:specVanish w:val="0"/>
        </w:rPr>
        <w:t xml:space="preserve">, </w:t>
      </w:r>
      <w:r w:rsidR="00AC3F7E">
        <w:rPr>
          <w:rStyle w:val="post-content1"/>
          <w:rFonts w:ascii="Calibri" w:hAnsi="Calibri" w:cs="Arial"/>
          <w:color w:val="222222"/>
          <w:lang w:val="es-ES"/>
          <w:specVanish w:val="0"/>
        </w:rPr>
        <w:t>contribuyendo de manera activa para lograr las metas en beneficio de la institución.</w:t>
      </w:r>
    </w:p>
    <w:p w:rsidR="006B07EF" w:rsidRPr="00AC3F7E" w:rsidRDefault="00B06426" w:rsidP="00AC3F7E">
      <w:pPr>
        <w:tabs>
          <w:tab w:val="left" w:pos="5367"/>
        </w:tabs>
        <w:jc w:val="both"/>
        <w:rPr>
          <w:rFonts w:ascii="Calibri" w:hAnsi="Calibri" w:cs="Arial"/>
          <w:color w:val="222222"/>
          <w:sz w:val="17"/>
          <w:szCs w:val="17"/>
          <w:lang w:val="es-ES"/>
        </w:rPr>
      </w:pPr>
      <w:r>
        <w:rPr>
          <w:rFonts w:ascii="Calibri" w:hAnsi="Calibri"/>
          <w:spacing w:val="-5"/>
          <w:sz w:val="17"/>
          <w:szCs w:val="17"/>
          <w:lang w:val="es-DO"/>
        </w:rPr>
        <w:tab/>
      </w:r>
    </w:p>
    <w:p w:rsidR="006B07EF" w:rsidRPr="00A92DBA" w:rsidRDefault="006B07EF" w:rsidP="006B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7F7F7F"/>
          <w:lang w:val="es-ES"/>
        </w:rPr>
      </w:pPr>
      <w:r w:rsidRPr="00A92DBA">
        <w:rPr>
          <w:rFonts w:ascii="Calibri" w:hAnsi="Calibri"/>
          <w:b/>
          <w:color w:val="7F7F7F"/>
          <w:spacing w:val="-5"/>
          <w:lang w:val="es-DO"/>
        </w:rPr>
        <w:t>Experiencia Laboral</w:t>
      </w:r>
    </w:p>
    <w:p w:rsidR="00640B6E" w:rsidRDefault="00640B6E" w:rsidP="00640B6E">
      <w:pPr>
        <w:rPr>
          <w:rFonts w:ascii="Calibri" w:hAnsi="Calibri"/>
          <w:sz w:val="18"/>
          <w:szCs w:val="18"/>
          <w:lang w:val="es-ES"/>
        </w:rPr>
      </w:pPr>
    </w:p>
    <w:p w:rsidR="00C47294" w:rsidRPr="003B0D95" w:rsidRDefault="00C47294" w:rsidP="003B0D95">
      <w:pPr>
        <w:pStyle w:val="ListParagraph"/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 w:rsidRPr="00C47294">
        <w:rPr>
          <w:rFonts w:ascii="Calibri" w:hAnsi="Calibri"/>
          <w:sz w:val="18"/>
          <w:szCs w:val="18"/>
          <w:lang w:val="es-ES"/>
        </w:rPr>
        <w:t>Frito-Lay Dominicana</w:t>
      </w:r>
      <w:r w:rsidR="009C57B9">
        <w:rPr>
          <w:rFonts w:ascii="Calibri" w:hAnsi="Calibri"/>
          <w:sz w:val="18"/>
          <w:szCs w:val="18"/>
          <w:lang w:val="es-ES"/>
        </w:rPr>
        <w:t>, (Auxiliar de Ventas).</w:t>
      </w:r>
      <w:r w:rsidR="0040608C">
        <w:rPr>
          <w:rFonts w:ascii="Calibri" w:hAnsi="Calibri"/>
          <w:sz w:val="18"/>
          <w:szCs w:val="18"/>
          <w:lang w:val="es-ES"/>
        </w:rPr>
        <w:t xml:space="preserve"> Vendedor Ranchero, ventas directas a colmados, mercados, súper mercados, </w:t>
      </w:r>
      <w:proofErr w:type="spellStart"/>
      <w:r w:rsidR="0040608C">
        <w:rPr>
          <w:rFonts w:ascii="Calibri" w:hAnsi="Calibri"/>
          <w:sz w:val="18"/>
          <w:szCs w:val="18"/>
          <w:lang w:val="es-ES"/>
        </w:rPr>
        <w:t>food</w:t>
      </w:r>
      <w:proofErr w:type="spellEnd"/>
      <w:r w:rsidR="0040608C">
        <w:rPr>
          <w:rFonts w:ascii="Calibri" w:hAnsi="Calibri"/>
          <w:sz w:val="18"/>
          <w:szCs w:val="18"/>
          <w:lang w:val="es-ES"/>
        </w:rPr>
        <w:t xml:space="preserve"> </w:t>
      </w:r>
      <w:proofErr w:type="spellStart"/>
      <w:r w:rsidR="0040608C">
        <w:rPr>
          <w:rFonts w:ascii="Calibri" w:hAnsi="Calibri"/>
          <w:sz w:val="18"/>
          <w:szCs w:val="18"/>
          <w:lang w:val="es-ES"/>
        </w:rPr>
        <w:t>market</w:t>
      </w:r>
      <w:proofErr w:type="spellEnd"/>
      <w:r w:rsidR="0040608C">
        <w:rPr>
          <w:rFonts w:ascii="Calibri" w:hAnsi="Calibri"/>
          <w:sz w:val="18"/>
          <w:szCs w:val="18"/>
          <w:lang w:val="es-ES"/>
        </w:rPr>
        <w:t>, distribuidoras, etc.</w:t>
      </w:r>
    </w:p>
    <w:p w:rsidR="00C47294" w:rsidRDefault="00C47294" w:rsidP="00C47294">
      <w:pPr>
        <w:ind w:left="720"/>
        <w:rPr>
          <w:rFonts w:ascii="Calibri" w:hAnsi="Calibri"/>
          <w:sz w:val="18"/>
          <w:szCs w:val="18"/>
          <w:lang w:val="es-ES"/>
        </w:rPr>
      </w:pPr>
    </w:p>
    <w:p w:rsidR="00A86D46" w:rsidRDefault="00267F65" w:rsidP="00A23126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>Dirección</w:t>
      </w:r>
      <w:r w:rsidR="00A86D46">
        <w:rPr>
          <w:rFonts w:ascii="Calibri" w:hAnsi="Calibri"/>
          <w:sz w:val="18"/>
          <w:szCs w:val="18"/>
          <w:lang w:val="es-ES"/>
        </w:rPr>
        <w:t xml:space="preserve"> Nacional de Control de Drogas DNCD (</w:t>
      </w:r>
      <w:r>
        <w:rPr>
          <w:rFonts w:ascii="Calibri" w:hAnsi="Calibri"/>
          <w:sz w:val="18"/>
          <w:szCs w:val="18"/>
          <w:lang w:val="es-ES"/>
        </w:rPr>
        <w:t>Informática</w:t>
      </w:r>
      <w:r w:rsidR="00A86D46">
        <w:rPr>
          <w:rFonts w:ascii="Calibri" w:hAnsi="Calibri"/>
          <w:sz w:val="18"/>
          <w:szCs w:val="18"/>
          <w:lang w:val="es-ES"/>
        </w:rPr>
        <w:t xml:space="preserve">, Soporte Técnico, </w:t>
      </w:r>
      <w:r w:rsidR="009C57B9">
        <w:rPr>
          <w:rFonts w:ascii="Calibri" w:hAnsi="Calibri"/>
          <w:sz w:val="18"/>
          <w:szCs w:val="18"/>
          <w:lang w:val="es-ES"/>
        </w:rPr>
        <w:t>D</w:t>
      </w:r>
      <w:r w:rsidR="00A86D46">
        <w:rPr>
          <w:rFonts w:ascii="Calibri" w:hAnsi="Calibri"/>
          <w:sz w:val="18"/>
          <w:szCs w:val="18"/>
          <w:lang w:val="es-ES"/>
        </w:rPr>
        <w:t xml:space="preserve">igitador Equipo Operativo, </w:t>
      </w:r>
      <w:r w:rsidR="00892007">
        <w:rPr>
          <w:rFonts w:ascii="Calibri" w:hAnsi="Calibri"/>
          <w:sz w:val="18"/>
          <w:szCs w:val="18"/>
          <w:lang w:val="es-ES"/>
        </w:rPr>
        <w:t>Seguridad, Avanzada, perímetro).</w:t>
      </w:r>
    </w:p>
    <w:p w:rsidR="009C57B9" w:rsidRDefault="009C57B9" w:rsidP="009C57B9">
      <w:pPr>
        <w:pStyle w:val="ListParagraph"/>
        <w:rPr>
          <w:rFonts w:ascii="Calibri" w:hAnsi="Calibri"/>
          <w:sz w:val="18"/>
          <w:szCs w:val="18"/>
          <w:lang w:val="es-ES"/>
        </w:rPr>
      </w:pPr>
    </w:p>
    <w:p w:rsidR="009C57B9" w:rsidRPr="00C47294" w:rsidRDefault="009C57B9" w:rsidP="009C57B9">
      <w:pPr>
        <w:pStyle w:val="ListParagraph"/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 w:rsidRPr="00C47294">
        <w:rPr>
          <w:rFonts w:ascii="Calibri" w:hAnsi="Calibri"/>
          <w:sz w:val="18"/>
          <w:szCs w:val="18"/>
          <w:lang w:val="es-ES"/>
        </w:rPr>
        <w:t>Productos Alimenticios del Caribe, S A</w:t>
      </w:r>
      <w:r>
        <w:rPr>
          <w:rFonts w:ascii="Calibri" w:hAnsi="Calibri"/>
          <w:sz w:val="18"/>
          <w:szCs w:val="18"/>
          <w:lang w:val="es-ES"/>
        </w:rPr>
        <w:t xml:space="preserve"> </w:t>
      </w:r>
      <w:r w:rsidR="0040608C">
        <w:rPr>
          <w:rFonts w:ascii="Calibri" w:hAnsi="Calibri"/>
          <w:sz w:val="18"/>
          <w:szCs w:val="18"/>
          <w:lang w:val="es-ES"/>
        </w:rPr>
        <w:t>(</w:t>
      </w:r>
      <w:proofErr w:type="spellStart"/>
      <w:r w:rsidR="0040608C">
        <w:rPr>
          <w:rFonts w:ascii="Calibri" w:hAnsi="Calibri"/>
          <w:sz w:val="18"/>
          <w:szCs w:val="18"/>
          <w:lang w:val="es-ES"/>
        </w:rPr>
        <w:t>Stefanutti</w:t>
      </w:r>
      <w:proofErr w:type="spellEnd"/>
      <w:r w:rsidR="0040608C">
        <w:rPr>
          <w:rFonts w:ascii="Calibri" w:hAnsi="Calibri"/>
          <w:sz w:val="18"/>
          <w:szCs w:val="18"/>
          <w:lang w:val="es-ES"/>
        </w:rPr>
        <w:t xml:space="preserve">), Vendedor Ranchero, ventas directas a colmados, mercados, súper mercados, </w:t>
      </w:r>
      <w:proofErr w:type="spellStart"/>
      <w:r w:rsidR="0040608C">
        <w:rPr>
          <w:rFonts w:ascii="Calibri" w:hAnsi="Calibri"/>
          <w:sz w:val="18"/>
          <w:szCs w:val="18"/>
          <w:lang w:val="es-ES"/>
        </w:rPr>
        <w:t>food</w:t>
      </w:r>
      <w:proofErr w:type="spellEnd"/>
      <w:r w:rsidR="0040608C">
        <w:rPr>
          <w:rFonts w:ascii="Calibri" w:hAnsi="Calibri"/>
          <w:sz w:val="18"/>
          <w:szCs w:val="18"/>
          <w:lang w:val="es-ES"/>
        </w:rPr>
        <w:t xml:space="preserve"> </w:t>
      </w:r>
      <w:proofErr w:type="spellStart"/>
      <w:r w:rsidR="0040608C">
        <w:rPr>
          <w:rFonts w:ascii="Calibri" w:hAnsi="Calibri"/>
          <w:sz w:val="18"/>
          <w:szCs w:val="18"/>
          <w:lang w:val="es-ES"/>
        </w:rPr>
        <w:t>market</w:t>
      </w:r>
      <w:proofErr w:type="spellEnd"/>
      <w:r w:rsidR="0040608C">
        <w:rPr>
          <w:rFonts w:ascii="Calibri" w:hAnsi="Calibri"/>
          <w:sz w:val="18"/>
          <w:szCs w:val="18"/>
          <w:lang w:val="es-ES"/>
        </w:rPr>
        <w:t>, distribuidoras, etc.</w:t>
      </w:r>
    </w:p>
    <w:p w:rsidR="00E03E8F" w:rsidRDefault="00E03E8F" w:rsidP="00E03E8F">
      <w:pPr>
        <w:pStyle w:val="ListParagraph"/>
        <w:rPr>
          <w:rFonts w:ascii="Calibri" w:hAnsi="Calibri"/>
          <w:sz w:val="18"/>
          <w:szCs w:val="18"/>
          <w:lang w:val="es-ES"/>
        </w:rPr>
      </w:pPr>
    </w:p>
    <w:p w:rsidR="00E03E8F" w:rsidRDefault="00E03E8F" w:rsidP="00A23126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>WegaPharm</w:t>
      </w:r>
      <w:r w:rsidR="00C47294">
        <w:rPr>
          <w:rFonts w:ascii="Calibri" w:hAnsi="Calibri"/>
          <w:sz w:val="18"/>
          <w:szCs w:val="18"/>
          <w:lang w:val="es-ES"/>
        </w:rPr>
        <w:t>a, S.A. (Vendedor farmacéutico)</w:t>
      </w:r>
      <w:r w:rsidR="00892007">
        <w:rPr>
          <w:rFonts w:ascii="Calibri" w:hAnsi="Calibri"/>
          <w:sz w:val="18"/>
          <w:szCs w:val="18"/>
          <w:lang w:val="es-ES"/>
        </w:rPr>
        <w:t>.</w:t>
      </w:r>
      <w:r w:rsidR="0040608C">
        <w:rPr>
          <w:rFonts w:ascii="Calibri" w:hAnsi="Calibri"/>
          <w:sz w:val="18"/>
          <w:szCs w:val="18"/>
          <w:lang w:val="es-ES"/>
        </w:rPr>
        <w:t xml:space="preserve"> Ventas directas a farmacias, hospitales</w:t>
      </w:r>
      <w:r w:rsidR="003B0D95">
        <w:rPr>
          <w:rFonts w:ascii="Calibri" w:hAnsi="Calibri"/>
          <w:sz w:val="18"/>
          <w:szCs w:val="18"/>
          <w:lang w:val="es-ES"/>
        </w:rPr>
        <w:t xml:space="preserve"> en</w:t>
      </w:r>
      <w:r w:rsidR="0040608C">
        <w:rPr>
          <w:rFonts w:ascii="Calibri" w:hAnsi="Calibri"/>
          <w:sz w:val="18"/>
          <w:szCs w:val="18"/>
          <w:lang w:val="es-ES"/>
        </w:rPr>
        <w:t xml:space="preserve"> ocasiones visita</w:t>
      </w:r>
      <w:r w:rsidR="003B0D95">
        <w:rPr>
          <w:rFonts w:ascii="Calibri" w:hAnsi="Calibri"/>
          <w:sz w:val="18"/>
          <w:szCs w:val="18"/>
          <w:lang w:val="es-ES"/>
        </w:rPr>
        <w:t>s</w:t>
      </w:r>
      <w:r w:rsidR="0040608C">
        <w:rPr>
          <w:rFonts w:ascii="Calibri" w:hAnsi="Calibri"/>
          <w:sz w:val="18"/>
          <w:szCs w:val="18"/>
          <w:lang w:val="es-ES"/>
        </w:rPr>
        <w:t xml:space="preserve"> </w:t>
      </w:r>
      <w:r w:rsidR="003B0D95">
        <w:rPr>
          <w:rFonts w:ascii="Calibri" w:hAnsi="Calibri"/>
          <w:sz w:val="18"/>
          <w:szCs w:val="18"/>
          <w:lang w:val="es-ES"/>
        </w:rPr>
        <w:t xml:space="preserve">médicas, manejaba la línea cardiológica </w:t>
      </w:r>
    </w:p>
    <w:p w:rsidR="00C47294" w:rsidRDefault="00C47294" w:rsidP="00C47294">
      <w:pPr>
        <w:pStyle w:val="ListParagraph"/>
        <w:rPr>
          <w:rFonts w:ascii="Calibri" w:hAnsi="Calibri"/>
          <w:sz w:val="18"/>
          <w:szCs w:val="18"/>
          <w:lang w:val="es-ES"/>
        </w:rPr>
      </w:pPr>
    </w:p>
    <w:p w:rsidR="009C57B9" w:rsidRDefault="009C57B9" w:rsidP="009C57B9">
      <w:pPr>
        <w:numPr>
          <w:ilvl w:val="0"/>
          <w:numId w:val="5"/>
        </w:numPr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>Inversiones Darona, S.A. (Supervisor de Vend</w:t>
      </w:r>
      <w:r w:rsidR="00AA6951">
        <w:rPr>
          <w:rFonts w:ascii="Calibri" w:hAnsi="Calibri"/>
          <w:sz w:val="18"/>
          <w:szCs w:val="18"/>
          <w:lang w:val="es-ES"/>
        </w:rPr>
        <w:t>edores de tarjetas de llamadas, distribución, exhibición,</w:t>
      </w:r>
      <w:r>
        <w:rPr>
          <w:rFonts w:ascii="Calibri" w:hAnsi="Calibri"/>
          <w:sz w:val="18"/>
          <w:szCs w:val="18"/>
          <w:lang w:val="es-ES"/>
        </w:rPr>
        <w:t xml:space="preserve"> promoción</w:t>
      </w:r>
      <w:r w:rsidR="0040608C">
        <w:rPr>
          <w:rFonts w:ascii="Calibri" w:hAnsi="Calibri"/>
          <w:sz w:val="18"/>
          <w:szCs w:val="18"/>
          <w:lang w:val="es-ES"/>
        </w:rPr>
        <w:t xml:space="preserve">, cuentas claves y </w:t>
      </w:r>
      <w:r w:rsidR="00AA6951">
        <w:rPr>
          <w:rFonts w:ascii="Calibri" w:hAnsi="Calibri"/>
          <w:sz w:val="18"/>
          <w:szCs w:val="18"/>
          <w:lang w:val="es-ES"/>
        </w:rPr>
        <w:t>ventas, tenía bajo mi cargo 12 vendedores toda la zona este con una meta mensual de 33 millones de pesos</w:t>
      </w:r>
      <w:r>
        <w:rPr>
          <w:rFonts w:ascii="Calibri" w:hAnsi="Calibri"/>
          <w:sz w:val="18"/>
          <w:szCs w:val="18"/>
          <w:lang w:val="es-ES"/>
        </w:rPr>
        <w:t xml:space="preserve">).  </w:t>
      </w:r>
    </w:p>
    <w:p w:rsidR="00C47294" w:rsidRPr="00C47294" w:rsidRDefault="00C47294" w:rsidP="00C47294">
      <w:pPr>
        <w:pStyle w:val="ListParagraph"/>
        <w:ind w:left="720"/>
        <w:rPr>
          <w:rFonts w:ascii="Calibri" w:hAnsi="Calibri"/>
          <w:sz w:val="18"/>
          <w:szCs w:val="18"/>
          <w:lang w:val="es-ES"/>
        </w:rPr>
      </w:pPr>
    </w:p>
    <w:p w:rsidR="00A23126" w:rsidRPr="003B0D95" w:rsidRDefault="075C2814" w:rsidP="00A23126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Haina Internacional Terminal HIT. Procesador de dato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>s tenía la función de depurar todo tipo de conduce que entraba o salía para el retiro de contenedores del puerto, manejando así mismo el sistema de aduana SIGA.</w:t>
      </w:r>
    </w:p>
    <w:p w:rsidR="003B0D95" w:rsidRPr="003B0D95" w:rsidRDefault="003B0D95" w:rsidP="003B0D95">
      <w:pPr>
        <w:ind w:left="720"/>
        <w:rPr>
          <w:rFonts w:ascii="Calibri" w:hAnsi="Calibri"/>
          <w:sz w:val="18"/>
          <w:szCs w:val="18"/>
          <w:lang w:val="es-ES"/>
        </w:rPr>
      </w:pPr>
    </w:p>
    <w:p w:rsidR="003B0D95" w:rsidRPr="003E71EB" w:rsidRDefault="003B0D95" w:rsidP="00A23126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Atlántica Seguros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>, Ejecutivo de ventas líneas personales y comerciales</w:t>
      </w:r>
      <w:r>
        <w:rPr>
          <w:rFonts w:ascii="Calibri" w:eastAsia="Calibri" w:hAnsi="Calibri" w:cs="Calibri"/>
          <w:sz w:val="18"/>
          <w:szCs w:val="18"/>
          <w:lang w:val="es-ES"/>
        </w:rPr>
        <w:t xml:space="preserve">, seguros de salud, de vida, fúnebres, de viajes 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 xml:space="preserve">entre otros. </w:t>
      </w:r>
    </w:p>
    <w:p w:rsidR="003E71EB" w:rsidRPr="003E71EB" w:rsidRDefault="003E71EB" w:rsidP="003E71EB">
      <w:pPr>
        <w:ind w:left="720"/>
        <w:rPr>
          <w:rFonts w:ascii="Calibri" w:hAnsi="Calibri"/>
          <w:sz w:val="18"/>
          <w:szCs w:val="18"/>
          <w:lang w:val="es-ES"/>
        </w:rPr>
      </w:pPr>
    </w:p>
    <w:p w:rsidR="003E71EB" w:rsidRPr="003E71EB" w:rsidRDefault="00AA6951" w:rsidP="003E71EB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GBL del caribe, Vende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 xml:space="preserve">dor ejecutivo de lubricantes, ventas a nivel empresarial manejando una cartera de clientes como navieras, aeropuertos, empresas reconocidas del distrito nacional, Santiago, romana, </w:t>
      </w:r>
      <w:proofErr w:type="spellStart"/>
      <w:r w:rsidR="00935A6B">
        <w:rPr>
          <w:rFonts w:ascii="Calibri" w:eastAsia="Calibri" w:hAnsi="Calibri" w:cs="Calibri"/>
          <w:sz w:val="18"/>
          <w:szCs w:val="18"/>
          <w:lang w:val="es-ES"/>
        </w:rPr>
        <w:t>higuey</w:t>
      </w:r>
      <w:proofErr w:type="spellEnd"/>
      <w:r w:rsidR="00935A6B">
        <w:rPr>
          <w:rFonts w:ascii="Calibri" w:eastAsia="Calibri" w:hAnsi="Calibri" w:cs="Calibri"/>
          <w:sz w:val="18"/>
          <w:szCs w:val="18"/>
          <w:lang w:val="es-ES"/>
        </w:rPr>
        <w:t>, con una meta mensual de 1</w:t>
      </w:r>
      <w:proofErr w:type="gramStart"/>
      <w:r w:rsidR="00935A6B">
        <w:rPr>
          <w:rFonts w:ascii="Calibri" w:eastAsia="Calibri" w:hAnsi="Calibri" w:cs="Calibri"/>
          <w:sz w:val="18"/>
          <w:szCs w:val="18"/>
          <w:lang w:val="es-ES"/>
        </w:rPr>
        <w:t>,000,000</w:t>
      </w:r>
      <w:proofErr w:type="gramEnd"/>
      <w:r w:rsidR="00935A6B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892007" w:rsidRDefault="00892007" w:rsidP="00892007">
      <w:pPr>
        <w:pStyle w:val="ListParagraph"/>
        <w:rPr>
          <w:rFonts w:ascii="Calibri" w:hAnsi="Calibri"/>
          <w:sz w:val="18"/>
          <w:szCs w:val="18"/>
          <w:lang w:val="es-ES"/>
        </w:rPr>
      </w:pPr>
    </w:p>
    <w:p w:rsidR="006B07EF" w:rsidRPr="00283D51" w:rsidRDefault="006B07EF" w:rsidP="006B07EF">
      <w:pPr>
        <w:rPr>
          <w:rFonts w:ascii="Calibri" w:hAnsi="Calibri"/>
          <w:sz w:val="18"/>
          <w:szCs w:val="18"/>
          <w:lang w:val="es-ES"/>
        </w:rPr>
      </w:pPr>
    </w:p>
    <w:p w:rsidR="006B07EF" w:rsidRPr="00A92DBA" w:rsidRDefault="006B07EF" w:rsidP="006B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7F7F7F"/>
          <w:lang w:val="es-ES"/>
        </w:rPr>
      </w:pPr>
      <w:r w:rsidRPr="00A92DBA">
        <w:rPr>
          <w:rFonts w:ascii="Calibri" w:hAnsi="Calibri"/>
          <w:b/>
          <w:color w:val="7F7F7F"/>
          <w:lang w:val="es-ES"/>
        </w:rPr>
        <w:t>Educación</w:t>
      </w:r>
    </w:p>
    <w:p w:rsidR="006B07EF" w:rsidRPr="001524B9" w:rsidRDefault="006B07EF" w:rsidP="006B07EF">
      <w:pPr>
        <w:jc w:val="both"/>
        <w:rPr>
          <w:rFonts w:ascii="Calibri" w:hAnsi="Calibri"/>
          <w:sz w:val="18"/>
          <w:szCs w:val="18"/>
          <w:lang w:val="es-ES"/>
        </w:rPr>
      </w:pPr>
    </w:p>
    <w:p w:rsidR="00A23126" w:rsidRPr="00EB5BC2" w:rsidRDefault="075C2814" w:rsidP="006B07EF">
      <w:pPr>
        <w:numPr>
          <w:ilvl w:val="0"/>
          <w:numId w:val="2"/>
        </w:numPr>
        <w:rPr>
          <w:rFonts w:ascii="Calibri" w:hAnsi="Calibri"/>
          <w:sz w:val="18"/>
          <w:szCs w:val="18"/>
          <w:lang w:val="es-ES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Mercadeo</w:t>
      </w:r>
      <w:r w:rsidR="003B0D95">
        <w:rPr>
          <w:rFonts w:ascii="Calibri" w:eastAsia="Calibri" w:hAnsi="Calibri" w:cs="Calibri"/>
          <w:sz w:val="18"/>
          <w:szCs w:val="18"/>
          <w:lang w:val="es-ES"/>
        </w:rPr>
        <w:t xml:space="preserve">, UNICARIBE 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>(estudiante</w:t>
      </w:r>
      <w:r w:rsidR="003B0D95">
        <w:rPr>
          <w:rFonts w:ascii="Calibri" w:eastAsia="Calibri" w:hAnsi="Calibri" w:cs="Calibri"/>
          <w:sz w:val="18"/>
          <w:szCs w:val="18"/>
          <w:lang w:val="es-ES"/>
        </w:rPr>
        <w:t xml:space="preserve"> de </w:t>
      </w:r>
      <w:r w:rsidR="00935A6B">
        <w:rPr>
          <w:rFonts w:ascii="Calibri" w:eastAsia="Calibri" w:hAnsi="Calibri" w:cs="Calibri"/>
          <w:sz w:val="18"/>
          <w:szCs w:val="18"/>
          <w:lang w:val="es-ES"/>
        </w:rPr>
        <w:t>término</w:t>
      </w:r>
      <w:r w:rsidR="009C57B9">
        <w:rPr>
          <w:rFonts w:ascii="Calibri" w:eastAsia="Calibri" w:hAnsi="Calibri" w:cs="Calibri"/>
          <w:sz w:val="18"/>
          <w:szCs w:val="18"/>
          <w:lang w:val="es-ES"/>
        </w:rPr>
        <w:t>).</w:t>
      </w:r>
    </w:p>
    <w:p w:rsidR="006B07EF" w:rsidRPr="001524B9" w:rsidRDefault="006B07EF" w:rsidP="006B07EF">
      <w:pPr>
        <w:jc w:val="both"/>
        <w:rPr>
          <w:rFonts w:ascii="Calibri" w:hAnsi="Calibri"/>
          <w:sz w:val="18"/>
          <w:szCs w:val="18"/>
          <w:lang w:val="es-ES"/>
        </w:rPr>
      </w:pPr>
    </w:p>
    <w:p w:rsidR="006B07EF" w:rsidRPr="00A92DBA" w:rsidRDefault="075C2814" w:rsidP="006B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7F7F7F"/>
          <w:lang w:val="es-ES"/>
        </w:rPr>
      </w:pPr>
      <w:r w:rsidRPr="075C2814">
        <w:rPr>
          <w:rFonts w:ascii="Calibri" w:eastAsia="Calibri" w:hAnsi="Calibri" w:cs="Calibri"/>
          <w:b/>
          <w:bCs/>
          <w:color w:val="7F7F7F" w:themeColor="background1" w:themeShade="7F"/>
          <w:lang w:val="es-ES"/>
        </w:rPr>
        <w:t>Educación Continuada/ Seminarios</w:t>
      </w:r>
    </w:p>
    <w:p w:rsidR="009A1B3E" w:rsidRDefault="009A1B3E" w:rsidP="009A1B3E">
      <w:pPr>
        <w:ind w:left="360" w:firstLine="360"/>
        <w:jc w:val="both"/>
        <w:rPr>
          <w:rFonts w:ascii="Calibri" w:hAnsi="Calibri"/>
          <w:sz w:val="18"/>
          <w:szCs w:val="18"/>
          <w:lang w:val="es-ES"/>
        </w:rPr>
      </w:pPr>
    </w:p>
    <w:p w:rsidR="009A1B3E" w:rsidRDefault="009A1B3E" w:rsidP="009A1B3E">
      <w:pPr>
        <w:ind w:left="360" w:firstLine="360"/>
        <w:jc w:val="both"/>
        <w:rPr>
          <w:rFonts w:ascii="Calibri" w:hAnsi="Calibri"/>
          <w:sz w:val="18"/>
          <w:szCs w:val="18"/>
          <w:lang w:val="es-ES"/>
        </w:rPr>
      </w:pPr>
    </w:p>
    <w:p w:rsidR="006B07EF" w:rsidRPr="009A1B3E" w:rsidRDefault="00892007" w:rsidP="009A1B3E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18"/>
          <w:szCs w:val="18"/>
          <w:lang w:val="es-ES"/>
        </w:rPr>
      </w:pPr>
      <w:r w:rsidRPr="009A1B3E">
        <w:rPr>
          <w:rFonts w:ascii="Calibri" w:hAnsi="Calibri"/>
          <w:sz w:val="18"/>
          <w:szCs w:val="18"/>
          <w:lang w:val="es-ES"/>
        </w:rPr>
        <w:t>Causas y Efectos de las Drogas en jóvenes y adolecentes, DNCD.</w:t>
      </w:r>
    </w:p>
    <w:p w:rsidR="00892007" w:rsidRDefault="00892007" w:rsidP="00892007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>Analyst note book, DNCD.</w:t>
      </w:r>
    </w:p>
    <w:p w:rsidR="00892007" w:rsidRDefault="00FD74BD" w:rsidP="00892007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>Investigación Forense y Narcótica</w:t>
      </w:r>
      <w:r w:rsidR="00892007">
        <w:rPr>
          <w:rFonts w:ascii="Calibri" w:hAnsi="Calibri"/>
          <w:sz w:val="18"/>
          <w:szCs w:val="18"/>
          <w:lang w:val="es-ES"/>
        </w:rPr>
        <w:t>, DNCD.</w:t>
      </w:r>
    </w:p>
    <w:p w:rsidR="00892007" w:rsidRPr="00892007" w:rsidRDefault="00892007" w:rsidP="00892007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18"/>
          <w:szCs w:val="18"/>
          <w:lang w:val="es-ES"/>
        </w:rPr>
      </w:pPr>
      <w:r>
        <w:rPr>
          <w:rFonts w:ascii="Calibri" w:hAnsi="Calibri"/>
          <w:sz w:val="18"/>
          <w:szCs w:val="18"/>
          <w:lang w:val="es-ES"/>
        </w:rPr>
        <w:t xml:space="preserve">Curso Básico sobre </w:t>
      </w:r>
      <w:r w:rsidR="00C96028">
        <w:rPr>
          <w:rFonts w:ascii="Calibri" w:hAnsi="Calibri"/>
          <w:sz w:val="18"/>
          <w:szCs w:val="18"/>
          <w:lang w:val="es-ES"/>
        </w:rPr>
        <w:t xml:space="preserve">Identificación de </w:t>
      </w:r>
      <w:r>
        <w:rPr>
          <w:rFonts w:ascii="Calibri" w:hAnsi="Calibri"/>
          <w:sz w:val="18"/>
          <w:szCs w:val="18"/>
          <w:lang w:val="es-ES"/>
        </w:rPr>
        <w:t>drogas y sustancias controladas, DNCD.</w:t>
      </w:r>
    </w:p>
    <w:p w:rsidR="00EB5BC2" w:rsidRDefault="00267F65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Servic</w:t>
      </w:r>
      <w:r w:rsidR="00DF52EB">
        <w:rPr>
          <w:rFonts w:ascii="Calibri" w:hAnsi="Calibri"/>
          <w:sz w:val="18"/>
          <w:szCs w:val="18"/>
          <w:lang w:val="es-ES_tradnl"/>
        </w:rPr>
        <w:t>io al cliente, Centro de Adiestramiento para el Servicio Comercial (CENACER)</w:t>
      </w:r>
    </w:p>
    <w:p w:rsidR="00DF52EB" w:rsidRPr="00FD74BD" w:rsidRDefault="075C2814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TCP/IP Protocolos y Estándares. (NFOREDES)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FD74BD" w:rsidRDefault="00FD74BD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lastRenderedPageBreak/>
        <w:t>Integración TCP/IP, (INFOREDES).</w:t>
      </w:r>
    </w:p>
    <w:p w:rsidR="075C2814" w:rsidRPr="00FD74BD" w:rsidRDefault="075C2814" w:rsidP="075C2814">
      <w:pPr>
        <w:numPr>
          <w:ilvl w:val="0"/>
          <w:numId w:val="1"/>
        </w:numPr>
        <w:rPr>
          <w:sz w:val="18"/>
          <w:szCs w:val="18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Certificación en REDES (NFOREDES)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FD74BD" w:rsidRPr="00AA6951" w:rsidRDefault="00FD74BD" w:rsidP="075C2814">
      <w:pPr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Arquitecturas de Redes de datos, (INFOREDES).</w:t>
      </w:r>
    </w:p>
    <w:p w:rsidR="00FD74BD" w:rsidRPr="00AA6951" w:rsidRDefault="00FD74BD" w:rsidP="075C2814">
      <w:pPr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rFonts w:ascii="Calibri" w:eastAsia="Calibri" w:hAnsi="Calibri" w:cs="Calibri"/>
          <w:sz w:val="18"/>
          <w:szCs w:val="18"/>
          <w:lang w:val="es-ES"/>
        </w:rPr>
        <w:t>Instalación y Soporte de redes LAN, (INFOREDES).</w:t>
      </w:r>
    </w:p>
    <w:p w:rsidR="00DF52EB" w:rsidRDefault="00B75A91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Mercadeo y Ventas. Fundación CREDE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B75A91" w:rsidRDefault="00B75A91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Principios Básicos de Contabilidad. Fundación CREDE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B75A91" w:rsidRDefault="00B75A91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Visitador Médico, IMEFA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B75A91" w:rsidRPr="00B75A91" w:rsidRDefault="075C2814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Manejo de Finanzas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 xml:space="preserve"> </w:t>
      </w:r>
      <w:r w:rsidRPr="075C2814">
        <w:rPr>
          <w:rFonts w:ascii="Calibri" w:eastAsia="Calibri" w:hAnsi="Calibri" w:cs="Calibri"/>
          <w:sz w:val="18"/>
          <w:szCs w:val="18"/>
          <w:lang w:val="es-ES"/>
        </w:rPr>
        <w:t>(Haina International Terminal)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B75A91" w:rsidRPr="00B75A91" w:rsidRDefault="075C2814" w:rsidP="075C2814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Protección de Puertos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 xml:space="preserve"> </w:t>
      </w:r>
      <w:r w:rsidRPr="075C2814">
        <w:rPr>
          <w:rFonts w:ascii="Calibri" w:eastAsia="Calibri" w:hAnsi="Calibri" w:cs="Calibri"/>
          <w:sz w:val="18"/>
          <w:szCs w:val="18"/>
          <w:lang w:val="es-ES"/>
        </w:rPr>
        <w:t>(Haina International Terminal)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175E5E" w:rsidRPr="003B0D95" w:rsidRDefault="075C2814" w:rsidP="003B0D95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Relaciones Humana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 xml:space="preserve"> </w:t>
      </w:r>
      <w:r w:rsidRPr="075C2814">
        <w:rPr>
          <w:rFonts w:ascii="Calibri" w:eastAsia="Calibri" w:hAnsi="Calibri" w:cs="Calibri"/>
          <w:sz w:val="18"/>
          <w:szCs w:val="18"/>
          <w:lang w:val="es-ES"/>
        </w:rPr>
        <w:t>(Haina International Terminal)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B75A91" w:rsidRPr="00346FB2" w:rsidRDefault="075C2814" w:rsidP="00EB5BC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75C2814">
        <w:rPr>
          <w:rFonts w:ascii="Calibri" w:eastAsia="Calibri" w:hAnsi="Calibri" w:cs="Calibri"/>
          <w:sz w:val="18"/>
          <w:szCs w:val="18"/>
          <w:lang w:val="es-ES"/>
        </w:rPr>
        <w:t>Disciplina Positiva (Haina International Terminal)</w:t>
      </w:r>
      <w:r w:rsidR="00FD74BD">
        <w:rPr>
          <w:rFonts w:ascii="Calibri" w:eastAsia="Calibri" w:hAnsi="Calibri" w:cs="Calibri"/>
          <w:sz w:val="18"/>
          <w:szCs w:val="18"/>
          <w:lang w:val="es-ES"/>
        </w:rPr>
        <w:t>.</w:t>
      </w:r>
    </w:p>
    <w:p w:rsidR="00346FB2" w:rsidRPr="00346FB2" w:rsidRDefault="00346FB2" w:rsidP="00346FB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0346FB2">
        <w:rPr>
          <w:rFonts w:ascii="Calibri" w:hAnsi="Calibri"/>
          <w:sz w:val="18"/>
          <w:szCs w:val="18"/>
          <w:lang w:val="es-ES_tradnl"/>
        </w:rPr>
        <w:t>Certificación BASC  (Haina International Terminal)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346FB2" w:rsidRPr="00346FB2" w:rsidRDefault="00346FB2" w:rsidP="00346FB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0346FB2">
        <w:rPr>
          <w:rFonts w:ascii="Calibri" w:hAnsi="Calibri"/>
          <w:sz w:val="18"/>
          <w:szCs w:val="18"/>
          <w:lang w:val="es-ES_tradnl"/>
        </w:rPr>
        <w:t>Certificación 5s (Haina International Terminal)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346FB2" w:rsidRDefault="00346FB2" w:rsidP="00346FB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 w:rsidRPr="00346FB2">
        <w:rPr>
          <w:rFonts w:ascii="Calibri" w:hAnsi="Calibri"/>
          <w:sz w:val="18"/>
          <w:szCs w:val="18"/>
          <w:lang w:val="es-ES_tradnl"/>
        </w:rPr>
        <w:t>Certificación C-TPAT (Haina International Terminal)</w:t>
      </w:r>
      <w:r w:rsidR="00FD74BD">
        <w:rPr>
          <w:rFonts w:ascii="Calibri" w:hAnsi="Calibri"/>
          <w:sz w:val="18"/>
          <w:szCs w:val="18"/>
          <w:lang w:val="es-ES_tradnl"/>
        </w:rPr>
        <w:t>.</w:t>
      </w:r>
    </w:p>
    <w:p w:rsidR="00FD74BD" w:rsidRDefault="00FD74BD" w:rsidP="00346FB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Análisis Territorial para la Gestión de Emergencia, (</w:t>
      </w:r>
      <w:r w:rsidR="009A1B3E">
        <w:rPr>
          <w:rFonts w:ascii="Calibri" w:hAnsi="Calibri"/>
          <w:sz w:val="18"/>
          <w:szCs w:val="18"/>
          <w:lang w:val="es-ES_tradnl"/>
        </w:rPr>
        <w:t>Embajada</w:t>
      </w:r>
      <w:r>
        <w:rPr>
          <w:rFonts w:ascii="Calibri" w:hAnsi="Calibri"/>
          <w:sz w:val="18"/>
          <w:szCs w:val="18"/>
          <w:lang w:val="es-ES_tradnl"/>
        </w:rPr>
        <w:t xml:space="preserve"> E</w:t>
      </w:r>
      <w:r w:rsidR="009A1B3E">
        <w:rPr>
          <w:rFonts w:ascii="Calibri" w:hAnsi="Calibri"/>
          <w:sz w:val="18"/>
          <w:szCs w:val="18"/>
          <w:lang w:val="es-ES_tradnl"/>
        </w:rPr>
        <w:t>uropea</w:t>
      </w:r>
      <w:r>
        <w:rPr>
          <w:rFonts w:ascii="Calibri" w:hAnsi="Calibri"/>
          <w:sz w:val="18"/>
          <w:szCs w:val="18"/>
          <w:lang w:val="es-ES_tradnl"/>
        </w:rPr>
        <w:t>).</w:t>
      </w:r>
    </w:p>
    <w:p w:rsidR="00FD74BD" w:rsidRDefault="00FD74BD" w:rsidP="00346FB2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Seguridad Básica sobre El Terreno, La Protección, La Salud y el Bienestar del Personal, (Naciones Unidad).</w:t>
      </w:r>
    </w:p>
    <w:p w:rsidR="00FD74BD" w:rsidRDefault="00FD74BD" w:rsidP="00FD74BD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Seguridad Avanzada sobre el Terreno, (Naciones Unidas).</w:t>
      </w:r>
    </w:p>
    <w:p w:rsidR="003E71EB" w:rsidRPr="00FD74BD" w:rsidRDefault="003E71EB" w:rsidP="00FD74BD">
      <w:pPr>
        <w:numPr>
          <w:ilvl w:val="0"/>
          <w:numId w:val="1"/>
        </w:numPr>
        <w:rPr>
          <w:rFonts w:ascii="Calibri" w:hAnsi="Calibri"/>
          <w:sz w:val="18"/>
          <w:szCs w:val="18"/>
          <w:lang w:val="es-ES_tradnl"/>
        </w:rPr>
      </w:pPr>
      <w:r>
        <w:rPr>
          <w:rFonts w:ascii="Calibri" w:hAnsi="Calibri"/>
          <w:sz w:val="18"/>
          <w:szCs w:val="18"/>
          <w:lang w:val="es-ES_tradnl"/>
        </w:rPr>
        <w:t>Ingeniería Sísmica, Instituto Técnico Superior Comunitario (ITSC).</w:t>
      </w: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Pr="00346FB2" w:rsidRDefault="00346FB2" w:rsidP="00346FB2">
      <w:pPr>
        <w:rPr>
          <w:rFonts w:ascii="Calibri" w:hAnsi="Calibri"/>
          <w:sz w:val="18"/>
          <w:szCs w:val="18"/>
          <w:lang w:val="es-ES_tradnl"/>
        </w:rPr>
      </w:pP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Default="00346FB2" w:rsidP="00346FB2">
      <w:pPr>
        <w:rPr>
          <w:rFonts w:ascii="Calibri" w:eastAsia="Calibri" w:hAnsi="Calibri" w:cs="Calibri"/>
          <w:sz w:val="18"/>
          <w:szCs w:val="18"/>
          <w:lang w:val="es-ES"/>
        </w:rPr>
      </w:pPr>
    </w:p>
    <w:p w:rsidR="00346FB2" w:rsidRDefault="00346FB2" w:rsidP="00346FB2">
      <w:pPr>
        <w:rPr>
          <w:rFonts w:ascii="Calibri" w:hAnsi="Calibri"/>
          <w:sz w:val="18"/>
          <w:szCs w:val="18"/>
          <w:lang w:val="es-ES_tradnl"/>
        </w:rPr>
      </w:pPr>
    </w:p>
    <w:p w:rsidR="00892007" w:rsidRDefault="00892007" w:rsidP="00346FB2">
      <w:pPr>
        <w:rPr>
          <w:rFonts w:ascii="Calibri" w:hAnsi="Calibri"/>
          <w:sz w:val="18"/>
          <w:szCs w:val="18"/>
          <w:lang w:val="es-ES_tradnl"/>
        </w:rPr>
      </w:pPr>
    </w:p>
    <w:p w:rsidR="00892007" w:rsidRDefault="00892007" w:rsidP="00346FB2">
      <w:pPr>
        <w:rPr>
          <w:rFonts w:ascii="Calibri" w:hAnsi="Calibri"/>
          <w:sz w:val="18"/>
          <w:szCs w:val="18"/>
          <w:lang w:val="es-ES_tradnl"/>
        </w:rPr>
      </w:pPr>
    </w:p>
    <w:p w:rsidR="00892007" w:rsidRDefault="00892007" w:rsidP="00346FB2">
      <w:pPr>
        <w:rPr>
          <w:rFonts w:ascii="Calibri" w:hAnsi="Calibri"/>
          <w:sz w:val="18"/>
          <w:szCs w:val="18"/>
          <w:lang w:val="es-ES_tradnl"/>
        </w:rPr>
      </w:pPr>
    </w:p>
    <w:p w:rsidR="00346FB2" w:rsidRPr="00B75A91" w:rsidRDefault="00346FB2" w:rsidP="00346FB2">
      <w:pPr>
        <w:rPr>
          <w:rFonts w:ascii="Calibri" w:hAnsi="Calibri"/>
          <w:sz w:val="18"/>
          <w:szCs w:val="18"/>
          <w:lang w:val="es-ES_tradnl"/>
        </w:rPr>
      </w:pPr>
    </w:p>
    <w:p w:rsidR="00EB5BC2" w:rsidRPr="00A92DBA" w:rsidRDefault="075C2814" w:rsidP="00346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02"/>
        <w:rPr>
          <w:rFonts w:ascii="Calibri" w:hAnsi="Calibri"/>
          <w:b/>
          <w:color w:val="7F7F7F"/>
          <w:lang w:val="es-ES"/>
        </w:rPr>
      </w:pPr>
      <w:r w:rsidRPr="075C2814">
        <w:rPr>
          <w:rFonts w:ascii="Calibri" w:eastAsia="Calibri" w:hAnsi="Calibri" w:cs="Calibri"/>
          <w:b/>
          <w:bCs/>
          <w:color w:val="7F7F7F" w:themeColor="background1" w:themeShade="7F"/>
          <w:lang w:val="es-ES"/>
        </w:rPr>
        <w:t>Referencias Personales\ Profesionales</w:t>
      </w:r>
    </w:p>
    <w:p w:rsidR="006B07EF" w:rsidRPr="00354C64" w:rsidRDefault="00653A8E" w:rsidP="006B07EF">
      <w:pPr>
        <w:rPr>
          <w:lang w:val="es-ES_tradnl"/>
        </w:rPr>
      </w:pPr>
      <w:r>
        <w:rPr>
          <w:lang w:val="es-ES_tradnl"/>
        </w:rPr>
        <w:tab/>
      </w:r>
    </w:p>
    <w:p w:rsidR="00346FB2" w:rsidRDefault="00346FB2" w:rsidP="075C2814">
      <w:pPr>
        <w:rPr>
          <w:rFonts w:ascii="Calibri" w:eastAsia="Calibri" w:hAnsi="Calibri" w:cs="Calibri"/>
          <w:lang w:val="es-ES"/>
        </w:rPr>
      </w:pPr>
    </w:p>
    <w:p w:rsidR="00B75A91" w:rsidRPr="00346FB2" w:rsidRDefault="075C2814" w:rsidP="075C2814">
      <w:pPr>
        <w:rPr>
          <w:lang w:val="it-IT"/>
        </w:rPr>
      </w:pPr>
      <w:r w:rsidRPr="00892007">
        <w:rPr>
          <w:lang w:val="it-IT"/>
        </w:rPr>
        <w:t xml:space="preserve">Lic. Adolfo </w:t>
      </w:r>
      <w:r w:rsidR="00892007" w:rsidRPr="00892007">
        <w:rPr>
          <w:lang w:val="it-IT"/>
        </w:rPr>
        <w:t>Santo:</w:t>
      </w:r>
      <w:r w:rsidRPr="00892007">
        <w:rPr>
          <w:lang w:val="it-IT"/>
        </w:rPr>
        <w:t xml:space="preserve">      </w:t>
      </w:r>
      <w:r w:rsidR="00892007" w:rsidRPr="00892007">
        <w:rPr>
          <w:lang w:val="it-IT"/>
        </w:rPr>
        <w:tab/>
      </w:r>
      <w:r w:rsidR="00892007" w:rsidRPr="00892007">
        <w:rPr>
          <w:lang w:val="it-IT"/>
        </w:rPr>
        <w:tab/>
      </w:r>
      <w:r w:rsidR="00892007" w:rsidRPr="00892007">
        <w:rPr>
          <w:lang w:val="it-IT"/>
        </w:rPr>
        <w:tab/>
      </w:r>
      <w:r w:rsidRPr="00892007">
        <w:rPr>
          <w:lang w:val="it-IT"/>
        </w:rPr>
        <w:t>829-542-0158</w:t>
      </w:r>
    </w:p>
    <w:p w:rsidR="00B75A91" w:rsidRPr="00892007" w:rsidRDefault="075C2814" w:rsidP="075C2814">
      <w:pPr>
        <w:rPr>
          <w:lang w:val="it-IT"/>
        </w:rPr>
      </w:pPr>
      <w:r w:rsidRPr="00892007">
        <w:rPr>
          <w:lang w:val="it-IT"/>
        </w:rPr>
        <w:t>Ops. Haina Internacional Termial</w:t>
      </w:r>
    </w:p>
    <w:p w:rsidR="075C2814" w:rsidRPr="00346FB2" w:rsidRDefault="075C2814" w:rsidP="075C2814">
      <w:pPr>
        <w:rPr>
          <w:lang w:val="it-IT"/>
        </w:rPr>
      </w:pPr>
    </w:p>
    <w:p w:rsidR="075C2814" w:rsidRPr="00346FB2" w:rsidRDefault="075C2814" w:rsidP="075C2814">
      <w:pPr>
        <w:rPr>
          <w:lang w:val="it-IT"/>
        </w:rPr>
      </w:pPr>
    </w:p>
    <w:p w:rsidR="075C2814" w:rsidRDefault="00892007" w:rsidP="075C2814">
      <w:pPr>
        <w:rPr>
          <w:lang w:val="it-IT"/>
        </w:rPr>
      </w:pPr>
      <w:r w:rsidRPr="00892007">
        <w:rPr>
          <w:lang w:val="it-IT"/>
        </w:rPr>
        <w:t xml:space="preserve">Ivelisse </w:t>
      </w:r>
      <w:r w:rsidR="075C2814" w:rsidRPr="00892007">
        <w:rPr>
          <w:lang w:val="it-IT"/>
        </w:rPr>
        <w:t xml:space="preserve"> Pavon:     </w:t>
      </w:r>
      <w:r w:rsidRPr="00892007">
        <w:rPr>
          <w:lang w:val="it-IT"/>
        </w:rPr>
        <w:tab/>
      </w:r>
      <w:r w:rsidRPr="00892007">
        <w:rPr>
          <w:lang w:val="it-IT"/>
        </w:rPr>
        <w:tab/>
      </w:r>
      <w:r w:rsidRPr="00892007">
        <w:rPr>
          <w:lang w:val="it-IT"/>
        </w:rPr>
        <w:tab/>
        <w:t>809-501-8809</w:t>
      </w:r>
    </w:p>
    <w:p w:rsidR="003B0D95" w:rsidRPr="00892007" w:rsidRDefault="003B0D95" w:rsidP="075C2814">
      <w:pPr>
        <w:rPr>
          <w:lang w:val="it-IT"/>
        </w:rPr>
      </w:pPr>
      <w:r>
        <w:rPr>
          <w:lang w:val="it-IT"/>
        </w:rPr>
        <w:t>Directora de relaciones en PRSC.</w:t>
      </w:r>
    </w:p>
    <w:p w:rsidR="00892007" w:rsidRPr="00892007" w:rsidRDefault="00892007" w:rsidP="075C2814">
      <w:pPr>
        <w:rPr>
          <w:lang w:val="it-IT"/>
        </w:rPr>
      </w:pPr>
    </w:p>
    <w:p w:rsidR="00892007" w:rsidRPr="00892007" w:rsidRDefault="00892007" w:rsidP="075C2814">
      <w:pPr>
        <w:rPr>
          <w:lang w:val="it-IT"/>
        </w:rPr>
      </w:pPr>
      <w:r w:rsidRPr="00892007">
        <w:rPr>
          <w:lang w:val="it-IT"/>
        </w:rPr>
        <w:t>Coronel Francisco A. Caamaño:</w:t>
      </w:r>
      <w:r w:rsidRPr="00892007">
        <w:rPr>
          <w:lang w:val="it-IT"/>
        </w:rPr>
        <w:tab/>
        <w:t>809-383-3861</w:t>
      </w:r>
    </w:p>
    <w:p w:rsidR="00892007" w:rsidRPr="00346FB2" w:rsidRDefault="00892007" w:rsidP="075C2814">
      <w:pPr>
        <w:rPr>
          <w:lang w:val="it-IT"/>
        </w:rPr>
      </w:pPr>
      <w:r w:rsidRPr="00892007">
        <w:rPr>
          <w:lang w:val="it-IT"/>
        </w:rPr>
        <w:t>Sub. Director Ejecutivo, COE</w:t>
      </w:r>
      <w:r w:rsidRPr="00892007">
        <w:rPr>
          <w:lang w:val="it-IT"/>
        </w:rPr>
        <w:tab/>
      </w:r>
    </w:p>
    <w:p w:rsidR="075C2814" w:rsidRDefault="075C2814" w:rsidP="075C2814">
      <w:pPr>
        <w:rPr>
          <w:lang w:val="it-IT"/>
        </w:rPr>
      </w:pPr>
    </w:p>
    <w:p w:rsidR="00892007" w:rsidRDefault="00892007" w:rsidP="075C2814">
      <w:pPr>
        <w:rPr>
          <w:lang w:val="it-IT"/>
        </w:rPr>
      </w:pPr>
      <w:r>
        <w:rPr>
          <w:lang w:val="it-IT"/>
        </w:rPr>
        <w:t>Ing. Amauris Gutierrez:</w:t>
      </w:r>
      <w:r>
        <w:rPr>
          <w:lang w:val="it-IT"/>
        </w:rPr>
        <w:tab/>
      </w:r>
      <w:r>
        <w:rPr>
          <w:lang w:val="it-IT"/>
        </w:rPr>
        <w:tab/>
        <w:t>829-962-9872</w:t>
      </w:r>
    </w:p>
    <w:p w:rsidR="00892007" w:rsidRPr="00346FB2" w:rsidRDefault="00892007" w:rsidP="075C2814">
      <w:pPr>
        <w:rPr>
          <w:lang w:val="it-IT"/>
        </w:rPr>
      </w:pPr>
      <w:r>
        <w:rPr>
          <w:lang w:val="it-IT"/>
        </w:rPr>
        <w:t>Enc. Dpto. Tecnologico, COE</w:t>
      </w:r>
    </w:p>
    <w:sectPr w:rsidR="00892007" w:rsidRPr="00346FB2" w:rsidSect="003F7BC2">
      <w:pgSz w:w="12240" w:h="15840"/>
      <w:pgMar w:top="539" w:right="1260" w:bottom="53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779"/>
    <w:multiLevelType w:val="hybridMultilevel"/>
    <w:tmpl w:val="911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2201"/>
    <w:multiLevelType w:val="hybridMultilevel"/>
    <w:tmpl w:val="93EAF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D098B"/>
    <w:multiLevelType w:val="hybridMultilevel"/>
    <w:tmpl w:val="AF7EFA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A4541C"/>
    <w:multiLevelType w:val="hybridMultilevel"/>
    <w:tmpl w:val="1C1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B4F84"/>
    <w:multiLevelType w:val="hybridMultilevel"/>
    <w:tmpl w:val="CE3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B07EF"/>
    <w:rsid w:val="00175E5E"/>
    <w:rsid w:val="001F0DBD"/>
    <w:rsid w:val="00267F65"/>
    <w:rsid w:val="002D2632"/>
    <w:rsid w:val="003172CC"/>
    <w:rsid w:val="00346FB2"/>
    <w:rsid w:val="00351B77"/>
    <w:rsid w:val="00354C64"/>
    <w:rsid w:val="003B0D95"/>
    <w:rsid w:val="003E71EB"/>
    <w:rsid w:val="003F1B27"/>
    <w:rsid w:val="003F7BC2"/>
    <w:rsid w:val="0040608C"/>
    <w:rsid w:val="004A325C"/>
    <w:rsid w:val="004C2631"/>
    <w:rsid w:val="00523304"/>
    <w:rsid w:val="00545F73"/>
    <w:rsid w:val="00597713"/>
    <w:rsid w:val="005A24CF"/>
    <w:rsid w:val="005B712C"/>
    <w:rsid w:val="005C1C3A"/>
    <w:rsid w:val="005E4568"/>
    <w:rsid w:val="00640B6E"/>
    <w:rsid w:val="00653A8E"/>
    <w:rsid w:val="006770A9"/>
    <w:rsid w:val="00695E4B"/>
    <w:rsid w:val="006B07EF"/>
    <w:rsid w:val="00746A52"/>
    <w:rsid w:val="007566A2"/>
    <w:rsid w:val="00792F42"/>
    <w:rsid w:val="0085083B"/>
    <w:rsid w:val="008835BE"/>
    <w:rsid w:val="008903A1"/>
    <w:rsid w:val="00892007"/>
    <w:rsid w:val="00935A6B"/>
    <w:rsid w:val="00951DA6"/>
    <w:rsid w:val="00992030"/>
    <w:rsid w:val="009A1B3E"/>
    <w:rsid w:val="009C57B9"/>
    <w:rsid w:val="009F4816"/>
    <w:rsid w:val="00A16CFD"/>
    <w:rsid w:val="00A23126"/>
    <w:rsid w:val="00A61873"/>
    <w:rsid w:val="00A86D46"/>
    <w:rsid w:val="00AA6951"/>
    <w:rsid w:val="00AC3F7E"/>
    <w:rsid w:val="00B06426"/>
    <w:rsid w:val="00B15E68"/>
    <w:rsid w:val="00B75A91"/>
    <w:rsid w:val="00C03309"/>
    <w:rsid w:val="00C27BE3"/>
    <w:rsid w:val="00C44D29"/>
    <w:rsid w:val="00C47294"/>
    <w:rsid w:val="00C61976"/>
    <w:rsid w:val="00C84014"/>
    <w:rsid w:val="00C948C8"/>
    <w:rsid w:val="00C96028"/>
    <w:rsid w:val="00CD2332"/>
    <w:rsid w:val="00D05702"/>
    <w:rsid w:val="00D07F87"/>
    <w:rsid w:val="00D11EB3"/>
    <w:rsid w:val="00DB199D"/>
    <w:rsid w:val="00DF10EA"/>
    <w:rsid w:val="00DF52EB"/>
    <w:rsid w:val="00E03E8F"/>
    <w:rsid w:val="00E0610D"/>
    <w:rsid w:val="00EB488E"/>
    <w:rsid w:val="00EB5BC2"/>
    <w:rsid w:val="00F73E54"/>
    <w:rsid w:val="00FD74BD"/>
    <w:rsid w:val="075C2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3D7276-71FA-4B0D-B68E-4210FC4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E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07EF"/>
    <w:rPr>
      <w:color w:val="0000FF"/>
      <w:u w:val="single"/>
    </w:rPr>
  </w:style>
  <w:style w:type="character" w:customStyle="1" w:styleId="post-content1">
    <w:name w:val="post-content1"/>
    <w:basedOn w:val="DefaultParagraphFont"/>
    <w:rsid w:val="00B06426"/>
    <w:rPr>
      <w:vanish w:val="0"/>
      <w:webHidden w:val="0"/>
      <w:sz w:val="17"/>
      <w:szCs w:val="17"/>
      <w:specVanish w:val="0"/>
    </w:rPr>
  </w:style>
  <w:style w:type="paragraph" w:styleId="ListParagraph">
    <w:name w:val="List Paragraph"/>
    <w:basedOn w:val="Normal"/>
    <w:uiPriority w:val="34"/>
    <w:qFormat/>
    <w:rsid w:val="00E03E8F"/>
    <w:pPr>
      <w:ind w:left="708"/>
    </w:pPr>
  </w:style>
  <w:style w:type="paragraph" w:styleId="BalloonText">
    <w:name w:val="Balloon Text"/>
    <w:basedOn w:val="Normal"/>
    <w:link w:val="BalloonTextChar"/>
    <w:rsid w:val="00346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FB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cany_g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252A2-AEFD-4694-B74A-8B9B29DF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589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DIOSCANY EMMANUEL GARRIDO PEÑA</vt:lpstr>
      <vt:lpstr>DIOSCANY EMMANUEL GARRIDO PEÑA</vt:lpstr>
    </vt:vector>
  </TitlesOfParts>
  <Company>Seguro Médico para Maestros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DIOSCANY EMMANUEL GARRIDO PEÑA</dc:title>
  <dc:creator>mpavon</dc:creator>
  <cp:lastModifiedBy>Ivan Garrido</cp:lastModifiedBy>
  <cp:revision>9</cp:revision>
  <dcterms:created xsi:type="dcterms:W3CDTF">2015-04-16T16:21:00Z</dcterms:created>
  <dcterms:modified xsi:type="dcterms:W3CDTF">2016-06-14T03:38:00Z</dcterms:modified>
</cp:coreProperties>
</file>