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4C1" w:rsidRDefault="009B74C1" w:rsidP="009B74C1">
      <w:pPr>
        <w:spacing w:after="0"/>
        <w:rPr>
          <w:b/>
          <w:sz w:val="24"/>
          <w:szCs w:val="24"/>
        </w:rPr>
      </w:pP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-63500</wp:posOffset>
                </wp:positionV>
                <wp:extent cx="0" cy="1087120"/>
                <wp:effectExtent l="57150" t="19050" r="76200" b="749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7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99pt,-5pt" to="99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bs-Latn-B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-767080</wp:posOffset>
            </wp:positionH>
            <wp:positionV relativeFrom="paragraph">
              <wp:posOffset>-153670</wp:posOffset>
            </wp:positionV>
            <wp:extent cx="1920875" cy="1365885"/>
            <wp:effectExtent l="95250" t="95250" r="98425" b="43815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20000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630" cy="11842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1                               </w:t>
      </w:r>
      <w:r>
        <w:rPr>
          <w:b/>
          <w:sz w:val="24"/>
          <w:szCs w:val="24"/>
        </w:rPr>
        <w:t>OBRTNIČKA DJELATNOST„ELIRKO“ VL. SPAHIĆ NEDŽAD</w:t>
      </w:r>
    </w:p>
    <w:p w:rsidR="009B74C1" w:rsidRDefault="009B74C1" w:rsidP="009B74C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Ul. Vl Bosanske brigade broj 46,  75000 Tuzla BIH</w:t>
      </w:r>
    </w:p>
    <w:p w:rsidR="009B74C1" w:rsidRDefault="009B74C1" w:rsidP="009B74C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ID: 4310637010003    PDV: 310637010003</w:t>
      </w:r>
    </w:p>
    <w:p w:rsidR="009B74C1" w:rsidRDefault="009B74C1" w:rsidP="009B74C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Žr: 132-100-2012728474 NLB Tuzla    Tel:+38761-164-296</w:t>
      </w:r>
      <w:r>
        <w:rPr>
          <w:b/>
          <w:sz w:val="24"/>
          <w:szCs w:val="24"/>
        </w:rPr>
        <w:tab/>
      </w:r>
    </w:p>
    <w:p w:rsidR="009B74C1" w:rsidRDefault="009B74C1" w:rsidP="009B74C1">
      <w:pPr>
        <w:tabs>
          <w:tab w:val="left" w:pos="2306"/>
        </w:tabs>
      </w:pP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-768350</wp:posOffset>
                </wp:positionH>
                <wp:positionV relativeFrom="paragraph">
                  <wp:posOffset>419735</wp:posOffset>
                </wp:positionV>
                <wp:extent cx="7357110" cy="0"/>
                <wp:effectExtent l="38100" t="38100" r="5334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64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0.5pt,33.05pt" to="518.8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sz w:val="24"/>
          <w:szCs w:val="24"/>
        </w:rPr>
        <w:t xml:space="preserve">                                           info@ </w:t>
      </w:r>
      <w:hyperlink r:id="rId7" w:history="1">
        <w:r>
          <w:rPr>
            <w:rStyle w:val="Hyperlink"/>
            <w:b/>
            <w:sz w:val="24"/>
            <w:szCs w:val="24"/>
          </w:rPr>
          <w:t>elirko_tuzla@hotmail.com</w:t>
        </w:r>
      </w:hyperlink>
    </w:p>
    <w:p w:rsidR="009B74C1" w:rsidRDefault="009B74C1" w:rsidP="009B74C1">
      <w:pPr>
        <w:tabs>
          <w:tab w:val="left" w:pos="5973"/>
        </w:tabs>
      </w:pP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-502285</wp:posOffset>
                </wp:positionH>
                <wp:positionV relativeFrom="paragraph">
                  <wp:posOffset>170815</wp:posOffset>
                </wp:positionV>
                <wp:extent cx="2790825" cy="1246505"/>
                <wp:effectExtent l="0" t="0" r="28575" b="10795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246505"/>
                        </a:xfrm>
                        <a:prstGeom prst="flowChartAlternateProcess">
                          <a:avLst/>
                        </a:prstGeom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9" o:spid="_x0000_s1026" type="#_x0000_t176" style="position:absolute;margin-left:-39.55pt;margin-top:13.45pt;width:219.75pt;height:9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-430530</wp:posOffset>
                </wp:positionH>
                <wp:positionV relativeFrom="paragraph">
                  <wp:posOffset>248920</wp:posOffset>
                </wp:positionV>
                <wp:extent cx="2647315" cy="1122045"/>
                <wp:effectExtent l="57150" t="38100" r="76835" b="1162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315" cy="11220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74C1" w:rsidRPr="004730FC" w:rsidRDefault="009B74C1" w:rsidP="009B74C1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Naručilac:ANCOM DOO </w:t>
                            </w:r>
                          </w:p>
                          <w:p w:rsidR="009B74C1" w:rsidRDefault="009B74C1" w:rsidP="009B74C1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Ul:RPC Lipnica, proleterskih brigade br: 60</w:t>
                            </w:r>
                          </w:p>
                          <w:p w:rsidR="009B74C1" w:rsidRPr="0061569B" w:rsidRDefault="009B74C1" w:rsidP="009B74C1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1569B">
                              <w:rPr>
                                <w:b/>
                                <w:sz w:val="24"/>
                                <w:szCs w:val="24"/>
                              </w:rPr>
                              <w:t>ID: 4209236010008</w:t>
                            </w:r>
                          </w:p>
                          <w:p w:rsidR="009B74C1" w:rsidRPr="0061569B" w:rsidRDefault="009B74C1" w:rsidP="009B74C1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1569B">
                              <w:rPr>
                                <w:b/>
                                <w:sz w:val="24"/>
                                <w:szCs w:val="24"/>
                              </w:rPr>
                              <w:t>PDV: 209236010008</w:t>
                            </w:r>
                          </w:p>
                          <w:p w:rsidR="009B74C1" w:rsidRDefault="009B74C1" w:rsidP="009B74C1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9B74C1" w:rsidRDefault="009B74C1" w:rsidP="009B74C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33.9pt;margin-top:19.6pt;width:208.45pt;height:8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B74C1" w:rsidRPr="004730FC" w:rsidRDefault="009B74C1" w:rsidP="009B74C1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Naručilac:ANCOM DOO </w:t>
                      </w:r>
                    </w:p>
                    <w:p w:rsidR="009B74C1" w:rsidRDefault="009B74C1" w:rsidP="009B74C1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Ul:RPC Lipnica, proleterskih brigade br: 60</w:t>
                      </w:r>
                    </w:p>
                    <w:p w:rsidR="009B74C1" w:rsidRPr="0061569B" w:rsidRDefault="009B74C1" w:rsidP="009B74C1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61569B">
                        <w:rPr>
                          <w:b/>
                          <w:sz w:val="24"/>
                          <w:szCs w:val="24"/>
                        </w:rPr>
                        <w:t>ID: 4209236010008</w:t>
                      </w:r>
                    </w:p>
                    <w:p w:rsidR="009B74C1" w:rsidRPr="0061569B" w:rsidRDefault="009B74C1" w:rsidP="009B74C1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61569B">
                        <w:rPr>
                          <w:b/>
                          <w:sz w:val="24"/>
                          <w:szCs w:val="24"/>
                        </w:rPr>
                        <w:t>PDV: 209236010008</w:t>
                      </w:r>
                    </w:p>
                    <w:p w:rsidR="009B74C1" w:rsidRDefault="009B74C1" w:rsidP="009B74C1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9B74C1" w:rsidRDefault="009B74C1" w:rsidP="009B74C1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9B74C1" w:rsidRDefault="009B74C1" w:rsidP="009B74C1">
      <w:pPr>
        <w:spacing w:after="0"/>
      </w:pPr>
      <w:r>
        <w:t xml:space="preserve">                                                                                                  </w:t>
      </w:r>
      <w:r>
        <w:rPr>
          <w:b/>
          <w:sz w:val="48"/>
          <w:szCs w:val="48"/>
        </w:rPr>
        <w:t>RAČUN BR.41</w:t>
      </w:r>
      <w:r>
        <w:rPr>
          <w:b/>
          <w:sz w:val="48"/>
          <w:szCs w:val="48"/>
        </w:rPr>
        <w:t>/14</w:t>
      </w:r>
    </w:p>
    <w:p w:rsidR="009B74C1" w:rsidRDefault="009B74C1" w:rsidP="009B74C1">
      <w:pPr>
        <w:spacing w:after="0"/>
      </w:pPr>
      <w:r>
        <w:t xml:space="preserve">                                                                       </w:t>
      </w:r>
      <w:r>
        <w:t xml:space="preserve">           Datum računa:11.12.2014   Datum otpreme:11</w:t>
      </w:r>
      <w:r>
        <w:t>.12.2014</w:t>
      </w:r>
    </w:p>
    <w:p w:rsidR="009B74C1" w:rsidRDefault="009B74C1" w:rsidP="009B74C1">
      <w:pPr>
        <w:tabs>
          <w:tab w:val="left" w:pos="5111"/>
        </w:tabs>
        <w:spacing w:after="0"/>
      </w:pPr>
      <w:r>
        <w:tab/>
        <w:t>Mje</w:t>
      </w:r>
      <w:r>
        <w:t>sto: Tuzla     Fisikalni broj:69</w:t>
      </w:r>
    </w:p>
    <w:p w:rsidR="009B74C1" w:rsidRDefault="009B74C1" w:rsidP="009B74C1">
      <w:pPr>
        <w:tabs>
          <w:tab w:val="left" w:pos="6086"/>
        </w:tabs>
      </w:pPr>
      <w:r>
        <w:t xml:space="preserve">                       </w:t>
      </w:r>
    </w:p>
    <w:p w:rsidR="009B74C1" w:rsidRDefault="009B74C1" w:rsidP="009B74C1">
      <w:pPr>
        <w:tabs>
          <w:tab w:val="left" w:pos="6086"/>
        </w:tabs>
      </w:pPr>
    </w:p>
    <w:tbl>
      <w:tblPr>
        <w:tblStyle w:val="TableGrid"/>
        <w:tblW w:w="861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39"/>
        <w:gridCol w:w="4532"/>
        <w:gridCol w:w="708"/>
        <w:gridCol w:w="850"/>
        <w:gridCol w:w="851"/>
        <w:gridCol w:w="1134"/>
      </w:tblGrid>
      <w:tr w:rsidR="009B74C1" w:rsidTr="009B74C1">
        <w:trPr>
          <w:trHeight w:val="739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4C1" w:rsidRDefault="009B74C1">
            <w:pPr>
              <w:jc w:val="center"/>
            </w:pPr>
            <w:r>
              <w:t>R/b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4C1" w:rsidRDefault="009B74C1">
            <w:pPr>
              <w:jc w:val="center"/>
            </w:pPr>
            <w:r>
              <w:t>Naziv artikla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4C1" w:rsidRDefault="009B74C1">
            <w:pPr>
              <w:jc w:val="center"/>
            </w:pPr>
            <w:r>
              <w:t>Kom/kol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4C1" w:rsidRDefault="009B74C1">
            <w:pPr>
              <w:jc w:val="center"/>
            </w:pPr>
            <w:r>
              <w:t>Cijena bez PDV-a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4C1" w:rsidRDefault="009B74C1">
            <w:pPr>
              <w:jc w:val="center"/>
            </w:pPr>
            <w:r>
              <w:t>PDV</w:t>
            </w:r>
          </w:p>
          <w:p w:rsidR="009B74C1" w:rsidRDefault="009B74C1">
            <w:pPr>
              <w:jc w:val="center"/>
            </w:pPr>
            <w:r>
              <w:t>17%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4C1" w:rsidRDefault="009B74C1">
            <w:r>
              <w:t>Ukupna cijena sa PDV-om</w:t>
            </w:r>
          </w:p>
        </w:tc>
      </w:tr>
      <w:tr w:rsidR="009B74C1" w:rsidTr="009B74C1">
        <w:trPr>
          <w:trHeight w:val="619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4C1" w:rsidRDefault="009B74C1">
            <w:pPr>
              <w:jc w:val="center"/>
            </w:pPr>
            <w:r>
              <w:t>1.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4C1" w:rsidRDefault="009B74C1">
            <w:r>
              <w:t>Opravka motora mlina 380V 50KW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4C1" w:rsidRDefault="009B74C1">
            <w:pPr>
              <w:jc w:val="center"/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4C1" w:rsidRDefault="009B74C1">
            <w:pPr>
              <w:jc w:val="center"/>
            </w:pPr>
            <w:r>
              <w:t>560,00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4C1" w:rsidRDefault="009B74C1" w:rsidP="009B74C1">
            <w:r>
              <w:t>95,20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4C1" w:rsidRDefault="009B74C1" w:rsidP="009B74C1">
            <w:pPr>
              <w:tabs>
                <w:tab w:val="left" w:pos="552"/>
              </w:tabs>
            </w:pPr>
            <w:r>
              <w:t>655,20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840"/>
        <w:tblW w:w="3859" w:type="dxa"/>
        <w:tblInd w:w="0" w:type="dxa"/>
        <w:tblLook w:val="04A0" w:firstRow="1" w:lastRow="0" w:firstColumn="1" w:lastColumn="0" w:noHBand="0" w:noVBand="1"/>
      </w:tblPr>
      <w:tblGrid>
        <w:gridCol w:w="2093"/>
        <w:gridCol w:w="1766"/>
      </w:tblGrid>
      <w:tr w:rsidR="009B74C1" w:rsidTr="009B74C1">
        <w:trPr>
          <w:trHeight w:val="25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4C1" w:rsidRDefault="009B74C1">
            <w:pPr>
              <w:rPr>
                <w:b/>
              </w:rPr>
            </w:pPr>
            <w:r>
              <w:rPr>
                <w:b/>
              </w:rPr>
              <w:t>Cijena bez PDV-a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4C1" w:rsidRDefault="009B74C1">
            <w:pPr>
              <w:jc w:val="center"/>
              <w:rPr>
                <w:b/>
              </w:rPr>
            </w:pPr>
            <w:r>
              <w:rPr>
                <w:b/>
              </w:rPr>
              <w:t>560,00</w:t>
            </w:r>
          </w:p>
        </w:tc>
      </w:tr>
      <w:tr w:rsidR="009B74C1" w:rsidTr="009B74C1">
        <w:trPr>
          <w:trHeight w:val="25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4C1" w:rsidRDefault="009B74C1">
            <w:pPr>
              <w:rPr>
                <w:b/>
              </w:rPr>
            </w:pPr>
            <w:r>
              <w:rPr>
                <w:b/>
              </w:rPr>
              <w:t>PDV 17%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4C1" w:rsidRDefault="009B74C1" w:rsidP="009B74C1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95,20</w:t>
            </w:r>
            <w:r>
              <w:rPr>
                <w:b/>
              </w:rPr>
              <w:t xml:space="preserve">  </w:t>
            </w:r>
          </w:p>
        </w:tc>
      </w:tr>
      <w:tr w:rsidR="009B74C1" w:rsidTr="009B74C1">
        <w:trPr>
          <w:trHeight w:val="28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4C1" w:rsidRDefault="009B74C1">
            <w:pPr>
              <w:rPr>
                <w:b/>
              </w:rPr>
            </w:pPr>
            <w:r>
              <w:rPr>
                <w:b/>
              </w:rPr>
              <w:t>Ukupno sa PDV-om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4C1" w:rsidRDefault="009B74C1">
            <w:pPr>
              <w:jc w:val="center"/>
              <w:rPr>
                <w:b/>
              </w:rPr>
            </w:pPr>
            <w:r>
              <w:rPr>
                <w:b/>
              </w:rPr>
              <w:t>655,20</w:t>
            </w:r>
            <w:bookmarkStart w:id="0" w:name="_GoBack"/>
            <w:bookmarkEnd w:id="0"/>
          </w:p>
        </w:tc>
      </w:tr>
    </w:tbl>
    <w:p w:rsidR="009B74C1" w:rsidRDefault="009B74C1" w:rsidP="009B74C1">
      <w:pPr>
        <w:spacing w:before="100" w:beforeAutospacing="1" w:after="0"/>
      </w:pPr>
      <w:r>
        <w:t>Rok plaćanja 15(petnaest) dana</w:t>
      </w:r>
    </w:p>
    <w:p w:rsidR="009B74C1" w:rsidRDefault="009B74C1" w:rsidP="009B74C1"/>
    <w:p w:rsidR="009B74C1" w:rsidRDefault="009B74C1" w:rsidP="009B74C1">
      <w:pPr>
        <w:jc w:val="both"/>
      </w:pPr>
    </w:p>
    <w:p w:rsidR="009B74C1" w:rsidRDefault="009B74C1" w:rsidP="009B74C1">
      <w:pPr>
        <w:jc w:val="both"/>
      </w:pPr>
    </w:p>
    <w:p w:rsidR="009B74C1" w:rsidRDefault="009B74C1" w:rsidP="009B74C1">
      <w:pPr>
        <w:jc w:val="both"/>
      </w:pPr>
    </w:p>
    <w:p w:rsidR="009B74C1" w:rsidRDefault="009B74C1" w:rsidP="009B74C1">
      <w:pPr>
        <w:jc w:val="both"/>
      </w:pPr>
      <w:r>
        <w:t xml:space="preserve">Spahić Nedžad                </w:t>
      </w:r>
    </w:p>
    <w:p w:rsidR="009B74C1" w:rsidRDefault="009B74C1" w:rsidP="009B74C1">
      <w:pPr>
        <w:tabs>
          <w:tab w:val="left" w:pos="1778"/>
        </w:tabs>
        <w:spacing w:after="0"/>
      </w:pP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-120015</wp:posOffset>
                </wp:positionH>
                <wp:positionV relativeFrom="paragraph">
                  <wp:posOffset>6985</wp:posOffset>
                </wp:positionV>
                <wp:extent cx="1097280" cy="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45pt,.55pt" to="76.9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"/>
            </w:pict>
          </mc:Fallback>
        </mc:AlternateContent>
      </w:r>
      <w:r>
        <w:t xml:space="preserve">   Fakturisao</w:t>
      </w:r>
    </w:p>
    <w:p w:rsidR="00BE2E53" w:rsidRDefault="00BE2E53"/>
    <w:sectPr w:rsidR="00BE2E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4C1"/>
    <w:rsid w:val="009B74C1"/>
    <w:rsid w:val="00B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74C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B7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74C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B7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lirko_tuzla@hot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SPAHA</dc:creator>
  <cp:lastModifiedBy>SPAHA</cp:lastModifiedBy>
  <cp:revision>1</cp:revision>
  <dcterms:created xsi:type="dcterms:W3CDTF">2014-12-11T06:13:00Z</dcterms:created>
  <dcterms:modified xsi:type="dcterms:W3CDTF">2014-12-11T06:22:00Z</dcterms:modified>
</cp:coreProperties>
</file>