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996" w:rsidRPr="00D15B7B" w:rsidRDefault="00455BB4" w:rsidP="00C30705">
      <w:pPr>
        <w:jc w:val="center"/>
        <w:rPr>
          <w:b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D15B7B">
        <w:rPr>
          <w:b/>
          <w:sz w:val="52"/>
          <w:szCs w:val="5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JORDAN DIAZ</w:t>
      </w:r>
    </w:p>
    <w:p w:rsidR="00455BB4" w:rsidRPr="002702C7" w:rsidRDefault="00455BB4" w:rsidP="00C30705">
      <w:pPr>
        <w:jc w:val="center"/>
        <w:rPr>
          <w:b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702C7">
        <w:rPr>
          <w:b/>
          <w:sz w:val="24"/>
          <w:szCs w:val="2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tbl>
      <w:tblPr>
        <w:tblStyle w:val="Tablaconcuadrcula"/>
        <w:tblW w:w="91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3"/>
        <w:gridCol w:w="38"/>
      </w:tblGrid>
      <w:tr w:rsidR="00C30705" w:rsidRPr="002702C7" w:rsidTr="006A4106">
        <w:trPr>
          <w:gridAfter w:val="1"/>
          <w:wAfter w:w="38" w:type="dxa"/>
          <w:trHeight w:val="291"/>
        </w:trPr>
        <w:tc>
          <w:tcPr>
            <w:tcW w:w="9103" w:type="dxa"/>
            <w:shd w:val="clear" w:color="auto" w:fill="DDD9C3" w:themeFill="background2" w:themeFillShade="E6"/>
          </w:tcPr>
          <w:p w:rsidR="00C30705" w:rsidRPr="002702C7" w:rsidRDefault="002702C7" w:rsidP="00C30705">
            <w:pP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DATOS PERSONALES</w:t>
            </w:r>
          </w:p>
        </w:tc>
      </w:tr>
      <w:tr w:rsidR="00C30705" w:rsidRPr="002702C7" w:rsidTr="006A4106">
        <w:trPr>
          <w:gridAfter w:val="1"/>
          <w:wAfter w:w="38" w:type="dxa"/>
          <w:trHeight w:val="2195"/>
        </w:trPr>
        <w:tc>
          <w:tcPr>
            <w:tcW w:w="9103" w:type="dxa"/>
          </w:tcPr>
          <w:p w:rsidR="00C30705" w:rsidRPr="002702C7" w:rsidRDefault="00E803A4" w:rsidP="004F7FA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Nombre Completo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: </w:t>
            </w:r>
            <w:r w:rsidR="00FC13D3"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Jordán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Daniel </w:t>
            </w:r>
            <w:r w:rsidR="00FC13D3"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Díaz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FC13D3"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Fernández</w:t>
            </w:r>
          </w:p>
          <w:p w:rsidR="00E803A4" w:rsidRPr="002702C7" w:rsidRDefault="00E803A4" w:rsidP="004F7FA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Fecha de Nacimiento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:   27/11/1996</w:t>
            </w:r>
          </w:p>
          <w:p w:rsidR="00E803A4" w:rsidRPr="002702C7" w:rsidRDefault="00E803A4" w:rsidP="004F7FA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Nacionalidad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:   Costarricense</w:t>
            </w:r>
          </w:p>
          <w:p w:rsidR="00E803A4" w:rsidRPr="002702C7" w:rsidRDefault="00E803A4" w:rsidP="004F7FA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Estado Civil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:   Soltero</w:t>
            </w:r>
          </w:p>
          <w:p w:rsidR="00E803A4" w:rsidRPr="002702C7" w:rsidRDefault="00BB08C4" w:rsidP="004F7FA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</w:t>
            </w: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irección</w:t>
            </w:r>
            <w:r w:rsidR="00F75141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:   Tres</w:t>
            </w:r>
            <w:bookmarkStart w:id="0" w:name="_GoBack"/>
            <w:bookmarkEnd w:id="0"/>
            <w:r w:rsidR="00F75141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F75141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Rios</w:t>
            </w:r>
            <w:proofErr w:type="spellEnd"/>
          </w:p>
          <w:p w:rsidR="00E803A4" w:rsidRPr="002702C7" w:rsidRDefault="00BB08C4" w:rsidP="004F7FA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Teléfono</w:t>
            </w:r>
            <w:r w:rsidR="00E803A4"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:  61962020</w:t>
            </w:r>
          </w:p>
          <w:p w:rsidR="00E803A4" w:rsidRPr="002702C7" w:rsidRDefault="00E803A4" w:rsidP="004F7FA6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E-mail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:   jordandiaz96@yahoo.es</w:t>
            </w:r>
          </w:p>
        </w:tc>
      </w:tr>
      <w:tr w:rsidR="00C30705" w:rsidRPr="002702C7" w:rsidTr="006A4106">
        <w:trPr>
          <w:gridAfter w:val="1"/>
          <w:wAfter w:w="38" w:type="dxa"/>
          <w:trHeight w:val="291"/>
        </w:trPr>
        <w:tc>
          <w:tcPr>
            <w:tcW w:w="9103" w:type="dxa"/>
            <w:shd w:val="clear" w:color="auto" w:fill="DDD9C3" w:themeFill="background2" w:themeFillShade="E6"/>
          </w:tcPr>
          <w:p w:rsidR="00C30705" w:rsidRPr="002702C7" w:rsidRDefault="00E803A4" w:rsidP="00C30705">
            <w:pP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ESTUDIOS CURSADOS</w:t>
            </w:r>
          </w:p>
        </w:tc>
      </w:tr>
      <w:tr w:rsidR="00C30705" w:rsidRPr="002702C7" w:rsidTr="006A4106">
        <w:trPr>
          <w:gridAfter w:val="1"/>
          <w:wAfter w:w="38" w:type="dxa"/>
          <w:trHeight w:val="614"/>
        </w:trPr>
        <w:tc>
          <w:tcPr>
            <w:tcW w:w="9103" w:type="dxa"/>
          </w:tcPr>
          <w:p w:rsidR="00C30705" w:rsidRPr="002702C7" w:rsidRDefault="00E803A4" w:rsidP="00D15B7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Primaria Completo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:   </w:t>
            </w:r>
            <w:r w:rsidR="00455BB4"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Escuela oficial de Parrita </w:t>
            </w:r>
          </w:p>
          <w:p w:rsidR="00455BB4" w:rsidRDefault="00455BB4" w:rsidP="00D15B7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Secundaria</w:t>
            </w:r>
            <w:r w:rsidRPr="002702C7"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: </w:t>
            </w:r>
          </w:p>
          <w:p w:rsidR="00BB08C4" w:rsidRPr="00BB08C4" w:rsidRDefault="00BB08C4" w:rsidP="00D15B7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Noveno Aprobado (2009)</w:t>
            </w:r>
            <w:r w:rsidR="008318B3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: Colegio </w:t>
            </w:r>
            <w:proofErr w:type="spellStart"/>
            <w:r w:rsidR="008318B3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Tecnico</w:t>
            </w:r>
            <w:proofErr w:type="spellEnd"/>
            <w:r w:rsidR="008318B3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 w:rsidR="008318B3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Profecional</w:t>
            </w:r>
            <w:proofErr w:type="spellEnd"/>
            <w:r w:rsidR="008318B3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de Parrita</w:t>
            </w:r>
          </w:p>
          <w:p w:rsidR="00BB08C4" w:rsidRPr="00BB08C4" w:rsidRDefault="00BB08C4" w:rsidP="00D15B7B">
            <w:pPr>
              <w:pStyle w:val="Prrafodelista"/>
              <w:numPr>
                <w:ilvl w:val="0"/>
                <w:numId w:val="2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Presentando bachillerato por madurez</w:t>
            </w:r>
          </w:p>
        </w:tc>
      </w:tr>
      <w:tr w:rsidR="00C30705" w:rsidRPr="002702C7" w:rsidTr="006A4106">
        <w:trPr>
          <w:gridAfter w:val="1"/>
          <w:wAfter w:w="38" w:type="dxa"/>
          <w:trHeight w:val="291"/>
        </w:trPr>
        <w:tc>
          <w:tcPr>
            <w:tcW w:w="9103" w:type="dxa"/>
            <w:shd w:val="clear" w:color="auto" w:fill="DDD9C3" w:themeFill="background2" w:themeFillShade="E6"/>
          </w:tcPr>
          <w:p w:rsidR="00C30705" w:rsidRPr="002702C7" w:rsidRDefault="00455BB4" w:rsidP="00C30705">
            <w:pP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EXPERIENCIA LABORAL</w:t>
            </w:r>
          </w:p>
        </w:tc>
      </w:tr>
      <w:tr w:rsidR="00C30705" w:rsidRPr="002702C7" w:rsidTr="006A4106">
        <w:trPr>
          <w:gridAfter w:val="1"/>
          <w:wAfter w:w="38" w:type="dxa"/>
          <w:trHeight w:val="307"/>
        </w:trPr>
        <w:tc>
          <w:tcPr>
            <w:tcW w:w="9103" w:type="dxa"/>
          </w:tcPr>
          <w:p w:rsidR="00C30705" w:rsidRPr="002702C7" w:rsidRDefault="00455BB4" w:rsidP="002702C7">
            <w:pPr>
              <w:pStyle w:val="Prrafodelista"/>
              <w:numPr>
                <w:ilvl w:val="0"/>
                <w:numId w:val="3"/>
              </w:numPr>
              <w:spacing w:line="360" w:lineRule="auto"/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Sin experiencia laboral</w:t>
            </w:r>
          </w:p>
        </w:tc>
      </w:tr>
      <w:tr w:rsidR="00C30705" w:rsidRPr="002702C7" w:rsidTr="006A4106">
        <w:trPr>
          <w:gridAfter w:val="1"/>
          <w:wAfter w:w="38" w:type="dxa"/>
          <w:trHeight w:val="307"/>
        </w:trPr>
        <w:tc>
          <w:tcPr>
            <w:tcW w:w="9103" w:type="dxa"/>
            <w:shd w:val="clear" w:color="auto" w:fill="DDD9C3" w:themeFill="background2" w:themeFillShade="E6"/>
          </w:tcPr>
          <w:p w:rsidR="00292D20" w:rsidRPr="002702C7" w:rsidRDefault="00292D20" w:rsidP="00C30705">
            <w:pP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HABILIDADES</w:t>
            </w:r>
          </w:p>
        </w:tc>
      </w:tr>
      <w:tr w:rsidR="00C30705" w:rsidRPr="002702C7" w:rsidTr="006A4106">
        <w:trPr>
          <w:gridAfter w:val="1"/>
          <w:wAfter w:w="38" w:type="dxa"/>
          <w:trHeight w:val="291"/>
        </w:trPr>
        <w:tc>
          <w:tcPr>
            <w:tcW w:w="9103" w:type="dxa"/>
          </w:tcPr>
          <w:p w:rsidR="00C30705" w:rsidRPr="002702C7" w:rsidRDefault="00292D20" w:rsidP="00FC13D3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Cuidadoso</w:t>
            </w:r>
          </w:p>
          <w:p w:rsidR="00292D20" w:rsidRPr="002702C7" w:rsidRDefault="00292D20" w:rsidP="00FC13D3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Ordenado</w:t>
            </w:r>
          </w:p>
          <w:p w:rsidR="00292D20" w:rsidRPr="002702C7" w:rsidRDefault="00292D20" w:rsidP="00FC13D3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Eficiente</w:t>
            </w:r>
          </w:p>
          <w:p w:rsidR="00292D20" w:rsidRPr="004F7FA6" w:rsidRDefault="006A4106" w:rsidP="00FC13D3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Aprendizaje</w:t>
            </w:r>
            <w:r w:rsidR="00292D20" w:rsidRPr="002702C7"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 xml:space="preserve"> rápido</w:t>
            </w:r>
          </w:p>
          <w:p w:rsidR="004F7FA6" w:rsidRPr="004F7FA6" w:rsidRDefault="004F7FA6" w:rsidP="00FC13D3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Ingles básico</w:t>
            </w:r>
          </w:p>
          <w:p w:rsidR="004F7FA6" w:rsidRPr="00471CB1" w:rsidRDefault="00FC13D3" w:rsidP="00FC13D3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Facilidad para usar computadoras</w:t>
            </w:r>
          </w:p>
          <w:p w:rsidR="00471CB1" w:rsidRPr="002702C7" w:rsidRDefault="00471CB1" w:rsidP="00FC13D3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Facilidad al socializar</w:t>
            </w:r>
          </w:p>
        </w:tc>
      </w:tr>
      <w:tr w:rsidR="00292D20" w:rsidRPr="002702C7" w:rsidTr="00FC13D3">
        <w:trPr>
          <w:trHeight w:val="324"/>
        </w:trPr>
        <w:tc>
          <w:tcPr>
            <w:tcW w:w="9141" w:type="dxa"/>
            <w:gridSpan w:val="2"/>
            <w:shd w:val="clear" w:color="auto" w:fill="DDD9C3" w:themeFill="background2" w:themeFillShade="E6"/>
          </w:tcPr>
          <w:p w:rsidR="00292D20" w:rsidRPr="002702C7" w:rsidRDefault="002702C7" w:rsidP="00C30705">
            <w:pPr>
              <w:rPr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 w:rsidRPr="002702C7">
              <w:rPr>
                <w:sz w:val="24"/>
                <w:szCs w:val="24"/>
                <w14:shadow w14:blurRad="50800" w14:dist="38100" w14:dir="0" w14:sx="100000" w14:sy="100000" w14:kx="0" w14:ky="0" w14:algn="l">
                  <w14:srgbClr w14:val="000000">
                    <w14:alpha w14:val="60000"/>
                  </w14:srgbClr>
                </w14:shadow>
              </w:rPr>
              <w:t>DISPONIBILIDAD HORARIA</w:t>
            </w:r>
          </w:p>
        </w:tc>
      </w:tr>
      <w:tr w:rsidR="00292D20" w:rsidRPr="002702C7" w:rsidTr="006A4106">
        <w:trPr>
          <w:trHeight w:val="307"/>
        </w:trPr>
        <w:tc>
          <w:tcPr>
            <w:tcW w:w="9141" w:type="dxa"/>
            <w:gridSpan w:val="2"/>
          </w:tcPr>
          <w:p w:rsidR="00292D20" w:rsidRPr="002702C7" w:rsidRDefault="004F7FA6" w:rsidP="002702C7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sz w:val="24"/>
                <w:szCs w:val="24"/>
                <w14:shadow w14:blurRad="50800" w14:dist="38100" w14:dir="5400000" w14:sx="100000" w14:sy="100000" w14:kx="0" w14:ky="0" w14:algn="t">
                  <w14:srgbClr w14:val="000000">
                    <w14:alpha w14:val="60000"/>
                  </w14:srgbClr>
                </w14:shadow>
              </w:rPr>
              <w:t>Disponible a toda hora</w:t>
            </w:r>
          </w:p>
        </w:tc>
      </w:tr>
    </w:tbl>
    <w:p w:rsidR="00C30705" w:rsidRPr="00C30705" w:rsidRDefault="00C30705" w:rsidP="00C30705">
      <w:pPr>
        <w:rPr>
          <w:sz w:val="24"/>
          <w:szCs w:val="24"/>
        </w:rPr>
      </w:pPr>
    </w:p>
    <w:sectPr w:rsidR="00C30705" w:rsidRPr="00C30705" w:rsidSect="00270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81BDD"/>
    <w:multiLevelType w:val="hybridMultilevel"/>
    <w:tmpl w:val="41968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F2B91"/>
    <w:multiLevelType w:val="hybridMultilevel"/>
    <w:tmpl w:val="3F6C7B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8736C"/>
    <w:multiLevelType w:val="hybridMultilevel"/>
    <w:tmpl w:val="94389F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F479C6"/>
    <w:multiLevelType w:val="hybridMultilevel"/>
    <w:tmpl w:val="D07CDC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705"/>
    <w:rsid w:val="002702C7"/>
    <w:rsid w:val="00292D20"/>
    <w:rsid w:val="00455BB4"/>
    <w:rsid w:val="00471CB1"/>
    <w:rsid w:val="004F7FA6"/>
    <w:rsid w:val="00572784"/>
    <w:rsid w:val="006A4106"/>
    <w:rsid w:val="008318B3"/>
    <w:rsid w:val="00BB08C4"/>
    <w:rsid w:val="00C07996"/>
    <w:rsid w:val="00C30705"/>
    <w:rsid w:val="00D15B7B"/>
    <w:rsid w:val="00E803A4"/>
    <w:rsid w:val="00F75141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03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3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8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47D3E-4B38-4C88-8713-736D1FC76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14</cp:revision>
  <dcterms:created xsi:type="dcterms:W3CDTF">2016-04-18T17:45:00Z</dcterms:created>
  <dcterms:modified xsi:type="dcterms:W3CDTF">2016-05-27T18:35:00Z</dcterms:modified>
</cp:coreProperties>
</file>