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F3" w:rsidRDefault="00CE1FF3">
      <w:r>
        <w:rPr>
          <w:i/>
        </w:rPr>
        <w:t xml:space="preserve">The Athenaeum and Statesman </w:t>
      </w:r>
      <w:r>
        <w:t>Madras, Thursday February 20 1862</w:t>
      </w:r>
    </w:p>
    <w:p w:rsidR="00CE1FF3" w:rsidRDefault="00CE1FF3"/>
    <w:p w:rsidR="00CE1FF3" w:rsidRDefault="00CE1FF3">
      <w:r>
        <w:t>Front page, 4</w:t>
      </w:r>
      <w:r w:rsidRPr="00CE1FF3">
        <w:rPr>
          <w:vertAlign w:val="superscript"/>
        </w:rPr>
        <w:t>th</w:t>
      </w:r>
      <w:r>
        <w:t xml:space="preserve"> col.</w:t>
      </w:r>
    </w:p>
    <w:p w:rsidR="00CE1FF3" w:rsidRDefault="00CE1FF3"/>
    <w:p w:rsidR="00CE1FF3" w:rsidRDefault="00CE1FF3">
      <w:pPr>
        <w:rPr>
          <w:b/>
        </w:rPr>
      </w:pPr>
      <w:proofErr w:type="gramStart"/>
      <w:r>
        <w:rPr>
          <w:b/>
        </w:rPr>
        <w:t xml:space="preserve">For Sale at </w:t>
      </w:r>
      <w:proofErr w:type="spellStart"/>
      <w:r>
        <w:rPr>
          <w:b/>
        </w:rPr>
        <w:t>Coonoor</w:t>
      </w:r>
      <w:proofErr w:type="spellEnd"/>
      <w:r>
        <w:rPr>
          <w:b/>
        </w:rPr>
        <w:t>.</w:t>
      </w:r>
      <w:proofErr w:type="gramEnd"/>
    </w:p>
    <w:p w:rsidR="00CE1FF3" w:rsidRDefault="00CE1FF3">
      <w:pPr>
        <w:rPr>
          <w:b/>
        </w:rPr>
      </w:pPr>
    </w:p>
    <w:p w:rsidR="00CE1FF3" w:rsidRDefault="00CE1FF3">
      <w:r>
        <w:t>An Iron Grey Gelding, a perfect Lady’s Horse and thoroughly accustomed to the Hills, price 350 Rupees.</w:t>
      </w:r>
    </w:p>
    <w:p w:rsidR="00CE1FF3" w:rsidRDefault="00CE1FF3" w:rsidP="00CE1FF3">
      <w:pPr>
        <w:ind w:firstLine="720"/>
      </w:pPr>
      <w:r>
        <w:t>A Phaeton on 4-Wheels with driving seat, light and well adapted for the Hills, with a pair of large fine Bullocks, accustomed to draft on the Hills, price Rupees 300.</w:t>
      </w:r>
    </w:p>
    <w:p w:rsidR="00CE1FF3" w:rsidRDefault="00CE1FF3" w:rsidP="00CE1FF3">
      <w:pPr>
        <w:ind w:firstLine="720"/>
      </w:pPr>
      <w:r>
        <w:t xml:space="preserve">A </w:t>
      </w:r>
      <w:proofErr w:type="spellStart"/>
      <w:r>
        <w:t>Dallmeyer’s</w:t>
      </w:r>
      <w:proofErr w:type="spellEnd"/>
      <w:r>
        <w:t xml:space="preserve"> new Triplet Lens with </w:t>
      </w:r>
      <w:proofErr w:type="spellStart"/>
      <w:r>
        <w:t>Waterhouses</w:t>
      </w:r>
      <w:proofErr w:type="spellEnd"/>
      <w:r>
        <w:t xml:space="preserve">, Diaphragms wit 2 dark slides, and ten frames for pictures, from 12 x 10 down to </w:t>
      </w:r>
      <w:r w:rsidRPr="00CE1FF3">
        <w:t>8</w:t>
      </w:r>
      <w:r w:rsidRPr="00CE1FF3">
        <w:rPr>
          <w:vertAlign w:val="superscript"/>
        </w:rPr>
        <w:t xml:space="preserve">1/2 </w:t>
      </w:r>
      <w:r>
        <w:t>x 6</w:t>
      </w:r>
      <w:r>
        <w:rPr>
          <w:vertAlign w:val="superscript"/>
        </w:rPr>
        <w:t>1/2</w:t>
      </w:r>
      <w:r>
        <w:t>, with a solid Camera and portable rigid stand, price Rupees 300.</w:t>
      </w:r>
    </w:p>
    <w:p w:rsidR="00CE1FF3" w:rsidRDefault="00CE1FF3" w:rsidP="00CE1FF3">
      <w:pPr>
        <w:ind w:firstLine="720"/>
      </w:pPr>
      <w:r>
        <w:t>A double Achromatic Lens 4</w:t>
      </w:r>
      <w:r>
        <w:rPr>
          <w:vertAlign w:val="superscript"/>
        </w:rPr>
        <w:t xml:space="preserve">1/4 </w:t>
      </w:r>
      <w:r>
        <w:t xml:space="preserve">inches diameter, equally adapted for portraits and views for pictures, from 10 x 8 to 5 x 4 with a Ross’ heat Brass bound Camera with rising back, 2 dark slides and 15 frames.  This Lens is well known at Madras, it was made to order buy the late </w:t>
      </w:r>
      <w:r>
        <w:rPr>
          <w:sz w:val="20"/>
        </w:rPr>
        <w:t xml:space="preserve">CHARLES CHEVALIER, </w:t>
      </w:r>
      <w:r>
        <w:t>price 600 Rupees.</w:t>
      </w:r>
    </w:p>
    <w:p w:rsidR="00CE1FF3" w:rsidRDefault="00CE1FF3" w:rsidP="00CE1FF3">
      <w:pPr>
        <w:ind w:firstLine="720"/>
      </w:pPr>
      <w:proofErr w:type="gramStart"/>
      <w:r>
        <w:t>A Photographic Tent impervious to light and rain, Rupees 50, with a portable stand.</w:t>
      </w:r>
      <w:proofErr w:type="gramEnd"/>
    </w:p>
    <w:p w:rsidR="00CE1FF3" w:rsidRDefault="00CE1FF3" w:rsidP="00CE1FF3">
      <w:pPr>
        <w:ind w:firstLine="720"/>
      </w:pPr>
      <w:proofErr w:type="gramStart"/>
      <w:r>
        <w:t>A Camera stand with all he latest improvements, Rupees 35.</w:t>
      </w:r>
      <w:proofErr w:type="gramEnd"/>
    </w:p>
    <w:p w:rsidR="00CE1FF3" w:rsidRDefault="00CE1FF3" w:rsidP="00CE1FF3">
      <w:pPr>
        <w:ind w:firstLine="720"/>
      </w:pPr>
      <w:r>
        <w:t xml:space="preserve">A Camera stand, nearly the same, </w:t>
      </w:r>
      <w:proofErr w:type="spellStart"/>
      <w:r>
        <w:t>Rupeees</w:t>
      </w:r>
      <w:proofErr w:type="spellEnd"/>
      <w:r>
        <w:t xml:space="preserve"> 25.</w:t>
      </w:r>
    </w:p>
    <w:p w:rsidR="00CE1FF3" w:rsidRDefault="00CE1FF3" w:rsidP="00CE1FF3">
      <w:pPr>
        <w:ind w:firstLine="720"/>
      </w:pPr>
      <w:r>
        <w:t>Two plate cleaners for glass plates, from 16 x 14 to 3 x 2.</w:t>
      </w:r>
    </w:p>
    <w:p w:rsidR="00CE1FF3" w:rsidRDefault="00CE1FF3" w:rsidP="00CE1FF3">
      <w:pPr>
        <w:ind w:firstLine="720"/>
      </w:pPr>
      <w:r>
        <w:t xml:space="preserve">Numerous graduated measures, glass and porcelain and </w:t>
      </w:r>
      <w:proofErr w:type="spellStart"/>
      <w:r>
        <w:t>gutta</w:t>
      </w:r>
      <w:proofErr w:type="spellEnd"/>
      <w:r>
        <w:t xml:space="preserve"> </w:t>
      </w:r>
      <w:proofErr w:type="spellStart"/>
      <w:r>
        <w:t>percha</w:t>
      </w:r>
      <w:proofErr w:type="spellEnd"/>
      <w:r>
        <w:t xml:space="preserve"> Dishes of all sizes and numerous stopper Bottles, from 100 oz. </w:t>
      </w:r>
      <w:proofErr w:type="gramStart"/>
      <w:r>
        <w:t>To 1 oz.</w:t>
      </w:r>
      <w:proofErr w:type="gramEnd"/>
    </w:p>
    <w:p w:rsidR="00CE1FF3" w:rsidRDefault="00CE1FF3" w:rsidP="00CE1FF3">
      <w:pPr>
        <w:ind w:firstLine="720"/>
      </w:pPr>
      <w:r>
        <w:t xml:space="preserve">A portable six-tight Bath with Glass solid Bath inside, </w:t>
      </w:r>
      <w:proofErr w:type="spellStart"/>
      <w:r>
        <w:t>Rs</w:t>
      </w:r>
      <w:proofErr w:type="spellEnd"/>
      <w:r>
        <w:t xml:space="preserve">. 40, spare Bath Glass 15, </w:t>
      </w:r>
      <w:proofErr w:type="gramStart"/>
      <w:r>
        <w:t>a</w:t>
      </w:r>
      <w:proofErr w:type="gramEnd"/>
      <w:r>
        <w:t xml:space="preserve"> Glass Bath for pictures, 9 x 7, Rupees 10.</w:t>
      </w:r>
    </w:p>
    <w:p w:rsidR="00CE1FF3" w:rsidRDefault="00CE1FF3" w:rsidP="00CE1FF3">
      <w:pPr>
        <w:ind w:firstLine="720"/>
      </w:pPr>
      <w:r>
        <w:t>A Locket and Miniature Lens and Camera by Ross; will take album pictures with two dark slides, Rupees 70.</w:t>
      </w:r>
    </w:p>
    <w:p w:rsidR="00CE1FF3" w:rsidRPr="00CE1FF3" w:rsidRDefault="00CE1FF3" w:rsidP="00CE1FF3">
      <w:pPr>
        <w:ind w:firstLine="720"/>
      </w:pPr>
      <w:r>
        <w:t xml:space="preserve">The above are to be sold solely on account of the owner going to England – apply Mr. UNDERWOOD, </w:t>
      </w:r>
      <w:proofErr w:type="spellStart"/>
      <w:r>
        <w:t>Coonoor</w:t>
      </w:r>
      <w:proofErr w:type="spellEnd"/>
      <w:r>
        <w:t>.</w:t>
      </w:r>
    </w:p>
    <w:p w:rsidR="00CE1FF3" w:rsidRDefault="00CE1FF3"/>
    <w:p w:rsidR="00073C2A" w:rsidRPr="00CE1FF3" w:rsidRDefault="00CE1FF3"/>
    <w:sectPr w:rsidR="00073C2A" w:rsidRPr="00CE1FF3" w:rsidSect="00073C2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E1FF3"/>
    <w:rsid w:val="00CE1FF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C2A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1</Lines>
  <Paragraphs>1</Paragraphs>
  <ScaleCrop>false</ScaleCrop>
  <Company>Retired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Penn</dc:creator>
  <cp:keywords/>
  <cp:lastModifiedBy>Christopher  Penn</cp:lastModifiedBy>
  <cp:revision>1</cp:revision>
  <dcterms:created xsi:type="dcterms:W3CDTF">2011-10-08T09:53:00Z</dcterms:created>
  <dcterms:modified xsi:type="dcterms:W3CDTF">2011-10-08T10:15:00Z</dcterms:modified>
</cp:coreProperties>
</file>