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4C31" w:rsidRPr="004A2FFE" w:rsidRDefault="008B4C31" w:rsidP="008B4C31">
      <w:pPr>
        <w:jc w:val="center"/>
        <w:rPr>
          <w:rFonts w:cs="Arial"/>
          <w:caps/>
          <w:sz w:val="42"/>
          <w:lang w:val="de-DE"/>
        </w:rPr>
      </w:pPr>
    </w:p>
    <w:p w:rsidR="00A947CC" w:rsidRPr="00565C56" w:rsidRDefault="00B93FEB" w:rsidP="008B4C31">
      <w:pPr>
        <w:tabs>
          <w:tab w:val="left" w:pos="5250"/>
        </w:tabs>
        <w:jc w:val="center"/>
        <w:rPr>
          <w:rFonts w:cs="Arial"/>
          <w:caps/>
          <w:sz w:val="40"/>
          <w:szCs w:val="40"/>
          <w:lang w:val="de-DE"/>
        </w:rPr>
      </w:pPr>
      <w:r>
        <w:rPr>
          <w:rFonts w:cs="Arial"/>
          <w:caps/>
          <w:sz w:val="40"/>
          <w:szCs w:val="40"/>
          <w:lang w:val="de-DE"/>
        </w:rPr>
        <w:t xml:space="preserve">2. </w:t>
      </w:r>
      <w:r w:rsidR="009A47A5" w:rsidRPr="00565C56">
        <w:rPr>
          <w:rFonts w:cs="Arial"/>
          <w:caps/>
          <w:sz w:val="40"/>
          <w:szCs w:val="40"/>
          <w:lang w:val="de-DE"/>
        </w:rPr>
        <w:t>ber</w:t>
      </w:r>
      <w:r>
        <w:rPr>
          <w:rFonts w:cs="Arial"/>
          <w:caps/>
          <w:sz w:val="40"/>
          <w:szCs w:val="40"/>
          <w:lang w:val="de-DE"/>
        </w:rPr>
        <w:t>icht zur visuellen</w:t>
      </w:r>
      <w:r>
        <w:rPr>
          <w:rFonts w:cs="Arial"/>
          <w:caps/>
          <w:sz w:val="40"/>
          <w:szCs w:val="40"/>
          <w:lang w:val="de-DE"/>
        </w:rPr>
        <w:br/>
      </w:r>
      <w:r w:rsidR="006F0DEC">
        <w:rPr>
          <w:rFonts w:cs="Arial"/>
          <w:caps/>
          <w:sz w:val="40"/>
          <w:szCs w:val="40"/>
          <w:lang w:val="de-DE"/>
        </w:rPr>
        <w:t>Begutachtung</w:t>
      </w:r>
      <w:r>
        <w:rPr>
          <w:rFonts w:cs="Arial"/>
          <w:caps/>
          <w:sz w:val="40"/>
          <w:szCs w:val="40"/>
          <w:lang w:val="de-DE"/>
        </w:rPr>
        <w:t xml:space="preserve"> </w:t>
      </w:r>
      <w:r w:rsidR="009A47A5" w:rsidRPr="00565C56">
        <w:rPr>
          <w:rFonts w:cs="Arial"/>
          <w:caps/>
          <w:sz w:val="40"/>
          <w:szCs w:val="40"/>
          <w:lang w:val="de-DE"/>
        </w:rPr>
        <w:t xml:space="preserve">im </w:t>
      </w:r>
      <w:r w:rsidR="007B4A97">
        <w:rPr>
          <w:rFonts w:cs="Arial"/>
          <w:caps/>
          <w:sz w:val="40"/>
          <w:szCs w:val="40"/>
          <w:lang w:val="de-DE"/>
        </w:rPr>
        <w:t>Tunnel der U2</w:t>
      </w:r>
    </w:p>
    <w:p w:rsidR="00675CB0" w:rsidRPr="008B4C31" w:rsidRDefault="00675CB0" w:rsidP="008B4C31">
      <w:pPr>
        <w:spacing w:before="120" w:after="120" w:line="240" w:lineRule="exact"/>
        <w:jc w:val="center"/>
        <w:rPr>
          <w:rFonts w:cs="Arial"/>
          <w:caps/>
          <w:sz w:val="42"/>
          <w:lang w:val="de-DE"/>
        </w:rPr>
      </w:pPr>
    </w:p>
    <w:p w:rsidR="008B4C31" w:rsidRPr="008B4C31" w:rsidRDefault="008B4C31" w:rsidP="008B4C31">
      <w:pPr>
        <w:tabs>
          <w:tab w:val="left" w:pos="3119"/>
          <w:tab w:val="left" w:pos="5387"/>
          <w:tab w:val="left" w:pos="6379"/>
        </w:tabs>
        <w:spacing w:before="240" w:after="120" w:line="240" w:lineRule="exact"/>
        <w:ind w:left="2268"/>
        <w:rPr>
          <w:rFonts w:cs="Arial"/>
          <w:lang w:val="de-DE"/>
        </w:rPr>
      </w:pPr>
      <w:r>
        <w:rPr>
          <w:rFonts w:cs="Arial"/>
          <w:noProof/>
          <w:sz w:val="34"/>
          <w:lang w:val="de-DE" w:eastAsia="de-DE" w:bidi="ar-SA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4681220</wp:posOffset>
            </wp:positionH>
            <wp:positionV relativeFrom="paragraph">
              <wp:posOffset>224790</wp:posOffset>
            </wp:positionV>
            <wp:extent cx="2124075" cy="6429375"/>
            <wp:effectExtent l="19050" t="0" r="9525" b="0"/>
            <wp:wrapNone/>
            <wp:docPr id="30" name="Bild 2" descr="Seitengraf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2" descr="Seitengrafik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642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B4C31">
        <w:rPr>
          <w:rFonts w:cs="Arial"/>
          <w:sz w:val="34"/>
          <w:lang w:val="de-DE"/>
        </w:rPr>
        <w:t>Nr.</w:t>
      </w:r>
      <w:r w:rsidRPr="008B4C31">
        <w:rPr>
          <w:rFonts w:cs="Arial"/>
          <w:lang w:val="de-DE"/>
        </w:rPr>
        <w:tab/>
      </w:r>
      <w:r w:rsidR="00D62BD1" w:rsidRPr="00616B57">
        <w:rPr>
          <w:rFonts w:cs="Arial"/>
          <w:lang w:val="de-DE"/>
        </w:rPr>
        <w:t>P16-007</w:t>
      </w:r>
      <w:r w:rsidR="0088600A" w:rsidRPr="00616B57">
        <w:rPr>
          <w:rFonts w:cs="Arial"/>
          <w:lang w:val="de-DE"/>
        </w:rPr>
        <w:t>-0</w:t>
      </w:r>
      <w:r w:rsidR="00616B57" w:rsidRPr="00616B57">
        <w:rPr>
          <w:rFonts w:cs="Arial"/>
          <w:lang w:val="de-DE"/>
        </w:rPr>
        <w:t>2</w:t>
      </w:r>
      <w:r w:rsidRPr="008B4C31">
        <w:rPr>
          <w:rFonts w:cs="Arial"/>
          <w:lang w:val="de-DE"/>
        </w:rPr>
        <w:tab/>
      </w:r>
      <w:r w:rsidRPr="008B4C31">
        <w:rPr>
          <w:rFonts w:cs="Arial"/>
          <w:sz w:val="34"/>
          <w:lang w:val="de-DE"/>
        </w:rPr>
        <w:t>vom</w:t>
      </w:r>
      <w:r w:rsidRPr="008B4C31">
        <w:rPr>
          <w:rFonts w:cs="Arial"/>
          <w:lang w:val="de-DE"/>
        </w:rPr>
        <w:tab/>
      </w:r>
      <w:r w:rsidR="00114373">
        <w:rPr>
          <w:rFonts w:cs="Arial"/>
          <w:lang w:val="de-DE"/>
        </w:rPr>
        <w:t>20.06</w:t>
      </w:r>
      <w:r w:rsidR="0088600A" w:rsidRPr="0088600A">
        <w:rPr>
          <w:rFonts w:cs="Arial"/>
          <w:lang w:val="de-DE"/>
        </w:rPr>
        <w:t>.2016</w:t>
      </w:r>
    </w:p>
    <w:p w:rsidR="008B4C31" w:rsidRDefault="008B4C31" w:rsidP="008B4C31">
      <w:pPr>
        <w:spacing w:line="240" w:lineRule="exact"/>
        <w:ind w:right="1700"/>
        <w:rPr>
          <w:rFonts w:cs="Arial"/>
          <w:lang w:val="de-DE"/>
        </w:rPr>
      </w:pPr>
    </w:p>
    <w:p w:rsidR="00964EEB" w:rsidRDefault="00964EEB" w:rsidP="008B4C31">
      <w:pPr>
        <w:spacing w:line="240" w:lineRule="exact"/>
        <w:ind w:right="1700"/>
        <w:rPr>
          <w:rFonts w:cs="Arial"/>
          <w:lang w:val="de-DE"/>
        </w:rPr>
      </w:pPr>
    </w:p>
    <w:p w:rsidR="00964EEB" w:rsidRDefault="00964EEB" w:rsidP="008B4C31">
      <w:pPr>
        <w:spacing w:line="240" w:lineRule="exact"/>
        <w:ind w:right="1700"/>
        <w:rPr>
          <w:rFonts w:cs="Arial"/>
          <w:lang w:val="de-DE"/>
        </w:rPr>
      </w:pPr>
    </w:p>
    <w:p w:rsidR="00A947CC" w:rsidRPr="008B4C31" w:rsidRDefault="00A947CC" w:rsidP="008B4C31">
      <w:pPr>
        <w:spacing w:line="240" w:lineRule="exact"/>
        <w:ind w:right="1700"/>
        <w:rPr>
          <w:rFonts w:cs="Arial"/>
          <w:lang w:val="de-DE"/>
        </w:rPr>
      </w:pPr>
    </w:p>
    <w:p w:rsidR="008C01F6" w:rsidRDefault="008B4C31" w:rsidP="008C01F6">
      <w:pPr>
        <w:pStyle w:val="Default"/>
        <w:tabs>
          <w:tab w:val="left" w:pos="2552"/>
          <w:tab w:val="left" w:pos="3119"/>
        </w:tabs>
        <w:spacing w:after="120" w:line="240" w:lineRule="auto"/>
        <w:rPr>
          <w:sz w:val="22"/>
          <w:szCs w:val="22"/>
          <w:lang w:val="de-DE"/>
        </w:rPr>
      </w:pPr>
      <w:r w:rsidRPr="008C4BB8">
        <w:rPr>
          <w:sz w:val="22"/>
          <w:szCs w:val="22"/>
          <w:lang w:val="de-DE"/>
        </w:rPr>
        <w:t>Auftraggeber:</w:t>
      </w:r>
      <w:r w:rsidRPr="008C4BB8">
        <w:rPr>
          <w:sz w:val="22"/>
          <w:szCs w:val="22"/>
          <w:lang w:val="de-DE"/>
        </w:rPr>
        <w:tab/>
      </w:r>
      <w:r w:rsidRPr="008C4BB8">
        <w:rPr>
          <w:sz w:val="22"/>
          <w:szCs w:val="22"/>
          <w:lang w:val="de-DE"/>
        </w:rPr>
        <w:tab/>
      </w:r>
      <w:proofErr w:type="spellStart"/>
      <w:r w:rsidR="00EC2AF8">
        <w:rPr>
          <w:sz w:val="22"/>
          <w:szCs w:val="22"/>
          <w:lang w:val="de-DE"/>
        </w:rPr>
        <w:t>Risk</w:t>
      </w:r>
      <w:proofErr w:type="spellEnd"/>
      <w:r w:rsidR="00EC2AF8">
        <w:rPr>
          <w:sz w:val="22"/>
          <w:szCs w:val="22"/>
          <w:lang w:val="de-DE"/>
        </w:rPr>
        <w:t xml:space="preserve"> </w:t>
      </w:r>
      <w:proofErr w:type="spellStart"/>
      <w:r w:rsidR="00EC2AF8">
        <w:rPr>
          <w:sz w:val="22"/>
          <w:szCs w:val="22"/>
          <w:lang w:val="de-DE"/>
        </w:rPr>
        <w:t>Experts</w:t>
      </w:r>
      <w:proofErr w:type="spellEnd"/>
      <w:r w:rsidR="00EC2AF8">
        <w:rPr>
          <w:sz w:val="22"/>
          <w:szCs w:val="22"/>
          <w:lang w:val="de-DE"/>
        </w:rPr>
        <w:t xml:space="preserve"> Risiko Engineering GmbH</w:t>
      </w:r>
      <w:r w:rsidR="000537BA">
        <w:rPr>
          <w:sz w:val="22"/>
          <w:szCs w:val="22"/>
          <w:lang w:val="de-DE"/>
        </w:rPr>
        <w:br/>
      </w:r>
      <w:r w:rsidR="008C01F6">
        <w:rPr>
          <w:sz w:val="22"/>
          <w:szCs w:val="22"/>
          <w:lang w:val="de-DE"/>
        </w:rPr>
        <w:tab/>
      </w:r>
      <w:r w:rsidR="008C01F6">
        <w:rPr>
          <w:sz w:val="22"/>
          <w:szCs w:val="22"/>
          <w:lang w:val="de-DE"/>
        </w:rPr>
        <w:tab/>
      </w:r>
      <w:r w:rsidR="00EC2AF8">
        <w:rPr>
          <w:sz w:val="22"/>
          <w:szCs w:val="22"/>
          <w:lang w:val="de-DE"/>
        </w:rPr>
        <w:t>Schottenring 35/2</w:t>
      </w:r>
      <w:r w:rsidR="000537BA">
        <w:rPr>
          <w:sz w:val="22"/>
          <w:szCs w:val="22"/>
          <w:lang w:val="de-DE"/>
        </w:rPr>
        <w:br/>
      </w:r>
      <w:r w:rsidR="008C01F6">
        <w:rPr>
          <w:sz w:val="22"/>
          <w:szCs w:val="22"/>
          <w:lang w:val="de-DE"/>
        </w:rPr>
        <w:tab/>
      </w:r>
      <w:r w:rsidR="008C01F6">
        <w:rPr>
          <w:sz w:val="22"/>
          <w:szCs w:val="22"/>
          <w:lang w:val="de-DE"/>
        </w:rPr>
        <w:tab/>
      </w:r>
      <w:r w:rsidR="00EC2AF8">
        <w:rPr>
          <w:sz w:val="22"/>
          <w:szCs w:val="22"/>
          <w:lang w:val="de-DE"/>
        </w:rPr>
        <w:t>A-1010 Wien</w:t>
      </w:r>
    </w:p>
    <w:p w:rsidR="00964EEB" w:rsidRPr="008C4BB8" w:rsidRDefault="00964EEB" w:rsidP="008C01F6">
      <w:pPr>
        <w:pStyle w:val="Default"/>
        <w:tabs>
          <w:tab w:val="left" w:pos="2552"/>
          <w:tab w:val="left" w:pos="3119"/>
        </w:tabs>
        <w:spacing w:after="120" w:line="240" w:lineRule="auto"/>
        <w:rPr>
          <w:sz w:val="22"/>
          <w:szCs w:val="22"/>
          <w:lang w:val="de-DE"/>
        </w:rPr>
      </w:pPr>
    </w:p>
    <w:p w:rsidR="008B4C31" w:rsidRPr="008B4C31" w:rsidRDefault="008B4C31" w:rsidP="008B4C31">
      <w:pPr>
        <w:ind w:left="3119" w:right="1700"/>
        <w:rPr>
          <w:rFonts w:cs="Arial"/>
          <w:lang w:val="de-DE"/>
        </w:rPr>
      </w:pPr>
    </w:p>
    <w:p w:rsidR="008C4BB8" w:rsidRDefault="008B4C31" w:rsidP="008C01F6">
      <w:pPr>
        <w:pStyle w:val="Default"/>
        <w:tabs>
          <w:tab w:val="left" w:pos="2552"/>
          <w:tab w:val="left" w:pos="3119"/>
        </w:tabs>
        <w:spacing w:after="120" w:line="240" w:lineRule="auto"/>
        <w:rPr>
          <w:sz w:val="22"/>
          <w:szCs w:val="22"/>
          <w:lang w:val="de-DE"/>
        </w:rPr>
      </w:pPr>
      <w:r w:rsidRPr="008B4C31">
        <w:rPr>
          <w:sz w:val="22"/>
          <w:szCs w:val="22"/>
          <w:lang w:val="de-DE"/>
        </w:rPr>
        <w:t>Objekt:</w:t>
      </w:r>
      <w:r w:rsidRPr="008B4C31">
        <w:rPr>
          <w:sz w:val="22"/>
          <w:szCs w:val="22"/>
          <w:lang w:val="de-DE"/>
        </w:rPr>
        <w:tab/>
      </w:r>
      <w:r>
        <w:rPr>
          <w:sz w:val="22"/>
          <w:szCs w:val="22"/>
          <w:lang w:val="de-DE"/>
        </w:rPr>
        <w:tab/>
      </w:r>
      <w:r w:rsidR="00EC2AF8">
        <w:rPr>
          <w:sz w:val="22"/>
          <w:szCs w:val="22"/>
          <w:lang w:val="de-DE"/>
        </w:rPr>
        <w:t xml:space="preserve">Motel </w:t>
      </w:r>
      <w:proofErr w:type="spellStart"/>
      <w:r w:rsidR="00EC2AF8">
        <w:rPr>
          <w:sz w:val="22"/>
          <w:szCs w:val="22"/>
          <w:lang w:val="de-DE"/>
        </w:rPr>
        <w:t>One</w:t>
      </w:r>
      <w:proofErr w:type="spellEnd"/>
      <w:r w:rsidR="00EC2AF8">
        <w:rPr>
          <w:sz w:val="22"/>
          <w:szCs w:val="22"/>
          <w:lang w:val="de-DE"/>
        </w:rPr>
        <w:t xml:space="preserve"> – Waisentunnel und U2</w:t>
      </w:r>
    </w:p>
    <w:p w:rsidR="008C01F6" w:rsidRDefault="008C01F6" w:rsidP="008C01F6">
      <w:pPr>
        <w:pStyle w:val="Default"/>
        <w:tabs>
          <w:tab w:val="left" w:pos="2552"/>
          <w:tab w:val="left" w:pos="3119"/>
        </w:tabs>
        <w:spacing w:after="120" w:line="240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ab/>
      </w:r>
      <w:r>
        <w:rPr>
          <w:sz w:val="22"/>
          <w:szCs w:val="22"/>
          <w:lang w:val="de-DE"/>
        </w:rPr>
        <w:tab/>
      </w:r>
      <w:r w:rsidR="00FE6690">
        <w:rPr>
          <w:sz w:val="22"/>
          <w:szCs w:val="22"/>
          <w:lang w:val="de-DE"/>
        </w:rPr>
        <w:t xml:space="preserve">Grunerstraße </w:t>
      </w:r>
      <w:r w:rsidR="00B02A21">
        <w:rPr>
          <w:sz w:val="22"/>
          <w:szCs w:val="22"/>
          <w:lang w:val="de-DE"/>
        </w:rPr>
        <w:t>11</w:t>
      </w:r>
    </w:p>
    <w:p w:rsidR="008C01F6" w:rsidRDefault="008C01F6" w:rsidP="008C01F6">
      <w:pPr>
        <w:pStyle w:val="Default"/>
        <w:tabs>
          <w:tab w:val="left" w:pos="2552"/>
          <w:tab w:val="left" w:pos="3119"/>
        </w:tabs>
        <w:spacing w:after="120" w:line="240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ab/>
      </w:r>
      <w:r>
        <w:rPr>
          <w:sz w:val="22"/>
          <w:szCs w:val="22"/>
          <w:lang w:val="de-DE"/>
        </w:rPr>
        <w:tab/>
      </w:r>
      <w:r w:rsidR="00B02A21">
        <w:rPr>
          <w:sz w:val="22"/>
          <w:szCs w:val="22"/>
          <w:lang w:val="de-DE"/>
        </w:rPr>
        <w:t>10179 Berlin</w:t>
      </w:r>
    </w:p>
    <w:p w:rsidR="00964EEB" w:rsidRPr="008B4C31" w:rsidRDefault="00964EEB" w:rsidP="008C01F6">
      <w:pPr>
        <w:pStyle w:val="Default"/>
        <w:tabs>
          <w:tab w:val="left" w:pos="2552"/>
          <w:tab w:val="left" w:pos="3119"/>
        </w:tabs>
        <w:spacing w:after="120" w:line="240" w:lineRule="auto"/>
        <w:rPr>
          <w:sz w:val="22"/>
          <w:szCs w:val="22"/>
          <w:lang w:val="de-DE"/>
        </w:rPr>
      </w:pPr>
    </w:p>
    <w:p w:rsidR="008B4C31" w:rsidRPr="008B4C31" w:rsidRDefault="008B4C31" w:rsidP="008B4C31">
      <w:pPr>
        <w:tabs>
          <w:tab w:val="left" w:pos="3119"/>
        </w:tabs>
        <w:ind w:left="3119" w:right="1700" w:hanging="3119"/>
        <w:rPr>
          <w:rFonts w:cs="Arial"/>
          <w:lang w:val="de-DE"/>
        </w:rPr>
      </w:pPr>
    </w:p>
    <w:p w:rsidR="000537BA" w:rsidRDefault="008B4C31" w:rsidP="002201BB">
      <w:pPr>
        <w:tabs>
          <w:tab w:val="left" w:pos="3119"/>
        </w:tabs>
        <w:ind w:left="3119" w:right="1700" w:hanging="3119"/>
        <w:jc w:val="left"/>
        <w:rPr>
          <w:rFonts w:cs="Arial"/>
          <w:lang w:val="de-DE"/>
        </w:rPr>
      </w:pPr>
      <w:r w:rsidRPr="008B4C31">
        <w:rPr>
          <w:rFonts w:cs="Arial"/>
          <w:lang w:val="de-DE"/>
        </w:rPr>
        <w:t>Auftragsgegenstand:</w:t>
      </w:r>
      <w:r w:rsidRPr="008B4C31">
        <w:rPr>
          <w:rFonts w:cs="Arial"/>
          <w:lang w:val="de-DE"/>
        </w:rPr>
        <w:tab/>
      </w:r>
      <w:r w:rsidR="00657A1E">
        <w:rPr>
          <w:rFonts w:cs="Arial"/>
          <w:lang w:val="de-DE"/>
        </w:rPr>
        <w:t>Erstellen eines Instandsetzungskonzeptes</w:t>
      </w:r>
    </w:p>
    <w:p w:rsidR="00657A1E" w:rsidRDefault="000537BA" w:rsidP="002201BB">
      <w:pPr>
        <w:tabs>
          <w:tab w:val="left" w:pos="3119"/>
        </w:tabs>
        <w:ind w:left="3119" w:right="1700" w:hanging="3119"/>
        <w:jc w:val="left"/>
        <w:rPr>
          <w:rFonts w:cs="Arial"/>
          <w:lang w:val="de-DE"/>
        </w:rPr>
      </w:pPr>
      <w:r>
        <w:rPr>
          <w:rFonts w:cs="Arial"/>
          <w:lang w:val="de-DE"/>
        </w:rPr>
        <w:tab/>
      </w:r>
      <w:r w:rsidR="00657A1E">
        <w:rPr>
          <w:rFonts w:cs="Arial"/>
          <w:lang w:val="de-DE"/>
        </w:rPr>
        <w:t xml:space="preserve">zu den Undichtigkeiten </w:t>
      </w:r>
      <w:r w:rsidR="00B02A21">
        <w:rPr>
          <w:rFonts w:cs="Arial"/>
          <w:lang w:val="de-DE"/>
        </w:rPr>
        <w:t>im Waisentunnel</w:t>
      </w:r>
    </w:p>
    <w:p w:rsidR="009A47A5" w:rsidRDefault="00657A1E" w:rsidP="002201BB">
      <w:pPr>
        <w:tabs>
          <w:tab w:val="left" w:pos="3119"/>
        </w:tabs>
        <w:ind w:left="3119" w:right="1700" w:hanging="3119"/>
        <w:jc w:val="left"/>
        <w:rPr>
          <w:rFonts w:cs="Arial"/>
          <w:lang w:val="de-DE"/>
        </w:rPr>
      </w:pPr>
      <w:r>
        <w:rPr>
          <w:rFonts w:cs="Arial"/>
          <w:lang w:val="de-DE"/>
        </w:rPr>
        <w:tab/>
      </w:r>
      <w:r w:rsidR="009A47A5">
        <w:rPr>
          <w:rFonts w:cs="Arial"/>
          <w:lang w:val="de-DE"/>
        </w:rPr>
        <w:t>un</w:t>
      </w:r>
      <w:r>
        <w:rPr>
          <w:rFonts w:cs="Arial"/>
          <w:lang w:val="de-DE"/>
        </w:rPr>
        <w:t>d</w:t>
      </w:r>
      <w:r w:rsidR="009A47A5">
        <w:rPr>
          <w:rFonts w:cs="Arial"/>
          <w:lang w:val="de-DE"/>
        </w:rPr>
        <w:t xml:space="preserve"> der U2</w:t>
      </w:r>
      <w:r>
        <w:rPr>
          <w:rFonts w:cs="Arial"/>
          <w:lang w:val="de-DE"/>
        </w:rPr>
        <w:t xml:space="preserve"> im Bereich des Baufeldes des</w:t>
      </w:r>
    </w:p>
    <w:p w:rsidR="00657A1E" w:rsidRDefault="00657A1E" w:rsidP="002201BB">
      <w:pPr>
        <w:tabs>
          <w:tab w:val="left" w:pos="3119"/>
        </w:tabs>
        <w:ind w:left="3119" w:right="1700" w:hanging="3119"/>
        <w:jc w:val="left"/>
        <w:rPr>
          <w:rFonts w:cs="Arial"/>
          <w:lang w:val="de-DE"/>
        </w:rPr>
      </w:pPr>
      <w:r>
        <w:rPr>
          <w:rFonts w:cs="Arial"/>
          <w:lang w:val="de-DE"/>
        </w:rPr>
        <w:tab/>
        <w:t xml:space="preserve">Motel </w:t>
      </w:r>
      <w:proofErr w:type="spellStart"/>
      <w:r>
        <w:rPr>
          <w:rFonts w:cs="Arial"/>
          <w:lang w:val="de-DE"/>
        </w:rPr>
        <w:t>One</w:t>
      </w:r>
      <w:proofErr w:type="spellEnd"/>
    </w:p>
    <w:p w:rsidR="00657A1E" w:rsidRDefault="00657A1E" w:rsidP="002201BB">
      <w:pPr>
        <w:tabs>
          <w:tab w:val="left" w:pos="3119"/>
        </w:tabs>
        <w:ind w:left="3119" w:right="1700" w:hanging="3119"/>
        <w:jc w:val="left"/>
        <w:rPr>
          <w:rFonts w:cs="Arial"/>
          <w:lang w:val="de-DE"/>
        </w:rPr>
      </w:pPr>
      <w:r>
        <w:rPr>
          <w:rFonts w:cs="Arial"/>
          <w:lang w:val="de-DE"/>
        </w:rPr>
        <w:tab/>
      </w:r>
      <w:r w:rsidR="006F0DEC">
        <w:rPr>
          <w:rFonts w:cs="Arial"/>
          <w:lang w:val="de-DE"/>
        </w:rPr>
        <w:t>h</w:t>
      </w:r>
      <w:r>
        <w:rPr>
          <w:rFonts w:cs="Arial"/>
          <w:lang w:val="de-DE"/>
        </w:rPr>
        <w:t xml:space="preserve">ier: Begutachtung </w:t>
      </w:r>
      <w:r w:rsidR="007B4A97">
        <w:rPr>
          <w:rFonts w:cs="Arial"/>
          <w:lang w:val="de-DE"/>
        </w:rPr>
        <w:t>Tunnel U2</w:t>
      </w:r>
    </w:p>
    <w:p w:rsidR="00964EEB" w:rsidRPr="008B4C31" w:rsidRDefault="00964EEB" w:rsidP="002F6060">
      <w:pPr>
        <w:tabs>
          <w:tab w:val="left" w:pos="3119"/>
        </w:tabs>
        <w:ind w:left="3119" w:right="1700" w:hanging="3119"/>
        <w:jc w:val="left"/>
        <w:rPr>
          <w:rFonts w:cs="Arial"/>
          <w:lang w:val="de-DE"/>
        </w:rPr>
      </w:pPr>
    </w:p>
    <w:p w:rsidR="008B4C31" w:rsidRPr="008B4C31" w:rsidRDefault="008B4C31" w:rsidP="008B4C31">
      <w:pPr>
        <w:tabs>
          <w:tab w:val="left" w:pos="3119"/>
        </w:tabs>
        <w:ind w:left="3119" w:right="1700" w:hanging="3119"/>
        <w:rPr>
          <w:rFonts w:cs="Arial"/>
          <w:lang w:val="de-DE"/>
        </w:rPr>
      </w:pPr>
    </w:p>
    <w:p w:rsidR="008B4C31" w:rsidRPr="008B4C31" w:rsidRDefault="008B4C31" w:rsidP="00A947CC">
      <w:pPr>
        <w:tabs>
          <w:tab w:val="left" w:pos="3119"/>
        </w:tabs>
        <w:ind w:left="0" w:right="1700"/>
        <w:rPr>
          <w:rFonts w:cs="Arial"/>
          <w:lang w:val="de-DE"/>
        </w:rPr>
      </w:pPr>
      <w:r w:rsidRPr="008B4C31">
        <w:rPr>
          <w:rFonts w:cs="Arial"/>
          <w:lang w:val="de-DE"/>
        </w:rPr>
        <w:t>Ausstellungsdatum:</w:t>
      </w:r>
      <w:r w:rsidRPr="008B4C31">
        <w:rPr>
          <w:rFonts w:cs="Arial"/>
          <w:lang w:val="de-DE"/>
        </w:rPr>
        <w:tab/>
      </w:r>
      <w:r w:rsidR="0088600A" w:rsidRPr="0088600A">
        <w:rPr>
          <w:rFonts w:cs="Arial"/>
          <w:lang w:val="de-DE"/>
        </w:rPr>
        <w:t>20.</w:t>
      </w:r>
      <w:r w:rsidR="00114373">
        <w:rPr>
          <w:rFonts w:cs="Arial"/>
          <w:lang w:val="de-DE"/>
        </w:rPr>
        <w:t>06</w:t>
      </w:r>
      <w:r w:rsidR="0088600A" w:rsidRPr="0088600A">
        <w:rPr>
          <w:rFonts w:cs="Arial"/>
          <w:lang w:val="de-DE"/>
        </w:rPr>
        <w:t>.2016</w:t>
      </w:r>
    </w:p>
    <w:p w:rsidR="00675CB0" w:rsidRDefault="00675CB0" w:rsidP="00A947CC">
      <w:pPr>
        <w:tabs>
          <w:tab w:val="left" w:pos="3119"/>
        </w:tabs>
        <w:ind w:left="0" w:right="1700"/>
        <w:rPr>
          <w:rFonts w:cs="Arial"/>
          <w:lang w:val="de-DE"/>
        </w:rPr>
      </w:pPr>
    </w:p>
    <w:p w:rsidR="00A947CC" w:rsidRPr="008B4C31" w:rsidRDefault="00A947CC" w:rsidP="00A947CC">
      <w:pPr>
        <w:tabs>
          <w:tab w:val="left" w:pos="3119"/>
        </w:tabs>
        <w:ind w:left="0" w:right="1700"/>
        <w:rPr>
          <w:rFonts w:cs="Arial"/>
          <w:lang w:val="de-DE"/>
        </w:rPr>
      </w:pPr>
    </w:p>
    <w:p w:rsidR="00A947CC" w:rsidRPr="00616B57" w:rsidRDefault="008B4C31" w:rsidP="005B3229">
      <w:pPr>
        <w:tabs>
          <w:tab w:val="left" w:pos="3119"/>
          <w:tab w:val="decimal" w:pos="5670"/>
          <w:tab w:val="left" w:pos="5812"/>
          <w:tab w:val="left" w:pos="6946"/>
        </w:tabs>
        <w:ind w:left="0" w:right="1700"/>
        <w:jc w:val="left"/>
        <w:rPr>
          <w:lang w:val="de-DE"/>
        </w:rPr>
      </w:pPr>
      <w:r w:rsidRPr="00616B57">
        <w:rPr>
          <w:rFonts w:cs="Arial"/>
          <w:lang w:val="de-DE"/>
        </w:rPr>
        <w:t>Diese</w:t>
      </w:r>
      <w:r w:rsidR="00A947CC" w:rsidRPr="00616B57">
        <w:rPr>
          <w:rFonts w:cs="Arial"/>
          <w:lang w:val="de-DE"/>
        </w:rPr>
        <w:t>r</w:t>
      </w:r>
      <w:r w:rsidRPr="00616B57">
        <w:rPr>
          <w:rFonts w:cs="Arial"/>
          <w:lang w:val="de-DE"/>
        </w:rPr>
        <w:t xml:space="preserve"> </w:t>
      </w:r>
      <w:r w:rsidR="00A947CC" w:rsidRPr="00616B57">
        <w:rPr>
          <w:rFonts w:cs="Arial"/>
          <w:lang w:val="de-DE"/>
        </w:rPr>
        <w:t>Bericht umfasst:</w:t>
      </w:r>
      <w:r w:rsidR="00A947CC" w:rsidRPr="00616B57">
        <w:rPr>
          <w:rFonts w:cs="Arial"/>
          <w:lang w:val="de-DE"/>
        </w:rPr>
        <w:tab/>
      </w:r>
      <w:r w:rsidR="00616B57" w:rsidRPr="00616B57">
        <w:rPr>
          <w:rFonts w:cs="Arial"/>
          <w:lang w:val="de-DE"/>
        </w:rPr>
        <w:t>11</w:t>
      </w:r>
      <w:r w:rsidRPr="00616B57">
        <w:rPr>
          <w:rFonts w:cs="Arial"/>
          <w:lang w:val="de-DE"/>
        </w:rPr>
        <w:t xml:space="preserve"> </w:t>
      </w:r>
      <w:r w:rsidR="00C01E14" w:rsidRPr="00616B57">
        <w:rPr>
          <w:rFonts w:cs="Arial"/>
          <w:lang w:val="de-DE"/>
        </w:rPr>
        <w:t>Texts</w:t>
      </w:r>
      <w:r w:rsidR="004B52AD" w:rsidRPr="00616B57">
        <w:rPr>
          <w:rFonts w:cs="Arial"/>
          <w:lang w:val="de-DE"/>
        </w:rPr>
        <w:t>eiten</w:t>
      </w:r>
    </w:p>
    <w:p w:rsidR="000E5C82" w:rsidRDefault="00B614C8" w:rsidP="00A947CC">
      <w:pPr>
        <w:tabs>
          <w:tab w:val="left" w:pos="3119"/>
          <w:tab w:val="decimal" w:pos="5670"/>
          <w:tab w:val="left" w:pos="5812"/>
          <w:tab w:val="left" w:pos="6946"/>
        </w:tabs>
        <w:spacing w:after="60"/>
        <w:ind w:left="0" w:right="1701"/>
        <w:jc w:val="left"/>
        <w:rPr>
          <w:lang w:val="de-DE"/>
        </w:rPr>
      </w:pPr>
      <w:r w:rsidRPr="00EB678E">
        <w:rPr>
          <w:lang w:val="de-DE"/>
        </w:rPr>
        <w:br w:type="page"/>
      </w:r>
    </w:p>
    <w:p w:rsidR="007631FF" w:rsidRDefault="007631FF" w:rsidP="00D1099C">
      <w:pPr>
        <w:tabs>
          <w:tab w:val="left" w:pos="3119"/>
          <w:tab w:val="decimal" w:pos="5670"/>
          <w:tab w:val="left" w:pos="5812"/>
          <w:tab w:val="left" w:pos="6946"/>
        </w:tabs>
        <w:spacing w:after="60"/>
        <w:ind w:left="0" w:right="1701"/>
        <w:jc w:val="left"/>
        <w:rPr>
          <w:rFonts w:cs="Arial"/>
          <w:b/>
          <w:caps/>
          <w:sz w:val="36"/>
          <w:lang w:val="de-DE"/>
        </w:rPr>
      </w:pPr>
    </w:p>
    <w:p w:rsidR="00E60D5E" w:rsidRDefault="00B614C8" w:rsidP="00E60D5E">
      <w:pPr>
        <w:tabs>
          <w:tab w:val="left" w:pos="3119"/>
          <w:tab w:val="decimal" w:pos="5670"/>
          <w:tab w:val="left" w:pos="5812"/>
          <w:tab w:val="left" w:pos="6946"/>
        </w:tabs>
        <w:spacing w:after="60" w:line="480" w:lineRule="auto"/>
        <w:ind w:left="0" w:right="1701"/>
        <w:jc w:val="left"/>
        <w:rPr>
          <w:rFonts w:cs="Arial"/>
          <w:b/>
          <w:color w:val="000000" w:themeColor="text1"/>
          <w:lang w:val="de-DE"/>
        </w:rPr>
      </w:pPr>
      <w:r w:rsidRPr="00F820C8">
        <w:rPr>
          <w:rFonts w:cs="Arial"/>
          <w:b/>
          <w:caps/>
          <w:sz w:val="36"/>
          <w:lang w:val="de-DE"/>
        </w:rPr>
        <w:t>Inhalt</w:t>
      </w:r>
    </w:p>
    <w:p w:rsidR="00FD0843" w:rsidRDefault="0071603B">
      <w:pPr>
        <w:pStyle w:val="Verzeichnis1"/>
        <w:rPr>
          <w:rFonts w:asciiTheme="minorHAnsi" w:hAnsiTheme="minorHAnsi"/>
          <w:b w:val="0"/>
          <w:caps w:val="0"/>
          <w:noProof/>
          <w:lang w:val="de-DE" w:eastAsia="de-DE" w:bidi="ar-SA"/>
        </w:rPr>
      </w:pPr>
      <w:r w:rsidRPr="00657A1E">
        <w:rPr>
          <w:rStyle w:val="Hyperlink"/>
          <w:noProof/>
        </w:rPr>
        <w:fldChar w:fldCharType="begin"/>
      </w:r>
      <w:r w:rsidR="001117A6" w:rsidRPr="00657A1E">
        <w:rPr>
          <w:rStyle w:val="Hyperlink"/>
          <w:noProof/>
        </w:rPr>
        <w:instrText xml:space="preserve"> TOC \o "1-3" \h \z \u </w:instrText>
      </w:r>
      <w:r w:rsidRPr="00657A1E">
        <w:rPr>
          <w:rStyle w:val="Hyperlink"/>
          <w:noProof/>
        </w:rPr>
        <w:fldChar w:fldCharType="separate"/>
      </w:r>
      <w:hyperlink w:anchor="_Toc454287349" w:history="1">
        <w:r w:rsidR="00FD0843" w:rsidRPr="00DF0951">
          <w:rPr>
            <w:rStyle w:val="Hyperlink"/>
            <w:noProof/>
            <w:lang w:val="de-DE"/>
          </w:rPr>
          <w:t>1.</w:t>
        </w:r>
        <w:r w:rsidR="00FD0843">
          <w:rPr>
            <w:rFonts w:asciiTheme="minorHAnsi" w:hAnsiTheme="minorHAnsi"/>
            <w:b w:val="0"/>
            <w:caps w:val="0"/>
            <w:noProof/>
            <w:lang w:val="de-DE" w:eastAsia="de-DE" w:bidi="ar-SA"/>
          </w:rPr>
          <w:tab/>
        </w:r>
        <w:r w:rsidR="00FD0843" w:rsidRPr="00DF0951">
          <w:rPr>
            <w:rStyle w:val="Hyperlink"/>
            <w:noProof/>
            <w:lang w:val="de-DE"/>
          </w:rPr>
          <w:t>Auftrag</w:t>
        </w:r>
        <w:r w:rsidR="00FD0843">
          <w:rPr>
            <w:noProof/>
            <w:webHidden/>
          </w:rPr>
          <w:tab/>
        </w:r>
        <w:r w:rsidR="00FD0843">
          <w:rPr>
            <w:noProof/>
            <w:webHidden/>
          </w:rPr>
          <w:fldChar w:fldCharType="begin"/>
        </w:r>
        <w:r w:rsidR="00FD0843">
          <w:rPr>
            <w:noProof/>
            <w:webHidden/>
          </w:rPr>
          <w:instrText xml:space="preserve"> PAGEREF _Toc454287349 \h </w:instrText>
        </w:r>
        <w:r w:rsidR="00FD0843">
          <w:rPr>
            <w:noProof/>
            <w:webHidden/>
          </w:rPr>
        </w:r>
        <w:r w:rsidR="00FD0843">
          <w:rPr>
            <w:noProof/>
            <w:webHidden/>
          </w:rPr>
          <w:fldChar w:fldCharType="separate"/>
        </w:r>
        <w:r w:rsidR="00FD0843">
          <w:rPr>
            <w:noProof/>
            <w:webHidden/>
          </w:rPr>
          <w:t>3</w:t>
        </w:r>
        <w:r w:rsidR="00FD0843">
          <w:rPr>
            <w:noProof/>
            <w:webHidden/>
          </w:rPr>
          <w:fldChar w:fldCharType="end"/>
        </w:r>
      </w:hyperlink>
    </w:p>
    <w:p w:rsidR="00FD0843" w:rsidRDefault="00704BDE">
      <w:pPr>
        <w:pStyle w:val="Verzeichnis1"/>
        <w:rPr>
          <w:rFonts w:asciiTheme="minorHAnsi" w:hAnsiTheme="minorHAnsi"/>
          <w:b w:val="0"/>
          <w:caps w:val="0"/>
          <w:noProof/>
          <w:lang w:val="de-DE" w:eastAsia="de-DE" w:bidi="ar-SA"/>
        </w:rPr>
      </w:pPr>
      <w:hyperlink w:anchor="_Toc454287350" w:history="1">
        <w:r w:rsidR="00FD0843" w:rsidRPr="00DF0951">
          <w:rPr>
            <w:rStyle w:val="Hyperlink"/>
            <w:noProof/>
            <w:lang w:val="de-DE"/>
          </w:rPr>
          <w:t>2.</w:t>
        </w:r>
        <w:r w:rsidR="00FD0843">
          <w:rPr>
            <w:rFonts w:asciiTheme="minorHAnsi" w:hAnsiTheme="minorHAnsi"/>
            <w:b w:val="0"/>
            <w:caps w:val="0"/>
            <w:noProof/>
            <w:lang w:val="de-DE" w:eastAsia="de-DE" w:bidi="ar-SA"/>
          </w:rPr>
          <w:tab/>
        </w:r>
        <w:r w:rsidR="00FD0843" w:rsidRPr="00DF0951">
          <w:rPr>
            <w:rStyle w:val="Hyperlink"/>
            <w:noProof/>
            <w:lang w:val="de-DE"/>
          </w:rPr>
          <w:t>Verwendete Unterlagen und literatur</w:t>
        </w:r>
        <w:r w:rsidR="00FD0843">
          <w:rPr>
            <w:noProof/>
            <w:webHidden/>
          </w:rPr>
          <w:tab/>
        </w:r>
        <w:r w:rsidR="00FD0843">
          <w:rPr>
            <w:noProof/>
            <w:webHidden/>
          </w:rPr>
          <w:fldChar w:fldCharType="begin"/>
        </w:r>
        <w:r w:rsidR="00FD0843">
          <w:rPr>
            <w:noProof/>
            <w:webHidden/>
          </w:rPr>
          <w:instrText xml:space="preserve"> PAGEREF _Toc454287350 \h </w:instrText>
        </w:r>
        <w:r w:rsidR="00FD0843">
          <w:rPr>
            <w:noProof/>
            <w:webHidden/>
          </w:rPr>
        </w:r>
        <w:r w:rsidR="00FD0843">
          <w:rPr>
            <w:noProof/>
            <w:webHidden/>
          </w:rPr>
          <w:fldChar w:fldCharType="separate"/>
        </w:r>
        <w:r w:rsidR="00FD0843">
          <w:rPr>
            <w:noProof/>
            <w:webHidden/>
          </w:rPr>
          <w:t>3</w:t>
        </w:r>
        <w:r w:rsidR="00FD0843">
          <w:rPr>
            <w:noProof/>
            <w:webHidden/>
          </w:rPr>
          <w:fldChar w:fldCharType="end"/>
        </w:r>
      </w:hyperlink>
    </w:p>
    <w:p w:rsidR="00FD0843" w:rsidRDefault="00704BDE">
      <w:pPr>
        <w:pStyle w:val="Verzeichnis1"/>
        <w:rPr>
          <w:rFonts w:asciiTheme="minorHAnsi" w:hAnsiTheme="minorHAnsi"/>
          <w:b w:val="0"/>
          <w:caps w:val="0"/>
          <w:noProof/>
          <w:lang w:val="de-DE" w:eastAsia="de-DE" w:bidi="ar-SA"/>
        </w:rPr>
      </w:pPr>
      <w:hyperlink w:anchor="_Toc454287351" w:history="1">
        <w:r w:rsidR="00FD0843" w:rsidRPr="00DF0951">
          <w:rPr>
            <w:rStyle w:val="Hyperlink"/>
            <w:noProof/>
            <w:lang w:val="de-DE"/>
          </w:rPr>
          <w:t>3.</w:t>
        </w:r>
        <w:r w:rsidR="00FD0843">
          <w:rPr>
            <w:rFonts w:asciiTheme="minorHAnsi" w:hAnsiTheme="minorHAnsi"/>
            <w:b w:val="0"/>
            <w:caps w:val="0"/>
            <w:noProof/>
            <w:lang w:val="de-DE" w:eastAsia="de-DE" w:bidi="ar-SA"/>
          </w:rPr>
          <w:tab/>
        </w:r>
        <w:r w:rsidR="00FD0843" w:rsidRPr="00DF0951">
          <w:rPr>
            <w:rStyle w:val="Hyperlink"/>
            <w:noProof/>
            <w:lang w:val="de-DE"/>
          </w:rPr>
          <w:t>VISUELLE SCHADENSAUFNAHME</w:t>
        </w:r>
        <w:r w:rsidR="00FD0843">
          <w:rPr>
            <w:noProof/>
            <w:webHidden/>
          </w:rPr>
          <w:tab/>
        </w:r>
        <w:r w:rsidR="00FD0843">
          <w:rPr>
            <w:noProof/>
            <w:webHidden/>
          </w:rPr>
          <w:fldChar w:fldCharType="begin"/>
        </w:r>
        <w:r w:rsidR="00FD0843">
          <w:rPr>
            <w:noProof/>
            <w:webHidden/>
          </w:rPr>
          <w:instrText xml:space="preserve"> PAGEREF _Toc454287351 \h </w:instrText>
        </w:r>
        <w:r w:rsidR="00FD0843">
          <w:rPr>
            <w:noProof/>
            <w:webHidden/>
          </w:rPr>
        </w:r>
        <w:r w:rsidR="00FD0843">
          <w:rPr>
            <w:noProof/>
            <w:webHidden/>
          </w:rPr>
          <w:fldChar w:fldCharType="separate"/>
        </w:r>
        <w:r w:rsidR="00FD0843">
          <w:rPr>
            <w:noProof/>
            <w:webHidden/>
          </w:rPr>
          <w:t>5</w:t>
        </w:r>
        <w:r w:rsidR="00FD0843">
          <w:rPr>
            <w:noProof/>
            <w:webHidden/>
          </w:rPr>
          <w:fldChar w:fldCharType="end"/>
        </w:r>
      </w:hyperlink>
    </w:p>
    <w:p w:rsidR="00FD0843" w:rsidRDefault="00704BDE">
      <w:pPr>
        <w:pStyle w:val="Verzeichnis2"/>
        <w:rPr>
          <w:rFonts w:asciiTheme="minorHAnsi" w:hAnsiTheme="minorHAnsi"/>
          <w:b w:val="0"/>
          <w:noProof/>
          <w:lang w:val="de-DE" w:eastAsia="de-DE" w:bidi="ar-SA"/>
        </w:rPr>
      </w:pPr>
      <w:hyperlink w:anchor="_Toc454287352" w:history="1">
        <w:r w:rsidR="00FD0843" w:rsidRPr="00DF0951">
          <w:rPr>
            <w:rStyle w:val="Hyperlink"/>
            <w:noProof/>
            <w:lang w:val="de-DE"/>
          </w:rPr>
          <w:t>3.1.</w:t>
        </w:r>
        <w:r w:rsidR="00FD0843">
          <w:rPr>
            <w:rFonts w:asciiTheme="minorHAnsi" w:hAnsiTheme="minorHAnsi"/>
            <w:b w:val="0"/>
            <w:noProof/>
            <w:lang w:val="de-DE" w:eastAsia="de-DE" w:bidi="ar-SA"/>
          </w:rPr>
          <w:tab/>
        </w:r>
        <w:r w:rsidR="00FD0843" w:rsidRPr="00DF0951">
          <w:rPr>
            <w:rStyle w:val="Hyperlink"/>
            <w:noProof/>
            <w:lang w:val="de-DE"/>
          </w:rPr>
          <w:t>FESTSTELLUNGEN BEI DEN ORTSBEGEHUNGEN</w:t>
        </w:r>
        <w:r w:rsidR="00FD0843">
          <w:rPr>
            <w:noProof/>
            <w:webHidden/>
          </w:rPr>
          <w:tab/>
        </w:r>
        <w:r w:rsidR="00FD0843">
          <w:rPr>
            <w:noProof/>
            <w:webHidden/>
          </w:rPr>
          <w:fldChar w:fldCharType="begin"/>
        </w:r>
        <w:r w:rsidR="00FD0843">
          <w:rPr>
            <w:noProof/>
            <w:webHidden/>
          </w:rPr>
          <w:instrText xml:space="preserve"> PAGEREF _Toc454287352 \h </w:instrText>
        </w:r>
        <w:r w:rsidR="00FD0843">
          <w:rPr>
            <w:noProof/>
            <w:webHidden/>
          </w:rPr>
        </w:r>
        <w:r w:rsidR="00FD0843">
          <w:rPr>
            <w:noProof/>
            <w:webHidden/>
          </w:rPr>
          <w:fldChar w:fldCharType="separate"/>
        </w:r>
        <w:r w:rsidR="00FD0843">
          <w:rPr>
            <w:noProof/>
            <w:webHidden/>
          </w:rPr>
          <w:t>5</w:t>
        </w:r>
        <w:r w:rsidR="00FD0843">
          <w:rPr>
            <w:noProof/>
            <w:webHidden/>
          </w:rPr>
          <w:fldChar w:fldCharType="end"/>
        </w:r>
      </w:hyperlink>
    </w:p>
    <w:p w:rsidR="00FD0843" w:rsidRDefault="00704BDE">
      <w:pPr>
        <w:pStyle w:val="Verzeichnis2"/>
        <w:rPr>
          <w:rFonts w:asciiTheme="minorHAnsi" w:hAnsiTheme="minorHAnsi"/>
          <w:b w:val="0"/>
          <w:noProof/>
          <w:lang w:val="de-DE" w:eastAsia="de-DE" w:bidi="ar-SA"/>
        </w:rPr>
      </w:pPr>
      <w:hyperlink w:anchor="_Toc454287353" w:history="1">
        <w:r w:rsidR="00FD0843" w:rsidRPr="00DF0951">
          <w:rPr>
            <w:rStyle w:val="Hyperlink"/>
            <w:noProof/>
            <w:lang w:val="de-DE"/>
          </w:rPr>
          <w:t>3.2.</w:t>
        </w:r>
        <w:r w:rsidR="00FD0843">
          <w:rPr>
            <w:rFonts w:asciiTheme="minorHAnsi" w:hAnsiTheme="minorHAnsi"/>
            <w:b w:val="0"/>
            <w:noProof/>
            <w:lang w:val="de-DE" w:eastAsia="de-DE" w:bidi="ar-SA"/>
          </w:rPr>
          <w:tab/>
        </w:r>
        <w:r w:rsidR="00FD0843" w:rsidRPr="00DF0951">
          <w:rPr>
            <w:rStyle w:val="Hyperlink"/>
            <w:noProof/>
            <w:lang w:val="de-DE"/>
          </w:rPr>
          <w:t>BEWERTUNG DER FESTSTELLUNGEN</w:t>
        </w:r>
        <w:r w:rsidR="00FD0843">
          <w:rPr>
            <w:noProof/>
            <w:webHidden/>
          </w:rPr>
          <w:tab/>
        </w:r>
        <w:r w:rsidR="00FD0843">
          <w:rPr>
            <w:noProof/>
            <w:webHidden/>
          </w:rPr>
          <w:fldChar w:fldCharType="begin"/>
        </w:r>
        <w:r w:rsidR="00FD0843">
          <w:rPr>
            <w:noProof/>
            <w:webHidden/>
          </w:rPr>
          <w:instrText xml:space="preserve"> PAGEREF _Toc454287353 \h </w:instrText>
        </w:r>
        <w:r w:rsidR="00FD0843">
          <w:rPr>
            <w:noProof/>
            <w:webHidden/>
          </w:rPr>
        </w:r>
        <w:r w:rsidR="00FD0843">
          <w:rPr>
            <w:noProof/>
            <w:webHidden/>
          </w:rPr>
          <w:fldChar w:fldCharType="separate"/>
        </w:r>
        <w:r w:rsidR="00FD0843">
          <w:rPr>
            <w:noProof/>
            <w:webHidden/>
          </w:rPr>
          <w:t>11</w:t>
        </w:r>
        <w:r w:rsidR="00FD0843">
          <w:rPr>
            <w:noProof/>
            <w:webHidden/>
          </w:rPr>
          <w:fldChar w:fldCharType="end"/>
        </w:r>
      </w:hyperlink>
    </w:p>
    <w:p w:rsidR="0006250F" w:rsidRPr="0006250F" w:rsidRDefault="0071603B" w:rsidP="00657A1E">
      <w:pPr>
        <w:pStyle w:val="Verzeichnis1"/>
        <w:tabs>
          <w:tab w:val="clear" w:pos="8646"/>
          <w:tab w:val="clear" w:pos="9072"/>
          <w:tab w:val="left" w:leader="dot" w:pos="9214"/>
          <w:tab w:val="right" w:pos="9498"/>
        </w:tabs>
        <w:rPr>
          <w:lang w:val="de-DE"/>
        </w:rPr>
      </w:pPr>
      <w:r w:rsidRPr="00657A1E">
        <w:rPr>
          <w:rStyle w:val="Hyperlink"/>
          <w:noProof/>
        </w:rPr>
        <w:fldChar w:fldCharType="end"/>
      </w:r>
    </w:p>
    <w:p w:rsidR="00326C83" w:rsidRDefault="00326C83" w:rsidP="0006250F">
      <w:pPr>
        <w:pStyle w:val="gutachtenfri"/>
        <w:spacing w:after="60" w:line="276" w:lineRule="auto"/>
        <w:ind w:left="1134"/>
        <w:rPr>
          <w:rFonts w:ascii="Arial" w:hAnsi="Arial" w:cs="Arial"/>
          <w:b/>
          <w:lang w:val="de-DE"/>
        </w:rPr>
      </w:pPr>
    </w:p>
    <w:p w:rsidR="00780530" w:rsidRPr="00EB678E" w:rsidRDefault="00780530" w:rsidP="00D1099C">
      <w:pPr>
        <w:pStyle w:val="gutachtenfri"/>
        <w:spacing w:after="60" w:line="276" w:lineRule="auto"/>
        <w:ind w:left="1134"/>
        <w:rPr>
          <w:rFonts w:cs="Arial"/>
          <w:noProof/>
          <w:lang w:val="de-DE"/>
        </w:rPr>
      </w:pPr>
      <w:r w:rsidRPr="00EB678E">
        <w:rPr>
          <w:rFonts w:cs="Arial"/>
          <w:noProof/>
          <w:lang w:val="de-DE"/>
        </w:rPr>
        <w:br w:type="page"/>
      </w:r>
    </w:p>
    <w:p w:rsidR="00554F14" w:rsidRPr="00EB678E" w:rsidRDefault="00554F14" w:rsidP="002878E7">
      <w:pPr>
        <w:pStyle w:val="gutachtenfri"/>
        <w:spacing w:after="60" w:line="360" w:lineRule="auto"/>
        <w:ind w:left="1985" w:hanging="284"/>
        <w:jc w:val="left"/>
        <w:rPr>
          <w:rFonts w:ascii="Arial" w:hAnsi="Arial" w:cs="Arial"/>
          <w:lang w:val="de-DE"/>
        </w:rPr>
      </w:pPr>
    </w:p>
    <w:p w:rsidR="00B614C8" w:rsidRPr="00326C83" w:rsidRDefault="00341D49" w:rsidP="007F6CCC">
      <w:pPr>
        <w:pStyle w:val="berschrift1"/>
        <w:rPr>
          <w:lang w:val="de-DE"/>
        </w:rPr>
      </w:pPr>
      <w:bookmarkStart w:id="0" w:name="_Toc316896397"/>
      <w:bookmarkStart w:id="1" w:name="_Toc454287349"/>
      <w:r w:rsidRPr="00326C83">
        <w:rPr>
          <w:lang w:val="de-DE"/>
        </w:rPr>
        <w:t>Au</w:t>
      </w:r>
      <w:r w:rsidR="003E49F3" w:rsidRPr="00326C83">
        <w:rPr>
          <w:lang w:val="de-DE"/>
        </w:rPr>
        <w:t>ftrag</w:t>
      </w:r>
      <w:bookmarkEnd w:id="0"/>
      <w:bookmarkEnd w:id="1"/>
    </w:p>
    <w:p w:rsidR="00550A2A" w:rsidRDefault="009A47A5" w:rsidP="00DE4C0E">
      <w:pPr>
        <w:pStyle w:val="Default"/>
        <w:tabs>
          <w:tab w:val="left" w:pos="2552"/>
          <w:tab w:val="left" w:pos="3119"/>
        </w:tabs>
        <w:spacing w:after="60" w:line="360" w:lineRule="auto"/>
        <w:ind w:left="851"/>
        <w:jc w:val="both"/>
        <w:rPr>
          <w:sz w:val="22"/>
          <w:szCs w:val="22"/>
          <w:lang w:val="de-DE"/>
        </w:rPr>
      </w:pPr>
      <w:r w:rsidRPr="009A47A5">
        <w:rPr>
          <w:sz w:val="22"/>
          <w:szCs w:val="22"/>
          <w:lang w:val="de-DE"/>
        </w:rPr>
        <w:t xml:space="preserve">Die </w:t>
      </w:r>
      <w:proofErr w:type="spellStart"/>
      <w:r w:rsidRPr="009A47A5">
        <w:rPr>
          <w:sz w:val="22"/>
          <w:szCs w:val="22"/>
          <w:lang w:val="de-DE"/>
        </w:rPr>
        <w:t>Risk</w:t>
      </w:r>
      <w:proofErr w:type="spellEnd"/>
      <w:r w:rsidRPr="009A47A5">
        <w:rPr>
          <w:sz w:val="22"/>
          <w:szCs w:val="22"/>
          <w:lang w:val="de-DE"/>
        </w:rPr>
        <w:t xml:space="preserve"> </w:t>
      </w:r>
      <w:proofErr w:type="spellStart"/>
      <w:r w:rsidRPr="009A47A5">
        <w:rPr>
          <w:sz w:val="22"/>
          <w:szCs w:val="22"/>
          <w:lang w:val="de-DE"/>
        </w:rPr>
        <w:t>Experts</w:t>
      </w:r>
      <w:proofErr w:type="spellEnd"/>
      <w:r w:rsidRPr="009A47A5">
        <w:rPr>
          <w:sz w:val="22"/>
          <w:szCs w:val="22"/>
          <w:lang w:val="de-DE"/>
        </w:rPr>
        <w:t xml:space="preserve"> Risiko Engineering GmbH, vertreten durch </w:t>
      </w:r>
      <w:r>
        <w:rPr>
          <w:sz w:val="22"/>
          <w:szCs w:val="22"/>
          <w:lang w:val="de-DE"/>
        </w:rPr>
        <w:t xml:space="preserve">Herrn Arno </w:t>
      </w:r>
      <w:proofErr w:type="spellStart"/>
      <w:r>
        <w:rPr>
          <w:sz w:val="22"/>
          <w:szCs w:val="22"/>
          <w:lang w:val="de-DE"/>
        </w:rPr>
        <w:t>Gingl</w:t>
      </w:r>
      <w:proofErr w:type="spellEnd"/>
      <w:r>
        <w:rPr>
          <w:sz w:val="22"/>
          <w:szCs w:val="22"/>
          <w:lang w:val="de-DE"/>
        </w:rPr>
        <w:t>, beau</w:t>
      </w:r>
      <w:r>
        <w:rPr>
          <w:sz w:val="22"/>
          <w:szCs w:val="22"/>
          <w:lang w:val="de-DE"/>
        </w:rPr>
        <w:t>f</w:t>
      </w:r>
      <w:r>
        <w:rPr>
          <w:sz w:val="22"/>
          <w:szCs w:val="22"/>
          <w:lang w:val="de-DE"/>
        </w:rPr>
        <w:t xml:space="preserve">tragte die </w:t>
      </w:r>
      <w:proofErr w:type="spellStart"/>
      <w:r w:rsidR="00B02591">
        <w:rPr>
          <w:sz w:val="22"/>
          <w:szCs w:val="22"/>
          <w:lang w:val="de-DE"/>
        </w:rPr>
        <w:t>ibb</w:t>
      </w:r>
      <w:proofErr w:type="spellEnd"/>
      <w:r w:rsidR="00B02591">
        <w:rPr>
          <w:sz w:val="22"/>
          <w:szCs w:val="22"/>
          <w:lang w:val="de-DE"/>
        </w:rPr>
        <w:t xml:space="preserve"> Mangold </w:t>
      </w:r>
      <w:r w:rsidR="00565C56">
        <w:rPr>
          <w:sz w:val="22"/>
          <w:szCs w:val="22"/>
          <w:lang w:val="de-DE"/>
        </w:rPr>
        <w:t>mbH (</w:t>
      </w:r>
      <w:proofErr w:type="spellStart"/>
      <w:r w:rsidR="00565C56">
        <w:rPr>
          <w:sz w:val="22"/>
          <w:szCs w:val="22"/>
          <w:lang w:val="de-DE"/>
        </w:rPr>
        <w:t>ibb</w:t>
      </w:r>
      <w:r>
        <w:rPr>
          <w:sz w:val="22"/>
          <w:szCs w:val="22"/>
          <w:lang w:val="de-DE"/>
        </w:rPr>
        <w:t>M</w:t>
      </w:r>
      <w:proofErr w:type="spellEnd"/>
      <w:r>
        <w:rPr>
          <w:sz w:val="22"/>
          <w:szCs w:val="22"/>
          <w:lang w:val="de-DE"/>
        </w:rPr>
        <w:t>) mit der Erstellung eines Instandsetzungskonzeptes zu der Sanierung der entstandenen Undichtigkeiten (Wassereinbruch) am Tunnel der U2 zwischen den Bahnhöfen Alexanderplatz und Klosterstraße und dem unter der U2 li</w:t>
      </w:r>
      <w:r>
        <w:rPr>
          <w:sz w:val="22"/>
          <w:szCs w:val="22"/>
          <w:lang w:val="de-DE"/>
        </w:rPr>
        <w:t>e</w:t>
      </w:r>
      <w:r>
        <w:rPr>
          <w:sz w:val="22"/>
          <w:szCs w:val="22"/>
          <w:lang w:val="de-DE"/>
        </w:rPr>
        <w:t>genden Waisentunne</w:t>
      </w:r>
      <w:r w:rsidR="00657A1E">
        <w:rPr>
          <w:sz w:val="22"/>
          <w:szCs w:val="22"/>
          <w:lang w:val="de-DE"/>
        </w:rPr>
        <w:t>l (Überführungstunnel U5/U8</w:t>
      </w:r>
      <w:r>
        <w:rPr>
          <w:sz w:val="22"/>
          <w:szCs w:val="22"/>
          <w:lang w:val="de-DE"/>
        </w:rPr>
        <w:t xml:space="preserve">). Die vorhandenen Undichtigkeiten befinden sich im Bereich des Baufeldes für den Neubau des Motel </w:t>
      </w:r>
      <w:proofErr w:type="spellStart"/>
      <w:r>
        <w:rPr>
          <w:sz w:val="22"/>
          <w:szCs w:val="22"/>
          <w:lang w:val="de-DE"/>
        </w:rPr>
        <w:t>One</w:t>
      </w:r>
      <w:proofErr w:type="spellEnd"/>
      <w:r>
        <w:rPr>
          <w:sz w:val="22"/>
          <w:szCs w:val="22"/>
          <w:lang w:val="de-DE"/>
        </w:rPr>
        <w:t xml:space="preserve"> an der Grune</w:t>
      </w:r>
      <w:r>
        <w:rPr>
          <w:sz w:val="22"/>
          <w:szCs w:val="22"/>
          <w:lang w:val="de-DE"/>
        </w:rPr>
        <w:t>r</w:t>
      </w:r>
      <w:r>
        <w:rPr>
          <w:sz w:val="22"/>
          <w:szCs w:val="22"/>
          <w:lang w:val="de-DE"/>
        </w:rPr>
        <w:t>straße 11 in Berlin-Mitte.</w:t>
      </w:r>
    </w:p>
    <w:p w:rsidR="00022AAD" w:rsidRPr="009A47A5" w:rsidRDefault="00022AAD" w:rsidP="00DE4C0E">
      <w:pPr>
        <w:pStyle w:val="Default"/>
        <w:tabs>
          <w:tab w:val="left" w:pos="2552"/>
          <w:tab w:val="left" w:pos="3119"/>
        </w:tabs>
        <w:spacing w:after="60" w:line="360" w:lineRule="auto"/>
        <w:ind w:left="851"/>
        <w:jc w:val="both"/>
        <w:rPr>
          <w:sz w:val="22"/>
          <w:szCs w:val="22"/>
          <w:lang w:val="de-DE"/>
        </w:rPr>
      </w:pPr>
    </w:p>
    <w:p w:rsidR="00550A2A" w:rsidRPr="001E2936" w:rsidRDefault="00550A2A" w:rsidP="00550A2A">
      <w:pPr>
        <w:pStyle w:val="berschrift1"/>
        <w:rPr>
          <w:lang w:val="de-DE"/>
        </w:rPr>
      </w:pPr>
      <w:bookmarkStart w:id="2" w:name="_Toc316896400"/>
      <w:bookmarkStart w:id="3" w:name="_Toc454287350"/>
      <w:r w:rsidRPr="001E2936">
        <w:rPr>
          <w:lang w:val="de-DE"/>
        </w:rPr>
        <w:t>Verwendete Unterlagen und literatur</w:t>
      </w:r>
      <w:bookmarkEnd w:id="2"/>
      <w:bookmarkEnd w:id="3"/>
    </w:p>
    <w:p w:rsidR="002C0485" w:rsidRDefault="00231A0C" w:rsidP="00231A0C">
      <w:pPr>
        <w:rPr>
          <w:lang w:val="de-DE"/>
        </w:rPr>
      </w:pPr>
      <w:r>
        <w:rPr>
          <w:lang w:val="de-DE"/>
        </w:rPr>
        <w:t>Für die Bearbeitung wurden nachfolgend aufgeführten Unterlagen und Literatur verwe</w:t>
      </w:r>
      <w:r>
        <w:rPr>
          <w:lang w:val="de-DE"/>
        </w:rPr>
        <w:t>n</w:t>
      </w:r>
      <w:r>
        <w:rPr>
          <w:lang w:val="de-DE"/>
        </w:rPr>
        <w:t>det.</w:t>
      </w:r>
    </w:p>
    <w:p w:rsidR="00231A0C" w:rsidRDefault="00231A0C" w:rsidP="00231A0C">
      <w:pPr>
        <w:rPr>
          <w:lang w:val="de-DE"/>
        </w:rPr>
      </w:pPr>
      <w:r>
        <w:rPr>
          <w:lang w:val="de-DE"/>
        </w:rPr>
        <w:t>Von der BVG zur Verfügung gestellte Bestandsunterlagen (Zeichnungen)</w:t>
      </w:r>
    </w:p>
    <w:p w:rsidR="00231A0C" w:rsidRPr="00231A0C" w:rsidRDefault="00231A0C" w:rsidP="00231A0C">
      <w:pPr>
        <w:rPr>
          <w:lang w:val="de-DE"/>
        </w:rPr>
      </w:pPr>
      <w:r>
        <w:rPr>
          <w:lang w:val="de-DE"/>
        </w:rPr>
        <w:t>[U1]</w:t>
      </w:r>
      <w:r>
        <w:rPr>
          <w:lang w:val="de-DE"/>
        </w:rPr>
        <w:tab/>
        <w:t>A_325_Spt_No_228</w:t>
      </w:r>
      <w:r>
        <w:rPr>
          <w:lang w:val="de-DE"/>
        </w:rPr>
        <w:tab/>
        <w:t>Tunnelkreuzung Neue Friedrichstraße</w:t>
      </w:r>
    </w:p>
    <w:p w:rsidR="00231A0C" w:rsidRPr="00231A0C" w:rsidRDefault="00231A0C" w:rsidP="00231A0C">
      <w:pPr>
        <w:rPr>
          <w:lang w:val="de-DE"/>
        </w:rPr>
      </w:pPr>
      <w:r>
        <w:rPr>
          <w:lang w:val="de-DE"/>
        </w:rPr>
        <w:t>[U2]</w:t>
      </w:r>
      <w:r>
        <w:rPr>
          <w:lang w:val="de-DE"/>
        </w:rPr>
        <w:tab/>
        <w:t>A_325_Spt_No_229</w:t>
      </w:r>
      <w:r>
        <w:rPr>
          <w:lang w:val="de-DE"/>
        </w:rPr>
        <w:tab/>
        <w:t>Tunnelkreuzung Neue Friedrichstraße</w:t>
      </w:r>
    </w:p>
    <w:p w:rsidR="00231A0C" w:rsidRPr="00231A0C" w:rsidRDefault="00231A0C" w:rsidP="00231A0C">
      <w:pPr>
        <w:rPr>
          <w:lang w:val="de-DE"/>
        </w:rPr>
      </w:pPr>
      <w:r>
        <w:rPr>
          <w:lang w:val="de-DE"/>
        </w:rPr>
        <w:t>[U3]</w:t>
      </w:r>
      <w:r>
        <w:rPr>
          <w:lang w:val="de-DE"/>
        </w:rPr>
        <w:tab/>
        <w:t>A_325_013</w:t>
      </w:r>
      <w:r>
        <w:rPr>
          <w:lang w:val="de-DE"/>
        </w:rPr>
        <w:tab/>
        <w:t>Entwässerungsschacht in der Grunerstraße bei 45+93,10</w:t>
      </w:r>
    </w:p>
    <w:p w:rsidR="003E5D00" w:rsidRPr="00231A0C" w:rsidRDefault="003E5D00" w:rsidP="003E5D00">
      <w:pPr>
        <w:rPr>
          <w:lang w:val="de-DE"/>
        </w:rPr>
      </w:pPr>
      <w:r>
        <w:rPr>
          <w:lang w:val="de-DE"/>
        </w:rPr>
        <w:t>[U4]</w:t>
      </w:r>
      <w:r>
        <w:rPr>
          <w:lang w:val="de-DE"/>
        </w:rPr>
        <w:tab/>
        <w:t>A_325_015</w:t>
      </w:r>
      <w:r>
        <w:rPr>
          <w:lang w:val="de-DE"/>
        </w:rPr>
        <w:tab/>
        <w:t>Linie A, Notausgang Neue Friedrichstraße</w:t>
      </w:r>
    </w:p>
    <w:p w:rsidR="00231A0C" w:rsidRPr="00231A0C" w:rsidRDefault="00231A0C" w:rsidP="003E5D00">
      <w:pPr>
        <w:rPr>
          <w:lang w:val="de-DE"/>
        </w:rPr>
      </w:pPr>
      <w:r>
        <w:rPr>
          <w:lang w:val="de-DE"/>
        </w:rPr>
        <w:t>[U</w:t>
      </w:r>
      <w:r w:rsidR="003E5D00">
        <w:rPr>
          <w:lang w:val="de-DE"/>
        </w:rPr>
        <w:t>5</w:t>
      </w:r>
      <w:r>
        <w:rPr>
          <w:lang w:val="de-DE"/>
        </w:rPr>
        <w:t>]</w:t>
      </w:r>
      <w:r>
        <w:rPr>
          <w:lang w:val="de-DE"/>
        </w:rPr>
        <w:tab/>
      </w:r>
      <w:r w:rsidR="00562A5D">
        <w:rPr>
          <w:lang w:val="de-DE"/>
        </w:rPr>
        <w:t>DE</w:t>
      </w:r>
      <w:r>
        <w:rPr>
          <w:lang w:val="de-DE"/>
        </w:rPr>
        <w:t>_</w:t>
      </w:r>
      <w:r w:rsidR="00562A5D">
        <w:rPr>
          <w:lang w:val="de-DE"/>
        </w:rPr>
        <w:t>7</w:t>
      </w:r>
      <w:r>
        <w:rPr>
          <w:lang w:val="de-DE"/>
        </w:rPr>
        <w:t>_0</w:t>
      </w:r>
      <w:r w:rsidR="00562A5D">
        <w:rPr>
          <w:lang w:val="de-DE"/>
        </w:rPr>
        <w:t>0</w:t>
      </w:r>
      <w:r>
        <w:rPr>
          <w:lang w:val="de-DE"/>
        </w:rPr>
        <w:t>1</w:t>
      </w:r>
      <w:r>
        <w:rPr>
          <w:lang w:val="de-DE"/>
        </w:rPr>
        <w:tab/>
      </w:r>
      <w:r w:rsidR="00562A5D">
        <w:rPr>
          <w:lang w:val="de-DE"/>
        </w:rPr>
        <w:t>Verbindungstunnel Linie D-E, Lageplan und Längsschnitt</w:t>
      </w:r>
    </w:p>
    <w:p w:rsidR="00562A5D" w:rsidRPr="00231A0C" w:rsidRDefault="00562A5D" w:rsidP="00562A5D">
      <w:pPr>
        <w:rPr>
          <w:lang w:val="de-DE"/>
        </w:rPr>
      </w:pPr>
      <w:r>
        <w:rPr>
          <w:lang w:val="de-DE"/>
        </w:rPr>
        <w:t>[U</w:t>
      </w:r>
      <w:r w:rsidR="003E5D00">
        <w:rPr>
          <w:lang w:val="de-DE"/>
        </w:rPr>
        <w:t>6</w:t>
      </w:r>
      <w:r>
        <w:rPr>
          <w:lang w:val="de-DE"/>
        </w:rPr>
        <w:t>]</w:t>
      </w:r>
      <w:r>
        <w:rPr>
          <w:lang w:val="de-DE"/>
        </w:rPr>
        <w:tab/>
        <w:t>DE_7_003</w:t>
      </w:r>
      <w:r>
        <w:rPr>
          <w:lang w:val="de-DE"/>
        </w:rPr>
        <w:tab/>
        <w:t>Verbindungstunnel Linie D-E, Kreuzung der Linie A</w:t>
      </w:r>
    </w:p>
    <w:p w:rsidR="00562A5D" w:rsidRPr="00231A0C" w:rsidRDefault="00562A5D" w:rsidP="00562A5D">
      <w:pPr>
        <w:rPr>
          <w:lang w:val="de-DE"/>
        </w:rPr>
      </w:pPr>
      <w:r>
        <w:rPr>
          <w:lang w:val="de-DE"/>
        </w:rPr>
        <w:t>[U</w:t>
      </w:r>
      <w:r w:rsidR="003E5D00">
        <w:rPr>
          <w:lang w:val="de-DE"/>
        </w:rPr>
        <w:t>7</w:t>
      </w:r>
      <w:r>
        <w:rPr>
          <w:lang w:val="de-DE"/>
        </w:rPr>
        <w:t>]</w:t>
      </w:r>
      <w:r>
        <w:rPr>
          <w:lang w:val="de-DE"/>
        </w:rPr>
        <w:tab/>
        <w:t>DE_7_005</w:t>
      </w:r>
      <w:r>
        <w:rPr>
          <w:lang w:val="de-DE"/>
        </w:rPr>
        <w:tab/>
        <w:t>Verbindungstunnel Linie D-E, Armierungsplan</w:t>
      </w:r>
    </w:p>
    <w:p w:rsidR="001C2AFA" w:rsidRDefault="001C2AFA" w:rsidP="00231A0C">
      <w:pPr>
        <w:rPr>
          <w:lang w:val="de-DE"/>
        </w:rPr>
      </w:pPr>
    </w:p>
    <w:p w:rsidR="00562A5D" w:rsidRDefault="00562A5D" w:rsidP="00231A0C">
      <w:pPr>
        <w:rPr>
          <w:lang w:val="de-DE"/>
        </w:rPr>
      </w:pPr>
      <w:r>
        <w:rPr>
          <w:lang w:val="de-DE"/>
        </w:rPr>
        <w:t xml:space="preserve">Von Firma Stump zur Verfügung gestellte Unterlagen (Gutachten zur Beweissicherung, Erstellt von Specht </w:t>
      </w:r>
      <w:proofErr w:type="spellStart"/>
      <w:r>
        <w:rPr>
          <w:lang w:val="de-DE"/>
        </w:rPr>
        <w:t>Kalleja</w:t>
      </w:r>
      <w:proofErr w:type="spellEnd"/>
      <w:r>
        <w:rPr>
          <w:lang w:val="de-DE"/>
        </w:rPr>
        <w:t xml:space="preserve"> + Partner, Beratende Ingenieure GmbH)</w:t>
      </w:r>
    </w:p>
    <w:p w:rsidR="00562A5D" w:rsidRPr="00EB678E" w:rsidRDefault="00562A5D" w:rsidP="00562A5D">
      <w:pPr>
        <w:rPr>
          <w:lang w:val="de-DE"/>
        </w:rPr>
      </w:pPr>
      <w:r>
        <w:rPr>
          <w:lang w:val="de-DE"/>
        </w:rPr>
        <w:t>[G1]</w:t>
      </w:r>
      <w:r>
        <w:rPr>
          <w:lang w:val="de-DE"/>
        </w:rPr>
        <w:tab/>
        <w:t>Gutachten I-036-15-G-Waisentunnel-EBG vom 21. April 2015</w:t>
      </w:r>
    </w:p>
    <w:p w:rsidR="00562A5D" w:rsidRDefault="00562A5D" w:rsidP="00562A5D">
      <w:pPr>
        <w:rPr>
          <w:lang w:val="de-DE"/>
        </w:rPr>
      </w:pPr>
      <w:r>
        <w:rPr>
          <w:lang w:val="de-DE"/>
        </w:rPr>
        <w:t>[G2]</w:t>
      </w:r>
      <w:r>
        <w:rPr>
          <w:lang w:val="de-DE"/>
        </w:rPr>
        <w:tab/>
        <w:t>Gutachten I-140-15-G-Waisentunnel-FBG1 vom 22. November 2015</w:t>
      </w:r>
    </w:p>
    <w:p w:rsidR="00562A5D" w:rsidRPr="00EB678E" w:rsidRDefault="00562A5D" w:rsidP="00562A5D">
      <w:pPr>
        <w:rPr>
          <w:lang w:val="de-DE"/>
        </w:rPr>
      </w:pPr>
      <w:r>
        <w:rPr>
          <w:lang w:val="de-DE"/>
        </w:rPr>
        <w:t>[G3]</w:t>
      </w:r>
      <w:r>
        <w:rPr>
          <w:lang w:val="de-DE"/>
        </w:rPr>
        <w:tab/>
        <w:t>Gutachten I-036-15-G-U2-EBG vom 21. April 2015</w:t>
      </w:r>
    </w:p>
    <w:p w:rsidR="00562A5D" w:rsidRDefault="00562A5D" w:rsidP="00562A5D">
      <w:pPr>
        <w:rPr>
          <w:lang w:val="de-DE"/>
        </w:rPr>
      </w:pPr>
      <w:r>
        <w:rPr>
          <w:lang w:val="de-DE"/>
        </w:rPr>
        <w:t>[G4]</w:t>
      </w:r>
      <w:r>
        <w:rPr>
          <w:lang w:val="de-DE"/>
        </w:rPr>
        <w:tab/>
        <w:t>Gutachten I-140-15-G-U2-FBG1 vom 22. November 2015</w:t>
      </w:r>
    </w:p>
    <w:p w:rsidR="00562A5D" w:rsidRDefault="00562A5D" w:rsidP="00562A5D">
      <w:pPr>
        <w:rPr>
          <w:lang w:val="de-DE"/>
        </w:rPr>
      </w:pPr>
    </w:p>
    <w:p w:rsidR="005F5104" w:rsidRDefault="005F5104">
      <w:pPr>
        <w:spacing w:after="200" w:line="276" w:lineRule="auto"/>
        <w:ind w:left="0"/>
        <w:jc w:val="left"/>
        <w:rPr>
          <w:lang w:val="de-DE"/>
        </w:rPr>
      </w:pPr>
      <w:r>
        <w:rPr>
          <w:lang w:val="de-DE"/>
        </w:rPr>
        <w:br w:type="page"/>
      </w:r>
    </w:p>
    <w:p w:rsidR="005F5104" w:rsidRDefault="005F5104" w:rsidP="00562A5D">
      <w:pPr>
        <w:rPr>
          <w:lang w:val="de-DE"/>
        </w:rPr>
      </w:pPr>
    </w:p>
    <w:p w:rsidR="00562A5D" w:rsidRDefault="00562A5D" w:rsidP="00562A5D">
      <w:pPr>
        <w:rPr>
          <w:lang w:val="de-DE"/>
        </w:rPr>
      </w:pPr>
      <w:r>
        <w:rPr>
          <w:lang w:val="de-DE"/>
        </w:rPr>
        <w:t>Verwendete Literatur</w:t>
      </w:r>
    </w:p>
    <w:p w:rsidR="00DC65CA" w:rsidRPr="00DC65CA" w:rsidRDefault="00DC65CA" w:rsidP="00DC65CA">
      <w:pPr>
        <w:tabs>
          <w:tab w:val="left" w:pos="851"/>
          <w:tab w:val="left" w:pos="1560"/>
        </w:tabs>
        <w:rPr>
          <w:rFonts w:cs="Arial"/>
          <w:bCs/>
          <w:snapToGrid w:val="0"/>
          <w:lang w:val="de-DE"/>
        </w:rPr>
      </w:pPr>
      <w:r w:rsidRPr="00DC65CA">
        <w:rPr>
          <w:rFonts w:cs="Arial"/>
          <w:bCs/>
          <w:snapToGrid w:val="0"/>
          <w:lang w:val="de-DE"/>
        </w:rPr>
        <w:t>[ L1 ]</w:t>
      </w:r>
      <w:r w:rsidRPr="00DC65CA">
        <w:rPr>
          <w:rFonts w:cs="Arial"/>
          <w:bCs/>
          <w:snapToGrid w:val="0"/>
          <w:lang w:val="de-DE"/>
        </w:rPr>
        <w:tab/>
      </w:r>
      <w:proofErr w:type="spellStart"/>
      <w:r w:rsidRPr="00DC65CA">
        <w:rPr>
          <w:rFonts w:cs="Arial"/>
          <w:bCs/>
          <w:snapToGrid w:val="0"/>
          <w:lang w:val="de-DE"/>
        </w:rPr>
        <w:t>DAfStb-Richtlinie</w:t>
      </w:r>
      <w:proofErr w:type="spellEnd"/>
      <w:r w:rsidRPr="00DC65CA">
        <w:rPr>
          <w:rFonts w:cs="Arial"/>
          <w:bCs/>
          <w:snapToGrid w:val="0"/>
          <w:lang w:val="de-DE"/>
        </w:rPr>
        <w:t xml:space="preserve"> (</w:t>
      </w:r>
      <w:proofErr w:type="spellStart"/>
      <w:r w:rsidRPr="00DC65CA">
        <w:rPr>
          <w:rFonts w:cs="Arial"/>
          <w:bCs/>
          <w:snapToGrid w:val="0"/>
          <w:lang w:val="de-DE"/>
        </w:rPr>
        <w:t>RiLi-SIB</w:t>
      </w:r>
      <w:proofErr w:type="spellEnd"/>
      <w:r w:rsidRPr="00DC65CA">
        <w:rPr>
          <w:rFonts w:cs="Arial"/>
          <w:bCs/>
          <w:snapToGrid w:val="0"/>
          <w:lang w:val="de-DE"/>
        </w:rPr>
        <w:t>)</w:t>
      </w:r>
    </w:p>
    <w:p w:rsidR="00DC65CA" w:rsidRPr="00DC65CA" w:rsidRDefault="00DC65CA" w:rsidP="00DC65CA">
      <w:pPr>
        <w:tabs>
          <w:tab w:val="left" w:pos="851"/>
        </w:tabs>
        <w:spacing w:line="276" w:lineRule="auto"/>
        <w:ind w:left="1560"/>
        <w:rPr>
          <w:rFonts w:cs="Arial"/>
          <w:bCs/>
          <w:snapToGrid w:val="0"/>
          <w:lang w:val="de-DE"/>
        </w:rPr>
      </w:pPr>
      <w:r w:rsidRPr="00DC65CA">
        <w:rPr>
          <w:rFonts w:cs="Arial"/>
          <w:bCs/>
          <w:snapToGrid w:val="0"/>
          <w:lang w:val="de-DE"/>
        </w:rPr>
        <w:t>Schutz und Instandsetzung von Betonbauteilen (Instandsetzungs-Richtlinie)</w:t>
      </w:r>
    </w:p>
    <w:p w:rsidR="00DC65CA" w:rsidRPr="00DC65CA" w:rsidRDefault="00DC65CA" w:rsidP="00DC65CA">
      <w:pPr>
        <w:tabs>
          <w:tab w:val="left" w:pos="851"/>
        </w:tabs>
        <w:spacing w:line="276" w:lineRule="auto"/>
        <w:ind w:left="1560"/>
        <w:rPr>
          <w:rFonts w:cs="Arial"/>
          <w:bCs/>
          <w:snapToGrid w:val="0"/>
          <w:lang w:val="de-DE"/>
        </w:rPr>
      </w:pPr>
      <w:r w:rsidRPr="00DC65CA">
        <w:rPr>
          <w:rFonts w:cs="Arial"/>
          <w:bCs/>
          <w:snapToGrid w:val="0"/>
          <w:lang w:val="de-DE"/>
        </w:rPr>
        <w:t>Deutscher Ausschuss für Stahlbeton, Oktober 2001, Beuth Verlag GmbH Berlin</w:t>
      </w:r>
    </w:p>
    <w:p w:rsidR="00DC65CA" w:rsidRPr="00DC65CA" w:rsidRDefault="00DC65CA" w:rsidP="00DC65CA">
      <w:pPr>
        <w:tabs>
          <w:tab w:val="left" w:pos="1418"/>
        </w:tabs>
        <w:spacing w:after="60" w:line="240" w:lineRule="auto"/>
        <w:rPr>
          <w:lang w:val="de-DE"/>
        </w:rPr>
      </w:pPr>
    </w:p>
    <w:p w:rsidR="00DC65CA" w:rsidRPr="00DC65CA" w:rsidRDefault="00DC65CA" w:rsidP="00DC65CA">
      <w:pPr>
        <w:tabs>
          <w:tab w:val="left" w:pos="851"/>
          <w:tab w:val="left" w:pos="1560"/>
        </w:tabs>
        <w:rPr>
          <w:rFonts w:cs="Arial"/>
          <w:bCs/>
          <w:snapToGrid w:val="0"/>
          <w:lang w:val="de-DE"/>
        </w:rPr>
      </w:pPr>
      <w:r w:rsidRPr="00DC65CA">
        <w:rPr>
          <w:rFonts w:cs="Arial"/>
          <w:bCs/>
          <w:snapToGrid w:val="0"/>
          <w:lang w:val="de-DE"/>
        </w:rPr>
        <w:t>[ L2 ]</w:t>
      </w:r>
      <w:r w:rsidRPr="00DC65CA">
        <w:rPr>
          <w:rFonts w:cs="Arial"/>
          <w:bCs/>
          <w:snapToGrid w:val="0"/>
          <w:lang w:val="de-DE"/>
        </w:rPr>
        <w:tab/>
        <w:t>ZTV-ING</w:t>
      </w:r>
    </w:p>
    <w:p w:rsidR="00DC65CA" w:rsidRPr="00DC65CA" w:rsidRDefault="00DC65CA" w:rsidP="00DC65CA">
      <w:pPr>
        <w:tabs>
          <w:tab w:val="left" w:pos="851"/>
        </w:tabs>
        <w:spacing w:line="276" w:lineRule="auto"/>
        <w:ind w:left="1560"/>
        <w:rPr>
          <w:rFonts w:cs="Arial"/>
          <w:bCs/>
          <w:snapToGrid w:val="0"/>
          <w:lang w:val="de-DE"/>
        </w:rPr>
      </w:pPr>
      <w:r w:rsidRPr="00DC65CA">
        <w:rPr>
          <w:rFonts w:cs="Arial"/>
          <w:bCs/>
          <w:snapToGrid w:val="0"/>
          <w:lang w:val="de-DE"/>
        </w:rPr>
        <w:t>Zusätzliche Technische Vertragsbedingungen und Richtlinien für Ingenieurba</w:t>
      </w:r>
      <w:r w:rsidRPr="00DC65CA">
        <w:rPr>
          <w:rFonts w:cs="Arial"/>
          <w:bCs/>
          <w:snapToGrid w:val="0"/>
          <w:lang w:val="de-DE"/>
        </w:rPr>
        <w:t>u</w:t>
      </w:r>
      <w:r>
        <w:rPr>
          <w:rFonts w:cs="Arial"/>
          <w:bCs/>
          <w:snapToGrid w:val="0"/>
          <w:lang w:val="de-DE"/>
        </w:rPr>
        <w:t xml:space="preserve">ten, </w:t>
      </w:r>
      <w:r w:rsidRPr="00DC65CA">
        <w:rPr>
          <w:rFonts w:cs="Arial"/>
          <w:bCs/>
          <w:snapToGrid w:val="0"/>
          <w:lang w:val="de-DE"/>
        </w:rPr>
        <w:t>Stand: Dezember 2013, Verkehrsblattverlag</w:t>
      </w:r>
    </w:p>
    <w:p w:rsidR="00DC65CA" w:rsidRPr="00DC65CA" w:rsidRDefault="00DC65CA" w:rsidP="00DC65CA">
      <w:pPr>
        <w:tabs>
          <w:tab w:val="left" w:pos="1418"/>
        </w:tabs>
        <w:spacing w:after="60" w:line="240" w:lineRule="auto"/>
        <w:rPr>
          <w:lang w:val="de-DE"/>
        </w:rPr>
      </w:pPr>
    </w:p>
    <w:p w:rsidR="00DC65CA" w:rsidRPr="00DC65CA" w:rsidRDefault="00DC65CA" w:rsidP="00DC65CA">
      <w:pPr>
        <w:tabs>
          <w:tab w:val="left" w:pos="851"/>
          <w:tab w:val="left" w:pos="1560"/>
        </w:tabs>
        <w:rPr>
          <w:rFonts w:cs="Arial"/>
          <w:bCs/>
          <w:snapToGrid w:val="0"/>
          <w:lang w:val="de-DE"/>
        </w:rPr>
      </w:pPr>
      <w:r w:rsidRPr="00DC65CA">
        <w:rPr>
          <w:rFonts w:cs="Arial"/>
          <w:bCs/>
          <w:snapToGrid w:val="0"/>
          <w:lang w:val="de-DE"/>
        </w:rPr>
        <w:t>[ L3 ]</w:t>
      </w:r>
      <w:r w:rsidRPr="00DC65CA">
        <w:rPr>
          <w:rFonts w:cs="Arial"/>
          <w:bCs/>
          <w:snapToGrid w:val="0"/>
          <w:lang w:val="de-DE"/>
        </w:rPr>
        <w:tab/>
        <w:t>Schutz und Instandsetzung von Stahlbeton</w:t>
      </w:r>
    </w:p>
    <w:p w:rsidR="00DC65CA" w:rsidRPr="00DC65CA" w:rsidRDefault="00DC65CA" w:rsidP="00DC65CA">
      <w:pPr>
        <w:tabs>
          <w:tab w:val="left" w:pos="851"/>
          <w:tab w:val="left" w:pos="1560"/>
        </w:tabs>
        <w:ind w:firstLine="567"/>
        <w:rPr>
          <w:rFonts w:cs="Arial"/>
          <w:bCs/>
          <w:snapToGrid w:val="0"/>
          <w:lang w:val="de-DE"/>
        </w:rPr>
      </w:pPr>
      <w:r w:rsidRPr="00DC65CA">
        <w:rPr>
          <w:rFonts w:cs="Arial"/>
          <w:bCs/>
          <w:snapToGrid w:val="0"/>
          <w:lang w:val="de-DE"/>
        </w:rPr>
        <w:tab/>
        <w:t>Anleitung zur sachkundigen Planung und Ausführung</w:t>
      </w:r>
    </w:p>
    <w:p w:rsidR="00DC65CA" w:rsidRPr="00DC65CA" w:rsidRDefault="00DC65CA" w:rsidP="00DC65CA">
      <w:pPr>
        <w:tabs>
          <w:tab w:val="left" w:pos="851"/>
        </w:tabs>
        <w:spacing w:line="276" w:lineRule="auto"/>
        <w:ind w:left="1560"/>
        <w:rPr>
          <w:rFonts w:cs="Arial"/>
          <w:bCs/>
          <w:snapToGrid w:val="0"/>
          <w:lang w:val="de-DE"/>
        </w:rPr>
      </w:pPr>
      <w:r w:rsidRPr="00DC65CA">
        <w:rPr>
          <w:rFonts w:cs="Arial"/>
          <w:bCs/>
          <w:snapToGrid w:val="0"/>
          <w:lang w:val="de-DE"/>
        </w:rPr>
        <w:t xml:space="preserve">Manfred Schröder und Mitautoren, 4. überarbeitete Auflage, </w:t>
      </w:r>
    </w:p>
    <w:p w:rsidR="00DC65CA" w:rsidRPr="00DC65CA" w:rsidRDefault="00DC65CA" w:rsidP="00DC65CA">
      <w:pPr>
        <w:tabs>
          <w:tab w:val="left" w:pos="851"/>
        </w:tabs>
        <w:spacing w:line="276" w:lineRule="auto"/>
        <w:ind w:left="1560"/>
        <w:rPr>
          <w:rFonts w:cs="Arial"/>
          <w:bCs/>
          <w:snapToGrid w:val="0"/>
          <w:lang w:val="de-DE"/>
        </w:rPr>
      </w:pPr>
      <w:r w:rsidRPr="00DC65CA">
        <w:rPr>
          <w:rFonts w:cs="Arial"/>
          <w:bCs/>
          <w:snapToGrid w:val="0"/>
          <w:lang w:val="de-DE"/>
        </w:rPr>
        <w:t>Expert Verlag Renningen 2007</w:t>
      </w:r>
    </w:p>
    <w:p w:rsidR="00DC65CA" w:rsidRPr="00DC65CA" w:rsidRDefault="00DC65CA" w:rsidP="00DC65CA">
      <w:pPr>
        <w:tabs>
          <w:tab w:val="left" w:pos="1418"/>
        </w:tabs>
        <w:spacing w:after="60" w:line="240" w:lineRule="auto"/>
        <w:rPr>
          <w:lang w:val="de-DE"/>
        </w:rPr>
      </w:pPr>
    </w:p>
    <w:p w:rsidR="00DC65CA" w:rsidRPr="00DC65CA" w:rsidRDefault="00DC65CA" w:rsidP="00DC65CA">
      <w:pPr>
        <w:tabs>
          <w:tab w:val="left" w:pos="851"/>
          <w:tab w:val="left" w:pos="1560"/>
        </w:tabs>
        <w:ind w:left="1560" w:hanging="709"/>
        <w:rPr>
          <w:rFonts w:cs="Arial"/>
          <w:bCs/>
          <w:snapToGrid w:val="0"/>
          <w:lang w:val="de-DE"/>
        </w:rPr>
      </w:pPr>
      <w:r w:rsidRPr="00DC65CA">
        <w:rPr>
          <w:rFonts w:cs="Arial"/>
          <w:bCs/>
          <w:snapToGrid w:val="0"/>
          <w:lang w:val="de-DE"/>
        </w:rPr>
        <w:t xml:space="preserve">[ </w:t>
      </w:r>
      <w:r>
        <w:rPr>
          <w:rFonts w:cs="Arial"/>
          <w:bCs/>
          <w:snapToGrid w:val="0"/>
          <w:lang w:val="de-DE"/>
        </w:rPr>
        <w:t>L4</w:t>
      </w:r>
      <w:r w:rsidRPr="00DC65CA">
        <w:rPr>
          <w:rFonts w:cs="Arial"/>
          <w:bCs/>
          <w:snapToGrid w:val="0"/>
          <w:lang w:val="de-DE"/>
        </w:rPr>
        <w:t xml:space="preserve"> ]</w:t>
      </w:r>
      <w:r w:rsidRPr="00DC65CA">
        <w:rPr>
          <w:rFonts w:cs="Arial"/>
          <w:bCs/>
          <w:snapToGrid w:val="0"/>
          <w:lang w:val="de-DE"/>
        </w:rPr>
        <w:tab/>
        <w:t>Historische technische Regelwerke für den Beton-, Stahlbeton- und Spannbeto</w:t>
      </w:r>
      <w:r w:rsidRPr="00DC65CA">
        <w:rPr>
          <w:rFonts w:cs="Arial"/>
          <w:bCs/>
          <w:snapToGrid w:val="0"/>
          <w:lang w:val="de-DE"/>
        </w:rPr>
        <w:t>n</w:t>
      </w:r>
      <w:r w:rsidRPr="00DC65CA">
        <w:rPr>
          <w:rFonts w:cs="Arial"/>
          <w:bCs/>
          <w:snapToGrid w:val="0"/>
          <w:lang w:val="de-DE"/>
        </w:rPr>
        <w:t>bau - Bemessung und Ausführung</w:t>
      </w:r>
    </w:p>
    <w:p w:rsidR="00DC65CA" w:rsidRPr="00DC65CA" w:rsidRDefault="00DC65CA" w:rsidP="00DC65CA">
      <w:pPr>
        <w:tabs>
          <w:tab w:val="left" w:pos="851"/>
        </w:tabs>
        <w:ind w:left="1560"/>
        <w:rPr>
          <w:rFonts w:cs="Arial"/>
          <w:bCs/>
          <w:snapToGrid w:val="0"/>
          <w:lang w:val="de-DE"/>
        </w:rPr>
      </w:pPr>
      <w:r w:rsidRPr="00DC65CA">
        <w:rPr>
          <w:rFonts w:cs="Arial"/>
          <w:bCs/>
          <w:snapToGrid w:val="0"/>
          <w:lang w:val="de-DE"/>
        </w:rPr>
        <w:t>Fingerloos, Frank (Hrsg.), Februar 2009, Ernst &amp; Sohn Verlag Berlin</w:t>
      </w:r>
    </w:p>
    <w:p w:rsidR="00DC65CA" w:rsidRPr="00DC65CA" w:rsidRDefault="00DC65CA" w:rsidP="00DC65CA">
      <w:pPr>
        <w:tabs>
          <w:tab w:val="left" w:pos="1418"/>
        </w:tabs>
        <w:spacing w:after="60" w:line="240" w:lineRule="auto"/>
        <w:rPr>
          <w:lang w:val="de-DE"/>
        </w:rPr>
      </w:pPr>
    </w:p>
    <w:p w:rsidR="00DC65CA" w:rsidRPr="00DC65CA" w:rsidRDefault="00DC65CA" w:rsidP="00DC65CA">
      <w:pPr>
        <w:tabs>
          <w:tab w:val="left" w:pos="851"/>
          <w:tab w:val="left" w:pos="1560"/>
        </w:tabs>
        <w:rPr>
          <w:rFonts w:cs="Arial"/>
          <w:bCs/>
          <w:snapToGrid w:val="0"/>
          <w:lang w:val="de-DE"/>
        </w:rPr>
      </w:pPr>
      <w:r>
        <w:rPr>
          <w:rFonts w:cs="Arial"/>
          <w:bCs/>
          <w:snapToGrid w:val="0"/>
          <w:lang w:val="de-DE"/>
        </w:rPr>
        <w:t>[ L5</w:t>
      </w:r>
      <w:r w:rsidRPr="00DC65CA">
        <w:rPr>
          <w:rFonts w:cs="Arial"/>
          <w:bCs/>
          <w:snapToGrid w:val="0"/>
          <w:lang w:val="de-DE"/>
        </w:rPr>
        <w:t xml:space="preserve"> ]</w:t>
      </w:r>
      <w:r w:rsidRPr="00DC65CA">
        <w:rPr>
          <w:rFonts w:cs="Arial"/>
          <w:bCs/>
          <w:snapToGrid w:val="0"/>
          <w:lang w:val="de-DE"/>
        </w:rPr>
        <w:tab/>
        <w:t>Historische Bautabellen – Normen und Konstruktionshinweise 1870-1960</w:t>
      </w:r>
    </w:p>
    <w:p w:rsidR="00DC65CA" w:rsidRPr="00DC65CA" w:rsidRDefault="00DC65CA" w:rsidP="00DC65CA">
      <w:pPr>
        <w:tabs>
          <w:tab w:val="left" w:pos="851"/>
          <w:tab w:val="left" w:pos="1560"/>
        </w:tabs>
        <w:ind w:firstLine="567"/>
        <w:rPr>
          <w:rFonts w:cs="Arial"/>
          <w:bCs/>
          <w:snapToGrid w:val="0"/>
          <w:lang w:val="de-DE"/>
        </w:rPr>
      </w:pPr>
      <w:r>
        <w:rPr>
          <w:rFonts w:cs="Arial"/>
          <w:bCs/>
          <w:snapToGrid w:val="0"/>
          <w:lang w:val="de-DE"/>
        </w:rPr>
        <w:tab/>
      </w:r>
      <w:r w:rsidRPr="00DC65CA">
        <w:rPr>
          <w:rFonts w:cs="Arial"/>
          <w:bCs/>
          <w:snapToGrid w:val="0"/>
          <w:lang w:val="de-DE"/>
        </w:rPr>
        <w:t xml:space="preserve">Horst </w:t>
      </w:r>
      <w:proofErr w:type="spellStart"/>
      <w:r w:rsidRPr="00DC65CA">
        <w:rPr>
          <w:rFonts w:cs="Arial"/>
          <w:bCs/>
          <w:snapToGrid w:val="0"/>
          <w:lang w:val="de-DE"/>
        </w:rPr>
        <w:t>Bargmann</w:t>
      </w:r>
      <w:proofErr w:type="spellEnd"/>
      <w:r w:rsidRPr="00DC65CA">
        <w:rPr>
          <w:rFonts w:cs="Arial"/>
          <w:bCs/>
          <w:snapToGrid w:val="0"/>
          <w:lang w:val="de-DE"/>
        </w:rPr>
        <w:t>, 4. Auflage 2008, Werner Verlag</w:t>
      </w:r>
    </w:p>
    <w:p w:rsidR="00DC65CA" w:rsidRPr="00DC65CA" w:rsidRDefault="00DC65CA" w:rsidP="00DC65CA">
      <w:pPr>
        <w:tabs>
          <w:tab w:val="left" w:pos="1418"/>
        </w:tabs>
        <w:spacing w:after="60"/>
        <w:rPr>
          <w:b/>
          <w:lang w:val="de-DE"/>
        </w:rPr>
      </w:pPr>
    </w:p>
    <w:p w:rsidR="00DC65CA" w:rsidRPr="00DC65CA" w:rsidRDefault="00DC65CA" w:rsidP="00DC65CA">
      <w:pPr>
        <w:tabs>
          <w:tab w:val="left" w:pos="851"/>
        </w:tabs>
        <w:spacing w:after="60"/>
        <w:ind w:left="1560" w:hanging="709"/>
        <w:rPr>
          <w:rFonts w:cs="Arial"/>
          <w:snapToGrid w:val="0"/>
          <w:lang w:val="de-DE"/>
        </w:rPr>
      </w:pPr>
      <w:r w:rsidRPr="00DC65CA">
        <w:rPr>
          <w:rFonts w:cs="Arial"/>
          <w:bCs/>
          <w:snapToGrid w:val="0"/>
          <w:lang w:val="de-DE"/>
        </w:rPr>
        <w:t xml:space="preserve">[ </w:t>
      </w:r>
      <w:r>
        <w:rPr>
          <w:rFonts w:cs="Arial"/>
          <w:bCs/>
          <w:snapToGrid w:val="0"/>
          <w:lang w:val="de-DE"/>
        </w:rPr>
        <w:t>L6</w:t>
      </w:r>
      <w:r w:rsidRPr="00DC65CA">
        <w:rPr>
          <w:rFonts w:cs="Arial"/>
          <w:bCs/>
          <w:snapToGrid w:val="0"/>
          <w:lang w:val="de-DE"/>
        </w:rPr>
        <w:t xml:space="preserve"> ]</w:t>
      </w:r>
      <w:r w:rsidRPr="00DC65CA">
        <w:rPr>
          <w:rFonts w:cs="Arial"/>
          <w:bCs/>
          <w:snapToGrid w:val="0"/>
          <w:lang w:val="de-DE"/>
        </w:rPr>
        <w:tab/>
        <w:t>Bauen im Bestand – Bewertung der Anwendbarkeit aktueller Bewehrungs- und</w:t>
      </w:r>
      <w:r w:rsidRPr="00DC65CA">
        <w:rPr>
          <w:rFonts w:cs="Arial"/>
          <w:b/>
          <w:snapToGrid w:val="0"/>
          <w:lang w:val="de-DE"/>
        </w:rPr>
        <w:t xml:space="preserve"> </w:t>
      </w:r>
      <w:r w:rsidRPr="00DC65CA">
        <w:rPr>
          <w:rFonts w:cs="Arial"/>
          <w:snapToGrid w:val="0"/>
          <w:lang w:val="de-DE"/>
        </w:rPr>
        <w:t>Konstruktionsregeln im Stahlbetonbau</w:t>
      </w:r>
    </w:p>
    <w:p w:rsidR="00DC65CA" w:rsidRPr="00DC65CA" w:rsidRDefault="00DC65CA" w:rsidP="00DC65CA">
      <w:pPr>
        <w:tabs>
          <w:tab w:val="left" w:pos="851"/>
          <w:tab w:val="left" w:pos="1560"/>
        </w:tabs>
        <w:ind w:firstLine="567"/>
        <w:rPr>
          <w:rFonts w:cs="Arial"/>
          <w:snapToGrid w:val="0"/>
          <w:lang w:val="de-DE"/>
        </w:rPr>
      </w:pPr>
      <w:r>
        <w:rPr>
          <w:rFonts w:cs="Arial"/>
          <w:snapToGrid w:val="0"/>
          <w:lang w:val="de-DE"/>
        </w:rPr>
        <w:tab/>
      </w:r>
      <w:r w:rsidRPr="00DC65CA">
        <w:rPr>
          <w:rFonts w:cs="Arial"/>
          <w:snapToGrid w:val="0"/>
          <w:lang w:val="de-DE"/>
        </w:rPr>
        <w:t xml:space="preserve">J. Schell, M. Loch, F. Stauder, M. </w:t>
      </w:r>
      <w:proofErr w:type="spellStart"/>
      <w:r w:rsidRPr="00DC65CA">
        <w:rPr>
          <w:rFonts w:cs="Arial"/>
          <w:snapToGrid w:val="0"/>
          <w:lang w:val="de-DE"/>
        </w:rPr>
        <w:t>Wolbring</w:t>
      </w:r>
      <w:proofErr w:type="spellEnd"/>
      <w:r w:rsidRPr="00DC65CA">
        <w:rPr>
          <w:rFonts w:cs="Arial"/>
          <w:snapToGrid w:val="0"/>
          <w:lang w:val="de-DE"/>
        </w:rPr>
        <w:t>, 2014, Fraunhofer IRB Verlag</w:t>
      </w:r>
    </w:p>
    <w:p w:rsidR="00DC65CA" w:rsidRPr="00DC65CA" w:rsidRDefault="00DC65CA" w:rsidP="00DC65CA">
      <w:pPr>
        <w:spacing w:after="60"/>
        <w:outlineLvl w:val="0"/>
        <w:rPr>
          <w:rFonts w:cs="Arial"/>
          <w:snapToGrid w:val="0"/>
          <w:lang w:val="de-DE"/>
        </w:rPr>
      </w:pPr>
    </w:p>
    <w:p w:rsidR="00DC65CA" w:rsidRPr="00DC65CA" w:rsidRDefault="00DC65CA" w:rsidP="00DC65CA">
      <w:pPr>
        <w:tabs>
          <w:tab w:val="left" w:pos="851"/>
          <w:tab w:val="left" w:pos="1560"/>
        </w:tabs>
        <w:rPr>
          <w:rFonts w:cs="Arial"/>
          <w:bCs/>
          <w:snapToGrid w:val="0"/>
          <w:lang w:val="de-DE"/>
        </w:rPr>
      </w:pPr>
      <w:r w:rsidRPr="00DC65CA">
        <w:rPr>
          <w:rFonts w:cs="Arial"/>
          <w:bCs/>
          <w:snapToGrid w:val="0"/>
          <w:lang w:val="de-DE"/>
        </w:rPr>
        <w:t xml:space="preserve">[ </w:t>
      </w:r>
      <w:r>
        <w:rPr>
          <w:rFonts w:cs="Arial"/>
          <w:bCs/>
          <w:snapToGrid w:val="0"/>
          <w:lang w:val="de-DE"/>
        </w:rPr>
        <w:t>L7</w:t>
      </w:r>
      <w:r w:rsidRPr="00DC65CA">
        <w:rPr>
          <w:rFonts w:cs="Arial"/>
          <w:bCs/>
          <w:snapToGrid w:val="0"/>
          <w:lang w:val="de-DE"/>
        </w:rPr>
        <w:t xml:space="preserve"> ]</w:t>
      </w:r>
      <w:r w:rsidRPr="00DC65CA">
        <w:rPr>
          <w:rFonts w:cs="Arial"/>
          <w:bCs/>
          <w:snapToGrid w:val="0"/>
          <w:lang w:val="de-DE"/>
        </w:rPr>
        <w:tab/>
        <w:t>Merkblatt „Bauen im Bestand - Beton und Betonstahl“</w:t>
      </w:r>
    </w:p>
    <w:p w:rsidR="00DC65CA" w:rsidRPr="00DC65CA" w:rsidRDefault="00DC65CA" w:rsidP="00DC65CA">
      <w:pPr>
        <w:tabs>
          <w:tab w:val="left" w:pos="851"/>
          <w:tab w:val="left" w:pos="1560"/>
        </w:tabs>
        <w:ind w:firstLine="567"/>
        <w:rPr>
          <w:rFonts w:cs="Arial"/>
          <w:snapToGrid w:val="0"/>
          <w:lang w:val="de-DE"/>
        </w:rPr>
      </w:pPr>
      <w:r w:rsidRPr="00DC65CA">
        <w:rPr>
          <w:rFonts w:cs="Arial"/>
          <w:snapToGrid w:val="0"/>
          <w:lang w:val="de-DE"/>
        </w:rPr>
        <w:tab/>
        <w:t>Deutscher Beton- und Bautechnik-Verein e.V., Berlin, Januar 2008</w:t>
      </w:r>
    </w:p>
    <w:p w:rsidR="00DC65CA" w:rsidRPr="00DC65CA" w:rsidRDefault="00DC65CA" w:rsidP="00DC65CA">
      <w:pPr>
        <w:tabs>
          <w:tab w:val="left" w:pos="851"/>
        </w:tabs>
        <w:rPr>
          <w:rFonts w:cs="Arial"/>
          <w:bCs/>
          <w:snapToGrid w:val="0"/>
          <w:lang w:val="de-DE"/>
        </w:rPr>
      </w:pPr>
    </w:p>
    <w:p w:rsidR="00DC65CA" w:rsidRPr="00DC65CA" w:rsidRDefault="00DC65CA" w:rsidP="00DC65CA">
      <w:pPr>
        <w:tabs>
          <w:tab w:val="left" w:pos="851"/>
          <w:tab w:val="left" w:pos="1560"/>
        </w:tabs>
        <w:rPr>
          <w:rFonts w:cs="Arial"/>
          <w:bCs/>
          <w:snapToGrid w:val="0"/>
          <w:lang w:val="de-DE"/>
        </w:rPr>
      </w:pPr>
      <w:r w:rsidRPr="00DC65CA">
        <w:rPr>
          <w:rFonts w:cs="Arial"/>
          <w:bCs/>
          <w:snapToGrid w:val="0"/>
          <w:lang w:val="de-DE"/>
        </w:rPr>
        <w:t xml:space="preserve">[ </w:t>
      </w:r>
      <w:r>
        <w:rPr>
          <w:rFonts w:cs="Arial"/>
          <w:bCs/>
          <w:snapToGrid w:val="0"/>
          <w:lang w:val="de-DE"/>
        </w:rPr>
        <w:t>L8</w:t>
      </w:r>
      <w:r w:rsidRPr="00DC65CA">
        <w:rPr>
          <w:rFonts w:cs="Arial"/>
          <w:bCs/>
          <w:snapToGrid w:val="0"/>
          <w:lang w:val="de-DE"/>
        </w:rPr>
        <w:t xml:space="preserve"> ]</w:t>
      </w:r>
      <w:r w:rsidRPr="00DC65CA">
        <w:rPr>
          <w:rFonts w:cs="Arial"/>
          <w:bCs/>
          <w:snapToGrid w:val="0"/>
          <w:lang w:val="de-DE"/>
        </w:rPr>
        <w:tab/>
        <w:t>DIN 18551 (2010-02)</w:t>
      </w:r>
    </w:p>
    <w:p w:rsidR="00DC65CA" w:rsidRPr="00DC65CA" w:rsidRDefault="00DC65CA" w:rsidP="00DC65CA">
      <w:pPr>
        <w:tabs>
          <w:tab w:val="left" w:pos="851"/>
          <w:tab w:val="left" w:pos="1560"/>
        </w:tabs>
        <w:spacing w:line="276" w:lineRule="auto"/>
        <w:ind w:left="1560"/>
        <w:rPr>
          <w:rFonts w:cs="Arial"/>
          <w:snapToGrid w:val="0"/>
          <w:lang w:val="de-DE"/>
        </w:rPr>
      </w:pPr>
      <w:r w:rsidRPr="00DC65CA">
        <w:rPr>
          <w:rFonts w:cs="Arial"/>
          <w:snapToGrid w:val="0"/>
          <w:lang w:val="de-DE"/>
        </w:rPr>
        <w:t>Spritzbeton - Nationale Anwendungsregeln zur Reihe DIN EN 14487 und Regeln für die Bemessung von Spritzbetonkonstruktionen, Beuth Verlag GmbH Berlin</w:t>
      </w:r>
    </w:p>
    <w:p w:rsidR="005F5104" w:rsidRDefault="005F5104" w:rsidP="00562A5D">
      <w:pPr>
        <w:rPr>
          <w:lang w:val="de-DE"/>
        </w:rPr>
      </w:pPr>
    </w:p>
    <w:p w:rsidR="005F5104" w:rsidRDefault="005F5104">
      <w:pPr>
        <w:spacing w:after="200" w:line="276" w:lineRule="auto"/>
        <w:ind w:left="0"/>
        <w:jc w:val="left"/>
        <w:rPr>
          <w:lang w:val="de-DE"/>
        </w:rPr>
      </w:pPr>
      <w:r>
        <w:rPr>
          <w:lang w:val="de-DE"/>
        </w:rPr>
        <w:br w:type="page"/>
      </w:r>
    </w:p>
    <w:p w:rsidR="005F5104" w:rsidRPr="00EB678E" w:rsidRDefault="005F5104" w:rsidP="00562A5D">
      <w:pPr>
        <w:rPr>
          <w:lang w:val="de-DE"/>
        </w:rPr>
      </w:pPr>
    </w:p>
    <w:p w:rsidR="00443C6E" w:rsidRPr="009A47A5" w:rsidRDefault="007B4A97" w:rsidP="007F6CCC">
      <w:pPr>
        <w:pStyle w:val="berschrift1"/>
        <w:rPr>
          <w:lang w:val="de-DE"/>
        </w:rPr>
      </w:pPr>
      <w:bookmarkStart w:id="4" w:name="_Toc454287351"/>
      <w:r>
        <w:rPr>
          <w:lang w:val="de-DE"/>
        </w:rPr>
        <w:t>VISUELLE SCHADENSAUFNAHME</w:t>
      </w:r>
      <w:bookmarkEnd w:id="4"/>
    </w:p>
    <w:p w:rsidR="00FE6690" w:rsidRDefault="007B4A97" w:rsidP="009A47A5">
      <w:pPr>
        <w:rPr>
          <w:lang w:val="de-DE"/>
        </w:rPr>
      </w:pPr>
      <w:r>
        <w:rPr>
          <w:lang w:val="de-DE"/>
        </w:rPr>
        <w:t>Für die Erkundung der Undichtigkeiten im Tunnel der U2 wurde in der Nacht vom 07. zum 08.04.2016 der Tunnel begangen und visuell untersucht.</w:t>
      </w:r>
    </w:p>
    <w:p w:rsidR="00B93FEB" w:rsidRDefault="00B93FEB" w:rsidP="009A47A5">
      <w:pPr>
        <w:rPr>
          <w:lang w:val="de-DE"/>
        </w:rPr>
      </w:pPr>
      <w:r>
        <w:rPr>
          <w:lang w:val="de-DE"/>
        </w:rPr>
        <w:t>Die Feststellungen zu dieser Begehung sind im Bericht P16-007-01 vom 11.04.2016 enthalten.</w:t>
      </w:r>
    </w:p>
    <w:p w:rsidR="00B93FEB" w:rsidRDefault="00B93FEB" w:rsidP="009A47A5">
      <w:pPr>
        <w:rPr>
          <w:lang w:val="de-DE"/>
        </w:rPr>
      </w:pPr>
    </w:p>
    <w:p w:rsidR="00B93FEB" w:rsidRDefault="00B93FEB" w:rsidP="009A47A5">
      <w:pPr>
        <w:rPr>
          <w:lang w:val="de-DE"/>
        </w:rPr>
      </w:pPr>
      <w:r>
        <w:rPr>
          <w:lang w:val="de-DE"/>
        </w:rPr>
        <w:t>Begehung am 12.05.2016 zur Sichtung des Bearbeitungsstandes an den Gleisbrücken:</w:t>
      </w:r>
    </w:p>
    <w:p w:rsidR="007B4A97" w:rsidRDefault="00B93FEB" w:rsidP="009A47A5">
      <w:pPr>
        <w:rPr>
          <w:lang w:val="de-DE"/>
        </w:rPr>
      </w:pPr>
      <w:r>
        <w:rPr>
          <w:lang w:val="de-DE"/>
        </w:rPr>
        <w:t>Herr Möller</w:t>
      </w:r>
      <w:r>
        <w:rPr>
          <w:lang w:val="de-DE"/>
        </w:rPr>
        <w:tab/>
      </w:r>
      <w:r>
        <w:rPr>
          <w:lang w:val="de-DE"/>
        </w:rPr>
        <w:tab/>
        <w:t>BVG</w:t>
      </w:r>
    </w:p>
    <w:p w:rsidR="00B93FEB" w:rsidRDefault="00B93FEB" w:rsidP="00B93FEB">
      <w:pPr>
        <w:rPr>
          <w:lang w:val="de-DE"/>
        </w:rPr>
      </w:pPr>
      <w:r w:rsidRPr="007B4A97">
        <w:rPr>
          <w:lang w:val="de-DE"/>
        </w:rPr>
        <w:t>Herr Heintz</w:t>
      </w:r>
      <w:r w:rsidRPr="007B4A97">
        <w:rPr>
          <w:lang w:val="de-DE"/>
        </w:rPr>
        <w:tab/>
      </w:r>
      <w:r>
        <w:rPr>
          <w:lang w:val="de-DE"/>
        </w:rPr>
        <w:tab/>
      </w:r>
      <w:proofErr w:type="spellStart"/>
      <w:r>
        <w:rPr>
          <w:lang w:val="de-DE"/>
        </w:rPr>
        <w:t>ibb</w:t>
      </w:r>
      <w:proofErr w:type="spellEnd"/>
      <w:r>
        <w:rPr>
          <w:lang w:val="de-DE"/>
        </w:rPr>
        <w:t xml:space="preserve"> Mangold</w:t>
      </w:r>
    </w:p>
    <w:p w:rsidR="00B93FEB" w:rsidRDefault="00B93FEB" w:rsidP="009A47A5">
      <w:pPr>
        <w:rPr>
          <w:lang w:val="de-DE"/>
        </w:rPr>
      </w:pPr>
    </w:p>
    <w:p w:rsidR="00B93FEB" w:rsidRDefault="00B93FEB" w:rsidP="00B93FEB">
      <w:pPr>
        <w:rPr>
          <w:lang w:val="de-DE"/>
        </w:rPr>
      </w:pPr>
      <w:r>
        <w:rPr>
          <w:lang w:val="de-DE"/>
        </w:rPr>
        <w:t>Begehung am 30.05.2016 zur Begutachtung der Tunnelsohle im Bereich der Gleisbr</w:t>
      </w:r>
      <w:r>
        <w:rPr>
          <w:lang w:val="de-DE"/>
        </w:rPr>
        <w:t>ü</w:t>
      </w:r>
      <w:r>
        <w:rPr>
          <w:lang w:val="de-DE"/>
        </w:rPr>
        <w:t>cken:</w:t>
      </w:r>
    </w:p>
    <w:p w:rsidR="00B93FEB" w:rsidRDefault="00B93FEB" w:rsidP="00B93FEB">
      <w:r w:rsidRPr="007B4A97">
        <w:t xml:space="preserve">Herr </w:t>
      </w:r>
      <w:proofErr w:type="spellStart"/>
      <w:r w:rsidRPr="007B4A97">
        <w:t>Gingl</w:t>
      </w:r>
      <w:proofErr w:type="spellEnd"/>
      <w:r w:rsidRPr="007B4A97">
        <w:tab/>
      </w:r>
      <w:r w:rsidRPr="007B4A97">
        <w:tab/>
        <w:t xml:space="preserve">Risk Experts </w:t>
      </w:r>
      <w:proofErr w:type="spellStart"/>
      <w:r w:rsidRPr="007B4A97">
        <w:t>Risiko</w:t>
      </w:r>
      <w:proofErr w:type="spellEnd"/>
      <w:r w:rsidRPr="007B4A97">
        <w:t xml:space="preserve"> Engineering GmbH</w:t>
      </w:r>
    </w:p>
    <w:p w:rsidR="00B93FEB" w:rsidRDefault="00B93FEB" w:rsidP="00B93FEB">
      <w:pPr>
        <w:rPr>
          <w:lang w:val="de-DE"/>
        </w:rPr>
      </w:pPr>
      <w:r w:rsidRPr="007B4A97">
        <w:rPr>
          <w:lang w:val="de-DE"/>
        </w:rPr>
        <w:t>Herr Heintz</w:t>
      </w:r>
      <w:r w:rsidRPr="007B4A97">
        <w:rPr>
          <w:lang w:val="de-DE"/>
        </w:rPr>
        <w:tab/>
      </w:r>
      <w:r>
        <w:rPr>
          <w:lang w:val="de-DE"/>
        </w:rPr>
        <w:tab/>
      </w:r>
      <w:proofErr w:type="spellStart"/>
      <w:r>
        <w:rPr>
          <w:lang w:val="de-DE"/>
        </w:rPr>
        <w:t>ibb</w:t>
      </w:r>
      <w:proofErr w:type="spellEnd"/>
      <w:r>
        <w:rPr>
          <w:lang w:val="de-DE"/>
        </w:rPr>
        <w:t xml:space="preserve"> Mangold</w:t>
      </w:r>
    </w:p>
    <w:p w:rsidR="00B93FEB" w:rsidRPr="007B4A97" w:rsidRDefault="00B93FEB" w:rsidP="00B93FEB">
      <w:pPr>
        <w:rPr>
          <w:lang w:val="de-DE"/>
        </w:rPr>
      </w:pPr>
      <w:r>
        <w:rPr>
          <w:lang w:val="de-DE"/>
        </w:rPr>
        <w:t xml:space="preserve">Herr </w:t>
      </w:r>
      <w:proofErr w:type="spellStart"/>
      <w:r>
        <w:rPr>
          <w:lang w:val="de-DE"/>
        </w:rPr>
        <w:t>Geisler</w:t>
      </w:r>
      <w:proofErr w:type="spellEnd"/>
      <w:r>
        <w:rPr>
          <w:lang w:val="de-DE"/>
        </w:rPr>
        <w:tab/>
      </w:r>
      <w:r>
        <w:rPr>
          <w:lang w:val="de-DE"/>
        </w:rPr>
        <w:tab/>
      </w:r>
      <w:proofErr w:type="spellStart"/>
      <w:r>
        <w:rPr>
          <w:lang w:val="de-DE"/>
        </w:rPr>
        <w:t>Sipo</w:t>
      </w:r>
      <w:proofErr w:type="spellEnd"/>
    </w:p>
    <w:p w:rsidR="00E26B56" w:rsidRPr="007B4A97" w:rsidRDefault="00E26B56">
      <w:pPr>
        <w:spacing w:after="200" w:line="276" w:lineRule="auto"/>
        <w:ind w:left="0"/>
        <w:jc w:val="left"/>
        <w:rPr>
          <w:lang w:val="de-DE"/>
        </w:rPr>
      </w:pPr>
    </w:p>
    <w:p w:rsidR="00881914" w:rsidRPr="00E37BC5" w:rsidRDefault="00870D4D" w:rsidP="00E37BC5">
      <w:pPr>
        <w:pStyle w:val="berschrift2"/>
        <w:rPr>
          <w:lang w:val="de-DE"/>
        </w:rPr>
      </w:pPr>
      <w:bookmarkStart w:id="5" w:name="_Toc454287352"/>
      <w:r>
        <w:rPr>
          <w:lang w:val="de-DE"/>
        </w:rPr>
        <w:t>3.1.</w:t>
      </w:r>
      <w:r w:rsidR="00E37BC5">
        <w:rPr>
          <w:lang w:val="de-DE"/>
        </w:rPr>
        <w:tab/>
      </w:r>
      <w:r w:rsidR="00FE6690" w:rsidRPr="00FE6690">
        <w:rPr>
          <w:lang w:val="de-DE"/>
        </w:rPr>
        <w:t>F</w:t>
      </w:r>
      <w:r w:rsidR="00657A1E">
        <w:rPr>
          <w:lang w:val="de-DE"/>
        </w:rPr>
        <w:t>ESTSTELLUNGEN</w:t>
      </w:r>
      <w:r w:rsidR="00FE6690" w:rsidRPr="00FE6690">
        <w:rPr>
          <w:lang w:val="de-DE"/>
        </w:rPr>
        <w:t xml:space="preserve"> </w:t>
      </w:r>
      <w:r w:rsidR="00657A1E">
        <w:rPr>
          <w:lang w:val="de-DE"/>
        </w:rPr>
        <w:t>BEI</w:t>
      </w:r>
      <w:r w:rsidR="00FE6690" w:rsidRPr="00FE6690">
        <w:rPr>
          <w:lang w:val="de-DE"/>
        </w:rPr>
        <w:t xml:space="preserve"> </w:t>
      </w:r>
      <w:r w:rsidR="00B93FEB">
        <w:rPr>
          <w:lang w:val="de-DE"/>
        </w:rPr>
        <w:t>DEN</w:t>
      </w:r>
      <w:r w:rsidR="00FE6690" w:rsidRPr="00FE6690">
        <w:rPr>
          <w:lang w:val="de-DE"/>
        </w:rPr>
        <w:t xml:space="preserve"> </w:t>
      </w:r>
      <w:r w:rsidR="00657A1E">
        <w:rPr>
          <w:lang w:val="de-DE"/>
        </w:rPr>
        <w:t>ORTSBEGEHUNG</w:t>
      </w:r>
      <w:r w:rsidR="00B93FEB">
        <w:rPr>
          <w:lang w:val="de-DE"/>
        </w:rPr>
        <w:t>EN</w:t>
      </w:r>
      <w:bookmarkEnd w:id="5"/>
    </w:p>
    <w:p w:rsidR="00FE6690" w:rsidRDefault="007B4A97" w:rsidP="00565C56">
      <w:pPr>
        <w:pStyle w:val="Listenabsatz"/>
        <w:numPr>
          <w:ilvl w:val="0"/>
          <w:numId w:val="4"/>
        </w:numPr>
        <w:ind w:left="1418" w:hanging="567"/>
        <w:rPr>
          <w:lang w:val="de-DE"/>
        </w:rPr>
      </w:pPr>
      <w:r>
        <w:rPr>
          <w:lang w:val="de-DE"/>
        </w:rPr>
        <w:t>Allgemeine Feststellungen</w:t>
      </w:r>
    </w:p>
    <w:p w:rsidR="007B4A97" w:rsidRDefault="007B4A97" w:rsidP="00565C56">
      <w:pPr>
        <w:pStyle w:val="Listenabsatz"/>
        <w:numPr>
          <w:ilvl w:val="0"/>
          <w:numId w:val="5"/>
        </w:numPr>
        <w:ind w:left="1843" w:hanging="425"/>
        <w:rPr>
          <w:lang w:val="de-DE"/>
        </w:rPr>
      </w:pPr>
      <w:r>
        <w:rPr>
          <w:lang w:val="de-DE"/>
        </w:rPr>
        <w:t>vor dem Brückenbauwerk des Waisentunnels wurde</w:t>
      </w:r>
      <w:r w:rsidR="00AF0CE5">
        <w:rPr>
          <w:lang w:val="de-DE"/>
        </w:rPr>
        <w:t>n</w:t>
      </w:r>
      <w:r>
        <w:rPr>
          <w:lang w:val="de-DE"/>
        </w:rPr>
        <w:t xml:space="preserve"> Gleisbrücke</w:t>
      </w:r>
      <w:r w:rsidR="00730671">
        <w:rPr>
          <w:lang w:val="de-DE"/>
        </w:rPr>
        <w:t>n</w:t>
      </w:r>
      <w:r>
        <w:rPr>
          <w:lang w:val="de-DE"/>
        </w:rPr>
        <w:t xml:space="preserve"> eingebaut</w:t>
      </w:r>
    </w:p>
    <w:p w:rsidR="007B4A97" w:rsidRDefault="007B4A97" w:rsidP="00565C56">
      <w:pPr>
        <w:pStyle w:val="Listenabsatz"/>
        <w:numPr>
          <w:ilvl w:val="0"/>
          <w:numId w:val="5"/>
        </w:numPr>
        <w:ind w:left="1843" w:hanging="425"/>
        <w:rPr>
          <w:lang w:val="de-DE"/>
        </w:rPr>
      </w:pPr>
      <w:r>
        <w:rPr>
          <w:lang w:val="de-DE"/>
        </w:rPr>
        <w:t xml:space="preserve">eine weitere Gleisbrücke wurde ca. </w:t>
      </w:r>
      <w:r w:rsidR="00BF3E82">
        <w:rPr>
          <w:lang w:val="de-DE"/>
        </w:rPr>
        <w:t>in der Mitte</w:t>
      </w:r>
      <w:r>
        <w:rPr>
          <w:lang w:val="de-DE"/>
        </w:rPr>
        <w:t xml:space="preserve"> des Baufeldes eingebaut</w:t>
      </w:r>
    </w:p>
    <w:p w:rsidR="007B4A97" w:rsidRDefault="007B4A97" w:rsidP="00565C56">
      <w:pPr>
        <w:pStyle w:val="Listenabsatz"/>
        <w:numPr>
          <w:ilvl w:val="0"/>
          <w:numId w:val="5"/>
        </w:numPr>
        <w:ind w:left="1843" w:hanging="425"/>
        <w:rPr>
          <w:lang w:val="de-DE"/>
        </w:rPr>
      </w:pPr>
      <w:r>
        <w:rPr>
          <w:lang w:val="de-DE"/>
        </w:rPr>
        <w:t xml:space="preserve">die Rinne im Gleisbett zwischen den vorgenannten Gleisbrücken </w:t>
      </w:r>
      <w:r w:rsidR="00B93FEB">
        <w:rPr>
          <w:lang w:val="de-DE"/>
        </w:rPr>
        <w:t xml:space="preserve">wurde </w:t>
      </w:r>
      <w:r>
        <w:rPr>
          <w:lang w:val="de-DE"/>
        </w:rPr>
        <w:t>mit Ble</w:t>
      </w:r>
      <w:r w:rsidR="00B93FEB">
        <w:rPr>
          <w:lang w:val="de-DE"/>
        </w:rPr>
        <w:t>chen abgedeckt</w:t>
      </w:r>
    </w:p>
    <w:p w:rsidR="00B93FEB" w:rsidRDefault="00730671" w:rsidP="00B93FEB">
      <w:pPr>
        <w:pStyle w:val="Listenabsatz"/>
        <w:numPr>
          <w:ilvl w:val="0"/>
          <w:numId w:val="5"/>
        </w:numPr>
        <w:ind w:left="1843" w:hanging="425"/>
        <w:rPr>
          <w:lang w:val="de-DE"/>
        </w:rPr>
      </w:pPr>
      <w:r>
        <w:rPr>
          <w:lang w:val="de-DE"/>
        </w:rPr>
        <w:t>Im Gleis 1 wurden z</w:t>
      </w:r>
      <w:r w:rsidR="00B93FEB">
        <w:rPr>
          <w:lang w:val="de-DE"/>
        </w:rPr>
        <w:t>wischen den Gleisbrücken senkrechte Rohre über der Rinne als Sondierungsöffnung eingebaut, um den Wasserstand in der Rinne kontrollie</w:t>
      </w:r>
      <w:r w:rsidR="00B55861">
        <w:rPr>
          <w:lang w:val="de-DE"/>
        </w:rPr>
        <w:t>ren zu können – siehe Foto Nr.: 1</w:t>
      </w:r>
    </w:p>
    <w:p w:rsidR="00B93FEB" w:rsidRDefault="00B93FEB">
      <w:pPr>
        <w:spacing w:after="200" w:line="276" w:lineRule="auto"/>
        <w:ind w:left="0"/>
        <w:jc w:val="left"/>
        <w:rPr>
          <w:lang w:val="de-DE"/>
        </w:rPr>
      </w:pPr>
      <w:r>
        <w:rPr>
          <w:lang w:val="de-DE"/>
        </w:rPr>
        <w:br w:type="page"/>
      </w:r>
    </w:p>
    <w:p w:rsidR="00B41C17" w:rsidRDefault="00B41C17" w:rsidP="00565C56">
      <w:pPr>
        <w:ind w:left="1418" w:hanging="567"/>
        <w:rPr>
          <w:lang w:val="de-DE"/>
        </w:rPr>
      </w:pPr>
    </w:p>
    <w:p w:rsidR="00FE6690" w:rsidRDefault="00B41C17" w:rsidP="00565C56">
      <w:pPr>
        <w:ind w:left="1418" w:hanging="567"/>
        <w:rPr>
          <w:lang w:val="de-DE"/>
        </w:rPr>
      </w:pPr>
      <w:r>
        <w:rPr>
          <w:lang w:val="de-DE"/>
        </w:rPr>
        <w:t xml:space="preserve">Ausschnittkopien aus Plan </w:t>
      </w:r>
      <w:r w:rsidR="007B4A97">
        <w:rPr>
          <w:lang w:val="de-DE"/>
        </w:rPr>
        <w:t>A_325_013</w:t>
      </w:r>
      <w:r w:rsidR="003E5D00">
        <w:rPr>
          <w:lang w:val="de-DE"/>
        </w:rPr>
        <w:t xml:space="preserve"> [U</w:t>
      </w:r>
      <w:r w:rsidR="007B4A97">
        <w:rPr>
          <w:lang w:val="de-DE"/>
        </w:rPr>
        <w:t>3</w:t>
      </w:r>
      <w:r w:rsidR="003E5D00">
        <w:rPr>
          <w:lang w:val="de-DE"/>
        </w:rPr>
        <w:t>]</w:t>
      </w:r>
    </w:p>
    <w:p w:rsidR="00FE6690" w:rsidRDefault="007B4A97" w:rsidP="00565C56">
      <w:pPr>
        <w:ind w:left="1418" w:hanging="567"/>
        <w:rPr>
          <w:lang w:val="de-DE"/>
        </w:rPr>
      </w:pPr>
      <w:r>
        <w:rPr>
          <w:noProof/>
          <w:lang w:val="de-DE" w:eastAsia="de-DE" w:bidi="ar-SA"/>
        </w:rPr>
        <w:drawing>
          <wp:anchor distT="0" distB="0" distL="114300" distR="114300" simplePos="0" relativeHeight="251754496" behindDoc="1" locked="0" layoutInCell="1" allowOverlap="1">
            <wp:simplePos x="0" y="0"/>
            <wp:positionH relativeFrom="column">
              <wp:posOffset>1576070</wp:posOffset>
            </wp:positionH>
            <wp:positionV relativeFrom="paragraph">
              <wp:posOffset>160655</wp:posOffset>
            </wp:positionV>
            <wp:extent cx="3579761" cy="2581275"/>
            <wp:effectExtent l="0" t="0" r="1905" b="0"/>
            <wp:wrapNone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761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E5D00">
        <w:rPr>
          <w:lang w:val="de-DE"/>
        </w:rPr>
        <w:t xml:space="preserve">Abb. 01 – </w:t>
      </w:r>
      <w:r>
        <w:rPr>
          <w:lang w:val="de-DE"/>
        </w:rPr>
        <w:t>Rinnen im Gleisbett</w:t>
      </w:r>
    </w:p>
    <w:p w:rsidR="00FE6690" w:rsidRDefault="00FE6690" w:rsidP="00730671">
      <w:pPr>
        <w:spacing w:line="480" w:lineRule="auto"/>
        <w:rPr>
          <w:lang w:val="de-DE"/>
        </w:rPr>
      </w:pPr>
    </w:p>
    <w:p w:rsidR="00FE6690" w:rsidRPr="00730671" w:rsidRDefault="00730671" w:rsidP="00730671">
      <w:pPr>
        <w:spacing w:line="276" w:lineRule="auto"/>
        <w:rPr>
          <w:b/>
          <w:sz w:val="20"/>
          <w:szCs w:val="20"/>
          <w:lang w:val="de-DE"/>
        </w:rPr>
      </w:pPr>
      <w:r w:rsidRPr="00730671">
        <w:rPr>
          <w:b/>
          <w:sz w:val="20"/>
          <w:szCs w:val="20"/>
          <w:lang w:val="de-DE"/>
        </w:rPr>
        <w:tab/>
      </w:r>
      <w:r w:rsidRPr="00730671">
        <w:rPr>
          <w:b/>
          <w:sz w:val="20"/>
          <w:szCs w:val="20"/>
          <w:lang w:val="de-DE"/>
        </w:rPr>
        <w:tab/>
      </w:r>
      <w:r w:rsidRPr="00730671">
        <w:rPr>
          <w:b/>
          <w:sz w:val="20"/>
          <w:szCs w:val="20"/>
          <w:lang w:val="de-DE"/>
        </w:rPr>
        <w:tab/>
      </w:r>
      <w:r w:rsidRPr="00730671">
        <w:rPr>
          <w:b/>
          <w:sz w:val="20"/>
          <w:szCs w:val="20"/>
          <w:lang w:val="de-DE"/>
        </w:rPr>
        <w:tab/>
        <w:t>Gleis 1</w:t>
      </w:r>
      <w:r w:rsidRPr="00730671">
        <w:rPr>
          <w:b/>
          <w:sz w:val="20"/>
          <w:szCs w:val="20"/>
          <w:lang w:val="de-DE"/>
        </w:rPr>
        <w:tab/>
      </w:r>
      <w:r w:rsidRPr="00730671">
        <w:rPr>
          <w:b/>
          <w:sz w:val="20"/>
          <w:szCs w:val="20"/>
          <w:lang w:val="de-DE"/>
        </w:rPr>
        <w:tab/>
      </w:r>
      <w:r w:rsidRPr="00730671">
        <w:rPr>
          <w:b/>
          <w:sz w:val="20"/>
          <w:szCs w:val="20"/>
          <w:lang w:val="de-DE"/>
        </w:rPr>
        <w:tab/>
        <w:t>Gleis 2</w:t>
      </w:r>
    </w:p>
    <w:p w:rsidR="00FE6690" w:rsidRPr="00730671" w:rsidRDefault="00730671" w:rsidP="00730671">
      <w:pPr>
        <w:spacing w:line="276" w:lineRule="auto"/>
        <w:rPr>
          <w:b/>
          <w:sz w:val="20"/>
          <w:szCs w:val="20"/>
          <w:lang w:val="de-DE"/>
        </w:rPr>
      </w:pPr>
      <w:r w:rsidRPr="00730671">
        <w:rPr>
          <w:b/>
          <w:sz w:val="20"/>
          <w:szCs w:val="20"/>
          <w:lang w:val="de-DE"/>
        </w:rPr>
        <w:tab/>
      </w:r>
      <w:r w:rsidRPr="00730671">
        <w:rPr>
          <w:b/>
          <w:sz w:val="20"/>
          <w:szCs w:val="20"/>
          <w:lang w:val="de-DE"/>
        </w:rPr>
        <w:tab/>
      </w:r>
      <w:r w:rsidRPr="00730671">
        <w:rPr>
          <w:b/>
          <w:sz w:val="20"/>
          <w:szCs w:val="20"/>
          <w:lang w:val="de-DE"/>
        </w:rPr>
        <w:tab/>
      </w:r>
      <w:r w:rsidRPr="00730671">
        <w:rPr>
          <w:b/>
          <w:sz w:val="20"/>
          <w:szCs w:val="20"/>
          <w:lang w:val="de-DE"/>
        </w:rPr>
        <w:tab/>
        <w:t>Richtung</w:t>
      </w:r>
      <w:r w:rsidRPr="00730671">
        <w:rPr>
          <w:b/>
          <w:sz w:val="20"/>
          <w:szCs w:val="20"/>
          <w:lang w:val="de-DE"/>
        </w:rPr>
        <w:tab/>
      </w:r>
      <w:r w:rsidRPr="00730671">
        <w:rPr>
          <w:b/>
          <w:sz w:val="20"/>
          <w:szCs w:val="20"/>
          <w:lang w:val="de-DE"/>
        </w:rPr>
        <w:tab/>
        <w:t>Richtung</w:t>
      </w:r>
    </w:p>
    <w:p w:rsidR="00730671" w:rsidRDefault="00730671" w:rsidP="00730671">
      <w:pPr>
        <w:spacing w:line="276" w:lineRule="auto"/>
        <w:rPr>
          <w:b/>
          <w:sz w:val="20"/>
          <w:szCs w:val="20"/>
          <w:lang w:val="de-DE"/>
        </w:rPr>
      </w:pPr>
      <w:r w:rsidRPr="00730671">
        <w:rPr>
          <w:b/>
          <w:sz w:val="20"/>
          <w:szCs w:val="20"/>
          <w:lang w:val="de-DE"/>
        </w:rPr>
        <w:tab/>
      </w:r>
      <w:r w:rsidRPr="00730671">
        <w:rPr>
          <w:b/>
          <w:sz w:val="20"/>
          <w:szCs w:val="20"/>
          <w:lang w:val="de-DE"/>
        </w:rPr>
        <w:tab/>
      </w:r>
      <w:r w:rsidRPr="00730671">
        <w:rPr>
          <w:b/>
          <w:sz w:val="20"/>
          <w:szCs w:val="20"/>
          <w:lang w:val="de-DE"/>
        </w:rPr>
        <w:tab/>
      </w:r>
      <w:r w:rsidRPr="00730671">
        <w:rPr>
          <w:b/>
          <w:sz w:val="20"/>
          <w:szCs w:val="20"/>
          <w:lang w:val="de-DE"/>
        </w:rPr>
        <w:tab/>
        <w:t>Klosterstraße</w:t>
      </w:r>
      <w:r w:rsidRPr="00730671">
        <w:rPr>
          <w:b/>
          <w:sz w:val="20"/>
          <w:szCs w:val="20"/>
          <w:lang w:val="de-DE"/>
        </w:rPr>
        <w:tab/>
      </w:r>
      <w:r w:rsidRPr="00730671">
        <w:rPr>
          <w:b/>
          <w:sz w:val="20"/>
          <w:szCs w:val="20"/>
          <w:lang w:val="de-DE"/>
        </w:rPr>
        <w:tab/>
        <w:t>Alexanderplatz</w:t>
      </w:r>
    </w:p>
    <w:p w:rsidR="00730671" w:rsidRPr="00730671" w:rsidRDefault="00730671" w:rsidP="00730671">
      <w:pPr>
        <w:spacing w:line="276" w:lineRule="auto"/>
        <w:rPr>
          <w:b/>
          <w:sz w:val="20"/>
          <w:szCs w:val="20"/>
          <w:lang w:val="de-DE"/>
        </w:rPr>
      </w:pPr>
    </w:p>
    <w:p w:rsidR="00FE6690" w:rsidRPr="00730671" w:rsidRDefault="00730671" w:rsidP="009A47A5">
      <w:pPr>
        <w:rPr>
          <w:b/>
          <w:lang w:val="de-DE"/>
        </w:rPr>
      </w:pPr>
      <w:r w:rsidRPr="00730671">
        <w:rPr>
          <w:b/>
          <w:lang w:val="de-DE"/>
        </w:rPr>
        <w:t>MOTEL ONE</w:t>
      </w:r>
    </w:p>
    <w:p w:rsidR="007B4A97" w:rsidRPr="007B4A97" w:rsidRDefault="00704BDE" w:rsidP="009A47A5">
      <w:pPr>
        <w:rPr>
          <w:b/>
          <w:color w:val="FF0000"/>
          <w:lang w:val="de-DE"/>
        </w:rPr>
      </w:pPr>
      <w:r>
        <w:rPr>
          <w:noProof/>
          <w:lang w:val="de-DE" w:eastAsia="de-DE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65" o:spid="_x0000_s1026" type="#_x0000_t32" style="position:absolute;left:0;text-align:left;margin-left:308.6pt;margin-top:13.8pt;width:14.25pt;height:37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" strokecolor="red" strokeweight="2pt">
            <v:stroke endarrow="block" endarrowlength="long"/>
          </v:shape>
        </w:pict>
      </w:r>
      <w:r>
        <w:rPr>
          <w:noProof/>
          <w:lang w:val="de-DE" w:eastAsia="de-DE" w:bidi="ar-SA"/>
        </w:rPr>
        <w:pict>
          <v:shape id="AutoShape 64" o:spid="_x0000_s1033" type="#_x0000_t32" style="position:absolute;left:0;text-align:left;margin-left:208.85pt;margin-top:13.8pt;width:8.25pt;height:37.5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" strokecolor="red" strokeweight="2pt">
            <v:stroke endarrow="block" endarrowlength="long"/>
          </v:shape>
        </w:pict>
      </w:r>
      <w:r w:rsidR="00730671">
        <w:rPr>
          <w:lang w:val="de-DE"/>
        </w:rPr>
        <w:tab/>
      </w:r>
      <w:r w:rsidR="00730671">
        <w:rPr>
          <w:lang w:val="de-DE"/>
        </w:rPr>
        <w:tab/>
      </w:r>
      <w:r w:rsidR="00730671">
        <w:rPr>
          <w:lang w:val="de-DE"/>
        </w:rPr>
        <w:tab/>
      </w:r>
      <w:r w:rsidR="007B4A97">
        <w:rPr>
          <w:lang w:val="de-DE"/>
        </w:rPr>
        <w:tab/>
      </w:r>
      <w:r w:rsidR="007B4A97">
        <w:rPr>
          <w:lang w:val="de-DE"/>
        </w:rPr>
        <w:tab/>
      </w:r>
      <w:r w:rsidR="007B4A97" w:rsidRPr="007B4A97">
        <w:rPr>
          <w:b/>
          <w:color w:val="FF0000"/>
          <w:shd w:val="clear" w:color="auto" w:fill="FFFFFF" w:themeFill="background1"/>
          <w:lang w:val="de-DE"/>
        </w:rPr>
        <w:t>Rinnen im Gleisbett</w:t>
      </w:r>
    </w:p>
    <w:p w:rsidR="007B4A97" w:rsidRDefault="007B4A97" w:rsidP="009A47A5">
      <w:pPr>
        <w:rPr>
          <w:lang w:val="de-DE"/>
        </w:rPr>
      </w:pPr>
    </w:p>
    <w:p w:rsidR="007B4A97" w:rsidRDefault="007B4A97" w:rsidP="009A47A5">
      <w:pPr>
        <w:rPr>
          <w:lang w:val="de-DE"/>
        </w:rPr>
      </w:pPr>
    </w:p>
    <w:p w:rsidR="007B4A97" w:rsidRDefault="007B4A97" w:rsidP="009A47A5">
      <w:pPr>
        <w:rPr>
          <w:lang w:val="de-DE"/>
        </w:rPr>
      </w:pPr>
    </w:p>
    <w:p w:rsidR="007B4A97" w:rsidRDefault="007B4A97" w:rsidP="009A47A5">
      <w:pPr>
        <w:rPr>
          <w:lang w:val="de-DE"/>
        </w:rPr>
      </w:pPr>
    </w:p>
    <w:p w:rsidR="00B93FEB" w:rsidRDefault="00B93FEB" w:rsidP="009A47A5">
      <w:pPr>
        <w:rPr>
          <w:lang w:val="de-DE"/>
        </w:rPr>
      </w:pPr>
    </w:p>
    <w:p w:rsidR="00B55861" w:rsidRDefault="00B55861" w:rsidP="009A47A5">
      <w:pPr>
        <w:rPr>
          <w:lang w:val="de-DE"/>
        </w:rPr>
      </w:pPr>
    </w:p>
    <w:p w:rsidR="00B55861" w:rsidRDefault="00B55861" w:rsidP="009A47A5">
      <w:pPr>
        <w:rPr>
          <w:lang w:val="de-DE"/>
        </w:rPr>
      </w:pPr>
    </w:p>
    <w:p w:rsidR="00B93FEB" w:rsidRPr="00E26B56" w:rsidRDefault="00B93FEB" w:rsidP="00B93FEB">
      <w:pPr>
        <w:spacing w:line="240" w:lineRule="auto"/>
        <w:jc w:val="left"/>
        <w:rPr>
          <w:rFonts w:eastAsia="Times New Roman" w:cs="Arial"/>
          <w:color w:val="000000"/>
          <w:kern w:val="28"/>
          <w:lang w:val="de-DE" w:eastAsia="de-DE" w:bidi="ar-SA"/>
        </w:rPr>
      </w:pPr>
    </w:p>
    <w:tbl>
      <w:tblPr>
        <w:tblW w:w="0" w:type="auto"/>
        <w:tblInd w:w="921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700"/>
        <w:gridCol w:w="160"/>
        <w:gridCol w:w="2603"/>
      </w:tblGrid>
      <w:tr w:rsidR="00B93FEB" w:rsidRPr="002A59E3" w:rsidTr="009B3D03">
        <w:trPr>
          <w:cantSplit/>
        </w:trPr>
        <w:tc>
          <w:tcPr>
            <w:tcW w:w="5700" w:type="dxa"/>
            <w:vMerge w:val="restart"/>
          </w:tcPr>
          <w:p w:rsidR="00B93FEB" w:rsidRPr="001A2588" w:rsidRDefault="00B55861" w:rsidP="009B3D03">
            <w:pPr>
              <w:spacing w:line="240" w:lineRule="auto"/>
              <w:ind w:left="0"/>
              <w:jc w:val="center"/>
              <w:rPr>
                <w:rFonts w:eastAsia="Times New Roman" w:cs="Arial"/>
                <w:color w:val="000000"/>
                <w:kern w:val="28"/>
                <w:lang w:val="de-DE" w:eastAsia="de-DE" w:bidi="ar-SA"/>
              </w:rPr>
            </w:pPr>
            <w:r>
              <w:rPr>
                <w:rFonts w:eastAsia="Times New Roman" w:cs="Arial"/>
                <w:noProof/>
                <w:color w:val="000000"/>
                <w:kern w:val="28"/>
                <w:lang w:val="de-DE" w:eastAsia="de-DE" w:bidi="ar-SA"/>
              </w:rPr>
              <w:drawing>
                <wp:inline distT="0" distB="0" distL="0" distR="0">
                  <wp:extent cx="3530600" cy="2647950"/>
                  <wp:effectExtent l="0" t="0" r="0" b="0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1360191-hei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600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" w:type="dxa"/>
            <w:vMerge w:val="restart"/>
          </w:tcPr>
          <w:p w:rsidR="00B93FEB" w:rsidRPr="001A2588" w:rsidRDefault="00B93FEB" w:rsidP="009B3D03">
            <w:pPr>
              <w:ind w:left="0"/>
              <w:jc w:val="left"/>
              <w:rPr>
                <w:rFonts w:eastAsia="Times New Roman" w:cs="Arial"/>
                <w:color w:val="000000"/>
                <w:kern w:val="28"/>
                <w:lang w:val="de-DE" w:eastAsia="de-DE" w:bidi="ar-SA"/>
              </w:rPr>
            </w:pPr>
          </w:p>
        </w:tc>
        <w:tc>
          <w:tcPr>
            <w:tcW w:w="2603" w:type="dxa"/>
            <w:vAlign w:val="center"/>
          </w:tcPr>
          <w:p w:rsidR="00B93FEB" w:rsidRPr="001A2588" w:rsidRDefault="00B93FEB" w:rsidP="009B3D03">
            <w:pPr>
              <w:numPr>
                <w:ilvl w:val="0"/>
                <w:numId w:val="6"/>
              </w:numPr>
              <w:spacing w:line="240" w:lineRule="auto"/>
              <w:jc w:val="left"/>
              <w:rPr>
                <w:rFonts w:eastAsia="Times New Roman" w:cs="Arial"/>
                <w:b/>
                <w:color w:val="000000"/>
                <w:kern w:val="28"/>
                <w:sz w:val="28"/>
                <w:szCs w:val="28"/>
                <w:lang w:val="de-DE" w:eastAsia="de-DE" w:bidi="ar-SA"/>
              </w:rPr>
            </w:pPr>
          </w:p>
        </w:tc>
      </w:tr>
      <w:tr w:rsidR="00B93FEB" w:rsidRPr="00AF0CE5" w:rsidTr="009B3D03">
        <w:trPr>
          <w:cantSplit/>
          <w:trHeight w:val="2095"/>
        </w:trPr>
        <w:tc>
          <w:tcPr>
            <w:tcW w:w="5700" w:type="dxa"/>
            <w:vMerge/>
          </w:tcPr>
          <w:p w:rsidR="00B93FEB" w:rsidRPr="001A2588" w:rsidRDefault="00B93FEB" w:rsidP="009B3D03">
            <w:pPr>
              <w:spacing w:line="240" w:lineRule="auto"/>
              <w:ind w:left="-52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</w:tc>
        <w:tc>
          <w:tcPr>
            <w:tcW w:w="160" w:type="dxa"/>
            <w:vMerge/>
          </w:tcPr>
          <w:p w:rsidR="00B93FEB" w:rsidRPr="001A2588" w:rsidRDefault="00B93FEB" w:rsidP="009B3D03">
            <w:pPr>
              <w:spacing w:line="240" w:lineRule="auto"/>
              <w:ind w:left="0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</w:tc>
        <w:tc>
          <w:tcPr>
            <w:tcW w:w="2603" w:type="dxa"/>
          </w:tcPr>
          <w:p w:rsidR="00B93FEB" w:rsidRPr="001A2588" w:rsidRDefault="00B93FEB" w:rsidP="009B3D03">
            <w:pPr>
              <w:spacing w:line="240" w:lineRule="auto"/>
              <w:ind w:left="0"/>
              <w:jc w:val="left"/>
              <w:rPr>
                <w:rFonts w:eastAsia="Times New Roman" w:cs="Arial"/>
                <w:b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b/>
                <w:color w:val="000000"/>
                <w:kern w:val="28"/>
                <w:sz w:val="20"/>
                <w:szCs w:val="20"/>
                <w:lang w:val="de-DE" w:eastAsia="de-DE" w:bidi="ar-SA"/>
              </w:rPr>
              <w:t>Tunnel der U2</w:t>
            </w:r>
          </w:p>
          <w:p w:rsidR="00B93FEB" w:rsidRDefault="00B93FEB" w:rsidP="009B3D03">
            <w:pPr>
              <w:spacing w:line="240" w:lineRule="auto"/>
              <w:ind w:left="0"/>
              <w:jc w:val="left"/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Gleis</w:t>
            </w:r>
            <w:r w:rsidR="00B55861"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 xml:space="preserve"> 1</w:t>
            </w: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 xml:space="preserve"> in Richtung </w:t>
            </w:r>
            <w:proofErr w:type="spellStart"/>
            <w:r w:rsidR="00B55861"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Kloster-straße</w:t>
            </w:r>
            <w:proofErr w:type="spellEnd"/>
            <w:r w:rsidR="00B84CCB"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 xml:space="preserve"> – 12.05.2016</w:t>
            </w:r>
          </w:p>
          <w:p w:rsidR="00B93FEB" w:rsidRDefault="00B93FEB" w:rsidP="009B3D03">
            <w:pPr>
              <w:spacing w:line="240" w:lineRule="auto"/>
              <w:ind w:left="0"/>
              <w:jc w:val="left"/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  <w:p w:rsidR="00B93FEB" w:rsidRPr="001A2588" w:rsidRDefault="00B55861" w:rsidP="009B3D03">
            <w:pPr>
              <w:spacing w:line="240" w:lineRule="auto"/>
              <w:ind w:left="0"/>
              <w:jc w:val="left"/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Im Gleisbett wurden über der Rinne Rohre als So</w:t>
            </w: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n</w:t>
            </w: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dierungsstellen (Kontrolle Wasserstand) eingebaut</w:t>
            </w:r>
          </w:p>
          <w:p w:rsidR="00B93FEB" w:rsidRPr="001A2588" w:rsidRDefault="00B93FEB" w:rsidP="009B3D03">
            <w:pPr>
              <w:spacing w:line="240" w:lineRule="auto"/>
              <w:ind w:left="0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</w:tc>
      </w:tr>
    </w:tbl>
    <w:p w:rsidR="00B55861" w:rsidRDefault="00B55861">
      <w:pPr>
        <w:spacing w:after="200" w:line="276" w:lineRule="auto"/>
        <w:ind w:left="0"/>
        <w:jc w:val="left"/>
        <w:rPr>
          <w:lang w:val="de-DE"/>
        </w:rPr>
      </w:pPr>
    </w:p>
    <w:p w:rsidR="00B93FEB" w:rsidRDefault="00B93FEB">
      <w:pPr>
        <w:spacing w:after="200" w:line="276" w:lineRule="auto"/>
        <w:ind w:left="0"/>
        <w:jc w:val="left"/>
        <w:rPr>
          <w:lang w:val="de-DE"/>
        </w:rPr>
      </w:pPr>
      <w:r>
        <w:rPr>
          <w:lang w:val="de-DE"/>
        </w:rPr>
        <w:br w:type="page"/>
      </w:r>
    </w:p>
    <w:p w:rsidR="00B93FEB" w:rsidRDefault="00B93FEB" w:rsidP="009A47A5">
      <w:pPr>
        <w:rPr>
          <w:lang w:val="de-DE"/>
        </w:rPr>
      </w:pPr>
    </w:p>
    <w:p w:rsidR="007B4A97" w:rsidRDefault="007B4A97" w:rsidP="007B4A97">
      <w:pPr>
        <w:pStyle w:val="Listenabsatz"/>
        <w:numPr>
          <w:ilvl w:val="0"/>
          <w:numId w:val="4"/>
        </w:numPr>
        <w:ind w:left="1418" w:hanging="567"/>
        <w:rPr>
          <w:lang w:val="de-DE"/>
        </w:rPr>
      </w:pPr>
      <w:r>
        <w:rPr>
          <w:lang w:val="de-DE"/>
        </w:rPr>
        <w:t>Feststellungen zum Tunnel der U2</w:t>
      </w:r>
    </w:p>
    <w:p w:rsidR="00FE6690" w:rsidRDefault="00B93FEB" w:rsidP="007B4A97">
      <w:pPr>
        <w:pStyle w:val="Listenabsatz"/>
        <w:numPr>
          <w:ilvl w:val="0"/>
          <w:numId w:val="5"/>
        </w:numPr>
        <w:ind w:left="1843" w:hanging="425"/>
        <w:rPr>
          <w:lang w:val="de-DE"/>
        </w:rPr>
      </w:pPr>
      <w:r>
        <w:rPr>
          <w:lang w:val="de-DE"/>
        </w:rPr>
        <w:t>Am 12.05.2016 stand in der Rinne</w:t>
      </w:r>
      <w:r w:rsidR="00B55861">
        <w:rPr>
          <w:lang w:val="de-DE"/>
        </w:rPr>
        <w:t xml:space="preserve"> von Gleis 1</w:t>
      </w:r>
      <w:r>
        <w:rPr>
          <w:lang w:val="de-DE"/>
        </w:rPr>
        <w:t xml:space="preserve"> (Fahrtrichtung Klosterstraße) zwischen den beiden Gleisbrücken Wasser. Die Ursache hierfür konnte nicht erkundet werden. Herr Möller </w:t>
      </w:r>
      <w:r w:rsidR="00B55861">
        <w:rPr>
          <w:lang w:val="de-DE"/>
        </w:rPr>
        <w:t xml:space="preserve">(BVG) </w:t>
      </w:r>
      <w:r>
        <w:rPr>
          <w:lang w:val="de-DE"/>
        </w:rPr>
        <w:t>veranlasste eine Reinigung der Rinne mittels Spülen. I</w:t>
      </w:r>
      <w:r w:rsidR="00AF0CE5">
        <w:rPr>
          <w:lang w:val="de-DE"/>
        </w:rPr>
        <w:t>m</w:t>
      </w:r>
      <w:r>
        <w:rPr>
          <w:lang w:val="de-DE"/>
        </w:rPr>
        <w:t xml:space="preserve"> Bereich der Gleisbrücken ist die Sohle neben der Rinne leicht feucht.</w:t>
      </w:r>
      <w:r w:rsidR="007B4A97">
        <w:rPr>
          <w:lang w:val="de-DE"/>
        </w:rPr>
        <w:t xml:space="preserve"> – sie</w:t>
      </w:r>
      <w:r w:rsidR="00B55861">
        <w:rPr>
          <w:lang w:val="de-DE"/>
        </w:rPr>
        <w:t>he Foto Nr.: 2</w:t>
      </w:r>
    </w:p>
    <w:p w:rsidR="00B84CCB" w:rsidRDefault="00B84CCB" w:rsidP="007B4A97">
      <w:pPr>
        <w:pStyle w:val="Listenabsatz"/>
        <w:numPr>
          <w:ilvl w:val="0"/>
          <w:numId w:val="5"/>
        </w:numPr>
        <w:ind w:left="1843" w:hanging="425"/>
        <w:rPr>
          <w:lang w:val="de-DE"/>
        </w:rPr>
      </w:pPr>
      <w:r>
        <w:rPr>
          <w:lang w:val="de-DE"/>
        </w:rPr>
        <w:t>Nach dem Spülen der Rinnen stand auch am 30.05.2016 durchgehend Wa</w:t>
      </w:r>
      <w:r>
        <w:rPr>
          <w:lang w:val="de-DE"/>
        </w:rPr>
        <w:t>s</w:t>
      </w:r>
      <w:r>
        <w:rPr>
          <w:lang w:val="de-DE"/>
        </w:rPr>
        <w:t>ser in der Rinne von Gleis 1. In den Sondierungsöffnungen über der Rinne war</w:t>
      </w:r>
      <w:r w:rsidR="00AF0CE5">
        <w:rPr>
          <w:lang w:val="de-DE"/>
        </w:rPr>
        <w:t>en</w:t>
      </w:r>
      <w:r>
        <w:rPr>
          <w:lang w:val="de-DE"/>
        </w:rPr>
        <w:t xml:space="preserve"> Klarwasser, gelbliche </w:t>
      </w:r>
      <w:r w:rsidR="00AF0CE5">
        <w:rPr>
          <w:lang w:val="de-DE"/>
        </w:rPr>
        <w:t xml:space="preserve">bzw. </w:t>
      </w:r>
      <w:r>
        <w:rPr>
          <w:lang w:val="de-DE"/>
        </w:rPr>
        <w:t>graue Ablagerungen ersichtlich - siehe Fotos Nr.: 3 bis 5</w:t>
      </w:r>
    </w:p>
    <w:p w:rsidR="007B4A97" w:rsidRDefault="007B4A97" w:rsidP="007B4A97">
      <w:pPr>
        <w:pStyle w:val="Listenabsatz"/>
        <w:numPr>
          <w:ilvl w:val="0"/>
          <w:numId w:val="5"/>
        </w:numPr>
        <w:ind w:left="1843" w:hanging="425"/>
        <w:rPr>
          <w:lang w:val="de-DE"/>
        </w:rPr>
      </w:pPr>
      <w:r>
        <w:rPr>
          <w:lang w:val="de-DE"/>
        </w:rPr>
        <w:t xml:space="preserve">Aus dem Gleisbett </w:t>
      </w:r>
      <w:r w:rsidR="00B55861">
        <w:rPr>
          <w:lang w:val="de-DE"/>
        </w:rPr>
        <w:t xml:space="preserve">Gleis 1 </w:t>
      </w:r>
      <w:r>
        <w:rPr>
          <w:lang w:val="de-DE"/>
        </w:rPr>
        <w:t>ist ein steter Wasserflu</w:t>
      </w:r>
      <w:r w:rsidR="006F0DEC">
        <w:rPr>
          <w:lang w:val="de-DE"/>
        </w:rPr>
        <w:t>ss</w:t>
      </w:r>
      <w:r>
        <w:rPr>
          <w:lang w:val="de-DE"/>
        </w:rPr>
        <w:t xml:space="preserve"> in den Pumpensumpf e</w:t>
      </w:r>
      <w:r>
        <w:rPr>
          <w:lang w:val="de-DE"/>
        </w:rPr>
        <w:t>r</w:t>
      </w:r>
      <w:r>
        <w:rPr>
          <w:lang w:val="de-DE"/>
        </w:rPr>
        <w:t xml:space="preserve">sichtlich - siehe Foto Nr.: </w:t>
      </w:r>
      <w:r w:rsidR="00B84CCB">
        <w:rPr>
          <w:lang w:val="de-DE"/>
        </w:rPr>
        <w:t>6</w:t>
      </w:r>
    </w:p>
    <w:p w:rsidR="007B4A97" w:rsidRDefault="007B4A97" w:rsidP="007B4A97">
      <w:pPr>
        <w:pStyle w:val="Listenabsatz"/>
        <w:numPr>
          <w:ilvl w:val="0"/>
          <w:numId w:val="5"/>
        </w:numPr>
        <w:ind w:left="1843" w:hanging="425"/>
        <w:rPr>
          <w:lang w:val="de-DE"/>
        </w:rPr>
      </w:pPr>
      <w:r>
        <w:rPr>
          <w:lang w:val="de-DE"/>
        </w:rPr>
        <w:t>Bei de</w:t>
      </w:r>
      <w:r w:rsidR="00AF0CE5">
        <w:rPr>
          <w:lang w:val="de-DE"/>
        </w:rPr>
        <w:t>r</w:t>
      </w:r>
      <w:r>
        <w:rPr>
          <w:lang w:val="de-DE"/>
        </w:rPr>
        <w:t xml:space="preserve"> Gleisbrücke</w:t>
      </w:r>
      <w:r w:rsidR="00B84CCB">
        <w:rPr>
          <w:lang w:val="de-DE"/>
        </w:rPr>
        <w:t xml:space="preserve"> </w:t>
      </w:r>
      <w:r w:rsidR="00BF3E82">
        <w:rPr>
          <w:lang w:val="de-DE"/>
        </w:rPr>
        <w:t>in der Mitte</w:t>
      </w:r>
      <w:r w:rsidR="00B84CCB">
        <w:rPr>
          <w:lang w:val="de-DE"/>
        </w:rPr>
        <w:t xml:space="preserve"> des Baufeldes Richtung Alexanderplatz</w:t>
      </w:r>
      <w:r>
        <w:rPr>
          <w:lang w:val="de-DE"/>
        </w:rPr>
        <w:t xml:space="preserve"> steht </w:t>
      </w:r>
      <w:r w:rsidR="00B84CCB">
        <w:rPr>
          <w:lang w:val="de-DE"/>
        </w:rPr>
        <w:t>Wasser in einem Teilbereich der Rinne. Die Sohle neben der Rinne ist</w:t>
      </w:r>
      <w:r w:rsidR="005C29D3">
        <w:rPr>
          <w:lang w:val="de-DE"/>
        </w:rPr>
        <w:t xml:space="preserve"> bei beiden Gleisbrücken</w:t>
      </w:r>
      <w:r w:rsidR="00B84CCB">
        <w:rPr>
          <w:lang w:val="de-DE"/>
        </w:rPr>
        <w:t xml:space="preserve"> in Teilbereichen feucht. In diese</w:t>
      </w:r>
      <w:r w:rsidR="005C29D3">
        <w:rPr>
          <w:lang w:val="de-DE"/>
        </w:rPr>
        <w:t>n</w:t>
      </w:r>
      <w:r w:rsidR="00B84CCB">
        <w:rPr>
          <w:lang w:val="de-DE"/>
        </w:rPr>
        <w:t xml:space="preserve"> Bereich</w:t>
      </w:r>
      <w:r w:rsidR="005C29D3">
        <w:rPr>
          <w:lang w:val="de-DE"/>
        </w:rPr>
        <w:t>en</w:t>
      </w:r>
      <w:r w:rsidR="00B84CCB">
        <w:rPr>
          <w:lang w:val="de-DE"/>
        </w:rPr>
        <w:t xml:space="preserve"> vorhandene Sohlenrisse haben teilweise feuchte Rissflanken</w:t>
      </w:r>
      <w:r w:rsidR="005C29D3">
        <w:rPr>
          <w:lang w:val="de-DE"/>
        </w:rPr>
        <w:t>. Risse mit einem sichtbaren Wasseraustritt sind im Bereich der Gleisbrücken nicht vorhanden</w:t>
      </w:r>
      <w:r w:rsidR="002A59E3">
        <w:rPr>
          <w:lang w:val="de-DE"/>
        </w:rPr>
        <w:t xml:space="preserve"> - siehe Foto Nr.: </w:t>
      </w:r>
      <w:r w:rsidR="007854FF">
        <w:rPr>
          <w:lang w:val="de-DE"/>
        </w:rPr>
        <w:t>7</w:t>
      </w:r>
      <w:r w:rsidR="002A59E3">
        <w:rPr>
          <w:lang w:val="de-DE"/>
        </w:rPr>
        <w:t xml:space="preserve"> </w:t>
      </w:r>
      <w:r w:rsidR="005C29D3">
        <w:rPr>
          <w:lang w:val="de-DE"/>
        </w:rPr>
        <w:t>bis</w:t>
      </w:r>
      <w:r w:rsidR="002A59E3">
        <w:rPr>
          <w:lang w:val="de-DE"/>
        </w:rPr>
        <w:t xml:space="preserve"> </w:t>
      </w:r>
      <w:r w:rsidR="005C29D3">
        <w:rPr>
          <w:lang w:val="de-DE"/>
        </w:rPr>
        <w:t>11</w:t>
      </w:r>
    </w:p>
    <w:p w:rsidR="00BF3E82" w:rsidRDefault="00BF3E82" w:rsidP="007B4A97">
      <w:pPr>
        <w:pStyle w:val="Listenabsatz"/>
        <w:numPr>
          <w:ilvl w:val="0"/>
          <w:numId w:val="5"/>
        </w:numPr>
        <w:ind w:left="1843" w:hanging="425"/>
        <w:rPr>
          <w:lang w:val="de-DE"/>
        </w:rPr>
      </w:pPr>
      <w:r>
        <w:rPr>
          <w:lang w:val="de-DE"/>
        </w:rPr>
        <w:t>In der Rinne in der Mitte des Baufeldes ist kein Wasserzuflu</w:t>
      </w:r>
      <w:r w:rsidR="00AF0CE5">
        <w:rPr>
          <w:lang w:val="de-DE"/>
        </w:rPr>
        <w:t>ss</w:t>
      </w:r>
      <w:r>
        <w:rPr>
          <w:lang w:val="de-DE"/>
        </w:rPr>
        <w:t xml:space="preserve"> aus dem Glei</w:t>
      </w:r>
      <w:r>
        <w:rPr>
          <w:lang w:val="de-DE"/>
        </w:rPr>
        <w:t>s</w:t>
      </w:r>
      <w:r>
        <w:rPr>
          <w:lang w:val="de-DE"/>
        </w:rPr>
        <w:t>bett in Richtung Alexanderplatz erkennbar - siehe Foto Nr.: 7.</w:t>
      </w:r>
    </w:p>
    <w:p w:rsidR="00091E8E" w:rsidRPr="00E26B56" w:rsidRDefault="00091E8E" w:rsidP="00091E8E">
      <w:pPr>
        <w:spacing w:line="240" w:lineRule="auto"/>
        <w:jc w:val="left"/>
        <w:rPr>
          <w:rFonts w:eastAsia="Times New Roman" w:cs="Arial"/>
          <w:color w:val="000000"/>
          <w:kern w:val="28"/>
          <w:lang w:val="de-DE" w:eastAsia="de-DE" w:bidi="ar-SA"/>
        </w:rPr>
      </w:pPr>
    </w:p>
    <w:tbl>
      <w:tblPr>
        <w:tblW w:w="0" w:type="auto"/>
        <w:tblInd w:w="921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700"/>
        <w:gridCol w:w="160"/>
        <w:gridCol w:w="2603"/>
      </w:tblGrid>
      <w:tr w:rsidR="00091E8E" w:rsidRPr="002A59E3" w:rsidTr="00E66004">
        <w:trPr>
          <w:cantSplit/>
        </w:trPr>
        <w:tc>
          <w:tcPr>
            <w:tcW w:w="5700" w:type="dxa"/>
            <w:vMerge w:val="restart"/>
          </w:tcPr>
          <w:p w:rsidR="00091E8E" w:rsidRPr="001A2588" w:rsidRDefault="00B55861" w:rsidP="00E66004">
            <w:pPr>
              <w:spacing w:line="240" w:lineRule="auto"/>
              <w:ind w:left="0"/>
              <w:jc w:val="center"/>
              <w:rPr>
                <w:rFonts w:eastAsia="Times New Roman" w:cs="Arial"/>
                <w:color w:val="000000"/>
                <w:kern w:val="28"/>
                <w:lang w:val="de-DE" w:eastAsia="de-DE" w:bidi="ar-SA"/>
              </w:rPr>
            </w:pPr>
            <w:r>
              <w:rPr>
                <w:rFonts w:eastAsia="Times New Roman" w:cs="Arial"/>
                <w:noProof/>
                <w:color w:val="000000"/>
                <w:kern w:val="28"/>
                <w:lang w:val="de-DE" w:eastAsia="de-DE" w:bidi="ar-SA"/>
              </w:rPr>
              <w:drawing>
                <wp:inline distT="0" distB="0" distL="0" distR="0">
                  <wp:extent cx="3530600" cy="2552700"/>
                  <wp:effectExtent l="0" t="0" r="0" b="0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1360189-hei.JP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97"/>
                          <a:stretch/>
                        </pic:blipFill>
                        <pic:spPr bwMode="auto">
                          <a:xfrm>
                            <a:off x="0" y="0"/>
                            <a:ext cx="3530600" cy="2552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" w:type="dxa"/>
            <w:vMerge w:val="restart"/>
          </w:tcPr>
          <w:p w:rsidR="00091E8E" w:rsidRPr="001A2588" w:rsidRDefault="00091E8E" w:rsidP="00E66004">
            <w:pPr>
              <w:ind w:left="0"/>
              <w:jc w:val="left"/>
              <w:rPr>
                <w:rFonts w:eastAsia="Times New Roman" w:cs="Arial"/>
                <w:color w:val="000000"/>
                <w:kern w:val="28"/>
                <w:lang w:val="de-DE" w:eastAsia="de-DE" w:bidi="ar-SA"/>
              </w:rPr>
            </w:pPr>
          </w:p>
        </w:tc>
        <w:tc>
          <w:tcPr>
            <w:tcW w:w="2603" w:type="dxa"/>
            <w:vAlign w:val="center"/>
          </w:tcPr>
          <w:p w:rsidR="00091E8E" w:rsidRPr="001A2588" w:rsidRDefault="00091E8E" w:rsidP="00E66004">
            <w:pPr>
              <w:numPr>
                <w:ilvl w:val="0"/>
                <w:numId w:val="6"/>
              </w:numPr>
              <w:spacing w:line="240" w:lineRule="auto"/>
              <w:jc w:val="left"/>
              <w:rPr>
                <w:rFonts w:eastAsia="Times New Roman" w:cs="Arial"/>
                <w:b/>
                <w:color w:val="000000"/>
                <w:kern w:val="28"/>
                <w:sz w:val="28"/>
                <w:szCs w:val="28"/>
                <w:lang w:val="de-DE" w:eastAsia="de-DE" w:bidi="ar-SA"/>
              </w:rPr>
            </w:pPr>
          </w:p>
        </w:tc>
      </w:tr>
      <w:tr w:rsidR="00091E8E" w:rsidRPr="006F0DEC" w:rsidTr="00E66004">
        <w:trPr>
          <w:cantSplit/>
          <w:trHeight w:val="2095"/>
        </w:trPr>
        <w:tc>
          <w:tcPr>
            <w:tcW w:w="5700" w:type="dxa"/>
            <w:vMerge/>
          </w:tcPr>
          <w:p w:rsidR="00091E8E" w:rsidRPr="001A2588" w:rsidRDefault="00091E8E" w:rsidP="00E66004">
            <w:pPr>
              <w:spacing w:line="240" w:lineRule="auto"/>
              <w:ind w:left="-52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</w:tc>
        <w:tc>
          <w:tcPr>
            <w:tcW w:w="160" w:type="dxa"/>
            <w:vMerge/>
          </w:tcPr>
          <w:p w:rsidR="00091E8E" w:rsidRPr="001A2588" w:rsidRDefault="00091E8E" w:rsidP="00E66004">
            <w:pPr>
              <w:spacing w:line="240" w:lineRule="auto"/>
              <w:ind w:left="0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</w:tc>
        <w:tc>
          <w:tcPr>
            <w:tcW w:w="2603" w:type="dxa"/>
          </w:tcPr>
          <w:p w:rsidR="00091E8E" w:rsidRPr="001A2588" w:rsidRDefault="007B4A97" w:rsidP="00E66004">
            <w:pPr>
              <w:spacing w:line="240" w:lineRule="auto"/>
              <w:ind w:left="0"/>
              <w:jc w:val="left"/>
              <w:rPr>
                <w:rFonts w:eastAsia="Times New Roman" w:cs="Arial"/>
                <w:b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b/>
                <w:color w:val="000000"/>
                <w:kern w:val="28"/>
                <w:sz w:val="20"/>
                <w:szCs w:val="20"/>
                <w:lang w:val="de-DE" w:eastAsia="de-DE" w:bidi="ar-SA"/>
              </w:rPr>
              <w:t>Tunnel der U2</w:t>
            </w:r>
          </w:p>
          <w:p w:rsidR="00091E8E" w:rsidRDefault="007B4A97" w:rsidP="00E66004">
            <w:pPr>
              <w:spacing w:line="240" w:lineRule="auto"/>
              <w:ind w:left="0"/>
              <w:jc w:val="left"/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Gleis</w:t>
            </w:r>
            <w:r w:rsidR="00B55861"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 xml:space="preserve"> 1</w:t>
            </w: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 xml:space="preserve"> </w:t>
            </w:r>
            <w:r w:rsidR="00B84CCB"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– 12.05.2016</w:t>
            </w:r>
          </w:p>
          <w:p w:rsidR="007B4A97" w:rsidRDefault="007B4A97" w:rsidP="00E66004">
            <w:pPr>
              <w:spacing w:line="240" w:lineRule="auto"/>
              <w:ind w:left="0"/>
              <w:jc w:val="left"/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  <w:p w:rsidR="007B4A97" w:rsidRPr="001A2588" w:rsidRDefault="00B84CCB" w:rsidP="00E66004">
            <w:pPr>
              <w:spacing w:line="240" w:lineRule="auto"/>
              <w:ind w:left="0"/>
              <w:jc w:val="left"/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Vor</w:t>
            </w:r>
            <w:r w:rsidR="007B4A97"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 xml:space="preserve"> der Brücke des Wa</w:t>
            </w:r>
            <w:r w:rsidR="007B4A97"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i</w:t>
            </w:r>
            <w:r w:rsidR="007B4A97"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 xml:space="preserve">sentunnels </w:t>
            </w: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steht Wasser in der Rinne. Die angrenze</w:t>
            </w: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n</w:t>
            </w: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den Sohlbereiche sind feucht</w:t>
            </w:r>
          </w:p>
          <w:p w:rsidR="00091E8E" w:rsidRPr="001A2588" w:rsidRDefault="00091E8E" w:rsidP="00565C56">
            <w:pPr>
              <w:spacing w:line="240" w:lineRule="auto"/>
              <w:ind w:left="0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</w:tc>
      </w:tr>
    </w:tbl>
    <w:p w:rsidR="00B84CCB" w:rsidRDefault="00B84CCB">
      <w:pPr>
        <w:spacing w:after="200" w:line="276" w:lineRule="auto"/>
        <w:ind w:left="0"/>
        <w:jc w:val="left"/>
        <w:rPr>
          <w:lang w:val="de-DE"/>
        </w:rPr>
      </w:pPr>
      <w:r>
        <w:rPr>
          <w:lang w:val="de-DE"/>
        </w:rPr>
        <w:br w:type="page"/>
      </w:r>
    </w:p>
    <w:p w:rsidR="006C1584" w:rsidRPr="00B84CCB" w:rsidRDefault="006C1584" w:rsidP="00B84CCB">
      <w:pPr>
        <w:rPr>
          <w:lang w:val="de-DE"/>
        </w:rPr>
      </w:pPr>
    </w:p>
    <w:tbl>
      <w:tblPr>
        <w:tblW w:w="0" w:type="auto"/>
        <w:tblInd w:w="921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700"/>
        <w:gridCol w:w="160"/>
        <w:gridCol w:w="2603"/>
      </w:tblGrid>
      <w:tr w:rsidR="006C1584" w:rsidRPr="001A2588" w:rsidTr="00E66004">
        <w:trPr>
          <w:cantSplit/>
        </w:trPr>
        <w:tc>
          <w:tcPr>
            <w:tcW w:w="5700" w:type="dxa"/>
            <w:vMerge w:val="restart"/>
          </w:tcPr>
          <w:p w:rsidR="006C1584" w:rsidRPr="001A2588" w:rsidRDefault="00B84CCB" w:rsidP="00E66004">
            <w:pPr>
              <w:spacing w:line="240" w:lineRule="auto"/>
              <w:ind w:left="0"/>
              <w:jc w:val="center"/>
              <w:rPr>
                <w:rFonts w:eastAsia="Times New Roman" w:cs="Arial"/>
                <w:color w:val="000000"/>
                <w:kern w:val="28"/>
                <w:lang w:val="de-DE" w:eastAsia="de-DE" w:bidi="ar-SA"/>
              </w:rPr>
            </w:pPr>
            <w:r>
              <w:rPr>
                <w:rFonts w:eastAsia="Times New Roman" w:cs="Arial"/>
                <w:noProof/>
                <w:color w:val="000000"/>
                <w:kern w:val="28"/>
                <w:lang w:val="de-DE" w:eastAsia="de-DE" w:bidi="ar-SA"/>
              </w:rPr>
              <w:drawing>
                <wp:inline distT="0" distB="0" distL="0" distR="0">
                  <wp:extent cx="3530600" cy="2352675"/>
                  <wp:effectExtent l="0" t="0" r="0" b="9525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1360306-hei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51"/>
                          <a:stretch/>
                        </pic:blipFill>
                        <pic:spPr bwMode="auto">
                          <a:xfrm>
                            <a:off x="0" y="0"/>
                            <a:ext cx="3530600" cy="2352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" w:type="dxa"/>
            <w:vMerge w:val="restart"/>
          </w:tcPr>
          <w:p w:rsidR="006C1584" w:rsidRPr="001A2588" w:rsidRDefault="006C1584" w:rsidP="00E66004">
            <w:pPr>
              <w:ind w:left="0"/>
              <w:jc w:val="left"/>
              <w:rPr>
                <w:rFonts w:eastAsia="Times New Roman" w:cs="Arial"/>
                <w:color w:val="000000"/>
                <w:kern w:val="28"/>
                <w:lang w:val="de-DE" w:eastAsia="de-DE" w:bidi="ar-SA"/>
              </w:rPr>
            </w:pPr>
          </w:p>
        </w:tc>
        <w:tc>
          <w:tcPr>
            <w:tcW w:w="2603" w:type="dxa"/>
            <w:vAlign w:val="center"/>
          </w:tcPr>
          <w:p w:rsidR="006C1584" w:rsidRPr="001A2588" w:rsidRDefault="006C1584" w:rsidP="006C1584">
            <w:pPr>
              <w:numPr>
                <w:ilvl w:val="0"/>
                <w:numId w:val="6"/>
              </w:numPr>
              <w:spacing w:line="240" w:lineRule="auto"/>
              <w:jc w:val="left"/>
              <w:rPr>
                <w:rFonts w:eastAsia="Times New Roman" w:cs="Arial"/>
                <w:b/>
                <w:color w:val="000000"/>
                <w:kern w:val="28"/>
                <w:sz w:val="28"/>
                <w:szCs w:val="28"/>
                <w:lang w:val="de-DE" w:eastAsia="de-DE" w:bidi="ar-SA"/>
              </w:rPr>
            </w:pPr>
          </w:p>
        </w:tc>
      </w:tr>
      <w:tr w:rsidR="006C1584" w:rsidRPr="00AF0CE5" w:rsidTr="00E66004">
        <w:trPr>
          <w:cantSplit/>
          <w:trHeight w:val="2095"/>
        </w:trPr>
        <w:tc>
          <w:tcPr>
            <w:tcW w:w="5700" w:type="dxa"/>
            <w:vMerge/>
          </w:tcPr>
          <w:p w:rsidR="006C1584" w:rsidRPr="001A2588" w:rsidRDefault="006C1584" w:rsidP="00E66004">
            <w:pPr>
              <w:spacing w:line="240" w:lineRule="auto"/>
              <w:ind w:left="-52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</w:tc>
        <w:tc>
          <w:tcPr>
            <w:tcW w:w="160" w:type="dxa"/>
            <w:vMerge/>
          </w:tcPr>
          <w:p w:rsidR="006C1584" w:rsidRPr="001A2588" w:rsidRDefault="006C1584" w:rsidP="00E66004">
            <w:pPr>
              <w:spacing w:line="240" w:lineRule="auto"/>
              <w:ind w:left="0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</w:tc>
        <w:tc>
          <w:tcPr>
            <w:tcW w:w="2603" w:type="dxa"/>
          </w:tcPr>
          <w:p w:rsidR="006C1584" w:rsidRPr="001A2588" w:rsidRDefault="007B4A97" w:rsidP="00E66004">
            <w:pPr>
              <w:spacing w:line="240" w:lineRule="auto"/>
              <w:ind w:left="0"/>
              <w:jc w:val="left"/>
              <w:rPr>
                <w:rFonts w:eastAsia="Times New Roman" w:cs="Arial"/>
                <w:b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b/>
                <w:color w:val="000000"/>
                <w:kern w:val="28"/>
                <w:sz w:val="20"/>
                <w:szCs w:val="20"/>
                <w:lang w:val="de-DE" w:eastAsia="de-DE" w:bidi="ar-SA"/>
              </w:rPr>
              <w:t>Tunnel der U2</w:t>
            </w:r>
          </w:p>
          <w:p w:rsidR="00B84CCB" w:rsidRDefault="00B84CCB" w:rsidP="00B84CCB">
            <w:pPr>
              <w:spacing w:line="240" w:lineRule="auto"/>
              <w:ind w:left="0"/>
              <w:jc w:val="left"/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 xml:space="preserve">Gleis 1 – </w:t>
            </w:r>
            <w:r w:rsidR="00F11A36"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30</w:t>
            </w: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.05.2016</w:t>
            </w:r>
          </w:p>
          <w:p w:rsidR="006C1584" w:rsidRPr="001A2588" w:rsidRDefault="006C1584" w:rsidP="00E66004">
            <w:pPr>
              <w:spacing w:line="240" w:lineRule="auto"/>
              <w:ind w:left="0"/>
              <w:jc w:val="left"/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  <w:p w:rsidR="006C1584" w:rsidRPr="001A2588" w:rsidRDefault="00B84CCB" w:rsidP="00B84CCB">
            <w:pPr>
              <w:spacing w:line="240" w:lineRule="auto"/>
              <w:ind w:left="0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 xml:space="preserve">Sondierungsöffnung vor dem </w:t>
            </w:r>
            <w:r w:rsidR="007B4A97" w:rsidRPr="007B4A97"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Pumpensumpf.</w:t>
            </w:r>
          </w:p>
        </w:tc>
      </w:tr>
    </w:tbl>
    <w:p w:rsidR="006C1584" w:rsidRPr="001A2588" w:rsidRDefault="006C1584" w:rsidP="006C1584">
      <w:pPr>
        <w:spacing w:line="240" w:lineRule="auto"/>
        <w:jc w:val="left"/>
        <w:rPr>
          <w:rFonts w:eastAsia="Times New Roman" w:cs="Arial"/>
          <w:color w:val="000000"/>
          <w:kern w:val="28"/>
          <w:sz w:val="20"/>
          <w:szCs w:val="20"/>
          <w:lang w:val="de-DE" w:eastAsia="de-DE" w:bidi="ar-SA"/>
        </w:rPr>
      </w:pPr>
    </w:p>
    <w:tbl>
      <w:tblPr>
        <w:tblW w:w="0" w:type="auto"/>
        <w:tblInd w:w="921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700"/>
        <w:gridCol w:w="160"/>
        <w:gridCol w:w="2603"/>
      </w:tblGrid>
      <w:tr w:rsidR="006C1584" w:rsidRPr="001A2588" w:rsidTr="00E66004">
        <w:trPr>
          <w:cantSplit/>
        </w:trPr>
        <w:tc>
          <w:tcPr>
            <w:tcW w:w="5700" w:type="dxa"/>
            <w:vMerge w:val="restart"/>
          </w:tcPr>
          <w:p w:rsidR="006C1584" w:rsidRPr="001A2588" w:rsidRDefault="00B84CCB" w:rsidP="00E66004">
            <w:pPr>
              <w:spacing w:line="240" w:lineRule="auto"/>
              <w:ind w:left="0"/>
              <w:jc w:val="center"/>
              <w:rPr>
                <w:rFonts w:eastAsia="Times New Roman" w:cs="Arial"/>
                <w:color w:val="000000"/>
                <w:kern w:val="28"/>
                <w:lang w:val="de-DE" w:eastAsia="de-DE" w:bidi="ar-SA"/>
              </w:rPr>
            </w:pPr>
            <w:r>
              <w:rPr>
                <w:rFonts w:eastAsia="Times New Roman" w:cs="Arial"/>
                <w:noProof/>
                <w:color w:val="000000"/>
                <w:kern w:val="28"/>
                <w:lang w:val="de-DE" w:eastAsia="de-DE" w:bidi="ar-SA"/>
              </w:rPr>
              <w:drawing>
                <wp:inline distT="0" distB="0" distL="0" distR="0">
                  <wp:extent cx="3530600" cy="2333625"/>
                  <wp:effectExtent l="0" t="0" r="0" b="9525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1360313-hei.JP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871"/>
                          <a:stretch/>
                        </pic:blipFill>
                        <pic:spPr bwMode="auto">
                          <a:xfrm>
                            <a:off x="0" y="0"/>
                            <a:ext cx="3530600" cy="2333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04BDE">
              <w:rPr>
                <w:rFonts w:eastAsia="Times New Roman" w:cs="Arial"/>
                <w:noProof/>
                <w:color w:val="000000"/>
                <w:kern w:val="28"/>
                <w:lang w:val="de-DE" w:eastAsia="de-DE" w:bidi="ar-SA"/>
              </w:rPr>
              <w:pict>
                <v:shape id="AutoShape 67" o:spid="_x0000_s1032" type="#_x0000_t32" style="position:absolute;left:0;text-align:left;margin-left:171.05pt;margin-top:70pt;width:44.25pt;height:18.75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" strokecolor="red" strokeweight="2pt">
                  <v:stroke endarrow="block" endarrowlength="long"/>
                </v:shape>
              </w:pict>
            </w:r>
          </w:p>
        </w:tc>
        <w:tc>
          <w:tcPr>
            <w:tcW w:w="160" w:type="dxa"/>
            <w:vMerge w:val="restart"/>
          </w:tcPr>
          <w:p w:rsidR="006C1584" w:rsidRPr="001A2588" w:rsidRDefault="006C1584" w:rsidP="00E66004">
            <w:pPr>
              <w:ind w:left="0"/>
              <w:jc w:val="left"/>
              <w:rPr>
                <w:rFonts w:eastAsia="Times New Roman" w:cs="Arial"/>
                <w:color w:val="000000"/>
                <w:kern w:val="28"/>
                <w:lang w:val="de-DE" w:eastAsia="de-DE" w:bidi="ar-SA"/>
              </w:rPr>
            </w:pPr>
          </w:p>
        </w:tc>
        <w:tc>
          <w:tcPr>
            <w:tcW w:w="2603" w:type="dxa"/>
            <w:vAlign w:val="center"/>
          </w:tcPr>
          <w:p w:rsidR="006C1584" w:rsidRPr="001A2588" w:rsidRDefault="006C1584" w:rsidP="006C1584">
            <w:pPr>
              <w:numPr>
                <w:ilvl w:val="0"/>
                <w:numId w:val="6"/>
              </w:numPr>
              <w:spacing w:line="240" w:lineRule="auto"/>
              <w:jc w:val="left"/>
              <w:rPr>
                <w:rFonts w:eastAsia="Times New Roman" w:cs="Arial"/>
                <w:b/>
                <w:color w:val="000000"/>
                <w:kern w:val="28"/>
                <w:sz w:val="28"/>
                <w:szCs w:val="28"/>
                <w:lang w:val="de-DE" w:eastAsia="de-DE" w:bidi="ar-SA"/>
              </w:rPr>
            </w:pPr>
          </w:p>
        </w:tc>
      </w:tr>
      <w:tr w:rsidR="006C1584" w:rsidRPr="00AF0CE5" w:rsidTr="00E66004">
        <w:trPr>
          <w:cantSplit/>
          <w:trHeight w:val="2095"/>
        </w:trPr>
        <w:tc>
          <w:tcPr>
            <w:tcW w:w="5700" w:type="dxa"/>
            <w:vMerge/>
          </w:tcPr>
          <w:p w:rsidR="006C1584" w:rsidRPr="001A2588" w:rsidRDefault="006C1584" w:rsidP="00E66004">
            <w:pPr>
              <w:spacing w:line="240" w:lineRule="auto"/>
              <w:ind w:left="-52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</w:tc>
        <w:tc>
          <w:tcPr>
            <w:tcW w:w="160" w:type="dxa"/>
            <w:vMerge/>
          </w:tcPr>
          <w:p w:rsidR="006C1584" w:rsidRPr="001A2588" w:rsidRDefault="006C1584" w:rsidP="00E66004">
            <w:pPr>
              <w:spacing w:line="240" w:lineRule="auto"/>
              <w:ind w:left="0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</w:tc>
        <w:tc>
          <w:tcPr>
            <w:tcW w:w="2603" w:type="dxa"/>
          </w:tcPr>
          <w:p w:rsidR="006C1584" w:rsidRPr="001A2588" w:rsidRDefault="0088600A" w:rsidP="00E66004">
            <w:pPr>
              <w:spacing w:line="240" w:lineRule="auto"/>
              <w:ind w:left="0"/>
              <w:jc w:val="left"/>
              <w:rPr>
                <w:rFonts w:eastAsia="Times New Roman" w:cs="Arial"/>
                <w:b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b/>
                <w:color w:val="000000"/>
                <w:kern w:val="28"/>
                <w:sz w:val="20"/>
                <w:szCs w:val="20"/>
                <w:lang w:val="de-DE" w:eastAsia="de-DE" w:bidi="ar-SA"/>
              </w:rPr>
              <w:t>Tunnel der U2</w:t>
            </w:r>
          </w:p>
          <w:p w:rsidR="00B84CCB" w:rsidRDefault="00B84CCB" w:rsidP="00B84CCB">
            <w:pPr>
              <w:spacing w:line="240" w:lineRule="auto"/>
              <w:ind w:left="0"/>
              <w:jc w:val="left"/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 xml:space="preserve">Gleis 1 – </w:t>
            </w:r>
            <w:r w:rsidR="00F11A36"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30</w:t>
            </w: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.05.2016</w:t>
            </w:r>
          </w:p>
          <w:p w:rsidR="006C1584" w:rsidRPr="001A2588" w:rsidRDefault="006C1584" w:rsidP="00E66004">
            <w:pPr>
              <w:spacing w:line="240" w:lineRule="auto"/>
              <w:ind w:left="0"/>
              <w:jc w:val="left"/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  <w:p w:rsidR="006C1584" w:rsidRPr="001A2588" w:rsidRDefault="00B84CCB" w:rsidP="007B4A97">
            <w:pPr>
              <w:spacing w:line="240" w:lineRule="auto"/>
              <w:ind w:left="0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Auf dem Wasser in der Rinne sind gelbliche Ve</w:t>
            </w: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r</w:t>
            </w: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krustungen ersichtlich.</w:t>
            </w:r>
          </w:p>
        </w:tc>
      </w:tr>
    </w:tbl>
    <w:p w:rsidR="00B84CCB" w:rsidRPr="00B84CCB" w:rsidRDefault="00B84CCB" w:rsidP="001A2588">
      <w:pPr>
        <w:spacing w:line="240" w:lineRule="auto"/>
        <w:jc w:val="left"/>
        <w:rPr>
          <w:rFonts w:eastAsia="Times New Roman" w:cs="Arial"/>
          <w:color w:val="000000"/>
          <w:kern w:val="28"/>
          <w:sz w:val="20"/>
          <w:szCs w:val="20"/>
          <w:lang w:val="de-DE" w:eastAsia="de-DE" w:bidi="ar-SA"/>
        </w:rPr>
      </w:pPr>
    </w:p>
    <w:tbl>
      <w:tblPr>
        <w:tblW w:w="0" w:type="auto"/>
        <w:tblInd w:w="921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700"/>
        <w:gridCol w:w="160"/>
        <w:gridCol w:w="2603"/>
      </w:tblGrid>
      <w:tr w:rsidR="001A2588" w:rsidRPr="001A2588" w:rsidTr="001A2588">
        <w:trPr>
          <w:cantSplit/>
        </w:trPr>
        <w:tc>
          <w:tcPr>
            <w:tcW w:w="5700" w:type="dxa"/>
            <w:vMerge w:val="restart"/>
          </w:tcPr>
          <w:p w:rsidR="001A2588" w:rsidRPr="001A2588" w:rsidRDefault="00B84CCB" w:rsidP="001A2588">
            <w:pPr>
              <w:spacing w:line="240" w:lineRule="auto"/>
              <w:ind w:left="0"/>
              <w:jc w:val="center"/>
              <w:rPr>
                <w:rFonts w:eastAsia="Times New Roman" w:cs="Arial"/>
                <w:color w:val="000000"/>
                <w:kern w:val="28"/>
                <w:lang w:val="de-DE" w:eastAsia="de-DE" w:bidi="ar-SA"/>
              </w:rPr>
            </w:pPr>
            <w:r>
              <w:rPr>
                <w:rFonts w:eastAsia="Times New Roman" w:cs="Arial"/>
                <w:noProof/>
                <w:color w:val="000000"/>
                <w:kern w:val="28"/>
                <w:lang w:val="de-DE" w:eastAsia="de-DE" w:bidi="ar-SA"/>
              </w:rPr>
              <w:drawing>
                <wp:inline distT="0" distB="0" distL="0" distR="0">
                  <wp:extent cx="3530600" cy="2647950"/>
                  <wp:effectExtent l="0" t="0" r="0" b="0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1360315-hei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600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" w:type="dxa"/>
            <w:vMerge w:val="restart"/>
          </w:tcPr>
          <w:p w:rsidR="001A2588" w:rsidRPr="001A2588" w:rsidRDefault="001A2588" w:rsidP="001A2588">
            <w:pPr>
              <w:ind w:left="0"/>
              <w:jc w:val="left"/>
              <w:rPr>
                <w:rFonts w:eastAsia="Times New Roman" w:cs="Arial"/>
                <w:color w:val="000000"/>
                <w:kern w:val="28"/>
                <w:lang w:val="de-DE" w:eastAsia="de-DE" w:bidi="ar-SA"/>
              </w:rPr>
            </w:pPr>
          </w:p>
        </w:tc>
        <w:tc>
          <w:tcPr>
            <w:tcW w:w="2603" w:type="dxa"/>
            <w:vAlign w:val="center"/>
          </w:tcPr>
          <w:p w:rsidR="001A2588" w:rsidRPr="001A2588" w:rsidRDefault="001A2588" w:rsidP="006C1584">
            <w:pPr>
              <w:numPr>
                <w:ilvl w:val="0"/>
                <w:numId w:val="6"/>
              </w:numPr>
              <w:spacing w:line="240" w:lineRule="auto"/>
              <w:jc w:val="left"/>
              <w:rPr>
                <w:rFonts w:eastAsia="Times New Roman" w:cs="Arial"/>
                <w:b/>
                <w:color w:val="000000"/>
                <w:kern w:val="28"/>
                <w:sz w:val="28"/>
                <w:szCs w:val="28"/>
                <w:lang w:val="de-DE" w:eastAsia="de-DE" w:bidi="ar-SA"/>
              </w:rPr>
            </w:pPr>
          </w:p>
        </w:tc>
      </w:tr>
      <w:tr w:rsidR="001A2588" w:rsidRPr="00AF0CE5" w:rsidTr="001A2588">
        <w:trPr>
          <w:cantSplit/>
          <w:trHeight w:val="2095"/>
        </w:trPr>
        <w:tc>
          <w:tcPr>
            <w:tcW w:w="5700" w:type="dxa"/>
            <w:vMerge/>
          </w:tcPr>
          <w:p w:rsidR="001A2588" w:rsidRPr="001A2588" w:rsidRDefault="001A2588" w:rsidP="001A2588">
            <w:pPr>
              <w:spacing w:line="240" w:lineRule="auto"/>
              <w:ind w:left="-52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</w:tc>
        <w:tc>
          <w:tcPr>
            <w:tcW w:w="160" w:type="dxa"/>
            <w:vMerge/>
          </w:tcPr>
          <w:p w:rsidR="001A2588" w:rsidRPr="001A2588" w:rsidRDefault="001A2588" w:rsidP="001A2588">
            <w:pPr>
              <w:spacing w:line="240" w:lineRule="auto"/>
              <w:ind w:left="0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</w:tc>
        <w:tc>
          <w:tcPr>
            <w:tcW w:w="2603" w:type="dxa"/>
          </w:tcPr>
          <w:p w:rsidR="001A2588" w:rsidRPr="001A2588" w:rsidRDefault="0088600A" w:rsidP="001A2588">
            <w:pPr>
              <w:spacing w:line="240" w:lineRule="auto"/>
              <w:ind w:left="0"/>
              <w:jc w:val="left"/>
              <w:rPr>
                <w:rFonts w:eastAsia="Times New Roman" w:cs="Arial"/>
                <w:b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b/>
                <w:color w:val="000000"/>
                <w:kern w:val="28"/>
                <w:sz w:val="20"/>
                <w:szCs w:val="20"/>
                <w:lang w:val="de-DE" w:eastAsia="de-DE" w:bidi="ar-SA"/>
              </w:rPr>
              <w:t>Tunnel der U2</w:t>
            </w:r>
          </w:p>
          <w:p w:rsidR="00B84CCB" w:rsidRDefault="00B84CCB" w:rsidP="00B84CCB">
            <w:pPr>
              <w:spacing w:line="240" w:lineRule="auto"/>
              <w:ind w:left="0"/>
              <w:jc w:val="left"/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 xml:space="preserve">Gleis 1 – </w:t>
            </w:r>
            <w:r w:rsidR="00F11A36"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30</w:t>
            </w: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.05.2016</w:t>
            </w:r>
          </w:p>
          <w:p w:rsidR="001A2588" w:rsidRDefault="001A2588" w:rsidP="001A2588">
            <w:pPr>
              <w:spacing w:line="240" w:lineRule="auto"/>
              <w:ind w:left="0"/>
              <w:jc w:val="left"/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  <w:p w:rsidR="001A2588" w:rsidRPr="001A2588" w:rsidRDefault="00B84CCB" w:rsidP="00B84CCB">
            <w:pPr>
              <w:spacing w:line="240" w:lineRule="auto"/>
              <w:ind w:left="0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Auf dem Wasser in der Rinne sind graue Ablag</w:t>
            </w: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e</w:t>
            </w: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rungen erkennbar</w:t>
            </w:r>
            <w:r w:rsidR="007B4A97"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.</w:t>
            </w:r>
          </w:p>
        </w:tc>
      </w:tr>
    </w:tbl>
    <w:p w:rsidR="00B84CCB" w:rsidRDefault="00B84CCB" w:rsidP="001A2588">
      <w:pPr>
        <w:spacing w:line="240" w:lineRule="auto"/>
        <w:jc w:val="left"/>
        <w:rPr>
          <w:rFonts w:eastAsia="Times New Roman" w:cs="Arial"/>
          <w:color w:val="000000"/>
          <w:kern w:val="28"/>
          <w:sz w:val="20"/>
          <w:szCs w:val="20"/>
          <w:lang w:val="de-DE" w:eastAsia="de-DE" w:bidi="ar-SA"/>
        </w:rPr>
      </w:pPr>
    </w:p>
    <w:p w:rsidR="00B84CCB" w:rsidRDefault="00B84CCB">
      <w:pPr>
        <w:spacing w:after="200" w:line="276" w:lineRule="auto"/>
        <w:ind w:left="0"/>
        <w:jc w:val="left"/>
        <w:rPr>
          <w:rFonts w:eastAsia="Times New Roman" w:cs="Arial"/>
          <w:color w:val="000000"/>
          <w:kern w:val="28"/>
          <w:sz w:val="20"/>
          <w:szCs w:val="20"/>
          <w:lang w:val="de-DE" w:eastAsia="de-DE" w:bidi="ar-SA"/>
        </w:rPr>
      </w:pPr>
      <w:r>
        <w:rPr>
          <w:rFonts w:eastAsia="Times New Roman" w:cs="Arial"/>
          <w:color w:val="000000"/>
          <w:kern w:val="28"/>
          <w:sz w:val="20"/>
          <w:szCs w:val="20"/>
          <w:lang w:val="de-DE" w:eastAsia="de-DE" w:bidi="ar-SA"/>
        </w:rPr>
        <w:br w:type="page"/>
      </w:r>
    </w:p>
    <w:p w:rsidR="006C1584" w:rsidRPr="00B84CCB" w:rsidRDefault="006C1584" w:rsidP="00B84CCB">
      <w:pPr>
        <w:rPr>
          <w:lang w:val="de-DE"/>
        </w:rPr>
      </w:pPr>
    </w:p>
    <w:tbl>
      <w:tblPr>
        <w:tblW w:w="0" w:type="auto"/>
        <w:tblInd w:w="921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700"/>
        <w:gridCol w:w="160"/>
        <w:gridCol w:w="2603"/>
      </w:tblGrid>
      <w:tr w:rsidR="00B84CCB" w:rsidRPr="001A2588" w:rsidTr="009B3D03">
        <w:trPr>
          <w:cantSplit/>
        </w:trPr>
        <w:tc>
          <w:tcPr>
            <w:tcW w:w="5700" w:type="dxa"/>
            <w:vMerge w:val="restart"/>
          </w:tcPr>
          <w:p w:rsidR="00B84CCB" w:rsidRPr="001A2588" w:rsidRDefault="00B84CCB" w:rsidP="009B3D03">
            <w:pPr>
              <w:spacing w:line="240" w:lineRule="auto"/>
              <w:ind w:left="0"/>
              <w:jc w:val="center"/>
              <w:rPr>
                <w:rFonts w:eastAsia="Times New Roman" w:cs="Arial"/>
                <w:color w:val="000000"/>
                <w:kern w:val="28"/>
                <w:lang w:val="de-DE" w:eastAsia="de-DE" w:bidi="ar-SA"/>
              </w:rPr>
            </w:pPr>
            <w:r>
              <w:rPr>
                <w:rFonts w:eastAsia="Times New Roman" w:cs="Arial"/>
                <w:noProof/>
                <w:color w:val="000000"/>
                <w:kern w:val="28"/>
                <w:lang w:val="de-DE" w:eastAsia="de-DE" w:bidi="ar-SA"/>
              </w:rPr>
              <w:drawing>
                <wp:inline distT="0" distB="0" distL="0" distR="0">
                  <wp:extent cx="3510348" cy="2181225"/>
                  <wp:effectExtent l="0" t="0" r="0" b="0"/>
                  <wp:docPr id="37" name="Grafi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1360308-hei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42" t="25899" r="11781" b="9580"/>
                          <a:stretch/>
                        </pic:blipFill>
                        <pic:spPr bwMode="auto">
                          <a:xfrm>
                            <a:off x="0" y="0"/>
                            <a:ext cx="3510348" cy="2181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" w:type="dxa"/>
            <w:vMerge w:val="restart"/>
          </w:tcPr>
          <w:p w:rsidR="00B84CCB" w:rsidRPr="001A2588" w:rsidRDefault="00B84CCB" w:rsidP="009B3D03">
            <w:pPr>
              <w:ind w:left="0"/>
              <w:jc w:val="left"/>
              <w:rPr>
                <w:rFonts w:eastAsia="Times New Roman" w:cs="Arial"/>
                <w:color w:val="000000"/>
                <w:kern w:val="28"/>
                <w:lang w:val="de-DE" w:eastAsia="de-DE" w:bidi="ar-SA"/>
              </w:rPr>
            </w:pPr>
          </w:p>
        </w:tc>
        <w:tc>
          <w:tcPr>
            <w:tcW w:w="2603" w:type="dxa"/>
            <w:vAlign w:val="center"/>
          </w:tcPr>
          <w:p w:rsidR="00B84CCB" w:rsidRPr="001A2588" w:rsidRDefault="00B84CCB" w:rsidP="00B84CCB">
            <w:pPr>
              <w:numPr>
                <w:ilvl w:val="0"/>
                <w:numId w:val="6"/>
              </w:numPr>
              <w:spacing w:line="240" w:lineRule="auto"/>
              <w:jc w:val="left"/>
              <w:rPr>
                <w:rFonts w:eastAsia="Times New Roman" w:cs="Arial"/>
                <w:b/>
                <w:color w:val="000000"/>
                <w:kern w:val="28"/>
                <w:sz w:val="28"/>
                <w:szCs w:val="28"/>
                <w:lang w:val="de-DE" w:eastAsia="de-DE" w:bidi="ar-SA"/>
              </w:rPr>
            </w:pPr>
          </w:p>
        </w:tc>
      </w:tr>
      <w:tr w:rsidR="00B84CCB" w:rsidRPr="00AF0CE5" w:rsidTr="009B3D03">
        <w:trPr>
          <w:cantSplit/>
          <w:trHeight w:val="2095"/>
        </w:trPr>
        <w:tc>
          <w:tcPr>
            <w:tcW w:w="5700" w:type="dxa"/>
            <w:vMerge/>
          </w:tcPr>
          <w:p w:rsidR="00B84CCB" w:rsidRPr="001A2588" w:rsidRDefault="00B84CCB" w:rsidP="009B3D03">
            <w:pPr>
              <w:spacing w:line="240" w:lineRule="auto"/>
              <w:ind w:left="-52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</w:tc>
        <w:tc>
          <w:tcPr>
            <w:tcW w:w="160" w:type="dxa"/>
            <w:vMerge/>
          </w:tcPr>
          <w:p w:rsidR="00B84CCB" w:rsidRPr="001A2588" w:rsidRDefault="00B84CCB" w:rsidP="009B3D03">
            <w:pPr>
              <w:spacing w:line="240" w:lineRule="auto"/>
              <w:ind w:left="0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</w:tc>
        <w:tc>
          <w:tcPr>
            <w:tcW w:w="2603" w:type="dxa"/>
          </w:tcPr>
          <w:p w:rsidR="00B84CCB" w:rsidRPr="001A2588" w:rsidRDefault="00B84CCB" w:rsidP="009B3D03">
            <w:pPr>
              <w:spacing w:line="240" w:lineRule="auto"/>
              <w:ind w:left="0"/>
              <w:jc w:val="left"/>
              <w:rPr>
                <w:rFonts w:eastAsia="Times New Roman" w:cs="Arial"/>
                <w:b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b/>
                <w:color w:val="000000"/>
                <w:kern w:val="28"/>
                <w:sz w:val="20"/>
                <w:szCs w:val="20"/>
                <w:lang w:val="de-DE" w:eastAsia="de-DE" w:bidi="ar-SA"/>
              </w:rPr>
              <w:t>Tunnel der U2</w:t>
            </w:r>
          </w:p>
          <w:p w:rsidR="00B84CCB" w:rsidRDefault="00B84CCB" w:rsidP="009B3D03">
            <w:pPr>
              <w:spacing w:line="240" w:lineRule="auto"/>
              <w:ind w:left="0"/>
              <w:jc w:val="left"/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 xml:space="preserve">Gleis 1 – </w:t>
            </w:r>
            <w:r w:rsidR="00F11A36"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30</w:t>
            </w: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.05.2016</w:t>
            </w:r>
          </w:p>
          <w:p w:rsidR="00B84CCB" w:rsidRDefault="00B84CCB" w:rsidP="009B3D03">
            <w:pPr>
              <w:spacing w:line="240" w:lineRule="auto"/>
              <w:ind w:left="0"/>
              <w:jc w:val="left"/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  <w:p w:rsidR="00B84CCB" w:rsidRPr="001A2588" w:rsidRDefault="00B84CCB" w:rsidP="009B3D03">
            <w:pPr>
              <w:spacing w:line="240" w:lineRule="auto"/>
              <w:ind w:left="0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Steter Wasserabfluss aus der Rinne Gleis 1 in den Pumpensupf.</w:t>
            </w:r>
          </w:p>
        </w:tc>
      </w:tr>
    </w:tbl>
    <w:p w:rsidR="002A59E3" w:rsidRDefault="002A59E3" w:rsidP="001A2588">
      <w:pPr>
        <w:spacing w:line="240" w:lineRule="auto"/>
        <w:jc w:val="left"/>
        <w:rPr>
          <w:rFonts w:eastAsia="Times New Roman" w:cs="Arial"/>
          <w:color w:val="000000"/>
          <w:kern w:val="28"/>
          <w:sz w:val="20"/>
          <w:szCs w:val="20"/>
          <w:lang w:val="de-DE" w:eastAsia="de-DE" w:bidi="ar-SA"/>
        </w:rPr>
      </w:pPr>
    </w:p>
    <w:tbl>
      <w:tblPr>
        <w:tblW w:w="0" w:type="auto"/>
        <w:tblInd w:w="921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700"/>
        <w:gridCol w:w="160"/>
        <w:gridCol w:w="2603"/>
      </w:tblGrid>
      <w:tr w:rsidR="001A2588" w:rsidRPr="001A2588" w:rsidTr="00E66004">
        <w:trPr>
          <w:cantSplit/>
        </w:trPr>
        <w:tc>
          <w:tcPr>
            <w:tcW w:w="5700" w:type="dxa"/>
            <w:vMerge w:val="restart"/>
          </w:tcPr>
          <w:p w:rsidR="001A2588" w:rsidRPr="001A2588" w:rsidRDefault="00B84CCB" w:rsidP="00E66004">
            <w:pPr>
              <w:spacing w:line="240" w:lineRule="auto"/>
              <w:ind w:left="0"/>
              <w:jc w:val="center"/>
              <w:rPr>
                <w:rFonts w:eastAsia="Times New Roman" w:cs="Arial"/>
                <w:color w:val="000000"/>
                <w:kern w:val="28"/>
                <w:lang w:val="de-DE" w:eastAsia="de-DE" w:bidi="ar-SA"/>
              </w:rPr>
            </w:pPr>
            <w:r>
              <w:rPr>
                <w:rFonts w:eastAsia="Times New Roman" w:cs="Arial"/>
                <w:noProof/>
                <w:color w:val="000000"/>
                <w:kern w:val="28"/>
                <w:lang w:val="de-DE" w:eastAsia="de-DE" w:bidi="ar-SA"/>
              </w:rPr>
              <w:drawing>
                <wp:inline distT="0" distB="0" distL="0" distR="0">
                  <wp:extent cx="3530600" cy="2314575"/>
                  <wp:effectExtent l="0" t="0" r="0" b="9525"/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1360318-hei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2590"/>
                          <a:stretch/>
                        </pic:blipFill>
                        <pic:spPr bwMode="auto">
                          <a:xfrm>
                            <a:off x="0" y="0"/>
                            <a:ext cx="3530600" cy="2314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" w:type="dxa"/>
            <w:vMerge w:val="restart"/>
          </w:tcPr>
          <w:p w:rsidR="001A2588" w:rsidRPr="001A2588" w:rsidRDefault="001A2588" w:rsidP="00E66004">
            <w:pPr>
              <w:ind w:left="0"/>
              <w:jc w:val="left"/>
              <w:rPr>
                <w:rFonts w:eastAsia="Times New Roman" w:cs="Arial"/>
                <w:color w:val="000000"/>
                <w:kern w:val="28"/>
                <w:lang w:val="de-DE" w:eastAsia="de-DE" w:bidi="ar-SA"/>
              </w:rPr>
            </w:pPr>
          </w:p>
        </w:tc>
        <w:tc>
          <w:tcPr>
            <w:tcW w:w="2603" w:type="dxa"/>
            <w:vAlign w:val="center"/>
          </w:tcPr>
          <w:p w:rsidR="001A2588" w:rsidRPr="001A2588" w:rsidRDefault="001A2588" w:rsidP="00B84CCB">
            <w:pPr>
              <w:numPr>
                <w:ilvl w:val="0"/>
                <w:numId w:val="6"/>
              </w:numPr>
              <w:spacing w:line="240" w:lineRule="auto"/>
              <w:jc w:val="left"/>
              <w:rPr>
                <w:rFonts w:eastAsia="Times New Roman" w:cs="Arial"/>
                <w:b/>
                <w:color w:val="000000"/>
                <w:kern w:val="28"/>
                <w:sz w:val="28"/>
                <w:szCs w:val="28"/>
                <w:lang w:val="de-DE" w:eastAsia="de-DE" w:bidi="ar-SA"/>
              </w:rPr>
            </w:pPr>
          </w:p>
        </w:tc>
      </w:tr>
      <w:tr w:rsidR="001A2588" w:rsidRPr="00AF0CE5" w:rsidTr="00E66004">
        <w:trPr>
          <w:cantSplit/>
          <w:trHeight w:val="2095"/>
        </w:trPr>
        <w:tc>
          <w:tcPr>
            <w:tcW w:w="5700" w:type="dxa"/>
            <w:vMerge/>
          </w:tcPr>
          <w:p w:rsidR="001A2588" w:rsidRPr="001A2588" w:rsidRDefault="001A2588" w:rsidP="00E66004">
            <w:pPr>
              <w:spacing w:line="240" w:lineRule="auto"/>
              <w:ind w:left="-52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</w:tc>
        <w:tc>
          <w:tcPr>
            <w:tcW w:w="160" w:type="dxa"/>
            <w:vMerge/>
          </w:tcPr>
          <w:p w:rsidR="001A2588" w:rsidRPr="001A2588" w:rsidRDefault="001A2588" w:rsidP="00E66004">
            <w:pPr>
              <w:spacing w:line="240" w:lineRule="auto"/>
              <w:ind w:left="0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</w:tc>
        <w:tc>
          <w:tcPr>
            <w:tcW w:w="2603" w:type="dxa"/>
          </w:tcPr>
          <w:p w:rsidR="001A2588" w:rsidRPr="001A2588" w:rsidRDefault="0088600A" w:rsidP="001A2588">
            <w:pPr>
              <w:spacing w:line="240" w:lineRule="auto"/>
              <w:ind w:left="0"/>
              <w:jc w:val="left"/>
              <w:rPr>
                <w:rFonts w:eastAsia="Times New Roman" w:cs="Arial"/>
                <w:b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b/>
                <w:color w:val="000000"/>
                <w:kern w:val="28"/>
                <w:sz w:val="20"/>
                <w:szCs w:val="20"/>
                <w:lang w:val="de-DE" w:eastAsia="de-DE" w:bidi="ar-SA"/>
              </w:rPr>
              <w:t>Tunnel der U2</w:t>
            </w:r>
          </w:p>
          <w:p w:rsidR="00B84CCB" w:rsidRDefault="00B84CCB" w:rsidP="00B84CCB">
            <w:pPr>
              <w:spacing w:line="240" w:lineRule="auto"/>
              <w:ind w:left="0"/>
              <w:jc w:val="left"/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 xml:space="preserve">Gleis 1 – </w:t>
            </w:r>
            <w:r w:rsidR="00F11A36"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30</w:t>
            </w: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.05.2016</w:t>
            </w:r>
          </w:p>
          <w:p w:rsidR="001A2588" w:rsidRDefault="001A2588" w:rsidP="00E66004">
            <w:pPr>
              <w:spacing w:line="240" w:lineRule="auto"/>
              <w:ind w:left="0"/>
              <w:jc w:val="left"/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  <w:p w:rsidR="00BF3E82" w:rsidRDefault="00BF3E82" w:rsidP="00E66004">
            <w:pPr>
              <w:spacing w:line="240" w:lineRule="auto"/>
              <w:ind w:left="0"/>
              <w:jc w:val="left"/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Rinne im Bereich der Gleisbrücke in der Mitte des Baufeldes.</w:t>
            </w:r>
          </w:p>
          <w:p w:rsidR="00BF3E82" w:rsidRPr="001A2588" w:rsidRDefault="00BF3E82" w:rsidP="00E66004">
            <w:pPr>
              <w:spacing w:line="240" w:lineRule="auto"/>
              <w:ind w:left="0"/>
              <w:jc w:val="left"/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Ein Wasserzuflu</w:t>
            </w:r>
            <w:r w:rsidR="00AF0CE5"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ss</w:t>
            </w: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 xml:space="preserve"> aus der Richtung Alexanderplatz ist visuell nicht erkennbar.</w:t>
            </w:r>
          </w:p>
          <w:p w:rsidR="007B4A97" w:rsidRPr="001A2588" w:rsidRDefault="007B4A97" w:rsidP="00E66004">
            <w:pPr>
              <w:spacing w:line="240" w:lineRule="auto"/>
              <w:ind w:left="0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</w:tc>
      </w:tr>
    </w:tbl>
    <w:p w:rsidR="00091E8E" w:rsidRPr="00E26B56" w:rsidRDefault="00091E8E" w:rsidP="001A2588">
      <w:pPr>
        <w:spacing w:line="240" w:lineRule="auto"/>
        <w:jc w:val="left"/>
        <w:rPr>
          <w:rFonts w:eastAsia="Times New Roman" w:cs="Arial"/>
          <w:color w:val="000000"/>
          <w:kern w:val="28"/>
          <w:lang w:val="de-DE" w:eastAsia="de-DE" w:bidi="ar-SA"/>
        </w:rPr>
      </w:pPr>
    </w:p>
    <w:tbl>
      <w:tblPr>
        <w:tblW w:w="0" w:type="auto"/>
        <w:tblInd w:w="921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700"/>
        <w:gridCol w:w="160"/>
        <w:gridCol w:w="2603"/>
      </w:tblGrid>
      <w:tr w:rsidR="001A2588" w:rsidRPr="007B4A97" w:rsidTr="00E66004">
        <w:trPr>
          <w:cantSplit/>
        </w:trPr>
        <w:tc>
          <w:tcPr>
            <w:tcW w:w="5700" w:type="dxa"/>
            <w:vMerge w:val="restart"/>
          </w:tcPr>
          <w:p w:rsidR="001A2588" w:rsidRPr="001A2588" w:rsidRDefault="00704BDE" w:rsidP="00E66004">
            <w:pPr>
              <w:spacing w:line="240" w:lineRule="auto"/>
              <w:ind w:left="0"/>
              <w:jc w:val="center"/>
              <w:rPr>
                <w:rFonts w:eastAsia="Times New Roman" w:cs="Arial"/>
                <w:color w:val="000000"/>
                <w:kern w:val="28"/>
                <w:lang w:val="de-DE" w:eastAsia="de-DE" w:bidi="ar-SA"/>
              </w:rPr>
            </w:pPr>
            <w:r>
              <w:rPr>
                <w:rFonts w:eastAsia="Times New Roman" w:cs="Arial"/>
                <w:noProof/>
                <w:color w:val="000000"/>
                <w:kern w:val="28"/>
                <w:lang w:val="de-DE" w:eastAsia="de-DE" w:bidi="ar-SA"/>
              </w:rPr>
              <w:pict>
                <v:shape id="AutoShape 8" o:spid="_x0000_s1031" type="#_x0000_t32" style="position:absolute;left:0;text-align:left;margin-left:142.05pt;margin-top:102.65pt;width:39.5pt;height:5.4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" strokecolor="red" strokeweight="2.5pt">
                  <v:stroke endarrow="block" endarrowlength="long"/>
                </v:shape>
              </w:pict>
            </w:r>
            <w:r>
              <w:rPr>
                <w:rFonts w:eastAsia="Times New Roman" w:cs="Arial"/>
                <w:noProof/>
                <w:color w:val="000000"/>
                <w:kern w:val="28"/>
                <w:lang w:val="de-DE" w:eastAsia="de-DE" w:bidi="ar-SA"/>
              </w:rPr>
              <w:pict>
                <v:shape id="AutoShape 9" o:spid="_x0000_s1030" type="#_x0000_t32" style="position:absolute;left:0;text-align:left;margin-left:83.3pt;margin-top:67.6pt;width:46.2pt;height:14.2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" strokecolor="red" strokeweight="2.5pt">
                  <v:stroke endarrow="block" endarrowlength="long"/>
                </v:shape>
              </w:pict>
            </w:r>
            <w:r w:rsidR="00B84CCB">
              <w:rPr>
                <w:rFonts w:eastAsia="Times New Roman" w:cs="Arial"/>
                <w:noProof/>
                <w:color w:val="000000"/>
                <w:kern w:val="28"/>
                <w:lang w:val="de-DE" w:eastAsia="de-DE" w:bidi="ar-SA"/>
              </w:rPr>
              <w:drawing>
                <wp:inline distT="0" distB="0" distL="0" distR="0">
                  <wp:extent cx="3530600" cy="2647950"/>
                  <wp:effectExtent l="0" t="0" r="0" b="0"/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1360319-hei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530600" cy="2647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" w:type="dxa"/>
            <w:vMerge w:val="restart"/>
          </w:tcPr>
          <w:p w:rsidR="001A2588" w:rsidRPr="001A2588" w:rsidRDefault="001A2588" w:rsidP="00E66004">
            <w:pPr>
              <w:ind w:left="0"/>
              <w:jc w:val="left"/>
              <w:rPr>
                <w:rFonts w:eastAsia="Times New Roman" w:cs="Arial"/>
                <w:color w:val="000000"/>
                <w:kern w:val="28"/>
                <w:lang w:val="de-DE" w:eastAsia="de-DE" w:bidi="ar-SA"/>
              </w:rPr>
            </w:pPr>
          </w:p>
        </w:tc>
        <w:tc>
          <w:tcPr>
            <w:tcW w:w="2603" w:type="dxa"/>
            <w:vAlign w:val="center"/>
          </w:tcPr>
          <w:p w:rsidR="001A2588" w:rsidRPr="001A2588" w:rsidRDefault="001A2588" w:rsidP="00B84CCB">
            <w:pPr>
              <w:numPr>
                <w:ilvl w:val="0"/>
                <w:numId w:val="6"/>
              </w:numPr>
              <w:spacing w:line="240" w:lineRule="auto"/>
              <w:jc w:val="left"/>
              <w:rPr>
                <w:rFonts w:eastAsia="Times New Roman" w:cs="Arial"/>
                <w:b/>
                <w:color w:val="000000"/>
                <w:kern w:val="28"/>
                <w:sz w:val="28"/>
                <w:szCs w:val="28"/>
                <w:lang w:val="de-DE" w:eastAsia="de-DE" w:bidi="ar-SA"/>
              </w:rPr>
            </w:pPr>
          </w:p>
        </w:tc>
      </w:tr>
      <w:tr w:rsidR="001A2588" w:rsidRPr="00AF0CE5" w:rsidTr="00E66004">
        <w:trPr>
          <w:cantSplit/>
          <w:trHeight w:val="2095"/>
        </w:trPr>
        <w:tc>
          <w:tcPr>
            <w:tcW w:w="5700" w:type="dxa"/>
            <w:vMerge/>
          </w:tcPr>
          <w:p w:rsidR="001A2588" w:rsidRPr="001A2588" w:rsidRDefault="001A2588" w:rsidP="00E66004">
            <w:pPr>
              <w:spacing w:line="240" w:lineRule="auto"/>
              <w:ind w:left="-52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</w:tc>
        <w:tc>
          <w:tcPr>
            <w:tcW w:w="160" w:type="dxa"/>
            <w:vMerge/>
          </w:tcPr>
          <w:p w:rsidR="001A2588" w:rsidRPr="001A2588" w:rsidRDefault="001A2588" w:rsidP="00E66004">
            <w:pPr>
              <w:spacing w:line="240" w:lineRule="auto"/>
              <w:ind w:left="0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</w:tc>
        <w:tc>
          <w:tcPr>
            <w:tcW w:w="2603" w:type="dxa"/>
          </w:tcPr>
          <w:p w:rsidR="00B84CCB" w:rsidRPr="001A2588" w:rsidRDefault="00B84CCB" w:rsidP="00B84CCB">
            <w:pPr>
              <w:spacing w:line="240" w:lineRule="auto"/>
              <w:ind w:left="0"/>
              <w:jc w:val="left"/>
              <w:rPr>
                <w:rFonts w:eastAsia="Times New Roman" w:cs="Arial"/>
                <w:b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b/>
                <w:color w:val="000000"/>
                <w:kern w:val="28"/>
                <w:sz w:val="20"/>
                <w:szCs w:val="20"/>
                <w:lang w:val="de-DE" w:eastAsia="de-DE" w:bidi="ar-SA"/>
              </w:rPr>
              <w:t>Tunnel der U2</w:t>
            </w:r>
          </w:p>
          <w:p w:rsidR="00B84CCB" w:rsidRDefault="00B84CCB" w:rsidP="00B84CCB">
            <w:pPr>
              <w:spacing w:line="240" w:lineRule="auto"/>
              <w:ind w:left="0"/>
              <w:jc w:val="left"/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 xml:space="preserve">Gleis 1 – </w:t>
            </w:r>
            <w:r w:rsidR="00F11A36"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30</w:t>
            </w: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.05.2016</w:t>
            </w:r>
          </w:p>
          <w:p w:rsidR="00B84CCB" w:rsidRDefault="00B84CCB" w:rsidP="00B84CCB">
            <w:pPr>
              <w:spacing w:line="240" w:lineRule="auto"/>
              <w:ind w:left="0"/>
              <w:jc w:val="left"/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  <w:p w:rsidR="00BF3E82" w:rsidRDefault="00BF3E82" w:rsidP="00B84CCB">
            <w:pPr>
              <w:spacing w:line="240" w:lineRule="auto"/>
              <w:ind w:left="0"/>
              <w:jc w:val="left"/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 xml:space="preserve">Neben der Rinne ist in der Sohlplatte deutlich eine Rissbildung ersichtlich. </w:t>
            </w:r>
          </w:p>
          <w:p w:rsidR="001A2588" w:rsidRPr="001A2588" w:rsidRDefault="001A2588" w:rsidP="00B84CCB">
            <w:pPr>
              <w:spacing w:line="240" w:lineRule="auto"/>
              <w:ind w:left="0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</w:tc>
      </w:tr>
    </w:tbl>
    <w:p w:rsidR="006C1584" w:rsidRDefault="006C1584">
      <w:pPr>
        <w:spacing w:after="200" w:line="276" w:lineRule="auto"/>
        <w:ind w:left="0"/>
        <w:jc w:val="left"/>
        <w:rPr>
          <w:rFonts w:eastAsia="Times New Roman" w:cs="Arial"/>
          <w:color w:val="000000"/>
          <w:kern w:val="28"/>
          <w:sz w:val="20"/>
          <w:szCs w:val="20"/>
          <w:lang w:val="de-DE" w:eastAsia="de-DE" w:bidi="ar-SA"/>
        </w:rPr>
      </w:pPr>
      <w:r>
        <w:rPr>
          <w:rFonts w:eastAsia="Times New Roman" w:cs="Arial"/>
          <w:color w:val="000000"/>
          <w:kern w:val="28"/>
          <w:sz w:val="20"/>
          <w:szCs w:val="20"/>
          <w:lang w:val="de-DE" w:eastAsia="de-DE" w:bidi="ar-SA"/>
        </w:rPr>
        <w:br w:type="page"/>
      </w:r>
    </w:p>
    <w:p w:rsidR="005C29D3" w:rsidRPr="00B84CCB" w:rsidRDefault="005C29D3" w:rsidP="005C29D3">
      <w:pPr>
        <w:rPr>
          <w:lang w:val="de-DE"/>
        </w:rPr>
      </w:pPr>
    </w:p>
    <w:tbl>
      <w:tblPr>
        <w:tblW w:w="0" w:type="auto"/>
        <w:tblInd w:w="921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700"/>
        <w:gridCol w:w="160"/>
        <w:gridCol w:w="2603"/>
      </w:tblGrid>
      <w:tr w:rsidR="005C29D3" w:rsidRPr="001A2588" w:rsidTr="009B3D03">
        <w:trPr>
          <w:cantSplit/>
        </w:trPr>
        <w:tc>
          <w:tcPr>
            <w:tcW w:w="5700" w:type="dxa"/>
            <w:vMerge w:val="restart"/>
          </w:tcPr>
          <w:p w:rsidR="005C29D3" w:rsidRPr="001A2588" w:rsidRDefault="00704BDE" w:rsidP="009B3D03">
            <w:pPr>
              <w:spacing w:line="240" w:lineRule="auto"/>
              <w:ind w:left="0"/>
              <w:jc w:val="center"/>
              <w:rPr>
                <w:rFonts w:eastAsia="Times New Roman" w:cs="Arial"/>
                <w:color w:val="000000"/>
                <w:kern w:val="28"/>
                <w:lang w:val="de-DE" w:eastAsia="de-DE" w:bidi="ar-SA"/>
              </w:rPr>
            </w:pPr>
            <w:r>
              <w:rPr>
                <w:rFonts w:eastAsia="Times New Roman" w:cs="Arial"/>
                <w:noProof/>
                <w:color w:val="000000"/>
                <w:kern w:val="28"/>
                <w:lang w:val="de-DE" w:eastAsia="de-DE" w:bidi="ar-SA"/>
              </w:rPr>
              <w:pict>
                <v:shape id="_x0000_s1029" type="#_x0000_t32" style="position:absolute;left:0;text-align:left;margin-left:54.05pt;margin-top:111.35pt;width:46.2pt;height:14.2pt;flip: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" strokecolor="red" strokeweight="2.5pt">
                  <v:stroke endarrow="block" endarrowlength="long"/>
                </v:shape>
              </w:pict>
            </w:r>
            <w:r w:rsidR="005C29D3">
              <w:rPr>
                <w:rFonts w:eastAsia="Times New Roman" w:cs="Arial"/>
                <w:noProof/>
                <w:color w:val="000000"/>
                <w:kern w:val="28"/>
                <w:lang w:val="de-DE" w:eastAsia="de-DE" w:bidi="ar-SA"/>
              </w:rPr>
              <w:drawing>
                <wp:inline distT="0" distB="0" distL="0" distR="0">
                  <wp:extent cx="3530600" cy="2381250"/>
                  <wp:effectExtent l="0" t="0" r="0" b="0"/>
                  <wp:docPr id="50" name="Grafik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1360194.JPG"/>
                          <pic:cNvPicPr/>
                        </pic:nvPicPr>
                        <pic:blipFill rotWithShape="1">
                          <a:blip r:embed="rId19" cstate="print">
                            <a:lum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072"/>
                          <a:stretch/>
                        </pic:blipFill>
                        <pic:spPr bwMode="auto">
                          <a:xfrm>
                            <a:off x="0" y="0"/>
                            <a:ext cx="3530600" cy="2381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" w:type="dxa"/>
            <w:vMerge w:val="restart"/>
          </w:tcPr>
          <w:p w:rsidR="005C29D3" w:rsidRPr="001A2588" w:rsidRDefault="005C29D3" w:rsidP="009B3D03">
            <w:pPr>
              <w:ind w:left="0"/>
              <w:jc w:val="left"/>
              <w:rPr>
                <w:rFonts w:eastAsia="Times New Roman" w:cs="Arial"/>
                <w:color w:val="000000"/>
                <w:kern w:val="28"/>
                <w:lang w:val="de-DE" w:eastAsia="de-DE" w:bidi="ar-SA"/>
              </w:rPr>
            </w:pPr>
          </w:p>
        </w:tc>
        <w:tc>
          <w:tcPr>
            <w:tcW w:w="2603" w:type="dxa"/>
            <w:vAlign w:val="center"/>
          </w:tcPr>
          <w:p w:rsidR="005C29D3" w:rsidRPr="001A2588" w:rsidRDefault="005C29D3" w:rsidP="005C29D3">
            <w:pPr>
              <w:numPr>
                <w:ilvl w:val="0"/>
                <w:numId w:val="6"/>
              </w:numPr>
              <w:spacing w:line="240" w:lineRule="auto"/>
              <w:jc w:val="left"/>
              <w:rPr>
                <w:rFonts w:eastAsia="Times New Roman" w:cs="Arial"/>
                <w:b/>
                <w:color w:val="000000"/>
                <w:kern w:val="28"/>
                <w:sz w:val="28"/>
                <w:szCs w:val="28"/>
                <w:lang w:val="de-DE" w:eastAsia="de-DE" w:bidi="ar-SA"/>
              </w:rPr>
            </w:pPr>
          </w:p>
        </w:tc>
      </w:tr>
      <w:tr w:rsidR="005C29D3" w:rsidRPr="00AF0CE5" w:rsidTr="009B3D03">
        <w:trPr>
          <w:cantSplit/>
          <w:trHeight w:val="2095"/>
        </w:trPr>
        <w:tc>
          <w:tcPr>
            <w:tcW w:w="5700" w:type="dxa"/>
            <w:vMerge/>
          </w:tcPr>
          <w:p w:rsidR="005C29D3" w:rsidRPr="001A2588" w:rsidRDefault="005C29D3" w:rsidP="009B3D03">
            <w:pPr>
              <w:spacing w:line="240" w:lineRule="auto"/>
              <w:ind w:left="-52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</w:tc>
        <w:tc>
          <w:tcPr>
            <w:tcW w:w="160" w:type="dxa"/>
            <w:vMerge/>
          </w:tcPr>
          <w:p w:rsidR="005C29D3" w:rsidRPr="001A2588" w:rsidRDefault="005C29D3" w:rsidP="009B3D03">
            <w:pPr>
              <w:spacing w:line="240" w:lineRule="auto"/>
              <w:ind w:left="0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</w:tc>
        <w:tc>
          <w:tcPr>
            <w:tcW w:w="2603" w:type="dxa"/>
          </w:tcPr>
          <w:p w:rsidR="005C29D3" w:rsidRPr="001A2588" w:rsidRDefault="005C29D3" w:rsidP="009B3D03">
            <w:pPr>
              <w:spacing w:line="240" w:lineRule="auto"/>
              <w:ind w:left="0"/>
              <w:jc w:val="left"/>
              <w:rPr>
                <w:rFonts w:eastAsia="Times New Roman" w:cs="Arial"/>
                <w:b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b/>
                <w:color w:val="000000"/>
                <w:kern w:val="28"/>
                <w:sz w:val="20"/>
                <w:szCs w:val="20"/>
                <w:lang w:val="de-DE" w:eastAsia="de-DE" w:bidi="ar-SA"/>
              </w:rPr>
              <w:t>Tunnel der U2</w:t>
            </w:r>
          </w:p>
          <w:p w:rsidR="005C29D3" w:rsidRDefault="005C29D3" w:rsidP="009B3D03">
            <w:pPr>
              <w:spacing w:line="240" w:lineRule="auto"/>
              <w:ind w:left="0"/>
              <w:jc w:val="left"/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 xml:space="preserve">Gleis 1 – </w:t>
            </w:r>
            <w:r w:rsidR="00F11A36"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30</w:t>
            </w: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.05.2016</w:t>
            </w:r>
          </w:p>
          <w:p w:rsidR="005C29D3" w:rsidRDefault="005C29D3" w:rsidP="009B3D03">
            <w:pPr>
              <w:spacing w:line="240" w:lineRule="auto"/>
              <w:ind w:left="0"/>
              <w:jc w:val="left"/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  <w:p w:rsidR="005C29D3" w:rsidRPr="001A2588" w:rsidRDefault="005C29D3" w:rsidP="009B3D03">
            <w:pPr>
              <w:spacing w:line="240" w:lineRule="auto"/>
              <w:ind w:left="0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 w:rsidRPr="005C29D3"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Riss in der Sohl</w:t>
            </w: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platte neben der Rinne</w:t>
            </w:r>
          </w:p>
        </w:tc>
      </w:tr>
    </w:tbl>
    <w:p w:rsidR="005C29D3" w:rsidRDefault="005C29D3" w:rsidP="005C29D3">
      <w:pPr>
        <w:spacing w:line="240" w:lineRule="auto"/>
        <w:jc w:val="left"/>
        <w:rPr>
          <w:rFonts w:eastAsia="Times New Roman" w:cs="Arial"/>
          <w:color w:val="000000"/>
          <w:kern w:val="28"/>
          <w:sz w:val="20"/>
          <w:szCs w:val="20"/>
          <w:lang w:val="de-DE" w:eastAsia="de-DE" w:bidi="ar-SA"/>
        </w:rPr>
      </w:pPr>
    </w:p>
    <w:tbl>
      <w:tblPr>
        <w:tblW w:w="0" w:type="auto"/>
        <w:tblInd w:w="921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700"/>
        <w:gridCol w:w="160"/>
        <w:gridCol w:w="2603"/>
      </w:tblGrid>
      <w:tr w:rsidR="005C29D3" w:rsidRPr="001A2588" w:rsidTr="009B3D03">
        <w:trPr>
          <w:cantSplit/>
        </w:trPr>
        <w:tc>
          <w:tcPr>
            <w:tcW w:w="5700" w:type="dxa"/>
            <w:vMerge w:val="restart"/>
          </w:tcPr>
          <w:p w:rsidR="005C29D3" w:rsidRPr="001A2588" w:rsidRDefault="00704BDE" w:rsidP="009B3D03">
            <w:pPr>
              <w:spacing w:line="240" w:lineRule="auto"/>
              <w:ind w:left="0"/>
              <w:jc w:val="center"/>
              <w:rPr>
                <w:rFonts w:eastAsia="Times New Roman" w:cs="Arial"/>
                <w:color w:val="000000"/>
                <w:kern w:val="28"/>
                <w:lang w:val="de-DE" w:eastAsia="de-DE" w:bidi="ar-SA"/>
              </w:rPr>
            </w:pPr>
            <w:r>
              <w:rPr>
                <w:rFonts w:eastAsia="Times New Roman" w:cs="Arial"/>
                <w:noProof/>
                <w:color w:val="000000"/>
                <w:kern w:val="28"/>
                <w:lang w:val="de-DE" w:eastAsia="de-DE" w:bidi="ar-SA"/>
              </w:rPr>
              <w:pict>
                <v:shape id="_x0000_s1028" type="#_x0000_t32" style="position:absolute;left:0;text-align:left;margin-left:147.05pt;margin-top:93.2pt;width:12pt;height:38.25pt;flip:x 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" strokecolor="red" strokeweight="2.5pt">
                  <v:stroke endarrow="block" endarrowlength="long"/>
                </v:shape>
              </w:pict>
            </w:r>
            <w:r w:rsidR="005C29D3">
              <w:rPr>
                <w:rFonts w:eastAsia="Times New Roman" w:cs="Arial"/>
                <w:noProof/>
                <w:color w:val="000000"/>
                <w:kern w:val="28"/>
                <w:lang w:val="de-DE" w:eastAsia="de-DE" w:bidi="ar-SA"/>
              </w:rPr>
              <w:drawing>
                <wp:inline distT="0" distB="0" distL="0" distR="0">
                  <wp:extent cx="3530600" cy="2152650"/>
                  <wp:effectExtent l="0" t="0" r="0" b="0"/>
                  <wp:docPr id="51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1360196.JP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705"/>
                          <a:stretch/>
                        </pic:blipFill>
                        <pic:spPr bwMode="auto">
                          <a:xfrm>
                            <a:off x="0" y="0"/>
                            <a:ext cx="3530600" cy="2152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" w:type="dxa"/>
            <w:vMerge w:val="restart"/>
          </w:tcPr>
          <w:p w:rsidR="005C29D3" w:rsidRPr="001A2588" w:rsidRDefault="005C29D3" w:rsidP="009B3D03">
            <w:pPr>
              <w:ind w:left="0"/>
              <w:jc w:val="left"/>
              <w:rPr>
                <w:rFonts w:eastAsia="Times New Roman" w:cs="Arial"/>
                <w:color w:val="000000"/>
                <w:kern w:val="28"/>
                <w:lang w:val="de-DE" w:eastAsia="de-DE" w:bidi="ar-SA"/>
              </w:rPr>
            </w:pPr>
          </w:p>
        </w:tc>
        <w:tc>
          <w:tcPr>
            <w:tcW w:w="2603" w:type="dxa"/>
            <w:vAlign w:val="center"/>
          </w:tcPr>
          <w:p w:rsidR="005C29D3" w:rsidRPr="001A2588" w:rsidRDefault="005C29D3" w:rsidP="005C29D3">
            <w:pPr>
              <w:numPr>
                <w:ilvl w:val="0"/>
                <w:numId w:val="6"/>
              </w:numPr>
              <w:spacing w:line="240" w:lineRule="auto"/>
              <w:jc w:val="left"/>
              <w:rPr>
                <w:rFonts w:eastAsia="Times New Roman" w:cs="Arial"/>
                <w:b/>
                <w:color w:val="000000"/>
                <w:kern w:val="28"/>
                <w:sz w:val="28"/>
                <w:szCs w:val="28"/>
                <w:lang w:val="de-DE" w:eastAsia="de-DE" w:bidi="ar-SA"/>
              </w:rPr>
            </w:pPr>
          </w:p>
        </w:tc>
      </w:tr>
      <w:tr w:rsidR="005C29D3" w:rsidRPr="00AF0CE5" w:rsidTr="009B3D03">
        <w:trPr>
          <w:cantSplit/>
          <w:trHeight w:val="2095"/>
        </w:trPr>
        <w:tc>
          <w:tcPr>
            <w:tcW w:w="5700" w:type="dxa"/>
            <w:vMerge/>
          </w:tcPr>
          <w:p w:rsidR="005C29D3" w:rsidRPr="001A2588" w:rsidRDefault="005C29D3" w:rsidP="009B3D03">
            <w:pPr>
              <w:spacing w:line="240" w:lineRule="auto"/>
              <w:ind w:left="-52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</w:tc>
        <w:tc>
          <w:tcPr>
            <w:tcW w:w="160" w:type="dxa"/>
            <w:vMerge/>
          </w:tcPr>
          <w:p w:rsidR="005C29D3" w:rsidRPr="001A2588" w:rsidRDefault="005C29D3" w:rsidP="009B3D03">
            <w:pPr>
              <w:spacing w:line="240" w:lineRule="auto"/>
              <w:ind w:left="0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</w:tc>
        <w:tc>
          <w:tcPr>
            <w:tcW w:w="2603" w:type="dxa"/>
          </w:tcPr>
          <w:p w:rsidR="005C29D3" w:rsidRPr="001A2588" w:rsidRDefault="005C29D3" w:rsidP="009B3D03">
            <w:pPr>
              <w:spacing w:line="240" w:lineRule="auto"/>
              <w:ind w:left="0"/>
              <w:jc w:val="left"/>
              <w:rPr>
                <w:rFonts w:eastAsia="Times New Roman" w:cs="Arial"/>
                <w:b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b/>
                <w:color w:val="000000"/>
                <w:kern w:val="28"/>
                <w:sz w:val="20"/>
                <w:szCs w:val="20"/>
                <w:lang w:val="de-DE" w:eastAsia="de-DE" w:bidi="ar-SA"/>
              </w:rPr>
              <w:t>Tunnel der U2</w:t>
            </w:r>
          </w:p>
          <w:p w:rsidR="005C29D3" w:rsidRDefault="005C29D3" w:rsidP="009B3D03">
            <w:pPr>
              <w:spacing w:line="240" w:lineRule="auto"/>
              <w:ind w:left="0"/>
              <w:jc w:val="left"/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 xml:space="preserve">Gleis 1 – </w:t>
            </w:r>
            <w:r w:rsidR="00F11A36"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30</w:t>
            </w: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.05.2016</w:t>
            </w:r>
          </w:p>
          <w:p w:rsidR="005C29D3" w:rsidRDefault="005C29D3" w:rsidP="009B3D03">
            <w:pPr>
              <w:spacing w:line="240" w:lineRule="auto"/>
              <w:ind w:left="0"/>
              <w:jc w:val="left"/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  <w:p w:rsidR="005C29D3" w:rsidRPr="001A2588" w:rsidRDefault="005C29D3" w:rsidP="009B3D03">
            <w:pPr>
              <w:spacing w:line="240" w:lineRule="auto"/>
              <w:ind w:left="0"/>
              <w:jc w:val="left"/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Riss in der Sohlplatte in Tunnellängsrichtung</w:t>
            </w:r>
          </w:p>
          <w:p w:rsidR="005C29D3" w:rsidRPr="001A2588" w:rsidRDefault="005C29D3" w:rsidP="009B3D03">
            <w:pPr>
              <w:spacing w:line="240" w:lineRule="auto"/>
              <w:ind w:left="0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</w:tc>
      </w:tr>
    </w:tbl>
    <w:p w:rsidR="005C29D3" w:rsidRPr="00E26B56" w:rsidRDefault="005C29D3" w:rsidP="005C29D3">
      <w:pPr>
        <w:spacing w:line="240" w:lineRule="auto"/>
        <w:jc w:val="left"/>
        <w:rPr>
          <w:rFonts w:eastAsia="Times New Roman" w:cs="Arial"/>
          <w:color w:val="000000"/>
          <w:kern w:val="28"/>
          <w:lang w:val="de-DE" w:eastAsia="de-DE" w:bidi="ar-SA"/>
        </w:rPr>
      </w:pPr>
    </w:p>
    <w:tbl>
      <w:tblPr>
        <w:tblW w:w="0" w:type="auto"/>
        <w:tblInd w:w="921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700"/>
        <w:gridCol w:w="160"/>
        <w:gridCol w:w="2603"/>
      </w:tblGrid>
      <w:tr w:rsidR="005C29D3" w:rsidRPr="007B4A97" w:rsidTr="009B3D03">
        <w:trPr>
          <w:cantSplit/>
        </w:trPr>
        <w:tc>
          <w:tcPr>
            <w:tcW w:w="5700" w:type="dxa"/>
            <w:vMerge w:val="restart"/>
          </w:tcPr>
          <w:p w:rsidR="005C29D3" w:rsidRPr="001A2588" w:rsidRDefault="00704BDE" w:rsidP="009B3D03">
            <w:pPr>
              <w:spacing w:line="240" w:lineRule="auto"/>
              <w:ind w:left="0"/>
              <w:jc w:val="center"/>
              <w:rPr>
                <w:rFonts w:eastAsia="Times New Roman" w:cs="Arial"/>
                <w:color w:val="000000"/>
                <w:kern w:val="28"/>
                <w:lang w:val="de-DE" w:eastAsia="de-DE" w:bidi="ar-SA"/>
              </w:rPr>
            </w:pPr>
            <w:r>
              <w:rPr>
                <w:rFonts w:eastAsia="Times New Roman" w:cs="Arial"/>
                <w:noProof/>
                <w:color w:val="000000"/>
                <w:kern w:val="28"/>
                <w:lang w:val="de-DE" w:eastAsia="de-DE" w:bidi="ar-SA"/>
              </w:rPr>
              <w:pict>
                <v:shape id="_x0000_s1027" type="#_x0000_t32" style="position:absolute;left:0;text-align:left;margin-left:84.05pt;margin-top:160.8pt;width:12pt;height:38.25pt;flip:x 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" strokecolor="red" strokeweight="2.5pt">
                  <v:stroke endarrow="block" endarrowlength="long"/>
                </v:shape>
              </w:pict>
            </w:r>
            <w:r w:rsidR="005C29D3">
              <w:rPr>
                <w:rFonts w:eastAsia="Times New Roman" w:cs="Arial"/>
                <w:noProof/>
                <w:color w:val="000000"/>
                <w:kern w:val="28"/>
                <w:lang w:val="de-DE" w:eastAsia="de-DE" w:bidi="ar-SA"/>
              </w:rPr>
              <w:drawing>
                <wp:inline distT="0" distB="0" distL="0" distR="0">
                  <wp:extent cx="3530600" cy="2647950"/>
                  <wp:effectExtent l="0" t="0" r="0" b="0"/>
                  <wp:docPr id="52" name="Grafik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1360210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600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" w:type="dxa"/>
            <w:vMerge w:val="restart"/>
          </w:tcPr>
          <w:p w:rsidR="005C29D3" w:rsidRPr="001A2588" w:rsidRDefault="005C29D3" w:rsidP="009B3D03">
            <w:pPr>
              <w:ind w:left="0"/>
              <w:jc w:val="left"/>
              <w:rPr>
                <w:rFonts w:eastAsia="Times New Roman" w:cs="Arial"/>
                <w:color w:val="000000"/>
                <w:kern w:val="28"/>
                <w:lang w:val="de-DE" w:eastAsia="de-DE" w:bidi="ar-SA"/>
              </w:rPr>
            </w:pPr>
          </w:p>
        </w:tc>
        <w:tc>
          <w:tcPr>
            <w:tcW w:w="2603" w:type="dxa"/>
            <w:vAlign w:val="center"/>
          </w:tcPr>
          <w:p w:rsidR="005C29D3" w:rsidRPr="001A2588" w:rsidRDefault="005C29D3" w:rsidP="005C29D3">
            <w:pPr>
              <w:numPr>
                <w:ilvl w:val="0"/>
                <w:numId w:val="6"/>
              </w:numPr>
              <w:spacing w:line="240" w:lineRule="auto"/>
              <w:jc w:val="left"/>
              <w:rPr>
                <w:rFonts w:eastAsia="Times New Roman" w:cs="Arial"/>
                <w:b/>
                <w:color w:val="000000"/>
                <w:kern w:val="28"/>
                <w:sz w:val="28"/>
                <w:szCs w:val="28"/>
                <w:lang w:val="de-DE" w:eastAsia="de-DE" w:bidi="ar-SA"/>
              </w:rPr>
            </w:pPr>
          </w:p>
        </w:tc>
      </w:tr>
      <w:tr w:rsidR="005C29D3" w:rsidRPr="00AF0CE5" w:rsidTr="009B3D03">
        <w:trPr>
          <w:cantSplit/>
          <w:trHeight w:val="2095"/>
        </w:trPr>
        <w:tc>
          <w:tcPr>
            <w:tcW w:w="5700" w:type="dxa"/>
            <w:vMerge/>
          </w:tcPr>
          <w:p w:rsidR="005C29D3" w:rsidRPr="001A2588" w:rsidRDefault="005C29D3" w:rsidP="009B3D03">
            <w:pPr>
              <w:spacing w:line="240" w:lineRule="auto"/>
              <w:ind w:left="-52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</w:tc>
        <w:tc>
          <w:tcPr>
            <w:tcW w:w="160" w:type="dxa"/>
            <w:vMerge/>
          </w:tcPr>
          <w:p w:rsidR="005C29D3" w:rsidRPr="001A2588" w:rsidRDefault="005C29D3" w:rsidP="009B3D03">
            <w:pPr>
              <w:spacing w:line="240" w:lineRule="auto"/>
              <w:ind w:left="0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</w:tc>
        <w:tc>
          <w:tcPr>
            <w:tcW w:w="2603" w:type="dxa"/>
          </w:tcPr>
          <w:p w:rsidR="005C29D3" w:rsidRPr="001A2588" w:rsidRDefault="005C29D3" w:rsidP="009B3D03">
            <w:pPr>
              <w:spacing w:line="240" w:lineRule="auto"/>
              <w:ind w:left="0"/>
              <w:jc w:val="left"/>
              <w:rPr>
                <w:rFonts w:eastAsia="Times New Roman" w:cs="Arial"/>
                <w:b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b/>
                <w:color w:val="000000"/>
                <w:kern w:val="28"/>
                <w:sz w:val="20"/>
                <w:szCs w:val="20"/>
                <w:lang w:val="de-DE" w:eastAsia="de-DE" w:bidi="ar-SA"/>
              </w:rPr>
              <w:t>Tunnel der U2</w:t>
            </w:r>
          </w:p>
          <w:p w:rsidR="005C29D3" w:rsidRDefault="005C29D3" w:rsidP="009B3D03">
            <w:pPr>
              <w:spacing w:line="240" w:lineRule="auto"/>
              <w:ind w:left="0"/>
              <w:jc w:val="left"/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 xml:space="preserve">Gleis 1 – </w:t>
            </w:r>
            <w:r w:rsidR="00F11A36"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30</w:t>
            </w:r>
            <w:bookmarkStart w:id="6" w:name="_GoBack"/>
            <w:bookmarkEnd w:id="6"/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.05.2016</w:t>
            </w:r>
          </w:p>
          <w:p w:rsidR="005C29D3" w:rsidRDefault="005C29D3" w:rsidP="009B3D03">
            <w:pPr>
              <w:spacing w:line="240" w:lineRule="auto"/>
              <w:ind w:left="0"/>
              <w:jc w:val="left"/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  <w:p w:rsidR="005C29D3" w:rsidRDefault="005C29D3" w:rsidP="009B3D03">
            <w:pPr>
              <w:spacing w:line="240" w:lineRule="auto"/>
              <w:ind w:left="0"/>
              <w:jc w:val="left"/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  <w:r>
              <w:rPr>
                <w:rFonts w:eastAsia="Times New Roman" w:cs="Arial"/>
                <w:color w:val="000000"/>
                <w:kern w:val="28"/>
                <w:sz w:val="20"/>
                <w:szCs w:val="20"/>
                <w:lang w:val="de-DE" w:eastAsia="de-DE" w:bidi="ar-SA"/>
              </w:rPr>
              <w:t>Riss in der Sohlplatte am Ende der Rinne vor dem Waisentunnel</w:t>
            </w:r>
          </w:p>
          <w:p w:rsidR="005C29D3" w:rsidRPr="001A2588" w:rsidRDefault="005C29D3" w:rsidP="009B3D03">
            <w:pPr>
              <w:spacing w:line="240" w:lineRule="auto"/>
              <w:ind w:left="0"/>
              <w:jc w:val="left"/>
              <w:rPr>
                <w:rFonts w:ascii="Times New Roman" w:eastAsia="Times New Roman" w:hAnsi="Times New Roman" w:cs="Times New Roman"/>
                <w:color w:val="000000"/>
                <w:kern w:val="28"/>
                <w:sz w:val="20"/>
                <w:szCs w:val="20"/>
                <w:lang w:val="de-DE" w:eastAsia="de-DE" w:bidi="ar-SA"/>
              </w:rPr>
            </w:pPr>
          </w:p>
        </w:tc>
      </w:tr>
    </w:tbl>
    <w:p w:rsidR="005C29D3" w:rsidRDefault="005C29D3" w:rsidP="005C29D3">
      <w:pPr>
        <w:spacing w:after="200" w:line="276" w:lineRule="auto"/>
        <w:ind w:left="0"/>
        <w:jc w:val="left"/>
        <w:rPr>
          <w:rFonts w:eastAsia="Times New Roman" w:cs="Arial"/>
          <w:color w:val="000000"/>
          <w:kern w:val="28"/>
          <w:sz w:val="20"/>
          <w:szCs w:val="20"/>
          <w:lang w:val="de-DE" w:eastAsia="de-DE" w:bidi="ar-SA"/>
        </w:rPr>
      </w:pPr>
      <w:r>
        <w:rPr>
          <w:rFonts w:eastAsia="Times New Roman" w:cs="Arial"/>
          <w:color w:val="000000"/>
          <w:kern w:val="28"/>
          <w:sz w:val="20"/>
          <w:szCs w:val="20"/>
          <w:lang w:val="de-DE" w:eastAsia="de-DE" w:bidi="ar-SA"/>
        </w:rPr>
        <w:br w:type="page"/>
      </w:r>
    </w:p>
    <w:p w:rsidR="005C29D3" w:rsidRPr="005C29D3" w:rsidRDefault="005C29D3" w:rsidP="005C29D3">
      <w:pPr>
        <w:rPr>
          <w:lang w:val="de-DE"/>
        </w:rPr>
      </w:pPr>
    </w:p>
    <w:p w:rsidR="00156744" w:rsidRPr="000537BA" w:rsidRDefault="00A10C55" w:rsidP="000537BA">
      <w:pPr>
        <w:pStyle w:val="berschrift2"/>
        <w:rPr>
          <w:lang w:val="de-DE"/>
        </w:rPr>
      </w:pPr>
      <w:bookmarkStart w:id="7" w:name="_Toc454287353"/>
      <w:r>
        <w:rPr>
          <w:lang w:val="de-DE"/>
        </w:rPr>
        <w:t>3</w:t>
      </w:r>
      <w:r w:rsidR="00451B59" w:rsidRPr="00EF2E50">
        <w:rPr>
          <w:lang w:val="de-DE"/>
        </w:rPr>
        <w:t>.</w:t>
      </w:r>
      <w:r w:rsidR="00870D4D">
        <w:rPr>
          <w:lang w:val="de-DE"/>
        </w:rPr>
        <w:t>2.</w:t>
      </w:r>
      <w:r w:rsidR="00451B59" w:rsidRPr="00EF2E50">
        <w:rPr>
          <w:lang w:val="de-DE"/>
        </w:rPr>
        <w:tab/>
      </w:r>
      <w:r w:rsidR="00657A1E">
        <w:rPr>
          <w:lang w:val="de-DE"/>
        </w:rPr>
        <w:t>BEWERTUNG DER FESTSTELLUNGEN</w:t>
      </w:r>
      <w:bookmarkEnd w:id="7"/>
    </w:p>
    <w:p w:rsidR="005737F8" w:rsidRDefault="004B52AD" w:rsidP="000B0D6F">
      <w:pPr>
        <w:spacing w:after="60"/>
        <w:rPr>
          <w:rFonts w:cs="Arial"/>
          <w:lang w:val="de-DE"/>
        </w:rPr>
      </w:pPr>
      <w:r>
        <w:rPr>
          <w:rFonts w:cs="Arial"/>
          <w:lang w:val="de-DE"/>
        </w:rPr>
        <w:t>Bei de</w:t>
      </w:r>
      <w:r w:rsidR="005C29D3">
        <w:rPr>
          <w:rFonts w:cs="Arial"/>
          <w:lang w:val="de-DE"/>
        </w:rPr>
        <w:t>n</w:t>
      </w:r>
      <w:r>
        <w:rPr>
          <w:rFonts w:cs="Arial"/>
          <w:lang w:val="de-DE"/>
        </w:rPr>
        <w:t xml:space="preserve"> Begehung</w:t>
      </w:r>
      <w:r w:rsidR="005C29D3">
        <w:rPr>
          <w:rFonts w:cs="Arial"/>
          <w:lang w:val="de-DE"/>
        </w:rPr>
        <w:t>en</w:t>
      </w:r>
      <w:r>
        <w:rPr>
          <w:rFonts w:cs="Arial"/>
          <w:lang w:val="de-DE"/>
        </w:rPr>
        <w:t xml:space="preserve"> des Tunnels der U2 im Bereich des Baufeldes des </w:t>
      </w:r>
      <w:proofErr w:type="spellStart"/>
      <w:r>
        <w:rPr>
          <w:rFonts w:cs="Arial"/>
          <w:lang w:val="de-DE"/>
        </w:rPr>
        <w:t>Motel-One</w:t>
      </w:r>
      <w:proofErr w:type="spellEnd"/>
      <w:r>
        <w:rPr>
          <w:rFonts w:cs="Arial"/>
          <w:lang w:val="de-DE"/>
        </w:rPr>
        <w:t xml:space="preserve"> konnten bisher keine Bereiche mit einem </w:t>
      </w:r>
      <w:r w:rsidR="007854FF">
        <w:rPr>
          <w:rFonts w:cs="Arial"/>
          <w:lang w:val="de-DE"/>
        </w:rPr>
        <w:t xml:space="preserve">sichtbaren </w:t>
      </w:r>
      <w:r>
        <w:rPr>
          <w:rFonts w:cs="Arial"/>
          <w:lang w:val="de-DE"/>
        </w:rPr>
        <w:t>Wassereintritt festgestellt werden.</w:t>
      </w:r>
      <w:r w:rsidR="005C29D3">
        <w:rPr>
          <w:rFonts w:cs="Arial"/>
          <w:lang w:val="de-DE"/>
        </w:rPr>
        <w:t xml:space="preserve"> Im Bereich der eingebauten Gleisbrücken sind Riss</w:t>
      </w:r>
      <w:r w:rsidR="00BF3E82">
        <w:rPr>
          <w:rFonts w:cs="Arial"/>
          <w:lang w:val="de-DE"/>
        </w:rPr>
        <w:t>e in der Sohlplatte</w:t>
      </w:r>
      <w:r w:rsidR="005C29D3">
        <w:rPr>
          <w:rFonts w:cs="Arial"/>
          <w:lang w:val="de-DE"/>
        </w:rPr>
        <w:t xml:space="preserve"> ersichtlich, aus denen augenscheinlich kein Wasser austritt. Die Rissflanken und die an die Rinne a</w:t>
      </w:r>
      <w:r w:rsidR="005C29D3">
        <w:rPr>
          <w:rFonts w:cs="Arial"/>
          <w:lang w:val="de-DE"/>
        </w:rPr>
        <w:t>n</w:t>
      </w:r>
      <w:r w:rsidR="005C29D3">
        <w:rPr>
          <w:rFonts w:cs="Arial"/>
          <w:lang w:val="de-DE"/>
        </w:rPr>
        <w:t>grenzenden Sohlenbereiche sind feucht.</w:t>
      </w:r>
    </w:p>
    <w:p w:rsidR="00657A1E" w:rsidRDefault="005C29D3" w:rsidP="005C29D3">
      <w:pPr>
        <w:spacing w:after="60"/>
        <w:rPr>
          <w:rFonts w:cs="Arial"/>
          <w:lang w:val="de-DE"/>
        </w:rPr>
      </w:pPr>
      <w:r>
        <w:rPr>
          <w:rFonts w:cs="Arial"/>
          <w:lang w:val="de-DE"/>
        </w:rPr>
        <w:t xml:space="preserve">Auch nach der Reinigung der Rinne ist </w:t>
      </w:r>
      <w:r w:rsidR="00BF3E82">
        <w:rPr>
          <w:rFonts w:cs="Arial"/>
          <w:lang w:val="de-DE"/>
        </w:rPr>
        <w:t>die Rinne</w:t>
      </w:r>
      <w:r>
        <w:rPr>
          <w:rFonts w:cs="Arial"/>
          <w:lang w:val="de-DE"/>
        </w:rPr>
        <w:t xml:space="preserve"> </w:t>
      </w:r>
      <w:r w:rsidR="00BF3E82">
        <w:rPr>
          <w:rFonts w:cs="Arial"/>
          <w:lang w:val="de-DE"/>
        </w:rPr>
        <w:t xml:space="preserve">zwischen den Gleisbrücken </w:t>
      </w:r>
      <w:r>
        <w:rPr>
          <w:rFonts w:cs="Arial"/>
          <w:lang w:val="de-DE"/>
        </w:rPr>
        <w:t>durchg</w:t>
      </w:r>
      <w:r>
        <w:rPr>
          <w:rFonts w:cs="Arial"/>
          <w:lang w:val="de-DE"/>
        </w:rPr>
        <w:t>e</w:t>
      </w:r>
      <w:r>
        <w:rPr>
          <w:rFonts w:cs="Arial"/>
          <w:lang w:val="de-DE"/>
        </w:rPr>
        <w:t>hend mit Wasser gefüllt, die</w:t>
      </w:r>
      <w:r w:rsidR="00BF3E82">
        <w:rPr>
          <w:rFonts w:cs="Arial"/>
          <w:lang w:val="de-DE"/>
        </w:rPr>
        <w:t>s</w:t>
      </w:r>
      <w:r>
        <w:rPr>
          <w:rFonts w:cs="Arial"/>
          <w:lang w:val="de-DE"/>
        </w:rPr>
        <w:t xml:space="preserve"> ist in den eingebauten Sichtöffnungen über der Rinne </w:t>
      </w:r>
      <w:r w:rsidR="00BF3E82">
        <w:rPr>
          <w:rFonts w:cs="Arial"/>
          <w:lang w:val="de-DE"/>
        </w:rPr>
        <w:t>e</w:t>
      </w:r>
      <w:r w:rsidR="00BF3E82">
        <w:rPr>
          <w:rFonts w:cs="Arial"/>
          <w:lang w:val="de-DE"/>
        </w:rPr>
        <w:t>r</w:t>
      </w:r>
      <w:r w:rsidR="00BF3E82">
        <w:rPr>
          <w:rFonts w:cs="Arial"/>
          <w:lang w:val="de-DE"/>
        </w:rPr>
        <w:t>kennbar</w:t>
      </w:r>
      <w:r>
        <w:rPr>
          <w:rFonts w:cs="Arial"/>
          <w:lang w:val="de-DE"/>
        </w:rPr>
        <w:t>.</w:t>
      </w:r>
    </w:p>
    <w:p w:rsidR="005C29D3" w:rsidRDefault="00AB401C" w:rsidP="005C29D3">
      <w:pPr>
        <w:spacing w:after="60"/>
        <w:rPr>
          <w:rFonts w:cs="Arial"/>
          <w:lang w:val="de-DE"/>
        </w:rPr>
      </w:pPr>
      <w:r>
        <w:rPr>
          <w:rFonts w:cs="Arial"/>
          <w:lang w:val="de-DE"/>
        </w:rPr>
        <w:t xml:space="preserve">Im Ergebnis der </w:t>
      </w:r>
      <w:r w:rsidR="005C29D3">
        <w:rPr>
          <w:rFonts w:cs="Arial"/>
          <w:lang w:val="de-DE"/>
        </w:rPr>
        <w:t xml:space="preserve">bisherigen Begutachtungen der Sohle in den </w:t>
      </w:r>
      <w:r>
        <w:rPr>
          <w:rFonts w:cs="Arial"/>
          <w:lang w:val="de-DE"/>
        </w:rPr>
        <w:t>Bereichen der Gleisbr</w:t>
      </w:r>
      <w:r>
        <w:rPr>
          <w:rFonts w:cs="Arial"/>
          <w:lang w:val="de-DE"/>
        </w:rPr>
        <w:t>ü</w:t>
      </w:r>
      <w:r>
        <w:rPr>
          <w:rFonts w:cs="Arial"/>
          <w:lang w:val="de-DE"/>
        </w:rPr>
        <w:t>cken kann festgestellt werden, das die vorhandenen Undichtigkeiten wahrscheinlich zw</w:t>
      </w:r>
      <w:r>
        <w:rPr>
          <w:rFonts w:cs="Arial"/>
          <w:lang w:val="de-DE"/>
        </w:rPr>
        <w:t>i</w:t>
      </w:r>
      <w:r>
        <w:rPr>
          <w:rFonts w:cs="Arial"/>
          <w:lang w:val="de-DE"/>
        </w:rPr>
        <w:t>schen den eingebauten Gleisbrücken liegen.</w:t>
      </w:r>
    </w:p>
    <w:p w:rsidR="00657A1E" w:rsidRDefault="00657A1E" w:rsidP="000B0D6F">
      <w:pPr>
        <w:spacing w:after="60"/>
        <w:rPr>
          <w:rFonts w:cs="Arial"/>
          <w:lang w:val="de-DE"/>
        </w:rPr>
      </w:pPr>
    </w:p>
    <w:p w:rsidR="00657A1E" w:rsidRDefault="00657A1E" w:rsidP="000B0D6F">
      <w:pPr>
        <w:spacing w:after="60"/>
        <w:rPr>
          <w:rFonts w:cs="Arial"/>
          <w:lang w:val="de-DE"/>
        </w:rPr>
      </w:pPr>
    </w:p>
    <w:p w:rsidR="004B2729" w:rsidRPr="00510217" w:rsidRDefault="004B2729" w:rsidP="000B0D6F">
      <w:pPr>
        <w:spacing w:after="60"/>
        <w:rPr>
          <w:rFonts w:cs="Arial"/>
          <w:lang w:val="de-DE"/>
        </w:rPr>
      </w:pPr>
    </w:p>
    <w:p w:rsidR="00C21F87" w:rsidRPr="00451C8E" w:rsidRDefault="00370E53" w:rsidP="000B0D6F">
      <w:pPr>
        <w:tabs>
          <w:tab w:val="left" w:pos="6663"/>
        </w:tabs>
        <w:spacing w:after="60"/>
        <w:rPr>
          <w:rFonts w:cs="Arial"/>
          <w:b/>
          <w:lang w:val="de-DE"/>
        </w:rPr>
      </w:pPr>
      <w:proofErr w:type="spellStart"/>
      <w:r>
        <w:rPr>
          <w:rFonts w:cs="Arial"/>
          <w:b/>
          <w:lang w:val="de-DE"/>
        </w:rPr>
        <w:t>ibb</w:t>
      </w:r>
      <w:proofErr w:type="spellEnd"/>
      <w:r>
        <w:rPr>
          <w:rFonts w:cs="Arial"/>
          <w:b/>
          <w:lang w:val="de-DE"/>
        </w:rPr>
        <w:t xml:space="preserve"> Mangold </w:t>
      </w:r>
      <w:r w:rsidR="00F21193" w:rsidRPr="00451C8E">
        <w:rPr>
          <w:rFonts w:cs="Arial"/>
          <w:b/>
          <w:lang w:val="de-DE"/>
        </w:rPr>
        <w:t>mbH</w:t>
      </w:r>
    </w:p>
    <w:p w:rsidR="00B03526" w:rsidRPr="00451C8E" w:rsidRDefault="00B03526" w:rsidP="000B0D6F">
      <w:pPr>
        <w:tabs>
          <w:tab w:val="left" w:pos="6663"/>
        </w:tabs>
        <w:spacing w:after="60"/>
        <w:rPr>
          <w:rFonts w:cs="Arial"/>
          <w:lang w:val="de-DE"/>
        </w:rPr>
      </w:pPr>
    </w:p>
    <w:p w:rsidR="001757E0" w:rsidRPr="00451C8E" w:rsidRDefault="00EC1846" w:rsidP="000B0D6F">
      <w:pPr>
        <w:tabs>
          <w:tab w:val="left" w:pos="6663"/>
        </w:tabs>
        <w:spacing w:after="60"/>
        <w:rPr>
          <w:rFonts w:cs="Arial"/>
          <w:lang w:val="de-DE"/>
        </w:rPr>
      </w:pPr>
      <w:r>
        <w:rPr>
          <w:rFonts w:cs="Arial"/>
          <w:noProof/>
          <w:lang w:val="de-DE" w:eastAsia="de-DE" w:bidi="ar-SA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4119245</wp:posOffset>
            </wp:positionH>
            <wp:positionV relativeFrom="paragraph">
              <wp:posOffset>206375</wp:posOffset>
            </wp:positionV>
            <wp:extent cx="1953768" cy="594360"/>
            <wp:effectExtent l="0" t="0" r="0" b="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erschrift-Hei.tif"/>
                    <pic:cNvPicPr/>
                  </pic:nvPicPr>
                  <pic:blipFill>
                    <a:blip r:embed="rId22" cstate="print">
                      <a:lum brigh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768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77CC" w:rsidRPr="00451C8E" w:rsidRDefault="006F77CC" w:rsidP="000B0D6F">
      <w:pPr>
        <w:tabs>
          <w:tab w:val="left" w:pos="6663"/>
        </w:tabs>
        <w:spacing w:after="60"/>
        <w:rPr>
          <w:rFonts w:cs="Arial"/>
          <w:lang w:val="de-DE"/>
        </w:rPr>
      </w:pPr>
    </w:p>
    <w:p w:rsidR="00B03526" w:rsidRPr="00451C8E" w:rsidRDefault="00B03526" w:rsidP="000B0D6F">
      <w:pPr>
        <w:tabs>
          <w:tab w:val="left" w:pos="6663"/>
        </w:tabs>
        <w:spacing w:after="60"/>
        <w:rPr>
          <w:rFonts w:cs="Arial"/>
          <w:lang w:val="de-DE"/>
        </w:rPr>
      </w:pPr>
    </w:p>
    <w:p w:rsidR="00C21F87" w:rsidRPr="006F77CC" w:rsidRDefault="006F77CC" w:rsidP="000B0D6F">
      <w:pPr>
        <w:tabs>
          <w:tab w:val="left" w:pos="6663"/>
        </w:tabs>
        <w:spacing w:after="60" w:line="240" w:lineRule="auto"/>
        <w:rPr>
          <w:rFonts w:cs="Arial"/>
          <w:lang w:val="de-DE"/>
        </w:rPr>
      </w:pPr>
      <w:r w:rsidRPr="006F77CC">
        <w:rPr>
          <w:rFonts w:cs="Arial"/>
          <w:lang w:val="de-DE"/>
        </w:rPr>
        <w:t>Dipl.-Ing.</w:t>
      </w:r>
      <w:r>
        <w:rPr>
          <w:rFonts w:cs="Arial"/>
          <w:lang w:val="de-DE"/>
        </w:rPr>
        <w:t xml:space="preserve"> </w:t>
      </w:r>
      <w:r w:rsidR="00ED3446" w:rsidRPr="006F77CC">
        <w:rPr>
          <w:rFonts w:cs="Arial"/>
          <w:lang w:val="de-DE"/>
        </w:rPr>
        <w:t>M</w:t>
      </w:r>
      <w:r>
        <w:rPr>
          <w:rFonts w:cs="Arial"/>
          <w:lang w:val="de-DE"/>
        </w:rPr>
        <w:t xml:space="preserve">ichael </w:t>
      </w:r>
      <w:proofErr w:type="spellStart"/>
      <w:r>
        <w:rPr>
          <w:rFonts w:cs="Arial"/>
          <w:lang w:val="de-DE"/>
        </w:rPr>
        <w:t>Hänig</w:t>
      </w:r>
      <w:proofErr w:type="spellEnd"/>
      <w:r>
        <w:rPr>
          <w:rFonts w:cs="Arial"/>
          <w:lang w:val="de-DE"/>
        </w:rPr>
        <w:tab/>
      </w:r>
      <w:r w:rsidR="00EC2AF8">
        <w:rPr>
          <w:rFonts w:cs="Arial"/>
          <w:lang w:val="de-DE"/>
        </w:rPr>
        <w:t>Dipl.-Ing.  Hartmut Heintz</w:t>
      </w:r>
    </w:p>
    <w:p w:rsidR="006037DC" w:rsidRDefault="006037DC" w:rsidP="000B0D6F">
      <w:pPr>
        <w:tabs>
          <w:tab w:val="left" w:pos="6663"/>
        </w:tabs>
        <w:spacing w:after="60" w:line="240" w:lineRule="auto"/>
        <w:rPr>
          <w:rFonts w:cs="Arial"/>
          <w:sz w:val="18"/>
          <w:lang w:val="de-DE"/>
        </w:rPr>
      </w:pPr>
      <w:r w:rsidRPr="009A26B8">
        <w:rPr>
          <w:rFonts w:cs="Arial"/>
          <w:sz w:val="18"/>
          <w:lang w:val="de-DE"/>
        </w:rPr>
        <w:t>Geschäftsführ</w:t>
      </w:r>
      <w:r w:rsidR="00BC1DEC">
        <w:rPr>
          <w:rFonts w:cs="Arial"/>
          <w:sz w:val="18"/>
          <w:lang w:val="de-DE"/>
        </w:rPr>
        <w:t>e</w:t>
      </w:r>
      <w:r w:rsidRPr="009A26B8">
        <w:rPr>
          <w:rFonts w:cs="Arial"/>
          <w:sz w:val="18"/>
          <w:lang w:val="de-DE"/>
        </w:rPr>
        <w:t>r</w:t>
      </w:r>
      <w:r w:rsidRPr="009A26B8">
        <w:rPr>
          <w:rFonts w:cs="Arial"/>
          <w:sz w:val="18"/>
          <w:lang w:val="de-DE"/>
        </w:rPr>
        <w:tab/>
        <w:t>Sachbearbeiter</w:t>
      </w:r>
    </w:p>
    <w:p w:rsidR="00D62BD1" w:rsidRDefault="004B52AD" w:rsidP="008B085F">
      <w:pPr>
        <w:tabs>
          <w:tab w:val="left" w:pos="2835"/>
          <w:tab w:val="left" w:pos="6663"/>
        </w:tabs>
        <w:ind w:left="0"/>
        <w:jc w:val="left"/>
        <w:rPr>
          <w:rFonts w:cs="Arial"/>
          <w:b/>
          <w:noProof/>
          <w:lang w:val="de-DE" w:eastAsia="de-DE" w:bidi="ar-SA"/>
        </w:rPr>
      </w:pPr>
      <w:r>
        <w:rPr>
          <w:rFonts w:cs="Arial"/>
          <w:noProof/>
          <w:lang w:val="de-DE" w:eastAsia="de-DE" w:bidi="ar-SA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4195445</wp:posOffset>
            </wp:positionH>
            <wp:positionV relativeFrom="paragraph">
              <wp:posOffset>99695</wp:posOffset>
            </wp:positionV>
            <wp:extent cx="1828800" cy="1950720"/>
            <wp:effectExtent l="0" t="0" r="0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PÜ-Stempel.tif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6A8B" w:rsidRDefault="00D62BD1" w:rsidP="008B085F">
      <w:pPr>
        <w:tabs>
          <w:tab w:val="left" w:pos="2835"/>
          <w:tab w:val="left" w:pos="6663"/>
        </w:tabs>
        <w:ind w:left="0"/>
        <w:jc w:val="left"/>
        <w:rPr>
          <w:rFonts w:cs="Arial"/>
          <w:b/>
          <w:noProof/>
          <w:lang w:val="de-DE" w:eastAsia="de-DE" w:bidi="ar-SA"/>
        </w:rPr>
      </w:pPr>
      <w:r>
        <w:rPr>
          <w:noProof/>
          <w:lang w:val="de-DE" w:eastAsia="de-DE" w:bidi="ar-SA"/>
        </w:rPr>
        <w:drawing>
          <wp:inline distT="0" distB="0" distL="0" distR="0">
            <wp:extent cx="1600200" cy="1238250"/>
            <wp:effectExtent l="19050" t="0" r="0" b="0"/>
            <wp:docPr id="19" name="Bild 1" descr="1278-02-2002_Hänig_Micha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278-02-2002_Hänig_Michael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96A8B" w:rsidSect="00796A8B">
      <w:headerReference w:type="default" r:id="rId25"/>
      <w:footerReference w:type="default" r:id="rId26"/>
      <w:headerReference w:type="first" r:id="rId27"/>
      <w:pgSz w:w="11907" w:h="16840"/>
      <w:pgMar w:top="2552" w:right="993" w:bottom="1247" w:left="1418" w:header="720" w:footer="284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4BDE" w:rsidRDefault="00704BDE">
      <w:r>
        <w:separator/>
      </w:r>
    </w:p>
  </w:endnote>
  <w:endnote w:type="continuationSeparator" w:id="0">
    <w:p w:rsidR="00704BDE" w:rsidRDefault="00704B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JRDQ+ACaslon-Regular">
    <w:altName w:val="Caslo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Helv">
    <w:altName w:val="Arial"/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59E3" w:rsidRPr="00711F3F" w:rsidRDefault="00704BDE" w:rsidP="00711F3F">
    <w:pPr>
      <w:jc w:val="right"/>
      <w:rPr>
        <w:rFonts w:cs="Arial"/>
        <w:sz w:val="18"/>
      </w:rPr>
    </w:pPr>
    <w:sdt>
      <w:sdtPr>
        <w:rPr>
          <w:rFonts w:cs="Arial"/>
          <w:sz w:val="18"/>
        </w:rPr>
        <w:id w:val="722821057"/>
        <w:docPartObj>
          <w:docPartGallery w:val="Page Numbers (Top of Page)"/>
          <w:docPartUnique/>
        </w:docPartObj>
      </w:sdtPr>
      <w:sdtEndPr/>
      <w:sdtContent/>
    </w:sdt>
  </w:p>
  <w:p w:rsidR="002A59E3" w:rsidRDefault="002A59E3" w:rsidP="00711F3F">
    <w:pPr>
      <w:spacing w:line="240" w:lineRule="exact"/>
      <w:jc w:val="right"/>
      <w:rPr>
        <w:rFonts w:ascii="Helv" w:hAnsi="Helv"/>
        <w:sz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4BDE" w:rsidRDefault="00704BDE">
      <w:r>
        <w:separator/>
      </w:r>
    </w:p>
  </w:footnote>
  <w:footnote w:type="continuationSeparator" w:id="0">
    <w:p w:rsidR="00704BDE" w:rsidRDefault="00704BD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59E3" w:rsidRDefault="002A59E3" w:rsidP="001C30B6">
    <w:pPr>
      <w:pStyle w:val="Kopfzeile"/>
      <w:spacing w:after="60" w:line="240" w:lineRule="auto"/>
      <w:ind w:left="0"/>
      <w:rPr>
        <w:color w:val="808080"/>
      </w:rPr>
    </w:pPr>
    <w:r>
      <w:rPr>
        <w:noProof/>
        <w:color w:val="808080"/>
        <w:lang w:val="de-DE" w:eastAsia="de-DE" w:bidi="ar-SA"/>
      </w:rPr>
      <w:drawing>
        <wp:anchor distT="0" distB="0" distL="114300" distR="114300" simplePos="0" relativeHeight="251657216" behindDoc="1" locked="0" layoutInCell="1" allowOverlap="1" wp14:anchorId="3C124238" wp14:editId="238333D7">
          <wp:simplePos x="0" y="0"/>
          <wp:positionH relativeFrom="column">
            <wp:posOffset>3775681</wp:posOffset>
          </wp:positionH>
          <wp:positionV relativeFrom="paragraph">
            <wp:posOffset>-372140</wp:posOffset>
          </wp:positionV>
          <wp:extent cx="2834758" cy="1488559"/>
          <wp:effectExtent l="19050" t="0" r="3692" b="0"/>
          <wp:wrapNone/>
          <wp:docPr id="2" name="Bild 1" descr="Kopfzeile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1" descr="Kopfzeile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62547" b="86096"/>
                  <a:stretch>
                    <a:fillRect/>
                  </a:stretch>
                </pic:blipFill>
                <pic:spPr bwMode="auto">
                  <a:xfrm>
                    <a:off x="0" y="0"/>
                    <a:ext cx="2834758" cy="148855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2A59E3" w:rsidRPr="0088600A" w:rsidRDefault="002A59E3" w:rsidP="001C30B6">
    <w:pPr>
      <w:pStyle w:val="Kopfzeile"/>
      <w:spacing w:after="60" w:line="240" w:lineRule="auto"/>
      <w:ind w:left="0"/>
      <w:rPr>
        <w:lang w:val="de-DE"/>
      </w:rPr>
    </w:pPr>
    <w:r w:rsidRPr="0088600A">
      <w:rPr>
        <w:lang w:val="de-DE"/>
      </w:rPr>
      <w:t xml:space="preserve">Nr.: </w:t>
    </w:r>
    <w:r w:rsidRPr="00616B57">
      <w:rPr>
        <w:lang w:val="de-DE"/>
      </w:rPr>
      <w:t>P16 / 007</w:t>
    </w:r>
    <w:r w:rsidR="00616B57" w:rsidRPr="00616B57">
      <w:rPr>
        <w:lang w:val="de-DE"/>
      </w:rPr>
      <w:t>-02</w:t>
    </w:r>
  </w:p>
  <w:p w:rsidR="002A59E3" w:rsidRPr="0088600A" w:rsidRDefault="002A59E3" w:rsidP="001C30B6">
    <w:pPr>
      <w:pStyle w:val="Kopfzeile"/>
      <w:spacing w:after="60" w:line="240" w:lineRule="auto"/>
      <w:ind w:left="0"/>
      <w:rPr>
        <w:lang w:val="de-DE"/>
      </w:rPr>
    </w:pPr>
    <w:r w:rsidRPr="0088600A">
      <w:rPr>
        <w:lang w:val="de-DE"/>
      </w:rPr>
      <w:t xml:space="preserve">vom </w:t>
    </w:r>
    <w:r w:rsidR="00B93FEB">
      <w:rPr>
        <w:lang w:val="de-DE"/>
      </w:rPr>
      <w:t>20.06</w:t>
    </w:r>
    <w:r w:rsidR="0088600A" w:rsidRPr="0088600A">
      <w:rPr>
        <w:lang w:val="de-DE"/>
      </w:rPr>
      <w:t>.2016</w:t>
    </w:r>
  </w:p>
  <w:p w:rsidR="002A59E3" w:rsidRPr="00DC65CA" w:rsidRDefault="002A59E3" w:rsidP="001C30B6">
    <w:pPr>
      <w:pStyle w:val="Kopfzeile"/>
      <w:spacing w:after="60" w:line="240" w:lineRule="auto"/>
      <w:ind w:left="0"/>
      <w:rPr>
        <w:lang w:val="de-DE"/>
      </w:rPr>
    </w:pPr>
    <w:r w:rsidRPr="00DC65CA">
      <w:rPr>
        <w:lang w:val="de-DE"/>
      </w:rPr>
      <w:t xml:space="preserve">Seite </w:t>
    </w:r>
    <w:r w:rsidR="0071603B" w:rsidRPr="00DC65CA">
      <w:fldChar w:fldCharType="begin"/>
    </w:r>
    <w:r w:rsidRPr="00DC65CA">
      <w:rPr>
        <w:lang w:val="de-DE"/>
      </w:rPr>
      <w:instrText xml:space="preserve"> PAGE   \* MERGEFORMAT </w:instrText>
    </w:r>
    <w:r w:rsidR="0071603B" w:rsidRPr="00DC65CA">
      <w:fldChar w:fldCharType="separate"/>
    </w:r>
    <w:r w:rsidR="00F11A36">
      <w:rPr>
        <w:noProof/>
        <w:lang w:val="de-DE"/>
      </w:rPr>
      <w:t>11</w:t>
    </w:r>
    <w:r w:rsidR="0071603B" w:rsidRPr="00DC65CA">
      <w:fldChar w:fldCharType="end"/>
    </w:r>
    <w:r w:rsidRPr="00DC65CA">
      <w:rPr>
        <w:lang w:val="de-DE"/>
      </w:rPr>
      <w:t xml:space="preserve"> von </w:t>
    </w:r>
    <w:r w:rsidR="00FD0843">
      <w:rPr>
        <w:lang w:val="de-DE"/>
      </w:rPr>
      <w:t>11</w:t>
    </w:r>
    <w:r w:rsidRPr="00B02591">
      <w:rPr>
        <w:lang w:val="de-DE"/>
      </w:rPr>
      <w:t xml:space="preserve"> Textseiten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59E3" w:rsidRPr="0048208F" w:rsidRDefault="002A59E3" w:rsidP="00796175">
    <w:pPr>
      <w:pStyle w:val="Kopfzeile"/>
      <w:spacing w:after="60" w:line="240" w:lineRule="auto"/>
      <w:ind w:left="0"/>
      <w:rPr>
        <w:color w:val="808080"/>
        <w:lang w:val="de-DE"/>
      </w:rPr>
    </w:pPr>
    <w:r>
      <w:rPr>
        <w:noProof/>
        <w:color w:val="808080"/>
        <w:lang w:val="de-DE" w:eastAsia="de-DE" w:bidi="ar-SA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3583744</wp:posOffset>
          </wp:positionH>
          <wp:positionV relativeFrom="paragraph">
            <wp:posOffset>-480950</wp:posOffset>
          </wp:positionV>
          <wp:extent cx="2842903" cy="1484415"/>
          <wp:effectExtent l="19050" t="0" r="0" b="0"/>
          <wp:wrapNone/>
          <wp:docPr id="3" name="Bild 3" descr="Kopfzeile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Kopfzeile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62547" b="86096"/>
                  <a:stretch>
                    <a:fillRect/>
                  </a:stretch>
                </pic:blipFill>
                <pic:spPr bwMode="auto">
                  <a:xfrm>
                    <a:off x="0" y="0"/>
                    <a:ext cx="2842903" cy="14844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2A59E3" w:rsidRPr="0048208F" w:rsidRDefault="002A59E3" w:rsidP="00796175">
    <w:pPr>
      <w:pStyle w:val="Kopfzeile"/>
      <w:spacing w:after="60" w:line="240" w:lineRule="auto"/>
      <w:ind w:left="0"/>
      <w:rPr>
        <w:color w:val="808080"/>
        <w:lang w:val="de-DE"/>
      </w:rPr>
    </w:pPr>
  </w:p>
  <w:p w:rsidR="002A59E3" w:rsidRPr="0048208F" w:rsidRDefault="002A59E3" w:rsidP="00796175">
    <w:pPr>
      <w:pStyle w:val="Kopfzeile"/>
      <w:spacing w:after="60" w:line="240" w:lineRule="auto"/>
      <w:ind w:left="0"/>
      <w:rPr>
        <w:color w:val="808080"/>
        <w:lang w:val="de-DE"/>
      </w:rPr>
    </w:pPr>
  </w:p>
  <w:p w:rsidR="002A59E3" w:rsidRPr="0048208F" w:rsidRDefault="002A59E3" w:rsidP="00796175">
    <w:pPr>
      <w:pStyle w:val="Kopfzeile"/>
      <w:spacing w:after="60" w:line="240" w:lineRule="auto"/>
      <w:ind w:left="0"/>
      <w:rPr>
        <w:color w:val="808080"/>
        <w:lang w:val="de-DE"/>
      </w:rPr>
    </w:pPr>
  </w:p>
  <w:p w:rsidR="002A59E3" w:rsidRPr="0048208F" w:rsidRDefault="002A59E3" w:rsidP="00451B59">
    <w:pPr>
      <w:pStyle w:val="Kopfzeile"/>
      <w:spacing w:after="60" w:line="240" w:lineRule="auto"/>
      <w:rPr>
        <w:color w:val="808080"/>
        <w:lang w:val="de-DE"/>
      </w:rPr>
    </w:pPr>
  </w:p>
  <w:p w:rsidR="002A59E3" w:rsidRPr="0048208F" w:rsidRDefault="002A59E3" w:rsidP="00451B59">
    <w:pPr>
      <w:pStyle w:val="Kopfzeile"/>
      <w:spacing w:after="60" w:line="240" w:lineRule="auto"/>
      <w:rPr>
        <w:color w:val="808080"/>
        <w:lang w:val="de-DE"/>
      </w:rPr>
    </w:pPr>
  </w:p>
  <w:p w:rsidR="002A59E3" w:rsidRPr="006F5F61" w:rsidRDefault="002A59E3" w:rsidP="008E1AA1">
    <w:pPr>
      <w:tabs>
        <w:tab w:val="left" w:pos="6720"/>
        <w:tab w:val="left" w:pos="6804"/>
        <w:tab w:val="left" w:pos="7320"/>
        <w:tab w:val="left" w:pos="7371"/>
      </w:tabs>
      <w:spacing w:line="240" w:lineRule="exact"/>
      <w:ind w:right="-568"/>
      <w:jc w:val="left"/>
      <w:rPr>
        <w:rFonts w:ascii="Helv" w:hAnsi="Helv"/>
        <w:b/>
        <w:sz w:val="10"/>
        <w:lang w:val="de-D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AF7E32"/>
    <w:multiLevelType w:val="hybridMultilevel"/>
    <w:tmpl w:val="1E3C69A6"/>
    <w:lvl w:ilvl="0" w:tplc="9C0CE4AC">
      <w:start w:val="1"/>
      <w:numFmt w:val="decimal"/>
      <w:lvlText w:val="Foto Nr.:  %1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940333"/>
    <w:multiLevelType w:val="hybridMultilevel"/>
    <w:tmpl w:val="1D1E8A54"/>
    <w:lvl w:ilvl="0" w:tplc="9C0CE4AC">
      <w:start w:val="1"/>
      <w:numFmt w:val="decimal"/>
      <w:lvlText w:val="Foto Nr.:  %1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4357F8"/>
    <w:multiLevelType w:val="hybridMultilevel"/>
    <w:tmpl w:val="998E8A7E"/>
    <w:lvl w:ilvl="0" w:tplc="0407000F">
      <w:start w:val="1"/>
      <w:numFmt w:val="decimal"/>
      <w:lvlText w:val="%1."/>
      <w:lvlJc w:val="left"/>
      <w:pPr>
        <w:ind w:left="1571" w:hanging="360"/>
      </w:pPr>
    </w:lvl>
    <w:lvl w:ilvl="1" w:tplc="04070019" w:tentative="1">
      <w:start w:val="1"/>
      <w:numFmt w:val="lowerLetter"/>
      <w:lvlText w:val="%2."/>
      <w:lvlJc w:val="left"/>
      <w:pPr>
        <w:ind w:left="2291" w:hanging="360"/>
      </w:pPr>
    </w:lvl>
    <w:lvl w:ilvl="2" w:tplc="0407001B" w:tentative="1">
      <w:start w:val="1"/>
      <w:numFmt w:val="lowerRoman"/>
      <w:lvlText w:val="%3."/>
      <w:lvlJc w:val="right"/>
      <w:pPr>
        <w:ind w:left="3011" w:hanging="180"/>
      </w:pPr>
    </w:lvl>
    <w:lvl w:ilvl="3" w:tplc="0407000F" w:tentative="1">
      <w:start w:val="1"/>
      <w:numFmt w:val="decimal"/>
      <w:lvlText w:val="%4."/>
      <w:lvlJc w:val="left"/>
      <w:pPr>
        <w:ind w:left="3731" w:hanging="360"/>
      </w:pPr>
    </w:lvl>
    <w:lvl w:ilvl="4" w:tplc="04070019" w:tentative="1">
      <w:start w:val="1"/>
      <w:numFmt w:val="lowerLetter"/>
      <w:lvlText w:val="%5."/>
      <w:lvlJc w:val="left"/>
      <w:pPr>
        <w:ind w:left="4451" w:hanging="360"/>
      </w:pPr>
    </w:lvl>
    <w:lvl w:ilvl="5" w:tplc="0407001B" w:tentative="1">
      <w:start w:val="1"/>
      <w:numFmt w:val="lowerRoman"/>
      <w:lvlText w:val="%6."/>
      <w:lvlJc w:val="right"/>
      <w:pPr>
        <w:ind w:left="5171" w:hanging="180"/>
      </w:pPr>
    </w:lvl>
    <w:lvl w:ilvl="6" w:tplc="0407000F" w:tentative="1">
      <w:start w:val="1"/>
      <w:numFmt w:val="decimal"/>
      <w:lvlText w:val="%7."/>
      <w:lvlJc w:val="left"/>
      <w:pPr>
        <w:ind w:left="5891" w:hanging="360"/>
      </w:pPr>
    </w:lvl>
    <w:lvl w:ilvl="7" w:tplc="04070019" w:tentative="1">
      <w:start w:val="1"/>
      <w:numFmt w:val="lowerLetter"/>
      <w:lvlText w:val="%8."/>
      <w:lvlJc w:val="left"/>
      <w:pPr>
        <w:ind w:left="6611" w:hanging="360"/>
      </w:pPr>
    </w:lvl>
    <w:lvl w:ilvl="8" w:tplc="0407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18551F65"/>
    <w:multiLevelType w:val="hybridMultilevel"/>
    <w:tmpl w:val="F08AA61C"/>
    <w:lvl w:ilvl="0" w:tplc="9C0CE4AC">
      <w:start w:val="1"/>
      <w:numFmt w:val="decimal"/>
      <w:lvlText w:val="Foto Nr.:  %1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E46466"/>
    <w:multiLevelType w:val="hybridMultilevel"/>
    <w:tmpl w:val="796CA7FE"/>
    <w:lvl w:ilvl="0" w:tplc="9C0CE4AC">
      <w:start w:val="1"/>
      <w:numFmt w:val="decimal"/>
      <w:lvlText w:val="Foto Nr.:  %1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993183"/>
    <w:multiLevelType w:val="hybridMultilevel"/>
    <w:tmpl w:val="87C40A44"/>
    <w:lvl w:ilvl="0" w:tplc="9C0CE4AC">
      <w:start w:val="1"/>
      <w:numFmt w:val="decimal"/>
      <w:lvlText w:val="Foto Nr.:  %1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D94CF1"/>
    <w:multiLevelType w:val="hybridMultilevel"/>
    <w:tmpl w:val="5C2C8B58"/>
    <w:lvl w:ilvl="0" w:tplc="9C0CE4AC">
      <w:start w:val="1"/>
      <w:numFmt w:val="decimal"/>
      <w:lvlText w:val="Foto Nr.:  %1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E573EB"/>
    <w:multiLevelType w:val="hybridMultilevel"/>
    <w:tmpl w:val="4B8A778C"/>
    <w:lvl w:ilvl="0" w:tplc="9C0CE4AC">
      <w:start w:val="1"/>
      <w:numFmt w:val="decimal"/>
      <w:lvlText w:val="Foto Nr.:  %1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381E7B"/>
    <w:multiLevelType w:val="hybridMultilevel"/>
    <w:tmpl w:val="46B88004"/>
    <w:lvl w:ilvl="0" w:tplc="8C7C07A8">
      <w:start w:val="1"/>
      <w:numFmt w:val="decimal"/>
      <w:pStyle w:val="berschrift1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EE25F6"/>
    <w:multiLevelType w:val="hybridMultilevel"/>
    <w:tmpl w:val="7410ECC8"/>
    <w:lvl w:ilvl="0" w:tplc="9C0CE4AC">
      <w:start w:val="1"/>
      <w:numFmt w:val="decimal"/>
      <w:lvlText w:val="Foto Nr.:  %1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A85D54"/>
    <w:multiLevelType w:val="hybridMultilevel"/>
    <w:tmpl w:val="8BB64846"/>
    <w:lvl w:ilvl="0" w:tplc="9C0CE4AC">
      <w:start w:val="1"/>
      <w:numFmt w:val="decimal"/>
      <w:lvlText w:val="Foto Nr.:  %1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BC2E44"/>
    <w:multiLevelType w:val="hybridMultilevel"/>
    <w:tmpl w:val="0B2AB092"/>
    <w:lvl w:ilvl="0" w:tplc="811EDED8">
      <w:start w:val="1"/>
      <w:numFmt w:val="bullet"/>
      <w:lvlText w:val=""/>
      <w:lvlJc w:val="left"/>
      <w:pPr>
        <w:ind w:left="3566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428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0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2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4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16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88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0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26" w:hanging="360"/>
      </w:pPr>
      <w:rPr>
        <w:rFonts w:ascii="Wingdings" w:hAnsi="Wingdings" w:hint="default"/>
      </w:rPr>
    </w:lvl>
  </w:abstractNum>
  <w:abstractNum w:abstractNumId="12">
    <w:nsid w:val="34B0016F"/>
    <w:multiLevelType w:val="hybridMultilevel"/>
    <w:tmpl w:val="739A735C"/>
    <w:lvl w:ilvl="0" w:tplc="9C0CE4AC">
      <w:start w:val="1"/>
      <w:numFmt w:val="decimal"/>
      <w:lvlText w:val="Foto Nr.:  %1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4F01C8"/>
    <w:multiLevelType w:val="hybridMultilevel"/>
    <w:tmpl w:val="2D6A8FDC"/>
    <w:lvl w:ilvl="0" w:tplc="0407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3B4A3609"/>
    <w:multiLevelType w:val="hybridMultilevel"/>
    <w:tmpl w:val="4EA696BE"/>
    <w:lvl w:ilvl="0" w:tplc="9C0CE4AC">
      <w:start w:val="1"/>
      <w:numFmt w:val="decimal"/>
      <w:lvlText w:val="Foto Nr.:  %1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F736B8A"/>
    <w:multiLevelType w:val="hybridMultilevel"/>
    <w:tmpl w:val="E8F6D16E"/>
    <w:lvl w:ilvl="0" w:tplc="0407000F">
      <w:start w:val="1"/>
      <w:numFmt w:val="decimal"/>
      <w:lvlText w:val="%1."/>
      <w:lvlJc w:val="left"/>
      <w:pPr>
        <w:ind w:left="1571" w:hanging="360"/>
      </w:pPr>
    </w:lvl>
    <w:lvl w:ilvl="1" w:tplc="04070019" w:tentative="1">
      <w:start w:val="1"/>
      <w:numFmt w:val="lowerLetter"/>
      <w:lvlText w:val="%2."/>
      <w:lvlJc w:val="left"/>
      <w:pPr>
        <w:ind w:left="2291" w:hanging="360"/>
      </w:pPr>
    </w:lvl>
    <w:lvl w:ilvl="2" w:tplc="0407001B" w:tentative="1">
      <w:start w:val="1"/>
      <w:numFmt w:val="lowerRoman"/>
      <w:lvlText w:val="%3."/>
      <w:lvlJc w:val="right"/>
      <w:pPr>
        <w:ind w:left="3011" w:hanging="180"/>
      </w:pPr>
    </w:lvl>
    <w:lvl w:ilvl="3" w:tplc="0407000F" w:tentative="1">
      <w:start w:val="1"/>
      <w:numFmt w:val="decimal"/>
      <w:lvlText w:val="%4."/>
      <w:lvlJc w:val="left"/>
      <w:pPr>
        <w:ind w:left="3731" w:hanging="360"/>
      </w:pPr>
    </w:lvl>
    <w:lvl w:ilvl="4" w:tplc="04070019" w:tentative="1">
      <w:start w:val="1"/>
      <w:numFmt w:val="lowerLetter"/>
      <w:lvlText w:val="%5."/>
      <w:lvlJc w:val="left"/>
      <w:pPr>
        <w:ind w:left="4451" w:hanging="360"/>
      </w:pPr>
    </w:lvl>
    <w:lvl w:ilvl="5" w:tplc="0407001B" w:tentative="1">
      <w:start w:val="1"/>
      <w:numFmt w:val="lowerRoman"/>
      <w:lvlText w:val="%6."/>
      <w:lvlJc w:val="right"/>
      <w:pPr>
        <w:ind w:left="5171" w:hanging="180"/>
      </w:pPr>
    </w:lvl>
    <w:lvl w:ilvl="6" w:tplc="0407000F" w:tentative="1">
      <w:start w:val="1"/>
      <w:numFmt w:val="decimal"/>
      <w:lvlText w:val="%7."/>
      <w:lvlJc w:val="left"/>
      <w:pPr>
        <w:ind w:left="5891" w:hanging="360"/>
      </w:pPr>
    </w:lvl>
    <w:lvl w:ilvl="7" w:tplc="04070019" w:tentative="1">
      <w:start w:val="1"/>
      <w:numFmt w:val="lowerLetter"/>
      <w:lvlText w:val="%8."/>
      <w:lvlJc w:val="left"/>
      <w:pPr>
        <w:ind w:left="6611" w:hanging="360"/>
      </w:pPr>
    </w:lvl>
    <w:lvl w:ilvl="8" w:tplc="0407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437F31BE"/>
    <w:multiLevelType w:val="hybridMultilevel"/>
    <w:tmpl w:val="36E2D936"/>
    <w:lvl w:ilvl="0" w:tplc="9C0CE4AC">
      <w:start w:val="1"/>
      <w:numFmt w:val="decimal"/>
      <w:lvlText w:val="Foto Nr.:  %1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D92FE9"/>
    <w:multiLevelType w:val="hybridMultilevel"/>
    <w:tmpl w:val="F5B8273C"/>
    <w:lvl w:ilvl="0" w:tplc="9C0CE4AC">
      <w:start w:val="1"/>
      <w:numFmt w:val="decimal"/>
      <w:lvlText w:val="Foto Nr.:  %1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B2B6305"/>
    <w:multiLevelType w:val="hybridMultilevel"/>
    <w:tmpl w:val="95020A52"/>
    <w:lvl w:ilvl="0" w:tplc="9C0CE4AC">
      <w:start w:val="1"/>
      <w:numFmt w:val="decimal"/>
      <w:lvlText w:val="Foto Nr.:  %1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327533"/>
    <w:multiLevelType w:val="hybridMultilevel"/>
    <w:tmpl w:val="65D64E24"/>
    <w:lvl w:ilvl="0" w:tplc="9C0CE4AC">
      <w:start w:val="1"/>
      <w:numFmt w:val="decimal"/>
      <w:lvlText w:val="Foto Nr.:  %1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E8D4FAD"/>
    <w:multiLevelType w:val="hybridMultilevel"/>
    <w:tmpl w:val="DE7611DC"/>
    <w:lvl w:ilvl="0" w:tplc="9C0CE4AC">
      <w:start w:val="1"/>
      <w:numFmt w:val="decimal"/>
      <w:lvlText w:val="Foto Nr.:  %1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0AD446C"/>
    <w:multiLevelType w:val="hybridMultilevel"/>
    <w:tmpl w:val="7878FEDE"/>
    <w:lvl w:ilvl="0" w:tplc="9C0CE4AC">
      <w:start w:val="1"/>
      <w:numFmt w:val="decimal"/>
      <w:lvlText w:val="Foto Nr.:  %1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29451B7"/>
    <w:multiLevelType w:val="hybridMultilevel"/>
    <w:tmpl w:val="264C8526"/>
    <w:lvl w:ilvl="0" w:tplc="0407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57DC6825"/>
    <w:multiLevelType w:val="hybridMultilevel"/>
    <w:tmpl w:val="67E88916"/>
    <w:lvl w:ilvl="0" w:tplc="2C38EBE0">
      <w:start w:val="1"/>
      <w:numFmt w:val="decimal"/>
      <w:pStyle w:val="berschrift3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8B27FF6"/>
    <w:multiLevelType w:val="hybridMultilevel"/>
    <w:tmpl w:val="A3F8E0BE"/>
    <w:lvl w:ilvl="0" w:tplc="0407000F">
      <w:start w:val="1"/>
      <w:numFmt w:val="decimal"/>
      <w:lvlText w:val="%1."/>
      <w:lvlJc w:val="left"/>
      <w:pPr>
        <w:ind w:left="1571" w:hanging="360"/>
      </w:pPr>
    </w:lvl>
    <w:lvl w:ilvl="1" w:tplc="04070019" w:tentative="1">
      <w:start w:val="1"/>
      <w:numFmt w:val="lowerLetter"/>
      <w:lvlText w:val="%2."/>
      <w:lvlJc w:val="left"/>
      <w:pPr>
        <w:ind w:left="2291" w:hanging="360"/>
      </w:pPr>
    </w:lvl>
    <w:lvl w:ilvl="2" w:tplc="0407001B" w:tentative="1">
      <w:start w:val="1"/>
      <w:numFmt w:val="lowerRoman"/>
      <w:lvlText w:val="%3."/>
      <w:lvlJc w:val="right"/>
      <w:pPr>
        <w:ind w:left="3011" w:hanging="180"/>
      </w:pPr>
    </w:lvl>
    <w:lvl w:ilvl="3" w:tplc="0407000F" w:tentative="1">
      <w:start w:val="1"/>
      <w:numFmt w:val="decimal"/>
      <w:lvlText w:val="%4."/>
      <w:lvlJc w:val="left"/>
      <w:pPr>
        <w:ind w:left="3731" w:hanging="360"/>
      </w:pPr>
    </w:lvl>
    <w:lvl w:ilvl="4" w:tplc="04070019" w:tentative="1">
      <w:start w:val="1"/>
      <w:numFmt w:val="lowerLetter"/>
      <w:lvlText w:val="%5."/>
      <w:lvlJc w:val="left"/>
      <w:pPr>
        <w:ind w:left="4451" w:hanging="360"/>
      </w:pPr>
    </w:lvl>
    <w:lvl w:ilvl="5" w:tplc="0407001B" w:tentative="1">
      <w:start w:val="1"/>
      <w:numFmt w:val="lowerRoman"/>
      <w:lvlText w:val="%6."/>
      <w:lvlJc w:val="right"/>
      <w:pPr>
        <w:ind w:left="5171" w:hanging="180"/>
      </w:pPr>
    </w:lvl>
    <w:lvl w:ilvl="6" w:tplc="0407000F" w:tentative="1">
      <w:start w:val="1"/>
      <w:numFmt w:val="decimal"/>
      <w:lvlText w:val="%7."/>
      <w:lvlJc w:val="left"/>
      <w:pPr>
        <w:ind w:left="5891" w:hanging="360"/>
      </w:pPr>
    </w:lvl>
    <w:lvl w:ilvl="7" w:tplc="04070019" w:tentative="1">
      <w:start w:val="1"/>
      <w:numFmt w:val="lowerLetter"/>
      <w:lvlText w:val="%8."/>
      <w:lvlJc w:val="left"/>
      <w:pPr>
        <w:ind w:left="6611" w:hanging="360"/>
      </w:pPr>
    </w:lvl>
    <w:lvl w:ilvl="8" w:tplc="0407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>
    <w:nsid w:val="5CD51AB6"/>
    <w:multiLevelType w:val="hybridMultilevel"/>
    <w:tmpl w:val="80A259FC"/>
    <w:lvl w:ilvl="0" w:tplc="9C0CE4AC">
      <w:start w:val="1"/>
      <w:numFmt w:val="decimal"/>
      <w:lvlText w:val="Foto Nr.:  %1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F9C2856"/>
    <w:multiLevelType w:val="hybridMultilevel"/>
    <w:tmpl w:val="26CCC70E"/>
    <w:lvl w:ilvl="0" w:tplc="9C0CE4AC">
      <w:start w:val="1"/>
      <w:numFmt w:val="decimal"/>
      <w:lvlText w:val="Foto Nr.:  %1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0266336"/>
    <w:multiLevelType w:val="hybridMultilevel"/>
    <w:tmpl w:val="0B004C9C"/>
    <w:lvl w:ilvl="0" w:tplc="9C0CE4AC">
      <w:start w:val="1"/>
      <w:numFmt w:val="decimal"/>
      <w:lvlText w:val="Foto Nr.:  %1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0902CEC"/>
    <w:multiLevelType w:val="hybridMultilevel"/>
    <w:tmpl w:val="50A6789C"/>
    <w:lvl w:ilvl="0" w:tplc="9C0CE4AC">
      <w:start w:val="1"/>
      <w:numFmt w:val="decimal"/>
      <w:lvlText w:val="Foto Nr.:  %1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19268EF"/>
    <w:multiLevelType w:val="hybridMultilevel"/>
    <w:tmpl w:val="3E4AEB06"/>
    <w:lvl w:ilvl="0" w:tplc="9C0CE4AC">
      <w:start w:val="1"/>
      <w:numFmt w:val="decimal"/>
      <w:lvlText w:val="Foto Nr.:  %1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22F6279"/>
    <w:multiLevelType w:val="hybridMultilevel"/>
    <w:tmpl w:val="998E8A7E"/>
    <w:lvl w:ilvl="0" w:tplc="0407000F">
      <w:start w:val="1"/>
      <w:numFmt w:val="decimal"/>
      <w:lvlText w:val="%1."/>
      <w:lvlJc w:val="left"/>
      <w:pPr>
        <w:ind w:left="1571" w:hanging="360"/>
      </w:pPr>
    </w:lvl>
    <w:lvl w:ilvl="1" w:tplc="04070019" w:tentative="1">
      <w:start w:val="1"/>
      <w:numFmt w:val="lowerLetter"/>
      <w:lvlText w:val="%2."/>
      <w:lvlJc w:val="left"/>
      <w:pPr>
        <w:ind w:left="2291" w:hanging="360"/>
      </w:pPr>
    </w:lvl>
    <w:lvl w:ilvl="2" w:tplc="0407001B" w:tentative="1">
      <w:start w:val="1"/>
      <w:numFmt w:val="lowerRoman"/>
      <w:lvlText w:val="%3."/>
      <w:lvlJc w:val="right"/>
      <w:pPr>
        <w:ind w:left="3011" w:hanging="180"/>
      </w:pPr>
    </w:lvl>
    <w:lvl w:ilvl="3" w:tplc="0407000F" w:tentative="1">
      <w:start w:val="1"/>
      <w:numFmt w:val="decimal"/>
      <w:lvlText w:val="%4."/>
      <w:lvlJc w:val="left"/>
      <w:pPr>
        <w:ind w:left="3731" w:hanging="360"/>
      </w:pPr>
    </w:lvl>
    <w:lvl w:ilvl="4" w:tplc="04070019" w:tentative="1">
      <w:start w:val="1"/>
      <w:numFmt w:val="lowerLetter"/>
      <w:lvlText w:val="%5."/>
      <w:lvlJc w:val="left"/>
      <w:pPr>
        <w:ind w:left="4451" w:hanging="360"/>
      </w:pPr>
    </w:lvl>
    <w:lvl w:ilvl="5" w:tplc="0407001B" w:tentative="1">
      <w:start w:val="1"/>
      <w:numFmt w:val="lowerRoman"/>
      <w:lvlText w:val="%6."/>
      <w:lvlJc w:val="right"/>
      <w:pPr>
        <w:ind w:left="5171" w:hanging="180"/>
      </w:pPr>
    </w:lvl>
    <w:lvl w:ilvl="6" w:tplc="0407000F" w:tentative="1">
      <w:start w:val="1"/>
      <w:numFmt w:val="decimal"/>
      <w:lvlText w:val="%7."/>
      <w:lvlJc w:val="left"/>
      <w:pPr>
        <w:ind w:left="5891" w:hanging="360"/>
      </w:pPr>
    </w:lvl>
    <w:lvl w:ilvl="7" w:tplc="04070019" w:tentative="1">
      <w:start w:val="1"/>
      <w:numFmt w:val="lowerLetter"/>
      <w:lvlText w:val="%8."/>
      <w:lvlJc w:val="left"/>
      <w:pPr>
        <w:ind w:left="6611" w:hanging="360"/>
      </w:pPr>
    </w:lvl>
    <w:lvl w:ilvl="8" w:tplc="0407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>
    <w:nsid w:val="644B67E1"/>
    <w:multiLevelType w:val="hybridMultilevel"/>
    <w:tmpl w:val="6428CF8C"/>
    <w:lvl w:ilvl="0" w:tplc="9C0CE4AC">
      <w:start w:val="1"/>
      <w:numFmt w:val="decimal"/>
      <w:lvlText w:val="Foto Nr.:  %1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6191C6A"/>
    <w:multiLevelType w:val="hybridMultilevel"/>
    <w:tmpl w:val="A1AE1916"/>
    <w:lvl w:ilvl="0" w:tplc="0407000F">
      <w:start w:val="1"/>
      <w:numFmt w:val="decimal"/>
      <w:lvlText w:val="%1."/>
      <w:lvlJc w:val="left"/>
      <w:pPr>
        <w:ind w:left="1571" w:hanging="360"/>
      </w:pPr>
    </w:lvl>
    <w:lvl w:ilvl="1" w:tplc="04070019" w:tentative="1">
      <w:start w:val="1"/>
      <w:numFmt w:val="lowerLetter"/>
      <w:lvlText w:val="%2."/>
      <w:lvlJc w:val="left"/>
      <w:pPr>
        <w:ind w:left="2291" w:hanging="360"/>
      </w:pPr>
    </w:lvl>
    <w:lvl w:ilvl="2" w:tplc="0407001B" w:tentative="1">
      <w:start w:val="1"/>
      <w:numFmt w:val="lowerRoman"/>
      <w:lvlText w:val="%3."/>
      <w:lvlJc w:val="right"/>
      <w:pPr>
        <w:ind w:left="3011" w:hanging="180"/>
      </w:pPr>
    </w:lvl>
    <w:lvl w:ilvl="3" w:tplc="0407000F" w:tentative="1">
      <w:start w:val="1"/>
      <w:numFmt w:val="decimal"/>
      <w:lvlText w:val="%4."/>
      <w:lvlJc w:val="left"/>
      <w:pPr>
        <w:ind w:left="3731" w:hanging="360"/>
      </w:pPr>
    </w:lvl>
    <w:lvl w:ilvl="4" w:tplc="04070019" w:tentative="1">
      <w:start w:val="1"/>
      <w:numFmt w:val="lowerLetter"/>
      <w:lvlText w:val="%5."/>
      <w:lvlJc w:val="left"/>
      <w:pPr>
        <w:ind w:left="4451" w:hanging="360"/>
      </w:pPr>
    </w:lvl>
    <w:lvl w:ilvl="5" w:tplc="0407001B" w:tentative="1">
      <w:start w:val="1"/>
      <w:numFmt w:val="lowerRoman"/>
      <w:lvlText w:val="%6."/>
      <w:lvlJc w:val="right"/>
      <w:pPr>
        <w:ind w:left="5171" w:hanging="180"/>
      </w:pPr>
    </w:lvl>
    <w:lvl w:ilvl="6" w:tplc="0407000F" w:tentative="1">
      <w:start w:val="1"/>
      <w:numFmt w:val="decimal"/>
      <w:lvlText w:val="%7."/>
      <w:lvlJc w:val="left"/>
      <w:pPr>
        <w:ind w:left="5891" w:hanging="360"/>
      </w:pPr>
    </w:lvl>
    <w:lvl w:ilvl="7" w:tplc="04070019" w:tentative="1">
      <w:start w:val="1"/>
      <w:numFmt w:val="lowerLetter"/>
      <w:lvlText w:val="%8."/>
      <w:lvlJc w:val="left"/>
      <w:pPr>
        <w:ind w:left="6611" w:hanging="360"/>
      </w:pPr>
    </w:lvl>
    <w:lvl w:ilvl="8" w:tplc="0407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>
    <w:nsid w:val="67CA70CE"/>
    <w:multiLevelType w:val="hybridMultilevel"/>
    <w:tmpl w:val="1CC05EC0"/>
    <w:lvl w:ilvl="0" w:tplc="9C0CE4AC">
      <w:start w:val="1"/>
      <w:numFmt w:val="decimal"/>
      <w:lvlText w:val="Foto Nr.:  %1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EE802B8"/>
    <w:multiLevelType w:val="hybridMultilevel"/>
    <w:tmpl w:val="3C18D840"/>
    <w:lvl w:ilvl="0" w:tplc="9C0CE4AC">
      <w:start w:val="1"/>
      <w:numFmt w:val="decimal"/>
      <w:lvlText w:val="Foto Nr.:  %1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FF67825"/>
    <w:multiLevelType w:val="hybridMultilevel"/>
    <w:tmpl w:val="1F42723E"/>
    <w:lvl w:ilvl="0" w:tplc="0407000F">
      <w:start w:val="1"/>
      <w:numFmt w:val="decimal"/>
      <w:lvlText w:val="%1."/>
      <w:lvlJc w:val="left"/>
      <w:pPr>
        <w:ind w:left="1571" w:hanging="360"/>
      </w:pPr>
    </w:lvl>
    <w:lvl w:ilvl="1" w:tplc="04070019" w:tentative="1">
      <w:start w:val="1"/>
      <w:numFmt w:val="lowerLetter"/>
      <w:lvlText w:val="%2."/>
      <w:lvlJc w:val="left"/>
      <w:pPr>
        <w:ind w:left="2291" w:hanging="360"/>
      </w:pPr>
    </w:lvl>
    <w:lvl w:ilvl="2" w:tplc="0407001B" w:tentative="1">
      <w:start w:val="1"/>
      <w:numFmt w:val="lowerRoman"/>
      <w:lvlText w:val="%3."/>
      <w:lvlJc w:val="right"/>
      <w:pPr>
        <w:ind w:left="3011" w:hanging="180"/>
      </w:pPr>
    </w:lvl>
    <w:lvl w:ilvl="3" w:tplc="0407000F" w:tentative="1">
      <w:start w:val="1"/>
      <w:numFmt w:val="decimal"/>
      <w:lvlText w:val="%4."/>
      <w:lvlJc w:val="left"/>
      <w:pPr>
        <w:ind w:left="3731" w:hanging="360"/>
      </w:pPr>
    </w:lvl>
    <w:lvl w:ilvl="4" w:tplc="04070019" w:tentative="1">
      <w:start w:val="1"/>
      <w:numFmt w:val="lowerLetter"/>
      <w:lvlText w:val="%5."/>
      <w:lvlJc w:val="left"/>
      <w:pPr>
        <w:ind w:left="4451" w:hanging="360"/>
      </w:pPr>
    </w:lvl>
    <w:lvl w:ilvl="5" w:tplc="0407001B" w:tentative="1">
      <w:start w:val="1"/>
      <w:numFmt w:val="lowerRoman"/>
      <w:lvlText w:val="%6."/>
      <w:lvlJc w:val="right"/>
      <w:pPr>
        <w:ind w:left="5171" w:hanging="180"/>
      </w:pPr>
    </w:lvl>
    <w:lvl w:ilvl="6" w:tplc="0407000F" w:tentative="1">
      <w:start w:val="1"/>
      <w:numFmt w:val="decimal"/>
      <w:lvlText w:val="%7."/>
      <w:lvlJc w:val="left"/>
      <w:pPr>
        <w:ind w:left="5891" w:hanging="360"/>
      </w:pPr>
    </w:lvl>
    <w:lvl w:ilvl="7" w:tplc="04070019" w:tentative="1">
      <w:start w:val="1"/>
      <w:numFmt w:val="lowerLetter"/>
      <w:lvlText w:val="%8."/>
      <w:lvlJc w:val="left"/>
      <w:pPr>
        <w:ind w:left="6611" w:hanging="360"/>
      </w:pPr>
    </w:lvl>
    <w:lvl w:ilvl="8" w:tplc="0407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6">
    <w:nsid w:val="725B52CD"/>
    <w:multiLevelType w:val="hybridMultilevel"/>
    <w:tmpl w:val="EAB4B9F4"/>
    <w:lvl w:ilvl="0" w:tplc="9C0CE4AC">
      <w:start w:val="1"/>
      <w:numFmt w:val="decimal"/>
      <w:lvlText w:val="Foto Nr.:  %1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332187F"/>
    <w:multiLevelType w:val="hybridMultilevel"/>
    <w:tmpl w:val="ED90660E"/>
    <w:lvl w:ilvl="0" w:tplc="9C0CE4AC">
      <w:start w:val="1"/>
      <w:numFmt w:val="decimal"/>
      <w:lvlText w:val="Foto Nr.:  %1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A2D6133"/>
    <w:multiLevelType w:val="hybridMultilevel"/>
    <w:tmpl w:val="ECF2A944"/>
    <w:lvl w:ilvl="0" w:tplc="9C0CE4AC">
      <w:start w:val="1"/>
      <w:numFmt w:val="decimal"/>
      <w:lvlText w:val="Foto Nr.:  %1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E0265C2"/>
    <w:multiLevelType w:val="hybridMultilevel"/>
    <w:tmpl w:val="D760027E"/>
    <w:lvl w:ilvl="0" w:tplc="04070019">
      <w:start w:val="1"/>
      <w:numFmt w:val="lowerLetter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23"/>
  </w:num>
  <w:num w:numId="3">
    <w:abstractNumId w:val="39"/>
  </w:num>
  <w:num w:numId="4">
    <w:abstractNumId w:val="35"/>
  </w:num>
  <w:num w:numId="5">
    <w:abstractNumId w:val="11"/>
  </w:num>
  <w:num w:numId="6">
    <w:abstractNumId w:val="25"/>
  </w:num>
  <w:num w:numId="7">
    <w:abstractNumId w:val="3"/>
  </w:num>
  <w:num w:numId="8">
    <w:abstractNumId w:val="38"/>
  </w:num>
  <w:num w:numId="9">
    <w:abstractNumId w:val="12"/>
  </w:num>
  <w:num w:numId="10">
    <w:abstractNumId w:val="28"/>
  </w:num>
  <w:num w:numId="11">
    <w:abstractNumId w:val="31"/>
  </w:num>
  <w:num w:numId="12">
    <w:abstractNumId w:val="18"/>
  </w:num>
  <w:num w:numId="13">
    <w:abstractNumId w:val="0"/>
  </w:num>
  <w:num w:numId="14">
    <w:abstractNumId w:val="19"/>
  </w:num>
  <w:num w:numId="15">
    <w:abstractNumId w:val="26"/>
  </w:num>
  <w:num w:numId="16">
    <w:abstractNumId w:val="9"/>
  </w:num>
  <w:num w:numId="17">
    <w:abstractNumId w:val="33"/>
  </w:num>
  <w:num w:numId="18">
    <w:abstractNumId w:val="37"/>
  </w:num>
  <w:num w:numId="19">
    <w:abstractNumId w:val="21"/>
  </w:num>
  <w:num w:numId="20">
    <w:abstractNumId w:val="15"/>
  </w:num>
  <w:num w:numId="21">
    <w:abstractNumId w:val="17"/>
  </w:num>
  <w:num w:numId="22">
    <w:abstractNumId w:val="36"/>
  </w:num>
  <w:num w:numId="23">
    <w:abstractNumId w:val="7"/>
  </w:num>
  <w:num w:numId="24">
    <w:abstractNumId w:val="29"/>
  </w:num>
  <w:num w:numId="25">
    <w:abstractNumId w:val="34"/>
  </w:num>
  <w:num w:numId="26">
    <w:abstractNumId w:val="4"/>
  </w:num>
  <w:num w:numId="27">
    <w:abstractNumId w:val="16"/>
  </w:num>
  <w:num w:numId="28">
    <w:abstractNumId w:val="5"/>
  </w:num>
  <w:num w:numId="29">
    <w:abstractNumId w:val="20"/>
  </w:num>
  <w:num w:numId="30">
    <w:abstractNumId w:val="6"/>
  </w:num>
  <w:num w:numId="31">
    <w:abstractNumId w:val="1"/>
  </w:num>
  <w:num w:numId="32">
    <w:abstractNumId w:val="27"/>
  </w:num>
  <w:num w:numId="33">
    <w:abstractNumId w:val="32"/>
  </w:num>
  <w:num w:numId="34">
    <w:abstractNumId w:val="2"/>
  </w:num>
  <w:num w:numId="35">
    <w:abstractNumId w:val="30"/>
  </w:num>
  <w:num w:numId="36">
    <w:abstractNumId w:val="24"/>
  </w:num>
  <w:num w:numId="37">
    <w:abstractNumId w:val="13"/>
  </w:num>
  <w:num w:numId="38">
    <w:abstractNumId w:val="22"/>
  </w:num>
  <w:num w:numId="39">
    <w:abstractNumId w:val="10"/>
  </w:num>
  <w:num w:numId="40">
    <w:abstractNumId w:val="1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proofState w:spelling="clean"/>
  <w:attachedTemplate r:id="rId1"/>
  <w:defaultTabStop w:val="709"/>
  <w:autoHyphenation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A4DA9"/>
    <w:rsid w:val="00000056"/>
    <w:rsid w:val="00000CC1"/>
    <w:rsid w:val="000011BB"/>
    <w:rsid w:val="0000261F"/>
    <w:rsid w:val="00002768"/>
    <w:rsid w:val="000032CE"/>
    <w:rsid w:val="0000488B"/>
    <w:rsid w:val="00004DFB"/>
    <w:rsid w:val="000061F4"/>
    <w:rsid w:val="00010FEE"/>
    <w:rsid w:val="000116A3"/>
    <w:rsid w:val="00011755"/>
    <w:rsid w:val="0001206E"/>
    <w:rsid w:val="0001225C"/>
    <w:rsid w:val="000125BF"/>
    <w:rsid w:val="000128EA"/>
    <w:rsid w:val="00012D52"/>
    <w:rsid w:val="0001395F"/>
    <w:rsid w:val="00014749"/>
    <w:rsid w:val="0001488A"/>
    <w:rsid w:val="00014D95"/>
    <w:rsid w:val="0001512A"/>
    <w:rsid w:val="00015CD4"/>
    <w:rsid w:val="00017AE5"/>
    <w:rsid w:val="00020110"/>
    <w:rsid w:val="00020891"/>
    <w:rsid w:val="00020A74"/>
    <w:rsid w:val="00020B3D"/>
    <w:rsid w:val="00020E2A"/>
    <w:rsid w:val="00021939"/>
    <w:rsid w:val="0002294B"/>
    <w:rsid w:val="00022AAD"/>
    <w:rsid w:val="000234B9"/>
    <w:rsid w:val="00023BF9"/>
    <w:rsid w:val="00023F45"/>
    <w:rsid w:val="000241FC"/>
    <w:rsid w:val="00024AFB"/>
    <w:rsid w:val="00026885"/>
    <w:rsid w:val="000274B5"/>
    <w:rsid w:val="000278B3"/>
    <w:rsid w:val="000279F4"/>
    <w:rsid w:val="000310EA"/>
    <w:rsid w:val="000310F3"/>
    <w:rsid w:val="00031A40"/>
    <w:rsid w:val="00032415"/>
    <w:rsid w:val="000355A7"/>
    <w:rsid w:val="00035995"/>
    <w:rsid w:val="00035EBB"/>
    <w:rsid w:val="000361AB"/>
    <w:rsid w:val="00036A86"/>
    <w:rsid w:val="00036D34"/>
    <w:rsid w:val="00037252"/>
    <w:rsid w:val="00037D1F"/>
    <w:rsid w:val="000411D1"/>
    <w:rsid w:val="000416E1"/>
    <w:rsid w:val="00041BDB"/>
    <w:rsid w:val="00041FF5"/>
    <w:rsid w:val="00042137"/>
    <w:rsid w:val="00042B02"/>
    <w:rsid w:val="00042C0D"/>
    <w:rsid w:val="00044472"/>
    <w:rsid w:val="0004495A"/>
    <w:rsid w:val="00045EAE"/>
    <w:rsid w:val="00046795"/>
    <w:rsid w:val="0004744B"/>
    <w:rsid w:val="00047868"/>
    <w:rsid w:val="0005060E"/>
    <w:rsid w:val="00050BBE"/>
    <w:rsid w:val="00051780"/>
    <w:rsid w:val="000517B7"/>
    <w:rsid w:val="00051A84"/>
    <w:rsid w:val="00051EF1"/>
    <w:rsid w:val="00052B75"/>
    <w:rsid w:val="00052CE4"/>
    <w:rsid w:val="000537BA"/>
    <w:rsid w:val="00053F22"/>
    <w:rsid w:val="000545EC"/>
    <w:rsid w:val="00054B8E"/>
    <w:rsid w:val="0005535F"/>
    <w:rsid w:val="00056C70"/>
    <w:rsid w:val="00057250"/>
    <w:rsid w:val="00057C13"/>
    <w:rsid w:val="00061C5E"/>
    <w:rsid w:val="00062001"/>
    <w:rsid w:val="0006250F"/>
    <w:rsid w:val="00062AB1"/>
    <w:rsid w:val="000630D2"/>
    <w:rsid w:val="000659F5"/>
    <w:rsid w:val="00066356"/>
    <w:rsid w:val="00066817"/>
    <w:rsid w:val="0006699F"/>
    <w:rsid w:val="0006733E"/>
    <w:rsid w:val="00067BBF"/>
    <w:rsid w:val="0007096A"/>
    <w:rsid w:val="00071379"/>
    <w:rsid w:val="000717D7"/>
    <w:rsid w:val="0007181C"/>
    <w:rsid w:val="00072329"/>
    <w:rsid w:val="000725BB"/>
    <w:rsid w:val="00072A22"/>
    <w:rsid w:val="000733BA"/>
    <w:rsid w:val="00073727"/>
    <w:rsid w:val="0007405C"/>
    <w:rsid w:val="000746ED"/>
    <w:rsid w:val="000749CA"/>
    <w:rsid w:val="00074C89"/>
    <w:rsid w:val="00075005"/>
    <w:rsid w:val="0007535A"/>
    <w:rsid w:val="00075C20"/>
    <w:rsid w:val="00076D0C"/>
    <w:rsid w:val="00080128"/>
    <w:rsid w:val="00081417"/>
    <w:rsid w:val="0008186D"/>
    <w:rsid w:val="00081D27"/>
    <w:rsid w:val="00083332"/>
    <w:rsid w:val="00083769"/>
    <w:rsid w:val="00084B52"/>
    <w:rsid w:val="000862B0"/>
    <w:rsid w:val="000868F7"/>
    <w:rsid w:val="000877BD"/>
    <w:rsid w:val="00087EFF"/>
    <w:rsid w:val="00090948"/>
    <w:rsid w:val="00091E8E"/>
    <w:rsid w:val="00092A1B"/>
    <w:rsid w:val="0009319E"/>
    <w:rsid w:val="00093345"/>
    <w:rsid w:val="000936A9"/>
    <w:rsid w:val="00093C95"/>
    <w:rsid w:val="00094256"/>
    <w:rsid w:val="00094514"/>
    <w:rsid w:val="00094B10"/>
    <w:rsid w:val="00095D05"/>
    <w:rsid w:val="000960D5"/>
    <w:rsid w:val="000A0B85"/>
    <w:rsid w:val="000A170E"/>
    <w:rsid w:val="000A235F"/>
    <w:rsid w:val="000A2541"/>
    <w:rsid w:val="000A34FE"/>
    <w:rsid w:val="000A3E65"/>
    <w:rsid w:val="000A4BFA"/>
    <w:rsid w:val="000A515A"/>
    <w:rsid w:val="000A584B"/>
    <w:rsid w:val="000A5D9D"/>
    <w:rsid w:val="000A6284"/>
    <w:rsid w:val="000A646F"/>
    <w:rsid w:val="000A6D6B"/>
    <w:rsid w:val="000A75A7"/>
    <w:rsid w:val="000A77CB"/>
    <w:rsid w:val="000A79AE"/>
    <w:rsid w:val="000A7C86"/>
    <w:rsid w:val="000B04C6"/>
    <w:rsid w:val="000B09B3"/>
    <w:rsid w:val="000B0D6F"/>
    <w:rsid w:val="000B1520"/>
    <w:rsid w:val="000B1D50"/>
    <w:rsid w:val="000B30C6"/>
    <w:rsid w:val="000B375C"/>
    <w:rsid w:val="000B3993"/>
    <w:rsid w:val="000B3D23"/>
    <w:rsid w:val="000B4562"/>
    <w:rsid w:val="000B4B36"/>
    <w:rsid w:val="000B54B9"/>
    <w:rsid w:val="000B5F80"/>
    <w:rsid w:val="000B71D0"/>
    <w:rsid w:val="000B750F"/>
    <w:rsid w:val="000B7BC5"/>
    <w:rsid w:val="000C062B"/>
    <w:rsid w:val="000C064E"/>
    <w:rsid w:val="000C095E"/>
    <w:rsid w:val="000C0B4A"/>
    <w:rsid w:val="000C1F93"/>
    <w:rsid w:val="000C3FF1"/>
    <w:rsid w:val="000C5064"/>
    <w:rsid w:val="000C539D"/>
    <w:rsid w:val="000C568B"/>
    <w:rsid w:val="000C597C"/>
    <w:rsid w:val="000C5B97"/>
    <w:rsid w:val="000C69A8"/>
    <w:rsid w:val="000C6A24"/>
    <w:rsid w:val="000C7EE1"/>
    <w:rsid w:val="000D09E8"/>
    <w:rsid w:val="000D0E4A"/>
    <w:rsid w:val="000D15BB"/>
    <w:rsid w:val="000D16D9"/>
    <w:rsid w:val="000D1FFB"/>
    <w:rsid w:val="000D2BED"/>
    <w:rsid w:val="000D4408"/>
    <w:rsid w:val="000D505C"/>
    <w:rsid w:val="000D52D1"/>
    <w:rsid w:val="000D5651"/>
    <w:rsid w:val="000D6094"/>
    <w:rsid w:val="000D6A82"/>
    <w:rsid w:val="000D751E"/>
    <w:rsid w:val="000D77C7"/>
    <w:rsid w:val="000E0750"/>
    <w:rsid w:val="000E0799"/>
    <w:rsid w:val="000E0ACA"/>
    <w:rsid w:val="000E1189"/>
    <w:rsid w:val="000E29B9"/>
    <w:rsid w:val="000E34C4"/>
    <w:rsid w:val="000E3E32"/>
    <w:rsid w:val="000E3E4A"/>
    <w:rsid w:val="000E3E82"/>
    <w:rsid w:val="000E4057"/>
    <w:rsid w:val="000E4650"/>
    <w:rsid w:val="000E4F31"/>
    <w:rsid w:val="000E5C82"/>
    <w:rsid w:val="000E5D61"/>
    <w:rsid w:val="000E5FE0"/>
    <w:rsid w:val="000E7B79"/>
    <w:rsid w:val="000E7D2E"/>
    <w:rsid w:val="000F132A"/>
    <w:rsid w:val="000F13FC"/>
    <w:rsid w:val="000F1518"/>
    <w:rsid w:val="000F155B"/>
    <w:rsid w:val="000F48F1"/>
    <w:rsid w:val="000F58F6"/>
    <w:rsid w:val="000F5FDF"/>
    <w:rsid w:val="000F6159"/>
    <w:rsid w:val="000F64DC"/>
    <w:rsid w:val="000F6591"/>
    <w:rsid w:val="000F6D13"/>
    <w:rsid w:val="000F719C"/>
    <w:rsid w:val="001001D5"/>
    <w:rsid w:val="001006F6"/>
    <w:rsid w:val="0010088C"/>
    <w:rsid w:val="00100931"/>
    <w:rsid w:val="00100B24"/>
    <w:rsid w:val="00101AB9"/>
    <w:rsid w:val="00101ADE"/>
    <w:rsid w:val="001036F9"/>
    <w:rsid w:val="00103F80"/>
    <w:rsid w:val="00104933"/>
    <w:rsid w:val="00104ADF"/>
    <w:rsid w:val="001052F2"/>
    <w:rsid w:val="0010582A"/>
    <w:rsid w:val="0010750B"/>
    <w:rsid w:val="00110052"/>
    <w:rsid w:val="00110193"/>
    <w:rsid w:val="00110454"/>
    <w:rsid w:val="001107AF"/>
    <w:rsid w:val="00110962"/>
    <w:rsid w:val="001109A6"/>
    <w:rsid w:val="001117A6"/>
    <w:rsid w:val="00111AF2"/>
    <w:rsid w:val="00111C0A"/>
    <w:rsid w:val="00111D87"/>
    <w:rsid w:val="00112930"/>
    <w:rsid w:val="001129C5"/>
    <w:rsid w:val="00112E03"/>
    <w:rsid w:val="001135BA"/>
    <w:rsid w:val="00113659"/>
    <w:rsid w:val="001136DD"/>
    <w:rsid w:val="00113E31"/>
    <w:rsid w:val="00113F52"/>
    <w:rsid w:val="00114373"/>
    <w:rsid w:val="00114B2C"/>
    <w:rsid w:val="00115C2A"/>
    <w:rsid w:val="00116728"/>
    <w:rsid w:val="001174F3"/>
    <w:rsid w:val="00117660"/>
    <w:rsid w:val="00117842"/>
    <w:rsid w:val="001212CC"/>
    <w:rsid w:val="0012141D"/>
    <w:rsid w:val="00121B82"/>
    <w:rsid w:val="0012201B"/>
    <w:rsid w:val="00122BBF"/>
    <w:rsid w:val="00122CFA"/>
    <w:rsid w:val="00124DF0"/>
    <w:rsid w:val="001256DF"/>
    <w:rsid w:val="00125C11"/>
    <w:rsid w:val="00126430"/>
    <w:rsid w:val="00126ED9"/>
    <w:rsid w:val="00127E9D"/>
    <w:rsid w:val="001304EF"/>
    <w:rsid w:val="0013087B"/>
    <w:rsid w:val="00130AE7"/>
    <w:rsid w:val="00130AF4"/>
    <w:rsid w:val="00132FD4"/>
    <w:rsid w:val="001331B4"/>
    <w:rsid w:val="0013356B"/>
    <w:rsid w:val="00134BA0"/>
    <w:rsid w:val="00134EA9"/>
    <w:rsid w:val="00135258"/>
    <w:rsid w:val="001365AF"/>
    <w:rsid w:val="00136A62"/>
    <w:rsid w:val="00140568"/>
    <w:rsid w:val="00141B7B"/>
    <w:rsid w:val="00141E75"/>
    <w:rsid w:val="001422B3"/>
    <w:rsid w:val="00143043"/>
    <w:rsid w:val="00143730"/>
    <w:rsid w:val="00143D63"/>
    <w:rsid w:val="001457EC"/>
    <w:rsid w:val="0014602A"/>
    <w:rsid w:val="0014619E"/>
    <w:rsid w:val="00146A9B"/>
    <w:rsid w:val="0014793F"/>
    <w:rsid w:val="00151B5F"/>
    <w:rsid w:val="00152244"/>
    <w:rsid w:val="00152E34"/>
    <w:rsid w:val="00154867"/>
    <w:rsid w:val="00155AB2"/>
    <w:rsid w:val="001565AD"/>
    <w:rsid w:val="00156744"/>
    <w:rsid w:val="00156A7E"/>
    <w:rsid w:val="00157317"/>
    <w:rsid w:val="00157D4F"/>
    <w:rsid w:val="00160332"/>
    <w:rsid w:val="00160499"/>
    <w:rsid w:val="00160FA2"/>
    <w:rsid w:val="001610FC"/>
    <w:rsid w:val="0016122D"/>
    <w:rsid w:val="001612F1"/>
    <w:rsid w:val="001614F2"/>
    <w:rsid w:val="00161CFE"/>
    <w:rsid w:val="00161FAF"/>
    <w:rsid w:val="00162B5C"/>
    <w:rsid w:val="001637CE"/>
    <w:rsid w:val="00163B9B"/>
    <w:rsid w:val="00163BDF"/>
    <w:rsid w:val="00164325"/>
    <w:rsid w:val="00164C95"/>
    <w:rsid w:val="0016537C"/>
    <w:rsid w:val="001653EB"/>
    <w:rsid w:val="00165FF3"/>
    <w:rsid w:val="00167103"/>
    <w:rsid w:val="00167198"/>
    <w:rsid w:val="0016751F"/>
    <w:rsid w:val="0016772F"/>
    <w:rsid w:val="0016795A"/>
    <w:rsid w:val="00170271"/>
    <w:rsid w:val="0017040C"/>
    <w:rsid w:val="00170767"/>
    <w:rsid w:val="00171161"/>
    <w:rsid w:val="001728B8"/>
    <w:rsid w:val="00172989"/>
    <w:rsid w:val="00172CF9"/>
    <w:rsid w:val="00172F3E"/>
    <w:rsid w:val="00173903"/>
    <w:rsid w:val="00174679"/>
    <w:rsid w:val="001753F4"/>
    <w:rsid w:val="00175515"/>
    <w:rsid w:val="001757E0"/>
    <w:rsid w:val="0017589C"/>
    <w:rsid w:val="001762CE"/>
    <w:rsid w:val="0017684E"/>
    <w:rsid w:val="0017769E"/>
    <w:rsid w:val="00177C86"/>
    <w:rsid w:val="001805DF"/>
    <w:rsid w:val="001808CF"/>
    <w:rsid w:val="00180B52"/>
    <w:rsid w:val="0018149F"/>
    <w:rsid w:val="0018154E"/>
    <w:rsid w:val="001816F8"/>
    <w:rsid w:val="00182680"/>
    <w:rsid w:val="00182BDB"/>
    <w:rsid w:val="00183E52"/>
    <w:rsid w:val="001842D1"/>
    <w:rsid w:val="00184A77"/>
    <w:rsid w:val="0018670F"/>
    <w:rsid w:val="00186AAC"/>
    <w:rsid w:val="00187335"/>
    <w:rsid w:val="00187F68"/>
    <w:rsid w:val="00187FD0"/>
    <w:rsid w:val="00190E42"/>
    <w:rsid w:val="001913CC"/>
    <w:rsid w:val="00191C66"/>
    <w:rsid w:val="00191D5F"/>
    <w:rsid w:val="00192344"/>
    <w:rsid w:val="00192392"/>
    <w:rsid w:val="001926AD"/>
    <w:rsid w:val="00193C51"/>
    <w:rsid w:val="00194486"/>
    <w:rsid w:val="0019450A"/>
    <w:rsid w:val="001949ED"/>
    <w:rsid w:val="001950A1"/>
    <w:rsid w:val="00195595"/>
    <w:rsid w:val="00195956"/>
    <w:rsid w:val="00195A6E"/>
    <w:rsid w:val="00196B0B"/>
    <w:rsid w:val="00196B1A"/>
    <w:rsid w:val="00197673"/>
    <w:rsid w:val="001979FE"/>
    <w:rsid w:val="001A1140"/>
    <w:rsid w:val="001A18E1"/>
    <w:rsid w:val="001A1BE5"/>
    <w:rsid w:val="001A2588"/>
    <w:rsid w:val="001A2A7B"/>
    <w:rsid w:val="001A32C1"/>
    <w:rsid w:val="001A3D20"/>
    <w:rsid w:val="001A45F6"/>
    <w:rsid w:val="001A4DA9"/>
    <w:rsid w:val="001A5070"/>
    <w:rsid w:val="001A58BC"/>
    <w:rsid w:val="001A5B9E"/>
    <w:rsid w:val="001A5C7E"/>
    <w:rsid w:val="001A5DFE"/>
    <w:rsid w:val="001A73F9"/>
    <w:rsid w:val="001B01C4"/>
    <w:rsid w:val="001B06B9"/>
    <w:rsid w:val="001B0B12"/>
    <w:rsid w:val="001B1396"/>
    <w:rsid w:val="001B15CA"/>
    <w:rsid w:val="001B1A68"/>
    <w:rsid w:val="001B219F"/>
    <w:rsid w:val="001B21FF"/>
    <w:rsid w:val="001B264A"/>
    <w:rsid w:val="001B2BDC"/>
    <w:rsid w:val="001B3199"/>
    <w:rsid w:val="001B363C"/>
    <w:rsid w:val="001B4883"/>
    <w:rsid w:val="001B4A7D"/>
    <w:rsid w:val="001B6C2E"/>
    <w:rsid w:val="001B7121"/>
    <w:rsid w:val="001B71C8"/>
    <w:rsid w:val="001B7CD0"/>
    <w:rsid w:val="001C0401"/>
    <w:rsid w:val="001C05BD"/>
    <w:rsid w:val="001C05D7"/>
    <w:rsid w:val="001C0ABE"/>
    <w:rsid w:val="001C1593"/>
    <w:rsid w:val="001C1FF3"/>
    <w:rsid w:val="001C2680"/>
    <w:rsid w:val="001C2AFA"/>
    <w:rsid w:val="001C2E17"/>
    <w:rsid w:val="001C30B6"/>
    <w:rsid w:val="001C31FE"/>
    <w:rsid w:val="001C4306"/>
    <w:rsid w:val="001C492A"/>
    <w:rsid w:val="001C51EC"/>
    <w:rsid w:val="001C53ED"/>
    <w:rsid w:val="001C6006"/>
    <w:rsid w:val="001C6597"/>
    <w:rsid w:val="001C6E6B"/>
    <w:rsid w:val="001C71AB"/>
    <w:rsid w:val="001C79CE"/>
    <w:rsid w:val="001D065A"/>
    <w:rsid w:val="001D1ACC"/>
    <w:rsid w:val="001D23CF"/>
    <w:rsid w:val="001D2939"/>
    <w:rsid w:val="001D2C96"/>
    <w:rsid w:val="001D360A"/>
    <w:rsid w:val="001D3637"/>
    <w:rsid w:val="001D3846"/>
    <w:rsid w:val="001D3D03"/>
    <w:rsid w:val="001D56F5"/>
    <w:rsid w:val="001D5E6F"/>
    <w:rsid w:val="001D690B"/>
    <w:rsid w:val="001D7837"/>
    <w:rsid w:val="001D7990"/>
    <w:rsid w:val="001D7F0F"/>
    <w:rsid w:val="001E001E"/>
    <w:rsid w:val="001E09B5"/>
    <w:rsid w:val="001E0EAE"/>
    <w:rsid w:val="001E2862"/>
    <w:rsid w:val="001E2936"/>
    <w:rsid w:val="001E3A9B"/>
    <w:rsid w:val="001E40A4"/>
    <w:rsid w:val="001E4C2B"/>
    <w:rsid w:val="001E4E1E"/>
    <w:rsid w:val="001E5207"/>
    <w:rsid w:val="001E52F7"/>
    <w:rsid w:val="001E606F"/>
    <w:rsid w:val="001E67EC"/>
    <w:rsid w:val="001E7170"/>
    <w:rsid w:val="001F22FB"/>
    <w:rsid w:val="001F282F"/>
    <w:rsid w:val="001F2A79"/>
    <w:rsid w:val="001F4DE7"/>
    <w:rsid w:val="001F52DA"/>
    <w:rsid w:val="001F53B0"/>
    <w:rsid w:val="001F5458"/>
    <w:rsid w:val="001F54FC"/>
    <w:rsid w:val="001F550F"/>
    <w:rsid w:val="001F555F"/>
    <w:rsid w:val="001F66BB"/>
    <w:rsid w:val="001F6C3F"/>
    <w:rsid w:val="0020059E"/>
    <w:rsid w:val="002005CE"/>
    <w:rsid w:val="00200C61"/>
    <w:rsid w:val="0020470C"/>
    <w:rsid w:val="00204D73"/>
    <w:rsid w:val="00205059"/>
    <w:rsid w:val="00205194"/>
    <w:rsid w:val="00205946"/>
    <w:rsid w:val="00205A77"/>
    <w:rsid w:val="00205BB9"/>
    <w:rsid w:val="00205C2E"/>
    <w:rsid w:val="00206404"/>
    <w:rsid w:val="00206636"/>
    <w:rsid w:val="00206C78"/>
    <w:rsid w:val="00206C96"/>
    <w:rsid w:val="00206F24"/>
    <w:rsid w:val="002070BE"/>
    <w:rsid w:val="002110B2"/>
    <w:rsid w:val="00211BC8"/>
    <w:rsid w:val="00211E3A"/>
    <w:rsid w:val="002132B0"/>
    <w:rsid w:val="00213B19"/>
    <w:rsid w:val="00214272"/>
    <w:rsid w:val="00214671"/>
    <w:rsid w:val="0021499E"/>
    <w:rsid w:val="00214A6C"/>
    <w:rsid w:val="00214F6D"/>
    <w:rsid w:val="00216C31"/>
    <w:rsid w:val="00216C91"/>
    <w:rsid w:val="002170D3"/>
    <w:rsid w:val="00217344"/>
    <w:rsid w:val="00217546"/>
    <w:rsid w:val="002201BB"/>
    <w:rsid w:val="00221C39"/>
    <w:rsid w:val="00221C61"/>
    <w:rsid w:val="002227BC"/>
    <w:rsid w:val="00222886"/>
    <w:rsid w:val="00222C92"/>
    <w:rsid w:val="00224B00"/>
    <w:rsid w:val="00225F93"/>
    <w:rsid w:val="002260FE"/>
    <w:rsid w:val="00226F85"/>
    <w:rsid w:val="002278CC"/>
    <w:rsid w:val="00230201"/>
    <w:rsid w:val="00231A0C"/>
    <w:rsid w:val="00233219"/>
    <w:rsid w:val="0023333B"/>
    <w:rsid w:val="00233372"/>
    <w:rsid w:val="002333E4"/>
    <w:rsid w:val="00233564"/>
    <w:rsid w:val="002336A8"/>
    <w:rsid w:val="00233A9F"/>
    <w:rsid w:val="00233F7B"/>
    <w:rsid w:val="0023461A"/>
    <w:rsid w:val="002346E9"/>
    <w:rsid w:val="00234DEB"/>
    <w:rsid w:val="00235360"/>
    <w:rsid w:val="00235FE0"/>
    <w:rsid w:val="002361C7"/>
    <w:rsid w:val="00237D85"/>
    <w:rsid w:val="0024094B"/>
    <w:rsid w:val="00240C19"/>
    <w:rsid w:val="002415CC"/>
    <w:rsid w:val="00241770"/>
    <w:rsid w:val="00241AE2"/>
    <w:rsid w:val="0024238C"/>
    <w:rsid w:val="002425C5"/>
    <w:rsid w:val="002429A0"/>
    <w:rsid w:val="00242B72"/>
    <w:rsid w:val="002442D2"/>
    <w:rsid w:val="00245F02"/>
    <w:rsid w:val="00250882"/>
    <w:rsid w:val="00251BE2"/>
    <w:rsid w:val="0025219D"/>
    <w:rsid w:val="00252A2A"/>
    <w:rsid w:val="00252CCE"/>
    <w:rsid w:val="00252D67"/>
    <w:rsid w:val="00252EC4"/>
    <w:rsid w:val="00252FBC"/>
    <w:rsid w:val="002541CE"/>
    <w:rsid w:val="00254D71"/>
    <w:rsid w:val="00256F8C"/>
    <w:rsid w:val="00257770"/>
    <w:rsid w:val="0025789C"/>
    <w:rsid w:val="00260855"/>
    <w:rsid w:val="00260944"/>
    <w:rsid w:val="00260C71"/>
    <w:rsid w:val="00261266"/>
    <w:rsid w:val="00261B30"/>
    <w:rsid w:val="00261C20"/>
    <w:rsid w:val="002624C1"/>
    <w:rsid w:val="00262CDF"/>
    <w:rsid w:val="00262D36"/>
    <w:rsid w:val="00262F14"/>
    <w:rsid w:val="00263910"/>
    <w:rsid w:val="00263ECC"/>
    <w:rsid w:val="00264638"/>
    <w:rsid w:val="00264977"/>
    <w:rsid w:val="00265DA9"/>
    <w:rsid w:val="00266CAF"/>
    <w:rsid w:val="0026737D"/>
    <w:rsid w:val="00267682"/>
    <w:rsid w:val="00267CE4"/>
    <w:rsid w:val="00267FC8"/>
    <w:rsid w:val="002704EA"/>
    <w:rsid w:val="00270A5C"/>
    <w:rsid w:val="00271043"/>
    <w:rsid w:val="00271BD4"/>
    <w:rsid w:val="00272212"/>
    <w:rsid w:val="0027356B"/>
    <w:rsid w:val="00273671"/>
    <w:rsid w:val="002736FA"/>
    <w:rsid w:val="00273738"/>
    <w:rsid w:val="0027378D"/>
    <w:rsid w:val="00273E1F"/>
    <w:rsid w:val="00274203"/>
    <w:rsid w:val="00274695"/>
    <w:rsid w:val="00274AB8"/>
    <w:rsid w:val="00274B1D"/>
    <w:rsid w:val="00274BF3"/>
    <w:rsid w:val="00274CFF"/>
    <w:rsid w:val="00275624"/>
    <w:rsid w:val="00275E3E"/>
    <w:rsid w:val="002766D3"/>
    <w:rsid w:val="002816A7"/>
    <w:rsid w:val="002816FB"/>
    <w:rsid w:val="00282C8D"/>
    <w:rsid w:val="00283E52"/>
    <w:rsid w:val="0028444A"/>
    <w:rsid w:val="00284A1E"/>
    <w:rsid w:val="0028544C"/>
    <w:rsid w:val="00285FCA"/>
    <w:rsid w:val="00286527"/>
    <w:rsid w:val="00286A37"/>
    <w:rsid w:val="00286B35"/>
    <w:rsid w:val="00286E86"/>
    <w:rsid w:val="002878E7"/>
    <w:rsid w:val="00287D25"/>
    <w:rsid w:val="00287FB3"/>
    <w:rsid w:val="0029038F"/>
    <w:rsid w:val="00290616"/>
    <w:rsid w:val="002918AC"/>
    <w:rsid w:val="002918C0"/>
    <w:rsid w:val="002919D4"/>
    <w:rsid w:val="00292548"/>
    <w:rsid w:val="002937EB"/>
    <w:rsid w:val="0029382B"/>
    <w:rsid w:val="00293CD0"/>
    <w:rsid w:val="00293F66"/>
    <w:rsid w:val="00294C24"/>
    <w:rsid w:val="00294EE6"/>
    <w:rsid w:val="00295544"/>
    <w:rsid w:val="00295752"/>
    <w:rsid w:val="00295CD1"/>
    <w:rsid w:val="0029610B"/>
    <w:rsid w:val="002961BE"/>
    <w:rsid w:val="00296238"/>
    <w:rsid w:val="002963CB"/>
    <w:rsid w:val="00296A6C"/>
    <w:rsid w:val="0029716A"/>
    <w:rsid w:val="00297796"/>
    <w:rsid w:val="002977FE"/>
    <w:rsid w:val="00297A70"/>
    <w:rsid w:val="00297A76"/>
    <w:rsid w:val="00297FF5"/>
    <w:rsid w:val="002A18C2"/>
    <w:rsid w:val="002A2ED2"/>
    <w:rsid w:val="002A441B"/>
    <w:rsid w:val="002A49A7"/>
    <w:rsid w:val="002A59E3"/>
    <w:rsid w:val="002A6507"/>
    <w:rsid w:val="002A69B1"/>
    <w:rsid w:val="002A71BA"/>
    <w:rsid w:val="002B0034"/>
    <w:rsid w:val="002B2982"/>
    <w:rsid w:val="002B2F2F"/>
    <w:rsid w:val="002B3B57"/>
    <w:rsid w:val="002B3E4A"/>
    <w:rsid w:val="002B42BE"/>
    <w:rsid w:val="002B55F7"/>
    <w:rsid w:val="002B57FD"/>
    <w:rsid w:val="002B6309"/>
    <w:rsid w:val="002B66E3"/>
    <w:rsid w:val="002B67EA"/>
    <w:rsid w:val="002B6D2A"/>
    <w:rsid w:val="002B7A79"/>
    <w:rsid w:val="002C028F"/>
    <w:rsid w:val="002C0485"/>
    <w:rsid w:val="002C1E64"/>
    <w:rsid w:val="002C2A40"/>
    <w:rsid w:val="002C31AC"/>
    <w:rsid w:val="002C452B"/>
    <w:rsid w:val="002C54F6"/>
    <w:rsid w:val="002C5852"/>
    <w:rsid w:val="002C67EB"/>
    <w:rsid w:val="002C6ADD"/>
    <w:rsid w:val="002C7B3D"/>
    <w:rsid w:val="002D0620"/>
    <w:rsid w:val="002D0969"/>
    <w:rsid w:val="002D10F2"/>
    <w:rsid w:val="002D1356"/>
    <w:rsid w:val="002D168E"/>
    <w:rsid w:val="002D17B4"/>
    <w:rsid w:val="002D236C"/>
    <w:rsid w:val="002D25F7"/>
    <w:rsid w:val="002D2E04"/>
    <w:rsid w:val="002D3AB1"/>
    <w:rsid w:val="002D3E66"/>
    <w:rsid w:val="002D7327"/>
    <w:rsid w:val="002E01F6"/>
    <w:rsid w:val="002E0AA6"/>
    <w:rsid w:val="002E1BC1"/>
    <w:rsid w:val="002E2728"/>
    <w:rsid w:val="002E2ED2"/>
    <w:rsid w:val="002E2F61"/>
    <w:rsid w:val="002E2F7F"/>
    <w:rsid w:val="002E37AF"/>
    <w:rsid w:val="002E475E"/>
    <w:rsid w:val="002E4BFA"/>
    <w:rsid w:val="002E502D"/>
    <w:rsid w:val="002E531B"/>
    <w:rsid w:val="002E6944"/>
    <w:rsid w:val="002E7981"/>
    <w:rsid w:val="002F062E"/>
    <w:rsid w:val="002F08DD"/>
    <w:rsid w:val="002F0BB0"/>
    <w:rsid w:val="002F0FC3"/>
    <w:rsid w:val="002F1B61"/>
    <w:rsid w:val="002F2440"/>
    <w:rsid w:val="002F2746"/>
    <w:rsid w:val="002F2835"/>
    <w:rsid w:val="002F2A89"/>
    <w:rsid w:val="002F2F4F"/>
    <w:rsid w:val="002F3332"/>
    <w:rsid w:val="002F4C27"/>
    <w:rsid w:val="002F6060"/>
    <w:rsid w:val="002F6288"/>
    <w:rsid w:val="002F6E9C"/>
    <w:rsid w:val="002F739A"/>
    <w:rsid w:val="002F781D"/>
    <w:rsid w:val="002F7CA7"/>
    <w:rsid w:val="00300677"/>
    <w:rsid w:val="00300DD5"/>
    <w:rsid w:val="0030106A"/>
    <w:rsid w:val="00302B46"/>
    <w:rsid w:val="003034C3"/>
    <w:rsid w:val="003038FD"/>
    <w:rsid w:val="00303B4C"/>
    <w:rsid w:val="00304580"/>
    <w:rsid w:val="00304F29"/>
    <w:rsid w:val="00305456"/>
    <w:rsid w:val="003056D4"/>
    <w:rsid w:val="00305836"/>
    <w:rsid w:val="00305C55"/>
    <w:rsid w:val="00306619"/>
    <w:rsid w:val="003067C7"/>
    <w:rsid w:val="003067CC"/>
    <w:rsid w:val="00306CB5"/>
    <w:rsid w:val="00307067"/>
    <w:rsid w:val="003100A7"/>
    <w:rsid w:val="00310925"/>
    <w:rsid w:val="00310A05"/>
    <w:rsid w:val="003110B7"/>
    <w:rsid w:val="00311186"/>
    <w:rsid w:val="0031171C"/>
    <w:rsid w:val="00311725"/>
    <w:rsid w:val="0031210A"/>
    <w:rsid w:val="0031223E"/>
    <w:rsid w:val="00312ED2"/>
    <w:rsid w:val="0031321B"/>
    <w:rsid w:val="00314F7C"/>
    <w:rsid w:val="003155C7"/>
    <w:rsid w:val="00315A48"/>
    <w:rsid w:val="0031737D"/>
    <w:rsid w:val="00317813"/>
    <w:rsid w:val="00320073"/>
    <w:rsid w:val="0032057A"/>
    <w:rsid w:val="00320744"/>
    <w:rsid w:val="003220E6"/>
    <w:rsid w:val="00323484"/>
    <w:rsid w:val="00323CD2"/>
    <w:rsid w:val="00323E1B"/>
    <w:rsid w:val="00325C98"/>
    <w:rsid w:val="003269A7"/>
    <w:rsid w:val="00326A19"/>
    <w:rsid w:val="00326C83"/>
    <w:rsid w:val="003309C8"/>
    <w:rsid w:val="00330D3B"/>
    <w:rsid w:val="00331570"/>
    <w:rsid w:val="003326A2"/>
    <w:rsid w:val="00332AD4"/>
    <w:rsid w:val="00332B83"/>
    <w:rsid w:val="003342A5"/>
    <w:rsid w:val="003349CC"/>
    <w:rsid w:val="00334A60"/>
    <w:rsid w:val="00335F7D"/>
    <w:rsid w:val="00336A3B"/>
    <w:rsid w:val="00336EE1"/>
    <w:rsid w:val="00336F9C"/>
    <w:rsid w:val="00337194"/>
    <w:rsid w:val="0034003C"/>
    <w:rsid w:val="00341D49"/>
    <w:rsid w:val="003420E1"/>
    <w:rsid w:val="00342D17"/>
    <w:rsid w:val="00343E6E"/>
    <w:rsid w:val="00344EAE"/>
    <w:rsid w:val="0034602C"/>
    <w:rsid w:val="00346381"/>
    <w:rsid w:val="0034659F"/>
    <w:rsid w:val="00347044"/>
    <w:rsid w:val="003477FA"/>
    <w:rsid w:val="00351551"/>
    <w:rsid w:val="0035156A"/>
    <w:rsid w:val="00352763"/>
    <w:rsid w:val="0035277D"/>
    <w:rsid w:val="0035278B"/>
    <w:rsid w:val="003531C0"/>
    <w:rsid w:val="0035434D"/>
    <w:rsid w:val="00354D95"/>
    <w:rsid w:val="003551B6"/>
    <w:rsid w:val="00355273"/>
    <w:rsid w:val="003556D7"/>
    <w:rsid w:val="00355B30"/>
    <w:rsid w:val="003560E3"/>
    <w:rsid w:val="003572D4"/>
    <w:rsid w:val="00357945"/>
    <w:rsid w:val="00357DAE"/>
    <w:rsid w:val="00361551"/>
    <w:rsid w:val="00363366"/>
    <w:rsid w:val="00363C6F"/>
    <w:rsid w:val="003652FC"/>
    <w:rsid w:val="003657CF"/>
    <w:rsid w:val="00365DC3"/>
    <w:rsid w:val="0036696F"/>
    <w:rsid w:val="00366F49"/>
    <w:rsid w:val="00370724"/>
    <w:rsid w:val="00370950"/>
    <w:rsid w:val="00370994"/>
    <w:rsid w:val="00370A12"/>
    <w:rsid w:val="00370AA1"/>
    <w:rsid w:val="00370E53"/>
    <w:rsid w:val="003712F3"/>
    <w:rsid w:val="003722E4"/>
    <w:rsid w:val="00373116"/>
    <w:rsid w:val="00373774"/>
    <w:rsid w:val="003737B6"/>
    <w:rsid w:val="00373941"/>
    <w:rsid w:val="00373C4F"/>
    <w:rsid w:val="00374E6F"/>
    <w:rsid w:val="00375015"/>
    <w:rsid w:val="00375234"/>
    <w:rsid w:val="003758DE"/>
    <w:rsid w:val="0037595A"/>
    <w:rsid w:val="00375DB3"/>
    <w:rsid w:val="003761FB"/>
    <w:rsid w:val="00376C88"/>
    <w:rsid w:val="00376CCE"/>
    <w:rsid w:val="003777B4"/>
    <w:rsid w:val="00377D66"/>
    <w:rsid w:val="00380C53"/>
    <w:rsid w:val="003816ED"/>
    <w:rsid w:val="00382A71"/>
    <w:rsid w:val="0038593E"/>
    <w:rsid w:val="00386186"/>
    <w:rsid w:val="0038673A"/>
    <w:rsid w:val="00386AE6"/>
    <w:rsid w:val="00387312"/>
    <w:rsid w:val="00387783"/>
    <w:rsid w:val="00387AA5"/>
    <w:rsid w:val="00391C8F"/>
    <w:rsid w:val="00392B21"/>
    <w:rsid w:val="00392DF9"/>
    <w:rsid w:val="00393C14"/>
    <w:rsid w:val="00393F59"/>
    <w:rsid w:val="00394D38"/>
    <w:rsid w:val="00396164"/>
    <w:rsid w:val="00396A04"/>
    <w:rsid w:val="00397EEC"/>
    <w:rsid w:val="00397F18"/>
    <w:rsid w:val="003A0291"/>
    <w:rsid w:val="003A072E"/>
    <w:rsid w:val="003A0751"/>
    <w:rsid w:val="003A0ACF"/>
    <w:rsid w:val="003A0E0E"/>
    <w:rsid w:val="003A1526"/>
    <w:rsid w:val="003A1910"/>
    <w:rsid w:val="003A2090"/>
    <w:rsid w:val="003A3CE7"/>
    <w:rsid w:val="003A4E2E"/>
    <w:rsid w:val="003A671B"/>
    <w:rsid w:val="003A68D9"/>
    <w:rsid w:val="003A7BD4"/>
    <w:rsid w:val="003A7C80"/>
    <w:rsid w:val="003B0160"/>
    <w:rsid w:val="003B026D"/>
    <w:rsid w:val="003B0C98"/>
    <w:rsid w:val="003B1067"/>
    <w:rsid w:val="003B19C7"/>
    <w:rsid w:val="003B2A55"/>
    <w:rsid w:val="003B2CA3"/>
    <w:rsid w:val="003B3789"/>
    <w:rsid w:val="003B3A2F"/>
    <w:rsid w:val="003B3C64"/>
    <w:rsid w:val="003B3F56"/>
    <w:rsid w:val="003B45B2"/>
    <w:rsid w:val="003B466F"/>
    <w:rsid w:val="003B50F3"/>
    <w:rsid w:val="003B5682"/>
    <w:rsid w:val="003B577C"/>
    <w:rsid w:val="003B5DC0"/>
    <w:rsid w:val="003B5F0D"/>
    <w:rsid w:val="003B6D2D"/>
    <w:rsid w:val="003C2391"/>
    <w:rsid w:val="003C3073"/>
    <w:rsid w:val="003C3261"/>
    <w:rsid w:val="003C3543"/>
    <w:rsid w:val="003C4E07"/>
    <w:rsid w:val="003C5279"/>
    <w:rsid w:val="003C640B"/>
    <w:rsid w:val="003C7534"/>
    <w:rsid w:val="003C75D1"/>
    <w:rsid w:val="003C7DC4"/>
    <w:rsid w:val="003D027F"/>
    <w:rsid w:val="003D2248"/>
    <w:rsid w:val="003D316E"/>
    <w:rsid w:val="003D36DF"/>
    <w:rsid w:val="003D48C3"/>
    <w:rsid w:val="003D53AC"/>
    <w:rsid w:val="003D54D9"/>
    <w:rsid w:val="003D5D30"/>
    <w:rsid w:val="003D60DC"/>
    <w:rsid w:val="003D617C"/>
    <w:rsid w:val="003D6C7C"/>
    <w:rsid w:val="003D7768"/>
    <w:rsid w:val="003E02C3"/>
    <w:rsid w:val="003E0682"/>
    <w:rsid w:val="003E0919"/>
    <w:rsid w:val="003E0926"/>
    <w:rsid w:val="003E0BFB"/>
    <w:rsid w:val="003E2DEF"/>
    <w:rsid w:val="003E41B8"/>
    <w:rsid w:val="003E49F3"/>
    <w:rsid w:val="003E5038"/>
    <w:rsid w:val="003E538F"/>
    <w:rsid w:val="003E53C0"/>
    <w:rsid w:val="003E5D00"/>
    <w:rsid w:val="003E5D03"/>
    <w:rsid w:val="003E73D8"/>
    <w:rsid w:val="003E76ED"/>
    <w:rsid w:val="003E7E2A"/>
    <w:rsid w:val="003F2E55"/>
    <w:rsid w:val="003F3821"/>
    <w:rsid w:val="003F4B80"/>
    <w:rsid w:val="003F4C47"/>
    <w:rsid w:val="003F5321"/>
    <w:rsid w:val="003F5B67"/>
    <w:rsid w:val="003F5C7B"/>
    <w:rsid w:val="00400C50"/>
    <w:rsid w:val="00400EF5"/>
    <w:rsid w:val="00400FA2"/>
    <w:rsid w:val="00400FE9"/>
    <w:rsid w:val="004012ED"/>
    <w:rsid w:val="004014B9"/>
    <w:rsid w:val="004028F5"/>
    <w:rsid w:val="00402FFC"/>
    <w:rsid w:val="00403B19"/>
    <w:rsid w:val="00404050"/>
    <w:rsid w:val="00404AD4"/>
    <w:rsid w:val="00404EA9"/>
    <w:rsid w:val="00405346"/>
    <w:rsid w:val="004053BB"/>
    <w:rsid w:val="00406301"/>
    <w:rsid w:val="00407ACC"/>
    <w:rsid w:val="00407D58"/>
    <w:rsid w:val="0041032F"/>
    <w:rsid w:val="00412F3E"/>
    <w:rsid w:val="004131EF"/>
    <w:rsid w:val="00413EF9"/>
    <w:rsid w:val="00414866"/>
    <w:rsid w:val="00414F52"/>
    <w:rsid w:val="00415667"/>
    <w:rsid w:val="004163A5"/>
    <w:rsid w:val="004174D1"/>
    <w:rsid w:val="00417A1D"/>
    <w:rsid w:val="00420264"/>
    <w:rsid w:val="00420F87"/>
    <w:rsid w:val="004213A7"/>
    <w:rsid w:val="004215DE"/>
    <w:rsid w:val="004218F4"/>
    <w:rsid w:val="004232A1"/>
    <w:rsid w:val="00423EBC"/>
    <w:rsid w:val="00424BB5"/>
    <w:rsid w:val="00424E3F"/>
    <w:rsid w:val="00425157"/>
    <w:rsid w:val="004252CB"/>
    <w:rsid w:val="00425808"/>
    <w:rsid w:val="0042597A"/>
    <w:rsid w:val="00426A91"/>
    <w:rsid w:val="0042705E"/>
    <w:rsid w:val="0042781A"/>
    <w:rsid w:val="00430932"/>
    <w:rsid w:val="0043095A"/>
    <w:rsid w:val="00431289"/>
    <w:rsid w:val="00431961"/>
    <w:rsid w:val="00432FF7"/>
    <w:rsid w:val="00433BFA"/>
    <w:rsid w:val="00434736"/>
    <w:rsid w:val="0043488E"/>
    <w:rsid w:val="00435388"/>
    <w:rsid w:val="00435B2C"/>
    <w:rsid w:val="00435D80"/>
    <w:rsid w:val="004369DC"/>
    <w:rsid w:val="00437823"/>
    <w:rsid w:val="004378F6"/>
    <w:rsid w:val="0044091C"/>
    <w:rsid w:val="004409AA"/>
    <w:rsid w:val="004410E2"/>
    <w:rsid w:val="004411A7"/>
    <w:rsid w:val="004418D3"/>
    <w:rsid w:val="00441F98"/>
    <w:rsid w:val="00442A84"/>
    <w:rsid w:val="004438B8"/>
    <w:rsid w:val="00443B13"/>
    <w:rsid w:val="00443C6E"/>
    <w:rsid w:val="00444E78"/>
    <w:rsid w:val="00445B8F"/>
    <w:rsid w:val="00445C00"/>
    <w:rsid w:val="0044632C"/>
    <w:rsid w:val="00446371"/>
    <w:rsid w:val="0044638F"/>
    <w:rsid w:val="0044669C"/>
    <w:rsid w:val="00446AA2"/>
    <w:rsid w:val="004511BB"/>
    <w:rsid w:val="00451581"/>
    <w:rsid w:val="0045176F"/>
    <w:rsid w:val="00451B59"/>
    <w:rsid w:val="00451C8E"/>
    <w:rsid w:val="00451DB2"/>
    <w:rsid w:val="004522CD"/>
    <w:rsid w:val="00452CBE"/>
    <w:rsid w:val="0045303B"/>
    <w:rsid w:val="004534FD"/>
    <w:rsid w:val="00453C33"/>
    <w:rsid w:val="00455C81"/>
    <w:rsid w:val="0045640C"/>
    <w:rsid w:val="004574E9"/>
    <w:rsid w:val="00457E81"/>
    <w:rsid w:val="00460B08"/>
    <w:rsid w:val="00461CAF"/>
    <w:rsid w:val="00461E94"/>
    <w:rsid w:val="00462839"/>
    <w:rsid w:val="004629AE"/>
    <w:rsid w:val="00462B88"/>
    <w:rsid w:val="00462D38"/>
    <w:rsid w:val="00463155"/>
    <w:rsid w:val="004631D3"/>
    <w:rsid w:val="00463312"/>
    <w:rsid w:val="0046341E"/>
    <w:rsid w:val="004634FF"/>
    <w:rsid w:val="00463918"/>
    <w:rsid w:val="00464208"/>
    <w:rsid w:val="00464DF9"/>
    <w:rsid w:val="00464E44"/>
    <w:rsid w:val="0046514C"/>
    <w:rsid w:val="00465673"/>
    <w:rsid w:val="0046571D"/>
    <w:rsid w:val="004662AF"/>
    <w:rsid w:val="00466C76"/>
    <w:rsid w:val="00466D89"/>
    <w:rsid w:val="00466E8B"/>
    <w:rsid w:val="00467715"/>
    <w:rsid w:val="00472BF6"/>
    <w:rsid w:val="00472C20"/>
    <w:rsid w:val="00472E86"/>
    <w:rsid w:val="0047393C"/>
    <w:rsid w:val="0047524E"/>
    <w:rsid w:val="00475FB4"/>
    <w:rsid w:val="00476223"/>
    <w:rsid w:val="00476315"/>
    <w:rsid w:val="00476596"/>
    <w:rsid w:val="00476684"/>
    <w:rsid w:val="00480D32"/>
    <w:rsid w:val="00480F49"/>
    <w:rsid w:val="00480FCA"/>
    <w:rsid w:val="0048178D"/>
    <w:rsid w:val="00481E0A"/>
    <w:rsid w:val="0048208F"/>
    <w:rsid w:val="004828A1"/>
    <w:rsid w:val="00482EE0"/>
    <w:rsid w:val="004837E4"/>
    <w:rsid w:val="004846CC"/>
    <w:rsid w:val="004852BB"/>
    <w:rsid w:val="00486AF6"/>
    <w:rsid w:val="00486C88"/>
    <w:rsid w:val="004870F8"/>
    <w:rsid w:val="0048715C"/>
    <w:rsid w:val="00487338"/>
    <w:rsid w:val="004903AA"/>
    <w:rsid w:val="00490632"/>
    <w:rsid w:val="00491784"/>
    <w:rsid w:val="00491F66"/>
    <w:rsid w:val="00493216"/>
    <w:rsid w:val="0049350B"/>
    <w:rsid w:val="0049397C"/>
    <w:rsid w:val="004941A3"/>
    <w:rsid w:val="00494985"/>
    <w:rsid w:val="00495980"/>
    <w:rsid w:val="00495A27"/>
    <w:rsid w:val="00496809"/>
    <w:rsid w:val="00496A0A"/>
    <w:rsid w:val="00496A1C"/>
    <w:rsid w:val="00496B44"/>
    <w:rsid w:val="00496FA6"/>
    <w:rsid w:val="00497B79"/>
    <w:rsid w:val="004A1786"/>
    <w:rsid w:val="004A1912"/>
    <w:rsid w:val="004A267E"/>
    <w:rsid w:val="004A2FFE"/>
    <w:rsid w:val="004A3A2E"/>
    <w:rsid w:val="004A449B"/>
    <w:rsid w:val="004A546A"/>
    <w:rsid w:val="004A636A"/>
    <w:rsid w:val="004A71E9"/>
    <w:rsid w:val="004B063D"/>
    <w:rsid w:val="004B0C4D"/>
    <w:rsid w:val="004B0FC2"/>
    <w:rsid w:val="004B1550"/>
    <w:rsid w:val="004B1AEF"/>
    <w:rsid w:val="004B2689"/>
    <w:rsid w:val="004B2729"/>
    <w:rsid w:val="004B420F"/>
    <w:rsid w:val="004B45AE"/>
    <w:rsid w:val="004B49AE"/>
    <w:rsid w:val="004B49B1"/>
    <w:rsid w:val="004B4B85"/>
    <w:rsid w:val="004B52AD"/>
    <w:rsid w:val="004B5A89"/>
    <w:rsid w:val="004B5CAD"/>
    <w:rsid w:val="004B69CC"/>
    <w:rsid w:val="004B78B4"/>
    <w:rsid w:val="004B79A4"/>
    <w:rsid w:val="004C04D3"/>
    <w:rsid w:val="004C13CA"/>
    <w:rsid w:val="004C2A0F"/>
    <w:rsid w:val="004C42BA"/>
    <w:rsid w:val="004C4453"/>
    <w:rsid w:val="004C4B5D"/>
    <w:rsid w:val="004C5047"/>
    <w:rsid w:val="004C55D1"/>
    <w:rsid w:val="004C5637"/>
    <w:rsid w:val="004C6BE7"/>
    <w:rsid w:val="004C6C59"/>
    <w:rsid w:val="004C710D"/>
    <w:rsid w:val="004C75AD"/>
    <w:rsid w:val="004D074E"/>
    <w:rsid w:val="004D0FC7"/>
    <w:rsid w:val="004D109F"/>
    <w:rsid w:val="004D2DC6"/>
    <w:rsid w:val="004D3494"/>
    <w:rsid w:val="004D42EC"/>
    <w:rsid w:val="004D4528"/>
    <w:rsid w:val="004D4B51"/>
    <w:rsid w:val="004D5EC3"/>
    <w:rsid w:val="004D72E5"/>
    <w:rsid w:val="004D7B95"/>
    <w:rsid w:val="004D7C9F"/>
    <w:rsid w:val="004D7E5D"/>
    <w:rsid w:val="004E0246"/>
    <w:rsid w:val="004E1127"/>
    <w:rsid w:val="004E1BA4"/>
    <w:rsid w:val="004E1E2D"/>
    <w:rsid w:val="004E2241"/>
    <w:rsid w:val="004E245A"/>
    <w:rsid w:val="004E331A"/>
    <w:rsid w:val="004E3804"/>
    <w:rsid w:val="004E45DC"/>
    <w:rsid w:val="004E45E5"/>
    <w:rsid w:val="004E4E3F"/>
    <w:rsid w:val="004E5889"/>
    <w:rsid w:val="004E6640"/>
    <w:rsid w:val="004E79F2"/>
    <w:rsid w:val="004F0131"/>
    <w:rsid w:val="004F0659"/>
    <w:rsid w:val="004F0F9F"/>
    <w:rsid w:val="004F1799"/>
    <w:rsid w:val="004F18E0"/>
    <w:rsid w:val="004F2C7F"/>
    <w:rsid w:val="004F44F8"/>
    <w:rsid w:val="004F514A"/>
    <w:rsid w:val="004F536D"/>
    <w:rsid w:val="004F53CA"/>
    <w:rsid w:val="004F54F3"/>
    <w:rsid w:val="004F56EE"/>
    <w:rsid w:val="004F6222"/>
    <w:rsid w:val="004F66BA"/>
    <w:rsid w:val="004F6B5B"/>
    <w:rsid w:val="004F6B79"/>
    <w:rsid w:val="004F70E8"/>
    <w:rsid w:val="004F765F"/>
    <w:rsid w:val="004F7AC2"/>
    <w:rsid w:val="00501103"/>
    <w:rsid w:val="00501FEA"/>
    <w:rsid w:val="005025D9"/>
    <w:rsid w:val="005027AF"/>
    <w:rsid w:val="00502BEF"/>
    <w:rsid w:val="005041EA"/>
    <w:rsid w:val="005051F1"/>
    <w:rsid w:val="005062FD"/>
    <w:rsid w:val="00506353"/>
    <w:rsid w:val="00506632"/>
    <w:rsid w:val="00506710"/>
    <w:rsid w:val="00510217"/>
    <w:rsid w:val="00510611"/>
    <w:rsid w:val="00510D5F"/>
    <w:rsid w:val="00512682"/>
    <w:rsid w:val="00512C66"/>
    <w:rsid w:val="00512F70"/>
    <w:rsid w:val="00513579"/>
    <w:rsid w:val="005138E7"/>
    <w:rsid w:val="00513B7F"/>
    <w:rsid w:val="005148F8"/>
    <w:rsid w:val="00516455"/>
    <w:rsid w:val="00516825"/>
    <w:rsid w:val="005169DD"/>
    <w:rsid w:val="00517E88"/>
    <w:rsid w:val="00520867"/>
    <w:rsid w:val="00520C5A"/>
    <w:rsid w:val="005216BD"/>
    <w:rsid w:val="005221B9"/>
    <w:rsid w:val="005222AE"/>
    <w:rsid w:val="00522687"/>
    <w:rsid w:val="00522B20"/>
    <w:rsid w:val="00522BC2"/>
    <w:rsid w:val="005239C9"/>
    <w:rsid w:val="0052569D"/>
    <w:rsid w:val="00525E94"/>
    <w:rsid w:val="00526AF6"/>
    <w:rsid w:val="00526E5C"/>
    <w:rsid w:val="0052705D"/>
    <w:rsid w:val="005272AE"/>
    <w:rsid w:val="005301FE"/>
    <w:rsid w:val="0053115E"/>
    <w:rsid w:val="0053134A"/>
    <w:rsid w:val="00531587"/>
    <w:rsid w:val="00531D7D"/>
    <w:rsid w:val="0053255B"/>
    <w:rsid w:val="005325A6"/>
    <w:rsid w:val="0053304D"/>
    <w:rsid w:val="00533450"/>
    <w:rsid w:val="00537696"/>
    <w:rsid w:val="005408E4"/>
    <w:rsid w:val="00540912"/>
    <w:rsid w:val="00541FA0"/>
    <w:rsid w:val="00541FBA"/>
    <w:rsid w:val="005422B1"/>
    <w:rsid w:val="00542A4A"/>
    <w:rsid w:val="00542B4C"/>
    <w:rsid w:val="00542FAA"/>
    <w:rsid w:val="00543679"/>
    <w:rsid w:val="00543964"/>
    <w:rsid w:val="005448C8"/>
    <w:rsid w:val="00546037"/>
    <w:rsid w:val="00546C9F"/>
    <w:rsid w:val="0054734F"/>
    <w:rsid w:val="00550563"/>
    <w:rsid w:val="00550A2A"/>
    <w:rsid w:val="00550A72"/>
    <w:rsid w:val="005511F2"/>
    <w:rsid w:val="00551A93"/>
    <w:rsid w:val="005524A6"/>
    <w:rsid w:val="005526ED"/>
    <w:rsid w:val="0055294F"/>
    <w:rsid w:val="00554F14"/>
    <w:rsid w:val="005552E5"/>
    <w:rsid w:val="00555648"/>
    <w:rsid w:val="005559D6"/>
    <w:rsid w:val="00555A49"/>
    <w:rsid w:val="00557D87"/>
    <w:rsid w:val="00557D8C"/>
    <w:rsid w:val="00561DC1"/>
    <w:rsid w:val="00561E14"/>
    <w:rsid w:val="00562A5D"/>
    <w:rsid w:val="00562C55"/>
    <w:rsid w:val="005636E1"/>
    <w:rsid w:val="00564683"/>
    <w:rsid w:val="00564752"/>
    <w:rsid w:val="0056478E"/>
    <w:rsid w:val="00565C56"/>
    <w:rsid w:val="00566056"/>
    <w:rsid w:val="005665E4"/>
    <w:rsid w:val="005667F0"/>
    <w:rsid w:val="00567E78"/>
    <w:rsid w:val="0057019D"/>
    <w:rsid w:val="0057247D"/>
    <w:rsid w:val="005737F8"/>
    <w:rsid w:val="00573B32"/>
    <w:rsid w:val="00573EBA"/>
    <w:rsid w:val="00574283"/>
    <w:rsid w:val="00574CC6"/>
    <w:rsid w:val="00576138"/>
    <w:rsid w:val="005766E4"/>
    <w:rsid w:val="00576876"/>
    <w:rsid w:val="005773B5"/>
    <w:rsid w:val="00577C3C"/>
    <w:rsid w:val="00577EC2"/>
    <w:rsid w:val="005804E6"/>
    <w:rsid w:val="0058106F"/>
    <w:rsid w:val="005818D1"/>
    <w:rsid w:val="00581D0F"/>
    <w:rsid w:val="00581E48"/>
    <w:rsid w:val="0058219C"/>
    <w:rsid w:val="00582F81"/>
    <w:rsid w:val="0058306B"/>
    <w:rsid w:val="00583C2C"/>
    <w:rsid w:val="00583CE6"/>
    <w:rsid w:val="005853F9"/>
    <w:rsid w:val="005863F8"/>
    <w:rsid w:val="005869DA"/>
    <w:rsid w:val="00586B45"/>
    <w:rsid w:val="00587222"/>
    <w:rsid w:val="00587775"/>
    <w:rsid w:val="00587ED8"/>
    <w:rsid w:val="005901E0"/>
    <w:rsid w:val="0059048D"/>
    <w:rsid w:val="00591873"/>
    <w:rsid w:val="00592447"/>
    <w:rsid w:val="005933B8"/>
    <w:rsid w:val="00594862"/>
    <w:rsid w:val="00595BD2"/>
    <w:rsid w:val="00595C51"/>
    <w:rsid w:val="00596664"/>
    <w:rsid w:val="00596927"/>
    <w:rsid w:val="00596C19"/>
    <w:rsid w:val="0059741F"/>
    <w:rsid w:val="005A00C2"/>
    <w:rsid w:val="005A01D1"/>
    <w:rsid w:val="005A0BE8"/>
    <w:rsid w:val="005A10D8"/>
    <w:rsid w:val="005A10EC"/>
    <w:rsid w:val="005A1B65"/>
    <w:rsid w:val="005A1E95"/>
    <w:rsid w:val="005A2298"/>
    <w:rsid w:val="005A35D7"/>
    <w:rsid w:val="005A3A9E"/>
    <w:rsid w:val="005A3C7F"/>
    <w:rsid w:val="005A401D"/>
    <w:rsid w:val="005A42C1"/>
    <w:rsid w:val="005A528F"/>
    <w:rsid w:val="005A53FB"/>
    <w:rsid w:val="005A57AC"/>
    <w:rsid w:val="005A5C68"/>
    <w:rsid w:val="005A5F51"/>
    <w:rsid w:val="005A6693"/>
    <w:rsid w:val="005A6807"/>
    <w:rsid w:val="005A7179"/>
    <w:rsid w:val="005B0481"/>
    <w:rsid w:val="005B192D"/>
    <w:rsid w:val="005B1A96"/>
    <w:rsid w:val="005B317B"/>
    <w:rsid w:val="005B3229"/>
    <w:rsid w:val="005B32C3"/>
    <w:rsid w:val="005B352C"/>
    <w:rsid w:val="005B3AB8"/>
    <w:rsid w:val="005B3B92"/>
    <w:rsid w:val="005B417D"/>
    <w:rsid w:val="005B4D1F"/>
    <w:rsid w:val="005B55C1"/>
    <w:rsid w:val="005B5C5A"/>
    <w:rsid w:val="005B673A"/>
    <w:rsid w:val="005B753D"/>
    <w:rsid w:val="005B7898"/>
    <w:rsid w:val="005B7E63"/>
    <w:rsid w:val="005B7FA5"/>
    <w:rsid w:val="005C2360"/>
    <w:rsid w:val="005C29D3"/>
    <w:rsid w:val="005C2B42"/>
    <w:rsid w:val="005C3078"/>
    <w:rsid w:val="005C3272"/>
    <w:rsid w:val="005C3B2F"/>
    <w:rsid w:val="005C425F"/>
    <w:rsid w:val="005C5143"/>
    <w:rsid w:val="005C51F5"/>
    <w:rsid w:val="005C6E06"/>
    <w:rsid w:val="005C6F12"/>
    <w:rsid w:val="005C7029"/>
    <w:rsid w:val="005C709B"/>
    <w:rsid w:val="005C762F"/>
    <w:rsid w:val="005C7850"/>
    <w:rsid w:val="005D01E7"/>
    <w:rsid w:val="005D039E"/>
    <w:rsid w:val="005D18C2"/>
    <w:rsid w:val="005D1AF1"/>
    <w:rsid w:val="005D2267"/>
    <w:rsid w:val="005D31EE"/>
    <w:rsid w:val="005D339A"/>
    <w:rsid w:val="005D410C"/>
    <w:rsid w:val="005D4668"/>
    <w:rsid w:val="005D5497"/>
    <w:rsid w:val="005D5739"/>
    <w:rsid w:val="005D5F21"/>
    <w:rsid w:val="005D62A0"/>
    <w:rsid w:val="005D657E"/>
    <w:rsid w:val="005D678C"/>
    <w:rsid w:val="005D69DD"/>
    <w:rsid w:val="005D6AF4"/>
    <w:rsid w:val="005D6B1C"/>
    <w:rsid w:val="005E0598"/>
    <w:rsid w:val="005E0ED0"/>
    <w:rsid w:val="005E0F05"/>
    <w:rsid w:val="005E17BF"/>
    <w:rsid w:val="005E2D97"/>
    <w:rsid w:val="005E3394"/>
    <w:rsid w:val="005E3C65"/>
    <w:rsid w:val="005E3EB3"/>
    <w:rsid w:val="005E3F4E"/>
    <w:rsid w:val="005E4381"/>
    <w:rsid w:val="005E4AA0"/>
    <w:rsid w:val="005E4C98"/>
    <w:rsid w:val="005E6078"/>
    <w:rsid w:val="005E6A03"/>
    <w:rsid w:val="005E6C5D"/>
    <w:rsid w:val="005E77C2"/>
    <w:rsid w:val="005E7A40"/>
    <w:rsid w:val="005E7A85"/>
    <w:rsid w:val="005E7D1F"/>
    <w:rsid w:val="005F062C"/>
    <w:rsid w:val="005F06FB"/>
    <w:rsid w:val="005F1EF9"/>
    <w:rsid w:val="005F2729"/>
    <w:rsid w:val="005F2932"/>
    <w:rsid w:val="005F2C9B"/>
    <w:rsid w:val="005F341F"/>
    <w:rsid w:val="005F3474"/>
    <w:rsid w:val="005F3D98"/>
    <w:rsid w:val="005F49FB"/>
    <w:rsid w:val="005F5104"/>
    <w:rsid w:val="005F641A"/>
    <w:rsid w:val="005F6D1C"/>
    <w:rsid w:val="005F6F8E"/>
    <w:rsid w:val="005F7195"/>
    <w:rsid w:val="005F7411"/>
    <w:rsid w:val="00600802"/>
    <w:rsid w:val="00600A98"/>
    <w:rsid w:val="00601037"/>
    <w:rsid w:val="00601854"/>
    <w:rsid w:val="00602667"/>
    <w:rsid w:val="00602972"/>
    <w:rsid w:val="00603288"/>
    <w:rsid w:val="00603324"/>
    <w:rsid w:val="00603662"/>
    <w:rsid w:val="006037DC"/>
    <w:rsid w:val="00604BF1"/>
    <w:rsid w:val="00604DDB"/>
    <w:rsid w:val="00605503"/>
    <w:rsid w:val="0060571F"/>
    <w:rsid w:val="0060595D"/>
    <w:rsid w:val="00606387"/>
    <w:rsid w:val="00606502"/>
    <w:rsid w:val="00607D68"/>
    <w:rsid w:val="00610181"/>
    <w:rsid w:val="00610C5F"/>
    <w:rsid w:val="00610EB7"/>
    <w:rsid w:val="006122E6"/>
    <w:rsid w:val="00612521"/>
    <w:rsid w:val="0061266E"/>
    <w:rsid w:val="00613519"/>
    <w:rsid w:val="00615271"/>
    <w:rsid w:val="00615F5E"/>
    <w:rsid w:val="00616B57"/>
    <w:rsid w:val="00617842"/>
    <w:rsid w:val="00617C76"/>
    <w:rsid w:val="00621907"/>
    <w:rsid w:val="00623099"/>
    <w:rsid w:val="00623140"/>
    <w:rsid w:val="00623378"/>
    <w:rsid w:val="00623836"/>
    <w:rsid w:val="00623A6E"/>
    <w:rsid w:val="00623AF2"/>
    <w:rsid w:val="00625838"/>
    <w:rsid w:val="00625927"/>
    <w:rsid w:val="0062687C"/>
    <w:rsid w:val="006272E6"/>
    <w:rsid w:val="00631821"/>
    <w:rsid w:val="00633319"/>
    <w:rsid w:val="00633FE4"/>
    <w:rsid w:val="00635F0E"/>
    <w:rsid w:val="00636067"/>
    <w:rsid w:val="0063649E"/>
    <w:rsid w:val="00636A31"/>
    <w:rsid w:val="00636CB5"/>
    <w:rsid w:val="006371D0"/>
    <w:rsid w:val="00637903"/>
    <w:rsid w:val="00637FC7"/>
    <w:rsid w:val="006407FB"/>
    <w:rsid w:val="00640DFE"/>
    <w:rsid w:val="00640E71"/>
    <w:rsid w:val="00640EDB"/>
    <w:rsid w:val="00641094"/>
    <w:rsid w:val="00641218"/>
    <w:rsid w:val="0064144F"/>
    <w:rsid w:val="00642909"/>
    <w:rsid w:val="00644657"/>
    <w:rsid w:val="0064496F"/>
    <w:rsid w:val="00644B6A"/>
    <w:rsid w:val="00645876"/>
    <w:rsid w:val="00646105"/>
    <w:rsid w:val="00646EEE"/>
    <w:rsid w:val="00647072"/>
    <w:rsid w:val="00647927"/>
    <w:rsid w:val="006501CE"/>
    <w:rsid w:val="00650643"/>
    <w:rsid w:val="00651042"/>
    <w:rsid w:val="00651515"/>
    <w:rsid w:val="006516DB"/>
    <w:rsid w:val="00651C18"/>
    <w:rsid w:val="00651E64"/>
    <w:rsid w:val="00651F52"/>
    <w:rsid w:val="00653A4C"/>
    <w:rsid w:val="0065415B"/>
    <w:rsid w:val="00654254"/>
    <w:rsid w:val="00654428"/>
    <w:rsid w:val="006545FE"/>
    <w:rsid w:val="006546CD"/>
    <w:rsid w:val="00654A3E"/>
    <w:rsid w:val="006560BB"/>
    <w:rsid w:val="0065795C"/>
    <w:rsid w:val="00657A1E"/>
    <w:rsid w:val="00657FF9"/>
    <w:rsid w:val="00660175"/>
    <w:rsid w:val="0066117C"/>
    <w:rsid w:val="00661385"/>
    <w:rsid w:val="006622E9"/>
    <w:rsid w:val="00662D34"/>
    <w:rsid w:val="00662E39"/>
    <w:rsid w:val="00663250"/>
    <w:rsid w:val="00663669"/>
    <w:rsid w:val="00663965"/>
    <w:rsid w:val="00664F7D"/>
    <w:rsid w:val="00665C20"/>
    <w:rsid w:val="00667137"/>
    <w:rsid w:val="006674DA"/>
    <w:rsid w:val="00667DC0"/>
    <w:rsid w:val="00670B76"/>
    <w:rsid w:val="00670B86"/>
    <w:rsid w:val="00670F71"/>
    <w:rsid w:val="00671D08"/>
    <w:rsid w:val="00672071"/>
    <w:rsid w:val="006726C2"/>
    <w:rsid w:val="006727F9"/>
    <w:rsid w:val="006729A0"/>
    <w:rsid w:val="00672B50"/>
    <w:rsid w:val="00674285"/>
    <w:rsid w:val="00674AD0"/>
    <w:rsid w:val="0067585F"/>
    <w:rsid w:val="00675CB0"/>
    <w:rsid w:val="006760D4"/>
    <w:rsid w:val="006760F4"/>
    <w:rsid w:val="00676D6F"/>
    <w:rsid w:val="0068088D"/>
    <w:rsid w:val="00681A78"/>
    <w:rsid w:val="00681DCC"/>
    <w:rsid w:val="00682AD2"/>
    <w:rsid w:val="00682B67"/>
    <w:rsid w:val="006835F6"/>
    <w:rsid w:val="0068440A"/>
    <w:rsid w:val="00685044"/>
    <w:rsid w:val="006857B7"/>
    <w:rsid w:val="00687803"/>
    <w:rsid w:val="00687E5C"/>
    <w:rsid w:val="0069001D"/>
    <w:rsid w:val="00690872"/>
    <w:rsid w:val="00693214"/>
    <w:rsid w:val="0069392E"/>
    <w:rsid w:val="00693A9F"/>
    <w:rsid w:val="00693C51"/>
    <w:rsid w:val="00694C0A"/>
    <w:rsid w:val="006956DB"/>
    <w:rsid w:val="00695F5A"/>
    <w:rsid w:val="0069603C"/>
    <w:rsid w:val="00696459"/>
    <w:rsid w:val="00697A7F"/>
    <w:rsid w:val="006A02D4"/>
    <w:rsid w:val="006A095C"/>
    <w:rsid w:val="006A0E73"/>
    <w:rsid w:val="006A19F4"/>
    <w:rsid w:val="006A1D4C"/>
    <w:rsid w:val="006A2A0C"/>
    <w:rsid w:val="006A2F3D"/>
    <w:rsid w:val="006A3685"/>
    <w:rsid w:val="006A38BC"/>
    <w:rsid w:val="006A4A35"/>
    <w:rsid w:val="006A67EE"/>
    <w:rsid w:val="006A7DFD"/>
    <w:rsid w:val="006A7E7F"/>
    <w:rsid w:val="006B080C"/>
    <w:rsid w:val="006B08EE"/>
    <w:rsid w:val="006B280F"/>
    <w:rsid w:val="006B42AC"/>
    <w:rsid w:val="006B4593"/>
    <w:rsid w:val="006B4C2D"/>
    <w:rsid w:val="006B55E5"/>
    <w:rsid w:val="006B60FB"/>
    <w:rsid w:val="006B7520"/>
    <w:rsid w:val="006C0323"/>
    <w:rsid w:val="006C047B"/>
    <w:rsid w:val="006C0497"/>
    <w:rsid w:val="006C067D"/>
    <w:rsid w:val="006C0ADD"/>
    <w:rsid w:val="006C1584"/>
    <w:rsid w:val="006C1F36"/>
    <w:rsid w:val="006C24A9"/>
    <w:rsid w:val="006C29B0"/>
    <w:rsid w:val="006C2B5B"/>
    <w:rsid w:val="006C2F36"/>
    <w:rsid w:val="006C2FB5"/>
    <w:rsid w:val="006C3364"/>
    <w:rsid w:val="006C50CB"/>
    <w:rsid w:val="006C56E4"/>
    <w:rsid w:val="006C5EDD"/>
    <w:rsid w:val="006C6AC3"/>
    <w:rsid w:val="006C7165"/>
    <w:rsid w:val="006C7EA4"/>
    <w:rsid w:val="006D0136"/>
    <w:rsid w:val="006D0607"/>
    <w:rsid w:val="006D1480"/>
    <w:rsid w:val="006D2598"/>
    <w:rsid w:val="006D33F1"/>
    <w:rsid w:val="006D3BC2"/>
    <w:rsid w:val="006D44DE"/>
    <w:rsid w:val="006D46BF"/>
    <w:rsid w:val="006D48F9"/>
    <w:rsid w:val="006D4A91"/>
    <w:rsid w:val="006D5305"/>
    <w:rsid w:val="006D556F"/>
    <w:rsid w:val="006D5CEC"/>
    <w:rsid w:val="006D6ECA"/>
    <w:rsid w:val="006D7BF3"/>
    <w:rsid w:val="006E04D1"/>
    <w:rsid w:val="006E0C10"/>
    <w:rsid w:val="006E1703"/>
    <w:rsid w:val="006E1788"/>
    <w:rsid w:val="006E1D71"/>
    <w:rsid w:val="006E2DC4"/>
    <w:rsid w:val="006E3402"/>
    <w:rsid w:val="006E3BAA"/>
    <w:rsid w:val="006E42E8"/>
    <w:rsid w:val="006E46E7"/>
    <w:rsid w:val="006E47EA"/>
    <w:rsid w:val="006E566D"/>
    <w:rsid w:val="006E5EF1"/>
    <w:rsid w:val="006E6A3D"/>
    <w:rsid w:val="006E79C0"/>
    <w:rsid w:val="006E7B5A"/>
    <w:rsid w:val="006F0DEC"/>
    <w:rsid w:val="006F1775"/>
    <w:rsid w:val="006F1C13"/>
    <w:rsid w:val="006F26FA"/>
    <w:rsid w:val="006F297D"/>
    <w:rsid w:val="006F2F0B"/>
    <w:rsid w:val="006F42C1"/>
    <w:rsid w:val="006F467C"/>
    <w:rsid w:val="006F5F61"/>
    <w:rsid w:val="006F77CC"/>
    <w:rsid w:val="007003E8"/>
    <w:rsid w:val="007008E0"/>
    <w:rsid w:val="00703583"/>
    <w:rsid w:val="007040DC"/>
    <w:rsid w:val="00704BDE"/>
    <w:rsid w:val="007050C4"/>
    <w:rsid w:val="00705E37"/>
    <w:rsid w:val="007067B8"/>
    <w:rsid w:val="00706B04"/>
    <w:rsid w:val="00706C4A"/>
    <w:rsid w:val="007070DA"/>
    <w:rsid w:val="00707139"/>
    <w:rsid w:val="007072D3"/>
    <w:rsid w:val="007076EA"/>
    <w:rsid w:val="00710541"/>
    <w:rsid w:val="00711805"/>
    <w:rsid w:val="00711AAA"/>
    <w:rsid w:val="00711C88"/>
    <w:rsid w:val="00711F3F"/>
    <w:rsid w:val="00712E83"/>
    <w:rsid w:val="00712ECB"/>
    <w:rsid w:val="00713212"/>
    <w:rsid w:val="0071333B"/>
    <w:rsid w:val="0071550E"/>
    <w:rsid w:val="0071603B"/>
    <w:rsid w:val="00716671"/>
    <w:rsid w:val="0071712B"/>
    <w:rsid w:val="00717380"/>
    <w:rsid w:val="00717686"/>
    <w:rsid w:val="00717876"/>
    <w:rsid w:val="007200A0"/>
    <w:rsid w:val="0072076B"/>
    <w:rsid w:val="007209B1"/>
    <w:rsid w:val="0072100D"/>
    <w:rsid w:val="007210D2"/>
    <w:rsid w:val="0072174A"/>
    <w:rsid w:val="007227CA"/>
    <w:rsid w:val="00722AA0"/>
    <w:rsid w:val="00722B93"/>
    <w:rsid w:val="0072427C"/>
    <w:rsid w:val="00724F14"/>
    <w:rsid w:val="007258D4"/>
    <w:rsid w:val="00725E99"/>
    <w:rsid w:val="00725F0E"/>
    <w:rsid w:val="007262F5"/>
    <w:rsid w:val="00727696"/>
    <w:rsid w:val="00730671"/>
    <w:rsid w:val="00730693"/>
    <w:rsid w:val="007307B2"/>
    <w:rsid w:val="00730F30"/>
    <w:rsid w:val="007323C7"/>
    <w:rsid w:val="00732875"/>
    <w:rsid w:val="00732908"/>
    <w:rsid w:val="00732CFB"/>
    <w:rsid w:val="00732D71"/>
    <w:rsid w:val="0073309D"/>
    <w:rsid w:val="007332AD"/>
    <w:rsid w:val="0073443C"/>
    <w:rsid w:val="00734F0B"/>
    <w:rsid w:val="00734F8A"/>
    <w:rsid w:val="00735969"/>
    <w:rsid w:val="00735F2D"/>
    <w:rsid w:val="00737C8A"/>
    <w:rsid w:val="0074051A"/>
    <w:rsid w:val="00740698"/>
    <w:rsid w:val="0074258A"/>
    <w:rsid w:val="00742AE5"/>
    <w:rsid w:val="007436EF"/>
    <w:rsid w:val="00743B14"/>
    <w:rsid w:val="007442E5"/>
    <w:rsid w:val="007443D9"/>
    <w:rsid w:val="007445DB"/>
    <w:rsid w:val="00744AB5"/>
    <w:rsid w:val="00744AE4"/>
    <w:rsid w:val="00744E04"/>
    <w:rsid w:val="00745151"/>
    <w:rsid w:val="007455D3"/>
    <w:rsid w:val="00745867"/>
    <w:rsid w:val="007466B6"/>
    <w:rsid w:val="00746733"/>
    <w:rsid w:val="00747425"/>
    <w:rsid w:val="007476D1"/>
    <w:rsid w:val="00747D19"/>
    <w:rsid w:val="007504AC"/>
    <w:rsid w:val="00750775"/>
    <w:rsid w:val="00750FC5"/>
    <w:rsid w:val="007512DC"/>
    <w:rsid w:val="00751B26"/>
    <w:rsid w:val="00752039"/>
    <w:rsid w:val="00753324"/>
    <w:rsid w:val="00755607"/>
    <w:rsid w:val="00756CAF"/>
    <w:rsid w:val="00756D1B"/>
    <w:rsid w:val="0075779E"/>
    <w:rsid w:val="0075783E"/>
    <w:rsid w:val="00757D06"/>
    <w:rsid w:val="0076044D"/>
    <w:rsid w:val="007618A2"/>
    <w:rsid w:val="00762A14"/>
    <w:rsid w:val="007631FF"/>
    <w:rsid w:val="007636DE"/>
    <w:rsid w:val="00763B57"/>
    <w:rsid w:val="00763D9C"/>
    <w:rsid w:val="00764BDE"/>
    <w:rsid w:val="0076527F"/>
    <w:rsid w:val="0076550E"/>
    <w:rsid w:val="007656D8"/>
    <w:rsid w:val="0076615A"/>
    <w:rsid w:val="007704C3"/>
    <w:rsid w:val="00771077"/>
    <w:rsid w:val="00771EAC"/>
    <w:rsid w:val="007721AB"/>
    <w:rsid w:val="00773C17"/>
    <w:rsid w:val="00774A15"/>
    <w:rsid w:val="00774BA7"/>
    <w:rsid w:val="00774BBA"/>
    <w:rsid w:val="0077682D"/>
    <w:rsid w:val="00776A4F"/>
    <w:rsid w:val="00776AFE"/>
    <w:rsid w:val="0077798F"/>
    <w:rsid w:val="00780148"/>
    <w:rsid w:val="00780172"/>
    <w:rsid w:val="00780530"/>
    <w:rsid w:val="00780F5D"/>
    <w:rsid w:val="0078292A"/>
    <w:rsid w:val="00784A37"/>
    <w:rsid w:val="00785158"/>
    <w:rsid w:val="00785420"/>
    <w:rsid w:val="007854FF"/>
    <w:rsid w:val="00786041"/>
    <w:rsid w:val="00790662"/>
    <w:rsid w:val="007916EC"/>
    <w:rsid w:val="00791FC5"/>
    <w:rsid w:val="00792050"/>
    <w:rsid w:val="00792073"/>
    <w:rsid w:val="00792258"/>
    <w:rsid w:val="00792689"/>
    <w:rsid w:val="00792767"/>
    <w:rsid w:val="00792E3F"/>
    <w:rsid w:val="0079332F"/>
    <w:rsid w:val="0079364D"/>
    <w:rsid w:val="00793791"/>
    <w:rsid w:val="007939A9"/>
    <w:rsid w:val="00793C4B"/>
    <w:rsid w:val="00793F22"/>
    <w:rsid w:val="00794655"/>
    <w:rsid w:val="00794839"/>
    <w:rsid w:val="00795A7C"/>
    <w:rsid w:val="00795E36"/>
    <w:rsid w:val="00795F2D"/>
    <w:rsid w:val="00796175"/>
    <w:rsid w:val="007965FD"/>
    <w:rsid w:val="007968EA"/>
    <w:rsid w:val="00796981"/>
    <w:rsid w:val="00796A8B"/>
    <w:rsid w:val="00796B41"/>
    <w:rsid w:val="00797499"/>
    <w:rsid w:val="00797D44"/>
    <w:rsid w:val="007A0C09"/>
    <w:rsid w:val="007A0DDB"/>
    <w:rsid w:val="007A0F1B"/>
    <w:rsid w:val="007A2398"/>
    <w:rsid w:val="007A264B"/>
    <w:rsid w:val="007A2FFB"/>
    <w:rsid w:val="007A308B"/>
    <w:rsid w:val="007A5BFE"/>
    <w:rsid w:val="007A636A"/>
    <w:rsid w:val="007A6DAE"/>
    <w:rsid w:val="007A6F37"/>
    <w:rsid w:val="007A7C89"/>
    <w:rsid w:val="007B0963"/>
    <w:rsid w:val="007B136E"/>
    <w:rsid w:val="007B1598"/>
    <w:rsid w:val="007B204F"/>
    <w:rsid w:val="007B29F3"/>
    <w:rsid w:val="007B2A15"/>
    <w:rsid w:val="007B2AFA"/>
    <w:rsid w:val="007B32A3"/>
    <w:rsid w:val="007B35B5"/>
    <w:rsid w:val="007B4A97"/>
    <w:rsid w:val="007B51E3"/>
    <w:rsid w:val="007B5D51"/>
    <w:rsid w:val="007B6CE2"/>
    <w:rsid w:val="007B6D95"/>
    <w:rsid w:val="007B786E"/>
    <w:rsid w:val="007B7883"/>
    <w:rsid w:val="007B7A80"/>
    <w:rsid w:val="007B7B54"/>
    <w:rsid w:val="007C099C"/>
    <w:rsid w:val="007C1210"/>
    <w:rsid w:val="007C18C4"/>
    <w:rsid w:val="007C5061"/>
    <w:rsid w:val="007C5634"/>
    <w:rsid w:val="007C5F53"/>
    <w:rsid w:val="007C7558"/>
    <w:rsid w:val="007D01BB"/>
    <w:rsid w:val="007D01BD"/>
    <w:rsid w:val="007D050D"/>
    <w:rsid w:val="007D0675"/>
    <w:rsid w:val="007D157C"/>
    <w:rsid w:val="007D1AAD"/>
    <w:rsid w:val="007D22E1"/>
    <w:rsid w:val="007D254B"/>
    <w:rsid w:val="007D32FF"/>
    <w:rsid w:val="007D3AC9"/>
    <w:rsid w:val="007D4956"/>
    <w:rsid w:val="007D4F55"/>
    <w:rsid w:val="007D51B2"/>
    <w:rsid w:val="007D564E"/>
    <w:rsid w:val="007D5F6D"/>
    <w:rsid w:val="007D6CFF"/>
    <w:rsid w:val="007D6E59"/>
    <w:rsid w:val="007D71CC"/>
    <w:rsid w:val="007D7578"/>
    <w:rsid w:val="007E09F7"/>
    <w:rsid w:val="007E0C87"/>
    <w:rsid w:val="007E14ED"/>
    <w:rsid w:val="007E1570"/>
    <w:rsid w:val="007E1A3E"/>
    <w:rsid w:val="007E1E2A"/>
    <w:rsid w:val="007E36AF"/>
    <w:rsid w:val="007E3A46"/>
    <w:rsid w:val="007E3E6A"/>
    <w:rsid w:val="007E55FF"/>
    <w:rsid w:val="007E5912"/>
    <w:rsid w:val="007E5986"/>
    <w:rsid w:val="007E7558"/>
    <w:rsid w:val="007E755A"/>
    <w:rsid w:val="007E7A99"/>
    <w:rsid w:val="007F007B"/>
    <w:rsid w:val="007F0EAB"/>
    <w:rsid w:val="007F1558"/>
    <w:rsid w:val="007F1A02"/>
    <w:rsid w:val="007F1D71"/>
    <w:rsid w:val="007F1E51"/>
    <w:rsid w:val="007F21BC"/>
    <w:rsid w:val="007F28F8"/>
    <w:rsid w:val="007F2B73"/>
    <w:rsid w:val="007F311C"/>
    <w:rsid w:val="007F4050"/>
    <w:rsid w:val="007F6CCC"/>
    <w:rsid w:val="007F6E81"/>
    <w:rsid w:val="007F7864"/>
    <w:rsid w:val="008000FC"/>
    <w:rsid w:val="00800C8A"/>
    <w:rsid w:val="008012F3"/>
    <w:rsid w:val="00802D97"/>
    <w:rsid w:val="008037B4"/>
    <w:rsid w:val="008043B1"/>
    <w:rsid w:val="00804796"/>
    <w:rsid w:val="00804A07"/>
    <w:rsid w:val="00804A29"/>
    <w:rsid w:val="00804C36"/>
    <w:rsid w:val="008062EA"/>
    <w:rsid w:val="0080641D"/>
    <w:rsid w:val="00806879"/>
    <w:rsid w:val="00806F8D"/>
    <w:rsid w:val="00807173"/>
    <w:rsid w:val="008078AA"/>
    <w:rsid w:val="00807A35"/>
    <w:rsid w:val="00807F6B"/>
    <w:rsid w:val="00810C31"/>
    <w:rsid w:val="00810C64"/>
    <w:rsid w:val="00811834"/>
    <w:rsid w:val="00812040"/>
    <w:rsid w:val="00812606"/>
    <w:rsid w:val="0081280D"/>
    <w:rsid w:val="008146CF"/>
    <w:rsid w:val="00814866"/>
    <w:rsid w:val="00814954"/>
    <w:rsid w:val="008153E3"/>
    <w:rsid w:val="00816F9A"/>
    <w:rsid w:val="008171F2"/>
    <w:rsid w:val="0081742C"/>
    <w:rsid w:val="00820F05"/>
    <w:rsid w:val="008212A8"/>
    <w:rsid w:val="008213CF"/>
    <w:rsid w:val="00821E19"/>
    <w:rsid w:val="008220EC"/>
    <w:rsid w:val="00822CA8"/>
    <w:rsid w:val="00822DC4"/>
    <w:rsid w:val="008230DE"/>
    <w:rsid w:val="0082323A"/>
    <w:rsid w:val="00823EA2"/>
    <w:rsid w:val="00823F6B"/>
    <w:rsid w:val="0083081D"/>
    <w:rsid w:val="008308D3"/>
    <w:rsid w:val="00830C31"/>
    <w:rsid w:val="00831495"/>
    <w:rsid w:val="008329D4"/>
    <w:rsid w:val="0083361B"/>
    <w:rsid w:val="00833EAF"/>
    <w:rsid w:val="00834167"/>
    <w:rsid w:val="00835A09"/>
    <w:rsid w:val="008365D2"/>
    <w:rsid w:val="00842CBD"/>
    <w:rsid w:val="00844D48"/>
    <w:rsid w:val="008454F7"/>
    <w:rsid w:val="008457E5"/>
    <w:rsid w:val="008458E3"/>
    <w:rsid w:val="00845D15"/>
    <w:rsid w:val="00847022"/>
    <w:rsid w:val="00850202"/>
    <w:rsid w:val="00850345"/>
    <w:rsid w:val="00850A1F"/>
    <w:rsid w:val="00850D43"/>
    <w:rsid w:val="0085163A"/>
    <w:rsid w:val="008521BA"/>
    <w:rsid w:val="00852253"/>
    <w:rsid w:val="00852FA1"/>
    <w:rsid w:val="008532A5"/>
    <w:rsid w:val="008542C6"/>
    <w:rsid w:val="00854F72"/>
    <w:rsid w:val="00855CE5"/>
    <w:rsid w:val="008567FB"/>
    <w:rsid w:val="00860050"/>
    <w:rsid w:val="0086078E"/>
    <w:rsid w:val="00860FFD"/>
    <w:rsid w:val="00861245"/>
    <w:rsid w:val="0086131D"/>
    <w:rsid w:val="00861EAC"/>
    <w:rsid w:val="008621B7"/>
    <w:rsid w:val="0086336B"/>
    <w:rsid w:val="00863383"/>
    <w:rsid w:val="00863FB4"/>
    <w:rsid w:val="00866166"/>
    <w:rsid w:val="008661EE"/>
    <w:rsid w:val="008668C2"/>
    <w:rsid w:val="008673C5"/>
    <w:rsid w:val="0087089C"/>
    <w:rsid w:val="0087097C"/>
    <w:rsid w:val="00870D4D"/>
    <w:rsid w:val="00870D5B"/>
    <w:rsid w:val="00871296"/>
    <w:rsid w:val="008720FB"/>
    <w:rsid w:val="00872658"/>
    <w:rsid w:val="0087394D"/>
    <w:rsid w:val="0087436A"/>
    <w:rsid w:val="00874EAF"/>
    <w:rsid w:val="00874EB8"/>
    <w:rsid w:val="00875708"/>
    <w:rsid w:val="008761E6"/>
    <w:rsid w:val="00876260"/>
    <w:rsid w:val="00877D2B"/>
    <w:rsid w:val="00877E67"/>
    <w:rsid w:val="008807B4"/>
    <w:rsid w:val="00880A14"/>
    <w:rsid w:val="00881914"/>
    <w:rsid w:val="00881FF6"/>
    <w:rsid w:val="00883081"/>
    <w:rsid w:val="008830DC"/>
    <w:rsid w:val="00885245"/>
    <w:rsid w:val="00885460"/>
    <w:rsid w:val="00885C27"/>
    <w:rsid w:val="00885CF6"/>
    <w:rsid w:val="0088600A"/>
    <w:rsid w:val="00886CD8"/>
    <w:rsid w:val="008876A0"/>
    <w:rsid w:val="0088777D"/>
    <w:rsid w:val="00890448"/>
    <w:rsid w:val="00890566"/>
    <w:rsid w:val="008906E8"/>
    <w:rsid w:val="00891676"/>
    <w:rsid w:val="00892355"/>
    <w:rsid w:val="0089442B"/>
    <w:rsid w:val="00894F7D"/>
    <w:rsid w:val="00895086"/>
    <w:rsid w:val="00895544"/>
    <w:rsid w:val="008960DB"/>
    <w:rsid w:val="008966A0"/>
    <w:rsid w:val="00896A7A"/>
    <w:rsid w:val="008979CB"/>
    <w:rsid w:val="00897FF1"/>
    <w:rsid w:val="008A012A"/>
    <w:rsid w:val="008A0195"/>
    <w:rsid w:val="008A0BE5"/>
    <w:rsid w:val="008A1562"/>
    <w:rsid w:val="008A1F5E"/>
    <w:rsid w:val="008A2132"/>
    <w:rsid w:val="008A23B7"/>
    <w:rsid w:val="008A2FD0"/>
    <w:rsid w:val="008A37F7"/>
    <w:rsid w:val="008A3861"/>
    <w:rsid w:val="008A4144"/>
    <w:rsid w:val="008A417A"/>
    <w:rsid w:val="008A5661"/>
    <w:rsid w:val="008A6D3D"/>
    <w:rsid w:val="008A7470"/>
    <w:rsid w:val="008B01A6"/>
    <w:rsid w:val="008B051B"/>
    <w:rsid w:val="008B0791"/>
    <w:rsid w:val="008B085F"/>
    <w:rsid w:val="008B1F7D"/>
    <w:rsid w:val="008B20B8"/>
    <w:rsid w:val="008B21D1"/>
    <w:rsid w:val="008B31BE"/>
    <w:rsid w:val="008B4C31"/>
    <w:rsid w:val="008B5092"/>
    <w:rsid w:val="008B5157"/>
    <w:rsid w:val="008B5895"/>
    <w:rsid w:val="008B6D1F"/>
    <w:rsid w:val="008B7EB6"/>
    <w:rsid w:val="008C01F6"/>
    <w:rsid w:val="008C088A"/>
    <w:rsid w:val="008C0A66"/>
    <w:rsid w:val="008C0E2F"/>
    <w:rsid w:val="008C11A4"/>
    <w:rsid w:val="008C13A6"/>
    <w:rsid w:val="008C237C"/>
    <w:rsid w:val="008C285A"/>
    <w:rsid w:val="008C2C69"/>
    <w:rsid w:val="008C316E"/>
    <w:rsid w:val="008C355F"/>
    <w:rsid w:val="008C3569"/>
    <w:rsid w:val="008C3729"/>
    <w:rsid w:val="008C3E13"/>
    <w:rsid w:val="008C4264"/>
    <w:rsid w:val="008C4A12"/>
    <w:rsid w:val="008C4BB8"/>
    <w:rsid w:val="008C5983"/>
    <w:rsid w:val="008C653F"/>
    <w:rsid w:val="008C67CD"/>
    <w:rsid w:val="008C71C5"/>
    <w:rsid w:val="008C73E3"/>
    <w:rsid w:val="008C7DED"/>
    <w:rsid w:val="008C7FDF"/>
    <w:rsid w:val="008D2C7D"/>
    <w:rsid w:val="008D303D"/>
    <w:rsid w:val="008D3181"/>
    <w:rsid w:val="008D3632"/>
    <w:rsid w:val="008D422E"/>
    <w:rsid w:val="008E0F9E"/>
    <w:rsid w:val="008E1737"/>
    <w:rsid w:val="008E18BB"/>
    <w:rsid w:val="008E1AA1"/>
    <w:rsid w:val="008E1CE7"/>
    <w:rsid w:val="008E323D"/>
    <w:rsid w:val="008E3ED8"/>
    <w:rsid w:val="008E4435"/>
    <w:rsid w:val="008E5845"/>
    <w:rsid w:val="008E6063"/>
    <w:rsid w:val="008E65D9"/>
    <w:rsid w:val="008E6D5E"/>
    <w:rsid w:val="008E70BF"/>
    <w:rsid w:val="008F0D19"/>
    <w:rsid w:val="008F10E8"/>
    <w:rsid w:val="008F143B"/>
    <w:rsid w:val="008F148D"/>
    <w:rsid w:val="008F1CF4"/>
    <w:rsid w:val="008F2FEB"/>
    <w:rsid w:val="008F35FA"/>
    <w:rsid w:val="008F41F2"/>
    <w:rsid w:val="008F43A7"/>
    <w:rsid w:val="008F65CA"/>
    <w:rsid w:val="008F7F6C"/>
    <w:rsid w:val="00900EB5"/>
    <w:rsid w:val="00901504"/>
    <w:rsid w:val="00902E26"/>
    <w:rsid w:val="00903F42"/>
    <w:rsid w:val="009049ED"/>
    <w:rsid w:val="00904AB4"/>
    <w:rsid w:val="00904DFF"/>
    <w:rsid w:val="00905368"/>
    <w:rsid w:val="009054B2"/>
    <w:rsid w:val="00905733"/>
    <w:rsid w:val="00906091"/>
    <w:rsid w:val="009068C5"/>
    <w:rsid w:val="00906D98"/>
    <w:rsid w:val="0090748D"/>
    <w:rsid w:val="00907DB8"/>
    <w:rsid w:val="009105C7"/>
    <w:rsid w:val="0091128E"/>
    <w:rsid w:val="00912F0D"/>
    <w:rsid w:val="00914069"/>
    <w:rsid w:val="00914557"/>
    <w:rsid w:val="00914BC6"/>
    <w:rsid w:val="00915436"/>
    <w:rsid w:val="00916692"/>
    <w:rsid w:val="00916A62"/>
    <w:rsid w:val="00916E64"/>
    <w:rsid w:val="00920156"/>
    <w:rsid w:val="00922A39"/>
    <w:rsid w:val="009233AE"/>
    <w:rsid w:val="009241B2"/>
    <w:rsid w:val="00924838"/>
    <w:rsid w:val="00925333"/>
    <w:rsid w:val="0092632D"/>
    <w:rsid w:val="0092641F"/>
    <w:rsid w:val="00926420"/>
    <w:rsid w:val="00926B6C"/>
    <w:rsid w:val="00926C7F"/>
    <w:rsid w:val="009306B2"/>
    <w:rsid w:val="009314FD"/>
    <w:rsid w:val="00931D1E"/>
    <w:rsid w:val="0093236D"/>
    <w:rsid w:val="00933A28"/>
    <w:rsid w:val="0093405E"/>
    <w:rsid w:val="00934BCB"/>
    <w:rsid w:val="0093560A"/>
    <w:rsid w:val="0093575C"/>
    <w:rsid w:val="0093582B"/>
    <w:rsid w:val="0093594D"/>
    <w:rsid w:val="00935B8E"/>
    <w:rsid w:val="00935E41"/>
    <w:rsid w:val="00935E77"/>
    <w:rsid w:val="009362F5"/>
    <w:rsid w:val="00936566"/>
    <w:rsid w:val="00936C3D"/>
    <w:rsid w:val="00936FB7"/>
    <w:rsid w:val="009371AD"/>
    <w:rsid w:val="00937263"/>
    <w:rsid w:val="009409E6"/>
    <w:rsid w:val="00940A0F"/>
    <w:rsid w:val="00941724"/>
    <w:rsid w:val="009417C3"/>
    <w:rsid w:val="00942741"/>
    <w:rsid w:val="00942A6C"/>
    <w:rsid w:val="00942C09"/>
    <w:rsid w:val="00944F24"/>
    <w:rsid w:val="00945078"/>
    <w:rsid w:val="0094634B"/>
    <w:rsid w:val="009463ED"/>
    <w:rsid w:val="009472D3"/>
    <w:rsid w:val="0094737F"/>
    <w:rsid w:val="00947DDB"/>
    <w:rsid w:val="00951CE7"/>
    <w:rsid w:val="00951D50"/>
    <w:rsid w:val="00952E14"/>
    <w:rsid w:val="009537E4"/>
    <w:rsid w:val="00953F8E"/>
    <w:rsid w:val="0095496E"/>
    <w:rsid w:val="00955A1B"/>
    <w:rsid w:val="0095640D"/>
    <w:rsid w:val="00956AC8"/>
    <w:rsid w:val="00957871"/>
    <w:rsid w:val="00957BBE"/>
    <w:rsid w:val="00957D6C"/>
    <w:rsid w:val="0096119B"/>
    <w:rsid w:val="00961944"/>
    <w:rsid w:val="00962659"/>
    <w:rsid w:val="00963747"/>
    <w:rsid w:val="0096455B"/>
    <w:rsid w:val="00964904"/>
    <w:rsid w:val="009649BE"/>
    <w:rsid w:val="00964CD5"/>
    <w:rsid w:val="00964CFA"/>
    <w:rsid w:val="00964EEB"/>
    <w:rsid w:val="00965C1F"/>
    <w:rsid w:val="00967C30"/>
    <w:rsid w:val="00970BCF"/>
    <w:rsid w:val="00970C45"/>
    <w:rsid w:val="00970DE6"/>
    <w:rsid w:val="00971376"/>
    <w:rsid w:val="0097190C"/>
    <w:rsid w:val="00972032"/>
    <w:rsid w:val="00972E4D"/>
    <w:rsid w:val="00973357"/>
    <w:rsid w:val="009736B0"/>
    <w:rsid w:val="009737EB"/>
    <w:rsid w:val="00973902"/>
    <w:rsid w:val="00973B52"/>
    <w:rsid w:val="00974174"/>
    <w:rsid w:val="009747A7"/>
    <w:rsid w:val="00974B48"/>
    <w:rsid w:val="00975843"/>
    <w:rsid w:val="00975AD5"/>
    <w:rsid w:val="009766A1"/>
    <w:rsid w:val="00977341"/>
    <w:rsid w:val="00977385"/>
    <w:rsid w:val="00981287"/>
    <w:rsid w:val="00981F83"/>
    <w:rsid w:val="00982706"/>
    <w:rsid w:val="009835A4"/>
    <w:rsid w:val="009836E7"/>
    <w:rsid w:val="00983712"/>
    <w:rsid w:val="00983A08"/>
    <w:rsid w:val="0098476A"/>
    <w:rsid w:val="00984A52"/>
    <w:rsid w:val="00984BE9"/>
    <w:rsid w:val="00984FE3"/>
    <w:rsid w:val="009859F1"/>
    <w:rsid w:val="00986484"/>
    <w:rsid w:val="00986FB0"/>
    <w:rsid w:val="00987232"/>
    <w:rsid w:val="00987A07"/>
    <w:rsid w:val="00987C25"/>
    <w:rsid w:val="009901B6"/>
    <w:rsid w:val="00990426"/>
    <w:rsid w:val="00991BD5"/>
    <w:rsid w:val="00991CF7"/>
    <w:rsid w:val="00991E84"/>
    <w:rsid w:val="00991F49"/>
    <w:rsid w:val="0099203D"/>
    <w:rsid w:val="0099227A"/>
    <w:rsid w:val="009932B3"/>
    <w:rsid w:val="009933D1"/>
    <w:rsid w:val="00993B9C"/>
    <w:rsid w:val="00993DE2"/>
    <w:rsid w:val="00995188"/>
    <w:rsid w:val="00995EBA"/>
    <w:rsid w:val="0099605D"/>
    <w:rsid w:val="00996954"/>
    <w:rsid w:val="009A00BB"/>
    <w:rsid w:val="009A0178"/>
    <w:rsid w:val="009A0A18"/>
    <w:rsid w:val="009A1B34"/>
    <w:rsid w:val="009A26B8"/>
    <w:rsid w:val="009A28AE"/>
    <w:rsid w:val="009A3219"/>
    <w:rsid w:val="009A37C5"/>
    <w:rsid w:val="009A3891"/>
    <w:rsid w:val="009A3AA9"/>
    <w:rsid w:val="009A4176"/>
    <w:rsid w:val="009A47A5"/>
    <w:rsid w:val="009A4C94"/>
    <w:rsid w:val="009A4DAC"/>
    <w:rsid w:val="009A50F0"/>
    <w:rsid w:val="009A5986"/>
    <w:rsid w:val="009A5FFA"/>
    <w:rsid w:val="009A625B"/>
    <w:rsid w:val="009A659C"/>
    <w:rsid w:val="009A6E44"/>
    <w:rsid w:val="009A7155"/>
    <w:rsid w:val="009A77A1"/>
    <w:rsid w:val="009A7B6D"/>
    <w:rsid w:val="009B087B"/>
    <w:rsid w:val="009B21A1"/>
    <w:rsid w:val="009B28C1"/>
    <w:rsid w:val="009B29D1"/>
    <w:rsid w:val="009B2B0F"/>
    <w:rsid w:val="009B2C30"/>
    <w:rsid w:val="009B436D"/>
    <w:rsid w:val="009B48CD"/>
    <w:rsid w:val="009B4F08"/>
    <w:rsid w:val="009B5790"/>
    <w:rsid w:val="009B589D"/>
    <w:rsid w:val="009B5CD8"/>
    <w:rsid w:val="009B714E"/>
    <w:rsid w:val="009C07BC"/>
    <w:rsid w:val="009C086B"/>
    <w:rsid w:val="009C1B11"/>
    <w:rsid w:val="009C2152"/>
    <w:rsid w:val="009C2450"/>
    <w:rsid w:val="009C281A"/>
    <w:rsid w:val="009C2A9A"/>
    <w:rsid w:val="009C4708"/>
    <w:rsid w:val="009C5186"/>
    <w:rsid w:val="009C59B1"/>
    <w:rsid w:val="009C66B1"/>
    <w:rsid w:val="009C7A56"/>
    <w:rsid w:val="009C7E9A"/>
    <w:rsid w:val="009D02EA"/>
    <w:rsid w:val="009D0F3A"/>
    <w:rsid w:val="009D380D"/>
    <w:rsid w:val="009D4CD4"/>
    <w:rsid w:val="009D6BDE"/>
    <w:rsid w:val="009D7384"/>
    <w:rsid w:val="009D7549"/>
    <w:rsid w:val="009D79B6"/>
    <w:rsid w:val="009E0A6E"/>
    <w:rsid w:val="009E1F69"/>
    <w:rsid w:val="009E21EA"/>
    <w:rsid w:val="009E26E1"/>
    <w:rsid w:val="009E5B9F"/>
    <w:rsid w:val="009E5F90"/>
    <w:rsid w:val="009E6C2D"/>
    <w:rsid w:val="009E71B9"/>
    <w:rsid w:val="009F0877"/>
    <w:rsid w:val="009F08A3"/>
    <w:rsid w:val="009F0CC2"/>
    <w:rsid w:val="009F0DB6"/>
    <w:rsid w:val="009F0E7F"/>
    <w:rsid w:val="009F0FC1"/>
    <w:rsid w:val="009F1D22"/>
    <w:rsid w:val="009F2229"/>
    <w:rsid w:val="009F22DA"/>
    <w:rsid w:val="009F487C"/>
    <w:rsid w:val="009F48E5"/>
    <w:rsid w:val="009F52F0"/>
    <w:rsid w:val="009F7438"/>
    <w:rsid w:val="00A006C7"/>
    <w:rsid w:val="00A00756"/>
    <w:rsid w:val="00A01591"/>
    <w:rsid w:val="00A01933"/>
    <w:rsid w:val="00A0256F"/>
    <w:rsid w:val="00A0271F"/>
    <w:rsid w:val="00A02E3A"/>
    <w:rsid w:val="00A04244"/>
    <w:rsid w:val="00A05C35"/>
    <w:rsid w:val="00A06F2F"/>
    <w:rsid w:val="00A0701B"/>
    <w:rsid w:val="00A0782A"/>
    <w:rsid w:val="00A10C55"/>
    <w:rsid w:val="00A10EE6"/>
    <w:rsid w:val="00A11B55"/>
    <w:rsid w:val="00A11C0A"/>
    <w:rsid w:val="00A124A6"/>
    <w:rsid w:val="00A12781"/>
    <w:rsid w:val="00A127EF"/>
    <w:rsid w:val="00A12BCC"/>
    <w:rsid w:val="00A12E18"/>
    <w:rsid w:val="00A13286"/>
    <w:rsid w:val="00A1367D"/>
    <w:rsid w:val="00A138B9"/>
    <w:rsid w:val="00A13FC6"/>
    <w:rsid w:val="00A1557B"/>
    <w:rsid w:val="00A15BFB"/>
    <w:rsid w:val="00A16DF7"/>
    <w:rsid w:val="00A17078"/>
    <w:rsid w:val="00A17468"/>
    <w:rsid w:val="00A174C1"/>
    <w:rsid w:val="00A20092"/>
    <w:rsid w:val="00A20B72"/>
    <w:rsid w:val="00A20BCB"/>
    <w:rsid w:val="00A2140D"/>
    <w:rsid w:val="00A215A9"/>
    <w:rsid w:val="00A215CA"/>
    <w:rsid w:val="00A21799"/>
    <w:rsid w:val="00A22909"/>
    <w:rsid w:val="00A2371B"/>
    <w:rsid w:val="00A237B0"/>
    <w:rsid w:val="00A23818"/>
    <w:rsid w:val="00A242B1"/>
    <w:rsid w:val="00A245F0"/>
    <w:rsid w:val="00A24CBB"/>
    <w:rsid w:val="00A256AA"/>
    <w:rsid w:val="00A259E4"/>
    <w:rsid w:val="00A26F63"/>
    <w:rsid w:val="00A27650"/>
    <w:rsid w:val="00A30DC0"/>
    <w:rsid w:val="00A30E32"/>
    <w:rsid w:val="00A31FC7"/>
    <w:rsid w:val="00A3245F"/>
    <w:rsid w:val="00A3282F"/>
    <w:rsid w:val="00A32F20"/>
    <w:rsid w:val="00A333A8"/>
    <w:rsid w:val="00A354EE"/>
    <w:rsid w:val="00A35D43"/>
    <w:rsid w:val="00A370B7"/>
    <w:rsid w:val="00A405B1"/>
    <w:rsid w:val="00A4074D"/>
    <w:rsid w:val="00A4088D"/>
    <w:rsid w:val="00A412C0"/>
    <w:rsid w:val="00A4227D"/>
    <w:rsid w:val="00A4338F"/>
    <w:rsid w:val="00A43A69"/>
    <w:rsid w:val="00A44DC0"/>
    <w:rsid w:val="00A45834"/>
    <w:rsid w:val="00A4598B"/>
    <w:rsid w:val="00A45998"/>
    <w:rsid w:val="00A45B45"/>
    <w:rsid w:val="00A45C60"/>
    <w:rsid w:val="00A461B1"/>
    <w:rsid w:val="00A46521"/>
    <w:rsid w:val="00A46855"/>
    <w:rsid w:val="00A4709A"/>
    <w:rsid w:val="00A501A4"/>
    <w:rsid w:val="00A50327"/>
    <w:rsid w:val="00A50421"/>
    <w:rsid w:val="00A51A03"/>
    <w:rsid w:val="00A525CB"/>
    <w:rsid w:val="00A5280C"/>
    <w:rsid w:val="00A538ED"/>
    <w:rsid w:val="00A539E8"/>
    <w:rsid w:val="00A544D5"/>
    <w:rsid w:val="00A554EE"/>
    <w:rsid w:val="00A57293"/>
    <w:rsid w:val="00A60AA6"/>
    <w:rsid w:val="00A60D83"/>
    <w:rsid w:val="00A60D8C"/>
    <w:rsid w:val="00A60E6C"/>
    <w:rsid w:val="00A60F89"/>
    <w:rsid w:val="00A61590"/>
    <w:rsid w:val="00A62C07"/>
    <w:rsid w:val="00A63730"/>
    <w:rsid w:val="00A645D1"/>
    <w:rsid w:val="00A64890"/>
    <w:rsid w:val="00A64A9A"/>
    <w:rsid w:val="00A64EA3"/>
    <w:rsid w:val="00A64EE5"/>
    <w:rsid w:val="00A65072"/>
    <w:rsid w:val="00A65396"/>
    <w:rsid w:val="00A6561D"/>
    <w:rsid w:val="00A657ED"/>
    <w:rsid w:val="00A65BD8"/>
    <w:rsid w:val="00A65FF6"/>
    <w:rsid w:val="00A66126"/>
    <w:rsid w:val="00A678E6"/>
    <w:rsid w:val="00A70009"/>
    <w:rsid w:val="00A70046"/>
    <w:rsid w:val="00A70FB0"/>
    <w:rsid w:val="00A713E7"/>
    <w:rsid w:val="00A71AC0"/>
    <w:rsid w:val="00A72B8B"/>
    <w:rsid w:val="00A72D98"/>
    <w:rsid w:val="00A7348C"/>
    <w:rsid w:val="00A74192"/>
    <w:rsid w:val="00A74B67"/>
    <w:rsid w:val="00A74D16"/>
    <w:rsid w:val="00A74F4D"/>
    <w:rsid w:val="00A75771"/>
    <w:rsid w:val="00A75874"/>
    <w:rsid w:val="00A759E8"/>
    <w:rsid w:val="00A75E98"/>
    <w:rsid w:val="00A75F11"/>
    <w:rsid w:val="00A77301"/>
    <w:rsid w:val="00A77C9E"/>
    <w:rsid w:val="00A80739"/>
    <w:rsid w:val="00A80773"/>
    <w:rsid w:val="00A80F61"/>
    <w:rsid w:val="00A81053"/>
    <w:rsid w:val="00A8133E"/>
    <w:rsid w:val="00A81D35"/>
    <w:rsid w:val="00A82F26"/>
    <w:rsid w:val="00A832B1"/>
    <w:rsid w:val="00A837F9"/>
    <w:rsid w:val="00A85BA4"/>
    <w:rsid w:val="00A85E96"/>
    <w:rsid w:val="00A864A4"/>
    <w:rsid w:val="00A86926"/>
    <w:rsid w:val="00A87BA6"/>
    <w:rsid w:val="00A87EEE"/>
    <w:rsid w:val="00A902AD"/>
    <w:rsid w:val="00A903C6"/>
    <w:rsid w:val="00A91015"/>
    <w:rsid w:val="00A91197"/>
    <w:rsid w:val="00A9134A"/>
    <w:rsid w:val="00A9257A"/>
    <w:rsid w:val="00A927B3"/>
    <w:rsid w:val="00A929B4"/>
    <w:rsid w:val="00A9311F"/>
    <w:rsid w:val="00A94688"/>
    <w:rsid w:val="00A947CC"/>
    <w:rsid w:val="00A94D3C"/>
    <w:rsid w:val="00A95254"/>
    <w:rsid w:val="00A953D2"/>
    <w:rsid w:val="00A95972"/>
    <w:rsid w:val="00A96190"/>
    <w:rsid w:val="00A970B8"/>
    <w:rsid w:val="00A97509"/>
    <w:rsid w:val="00A97D05"/>
    <w:rsid w:val="00AA0A35"/>
    <w:rsid w:val="00AA18E8"/>
    <w:rsid w:val="00AA1911"/>
    <w:rsid w:val="00AA22A7"/>
    <w:rsid w:val="00AA2563"/>
    <w:rsid w:val="00AA28CE"/>
    <w:rsid w:val="00AA3905"/>
    <w:rsid w:val="00AA3BA5"/>
    <w:rsid w:val="00AA3D6D"/>
    <w:rsid w:val="00AA4340"/>
    <w:rsid w:val="00AA45DA"/>
    <w:rsid w:val="00AA466E"/>
    <w:rsid w:val="00AA4C54"/>
    <w:rsid w:val="00AA5DB7"/>
    <w:rsid w:val="00AA6421"/>
    <w:rsid w:val="00AB07F4"/>
    <w:rsid w:val="00AB0A9A"/>
    <w:rsid w:val="00AB10F9"/>
    <w:rsid w:val="00AB1548"/>
    <w:rsid w:val="00AB257B"/>
    <w:rsid w:val="00AB3E50"/>
    <w:rsid w:val="00AB401C"/>
    <w:rsid w:val="00AB567D"/>
    <w:rsid w:val="00AB574B"/>
    <w:rsid w:val="00AB6441"/>
    <w:rsid w:val="00AB6ACB"/>
    <w:rsid w:val="00AB7648"/>
    <w:rsid w:val="00AC00AF"/>
    <w:rsid w:val="00AC0353"/>
    <w:rsid w:val="00AC0FFB"/>
    <w:rsid w:val="00AC1CDE"/>
    <w:rsid w:val="00AC23D9"/>
    <w:rsid w:val="00AC2836"/>
    <w:rsid w:val="00AC3BB4"/>
    <w:rsid w:val="00AC3C8E"/>
    <w:rsid w:val="00AC5371"/>
    <w:rsid w:val="00AC59AD"/>
    <w:rsid w:val="00AC69F4"/>
    <w:rsid w:val="00AC6DE4"/>
    <w:rsid w:val="00AC6F43"/>
    <w:rsid w:val="00AC6FF6"/>
    <w:rsid w:val="00AC741F"/>
    <w:rsid w:val="00AC75B8"/>
    <w:rsid w:val="00AC79C2"/>
    <w:rsid w:val="00AC7CBB"/>
    <w:rsid w:val="00AD00CE"/>
    <w:rsid w:val="00AD00DB"/>
    <w:rsid w:val="00AD1CBA"/>
    <w:rsid w:val="00AD24F2"/>
    <w:rsid w:val="00AD2C1C"/>
    <w:rsid w:val="00AD3492"/>
    <w:rsid w:val="00AD3924"/>
    <w:rsid w:val="00AD3E23"/>
    <w:rsid w:val="00AD40B3"/>
    <w:rsid w:val="00AD4457"/>
    <w:rsid w:val="00AD44E3"/>
    <w:rsid w:val="00AD4987"/>
    <w:rsid w:val="00AD5157"/>
    <w:rsid w:val="00AD5223"/>
    <w:rsid w:val="00AD56B0"/>
    <w:rsid w:val="00AD5BDA"/>
    <w:rsid w:val="00AD624B"/>
    <w:rsid w:val="00AD6428"/>
    <w:rsid w:val="00AD6D99"/>
    <w:rsid w:val="00AE00B6"/>
    <w:rsid w:val="00AE0922"/>
    <w:rsid w:val="00AE0981"/>
    <w:rsid w:val="00AE09C3"/>
    <w:rsid w:val="00AE1AF8"/>
    <w:rsid w:val="00AE216E"/>
    <w:rsid w:val="00AE25C0"/>
    <w:rsid w:val="00AE26E9"/>
    <w:rsid w:val="00AE291B"/>
    <w:rsid w:val="00AE2F0C"/>
    <w:rsid w:val="00AE3702"/>
    <w:rsid w:val="00AE3703"/>
    <w:rsid w:val="00AE3848"/>
    <w:rsid w:val="00AE3CEE"/>
    <w:rsid w:val="00AE4E2B"/>
    <w:rsid w:val="00AE6093"/>
    <w:rsid w:val="00AE64DD"/>
    <w:rsid w:val="00AE650A"/>
    <w:rsid w:val="00AE6BAA"/>
    <w:rsid w:val="00AE6BFF"/>
    <w:rsid w:val="00AE77F6"/>
    <w:rsid w:val="00AE791F"/>
    <w:rsid w:val="00AF03BC"/>
    <w:rsid w:val="00AF0CE5"/>
    <w:rsid w:val="00AF22D4"/>
    <w:rsid w:val="00AF3AB5"/>
    <w:rsid w:val="00AF42F5"/>
    <w:rsid w:val="00AF5223"/>
    <w:rsid w:val="00AF5543"/>
    <w:rsid w:val="00AF5995"/>
    <w:rsid w:val="00AF6782"/>
    <w:rsid w:val="00AF6785"/>
    <w:rsid w:val="00AF6C40"/>
    <w:rsid w:val="00AF6EC4"/>
    <w:rsid w:val="00AF6FB5"/>
    <w:rsid w:val="00AF7777"/>
    <w:rsid w:val="00B00A16"/>
    <w:rsid w:val="00B01717"/>
    <w:rsid w:val="00B02010"/>
    <w:rsid w:val="00B024E8"/>
    <w:rsid w:val="00B02591"/>
    <w:rsid w:val="00B02A21"/>
    <w:rsid w:val="00B03526"/>
    <w:rsid w:val="00B04169"/>
    <w:rsid w:val="00B04FB9"/>
    <w:rsid w:val="00B058EB"/>
    <w:rsid w:val="00B05DE4"/>
    <w:rsid w:val="00B05F89"/>
    <w:rsid w:val="00B0611F"/>
    <w:rsid w:val="00B062E3"/>
    <w:rsid w:val="00B06A4C"/>
    <w:rsid w:val="00B06D5D"/>
    <w:rsid w:val="00B06E4D"/>
    <w:rsid w:val="00B110D8"/>
    <w:rsid w:val="00B11F19"/>
    <w:rsid w:val="00B12469"/>
    <w:rsid w:val="00B1254F"/>
    <w:rsid w:val="00B12839"/>
    <w:rsid w:val="00B133A8"/>
    <w:rsid w:val="00B138BD"/>
    <w:rsid w:val="00B14296"/>
    <w:rsid w:val="00B14329"/>
    <w:rsid w:val="00B14705"/>
    <w:rsid w:val="00B15472"/>
    <w:rsid w:val="00B17770"/>
    <w:rsid w:val="00B206CB"/>
    <w:rsid w:val="00B20CAA"/>
    <w:rsid w:val="00B20F26"/>
    <w:rsid w:val="00B21B7D"/>
    <w:rsid w:val="00B21D1F"/>
    <w:rsid w:val="00B222D8"/>
    <w:rsid w:val="00B22A6B"/>
    <w:rsid w:val="00B23504"/>
    <w:rsid w:val="00B23927"/>
    <w:rsid w:val="00B24ACC"/>
    <w:rsid w:val="00B24BD8"/>
    <w:rsid w:val="00B25B86"/>
    <w:rsid w:val="00B27192"/>
    <w:rsid w:val="00B27718"/>
    <w:rsid w:val="00B27D78"/>
    <w:rsid w:val="00B300EB"/>
    <w:rsid w:val="00B30DA8"/>
    <w:rsid w:val="00B31CB4"/>
    <w:rsid w:val="00B32435"/>
    <w:rsid w:val="00B33A41"/>
    <w:rsid w:val="00B33D69"/>
    <w:rsid w:val="00B34683"/>
    <w:rsid w:val="00B35283"/>
    <w:rsid w:val="00B3574E"/>
    <w:rsid w:val="00B35ED2"/>
    <w:rsid w:val="00B368E5"/>
    <w:rsid w:val="00B36A32"/>
    <w:rsid w:val="00B370FE"/>
    <w:rsid w:val="00B402D9"/>
    <w:rsid w:val="00B41225"/>
    <w:rsid w:val="00B41564"/>
    <w:rsid w:val="00B41C17"/>
    <w:rsid w:val="00B43274"/>
    <w:rsid w:val="00B4327C"/>
    <w:rsid w:val="00B43B6C"/>
    <w:rsid w:val="00B4452B"/>
    <w:rsid w:val="00B44619"/>
    <w:rsid w:val="00B4492F"/>
    <w:rsid w:val="00B44A3F"/>
    <w:rsid w:val="00B44D5D"/>
    <w:rsid w:val="00B44FCB"/>
    <w:rsid w:val="00B45062"/>
    <w:rsid w:val="00B5004D"/>
    <w:rsid w:val="00B50171"/>
    <w:rsid w:val="00B50634"/>
    <w:rsid w:val="00B50C6F"/>
    <w:rsid w:val="00B520C9"/>
    <w:rsid w:val="00B52973"/>
    <w:rsid w:val="00B52B71"/>
    <w:rsid w:val="00B52EC1"/>
    <w:rsid w:val="00B5367E"/>
    <w:rsid w:val="00B53D21"/>
    <w:rsid w:val="00B54660"/>
    <w:rsid w:val="00B54D2E"/>
    <w:rsid w:val="00B5557F"/>
    <w:rsid w:val="00B55726"/>
    <w:rsid w:val="00B55861"/>
    <w:rsid w:val="00B55D3C"/>
    <w:rsid w:val="00B55EE7"/>
    <w:rsid w:val="00B56E26"/>
    <w:rsid w:val="00B5731D"/>
    <w:rsid w:val="00B5775E"/>
    <w:rsid w:val="00B60267"/>
    <w:rsid w:val="00B607A1"/>
    <w:rsid w:val="00B608C8"/>
    <w:rsid w:val="00B60D6F"/>
    <w:rsid w:val="00B60E27"/>
    <w:rsid w:val="00B612F7"/>
    <w:rsid w:val="00B614C8"/>
    <w:rsid w:val="00B615AF"/>
    <w:rsid w:val="00B61BC3"/>
    <w:rsid w:val="00B62ACF"/>
    <w:rsid w:val="00B62F67"/>
    <w:rsid w:val="00B634C8"/>
    <w:rsid w:val="00B63BA5"/>
    <w:rsid w:val="00B640AC"/>
    <w:rsid w:val="00B64B70"/>
    <w:rsid w:val="00B6555B"/>
    <w:rsid w:val="00B65AC4"/>
    <w:rsid w:val="00B65C14"/>
    <w:rsid w:val="00B668F7"/>
    <w:rsid w:val="00B66FBE"/>
    <w:rsid w:val="00B671C8"/>
    <w:rsid w:val="00B671F4"/>
    <w:rsid w:val="00B70D1E"/>
    <w:rsid w:val="00B7123E"/>
    <w:rsid w:val="00B714E6"/>
    <w:rsid w:val="00B729EA"/>
    <w:rsid w:val="00B7371B"/>
    <w:rsid w:val="00B7406F"/>
    <w:rsid w:val="00B7745D"/>
    <w:rsid w:val="00B777ED"/>
    <w:rsid w:val="00B801D4"/>
    <w:rsid w:val="00B804E0"/>
    <w:rsid w:val="00B81AAA"/>
    <w:rsid w:val="00B82415"/>
    <w:rsid w:val="00B824F9"/>
    <w:rsid w:val="00B82777"/>
    <w:rsid w:val="00B82E50"/>
    <w:rsid w:val="00B83E40"/>
    <w:rsid w:val="00B84A19"/>
    <w:rsid w:val="00B84CCB"/>
    <w:rsid w:val="00B84E36"/>
    <w:rsid w:val="00B84F0E"/>
    <w:rsid w:val="00B8511C"/>
    <w:rsid w:val="00B862C1"/>
    <w:rsid w:val="00B864A3"/>
    <w:rsid w:val="00B87DF4"/>
    <w:rsid w:val="00B90878"/>
    <w:rsid w:val="00B90C7F"/>
    <w:rsid w:val="00B9136B"/>
    <w:rsid w:val="00B91DB6"/>
    <w:rsid w:val="00B925EE"/>
    <w:rsid w:val="00B92AB2"/>
    <w:rsid w:val="00B9327A"/>
    <w:rsid w:val="00B93762"/>
    <w:rsid w:val="00B93FEB"/>
    <w:rsid w:val="00B948B0"/>
    <w:rsid w:val="00B953C7"/>
    <w:rsid w:val="00B953E4"/>
    <w:rsid w:val="00B95A48"/>
    <w:rsid w:val="00B95BEB"/>
    <w:rsid w:val="00B96607"/>
    <w:rsid w:val="00B96F3E"/>
    <w:rsid w:val="00B977F8"/>
    <w:rsid w:val="00BA037C"/>
    <w:rsid w:val="00BA0BD0"/>
    <w:rsid w:val="00BA0CC5"/>
    <w:rsid w:val="00BA0CCE"/>
    <w:rsid w:val="00BA175A"/>
    <w:rsid w:val="00BA17BB"/>
    <w:rsid w:val="00BA1D4F"/>
    <w:rsid w:val="00BA20B0"/>
    <w:rsid w:val="00BA2567"/>
    <w:rsid w:val="00BA30F9"/>
    <w:rsid w:val="00BA321B"/>
    <w:rsid w:val="00BA3AFF"/>
    <w:rsid w:val="00BA3F05"/>
    <w:rsid w:val="00BA4585"/>
    <w:rsid w:val="00BA4A05"/>
    <w:rsid w:val="00BA4ADF"/>
    <w:rsid w:val="00BA58B5"/>
    <w:rsid w:val="00BA606B"/>
    <w:rsid w:val="00BA6DCF"/>
    <w:rsid w:val="00BA6EE7"/>
    <w:rsid w:val="00BB0BD0"/>
    <w:rsid w:val="00BB19F6"/>
    <w:rsid w:val="00BB1B0F"/>
    <w:rsid w:val="00BB1C38"/>
    <w:rsid w:val="00BB2480"/>
    <w:rsid w:val="00BB4C43"/>
    <w:rsid w:val="00BB5854"/>
    <w:rsid w:val="00BB587D"/>
    <w:rsid w:val="00BB739F"/>
    <w:rsid w:val="00BB7434"/>
    <w:rsid w:val="00BC05BA"/>
    <w:rsid w:val="00BC1DEC"/>
    <w:rsid w:val="00BC2AEE"/>
    <w:rsid w:val="00BC2E91"/>
    <w:rsid w:val="00BC3343"/>
    <w:rsid w:val="00BC3647"/>
    <w:rsid w:val="00BC378E"/>
    <w:rsid w:val="00BC47E2"/>
    <w:rsid w:val="00BC5C63"/>
    <w:rsid w:val="00BC65B8"/>
    <w:rsid w:val="00BC6E05"/>
    <w:rsid w:val="00BC7533"/>
    <w:rsid w:val="00BC7A03"/>
    <w:rsid w:val="00BC7FF9"/>
    <w:rsid w:val="00BD053D"/>
    <w:rsid w:val="00BD102E"/>
    <w:rsid w:val="00BD264E"/>
    <w:rsid w:val="00BD2CB8"/>
    <w:rsid w:val="00BD3136"/>
    <w:rsid w:val="00BD3B9F"/>
    <w:rsid w:val="00BD46B1"/>
    <w:rsid w:val="00BD52FD"/>
    <w:rsid w:val="00BD5AEF"/>
    <w:rsid w:val="00BD5F45"/>
    <w:rsid w:val="00BD6A36"/>
    <w:rsid w:val="00BD72FB"/>
    <w:rsid w:val="00BD7D42"/>
    <w:rsid w:val="00BD7E66"/>
    <w:rsid w:val="00BD7FBF"/>
    <w:rsid w:val="00BE0253"/>
    <w:rsid w:val="00BE1E0F"/>
    <w:rsid w:val="00BE21E1"/>
    <w:rsid w:val="00BE388E"/>
    <w:rsid w:val="00BE3C94"/>
    <w:rsid w:val="00BE3E25"/>
    <w:rsid w:val="00BE3E60"/>
    <w:rsid w:val="00BE6061"/>
    <w:rsid w:val="00BE6F1F"/>
    <w:rsid w:val="00BE7252"/>
    <w:rsid w:val="00BE7351"/>
    <w:rsid w:val="00BF0058"/>
    <w:rsid w:val="00BF054F"/>
    <w:rsid w:val="00BF12FC"/>
    <w:rsid w:val="00BF2A34"/>
    <w:rsid w:val="00BF302C"/>
    <w:rsid w:val="00BF3E71"/>
    <w:rsid w:val="00BF3E82"/>
    <w:rsid w:val="00BF3EFC"/>
    <w:rsid w:val="00BF51BC"/>
    <w:rsid w:val="00BF5378"/>
    <w:rsid w:val="00BF57FD"/>
    <w:rsid w:val="00BF63EF"/>
    <w:rsid w:val="00BF657B"/>
    <w:rsid w:val="00BF65E1"/>
    <w:rsid w:val="00BF7316"/>
    <w:rsid w:val="00C013FF"/>
    <w:rsid w:val="00C01590"/>
    <w:rsid w:val="00C01E14"/>
    <w:rsid w:val="00C021E5"/>
    <w:rsid w:val="00C04000"/>
    <w:rsid w:val="00C05922"/>
    <w:rsid w:val="00C05EA3"/>
    <w:rsid w:val="00C06545"/>
    <w:rsid w:val="00C0756A"/>
    <w:rsid w:val="00C077DB"/>
    <w:rsid w:val="00C1033D"/>
    <w:rsid w:val="00C11C4F"/>
    <w:rsid w:val="00C120B0"/>
    <w:rsid w:val="00C12256"/>
    <w:rsid w:val="00C122BE"/>
    <w:rsid w:val="00C1236B"/>
    <w:rsid w:val="00C1276B"/>
    <w:rsid w:val="00C12C94"/>
    <w:rsid w:val="00C156FB"/>
    <w:rsid w:val="00C15952"/>
    <w:rsid w:val="00C15B26"/>
    <w:rsid w:val="00C15C17"/>
    <w:rsid w:val="00C21000"/>
    <w:rsid w:val="00C21755"/>
    <w:rsid w:val="00C21EEC"/>
    <w:rsid w:val="00C21F87"/>
    <w:rsid w:val="00C2228D"/>
    <w:rsid w:val="00C23AC3"/>
    <w:rsid w:val="00C2418E"/>
    <w:rsid w:val="00C24A8B"/>
    <w:rsid w:val="00C25C6B"/>
    <w:rsid w:val="00C25D27"/>
    <w:rsid w:val="00C25EF9"/>
    <w:rsid w:val="00C2665B"/>
    <w:rsid w:val="00C30D04"/>
    <w:rsid w:val="00C310FB"/>
    <w:rsid w:val="00C3178A"/>
    <w:rsid w:val="00C321EA"/>
    <w:rsid w:val="00C3264B"/>
    <w:rsid w:val="00C328DF"/>
    <w:rsid w:val="00C3359B"/>
    <w:rsid w:val="00C34368"/>
    <w:rsid w:val="00C346B9"/>
    <w:rsid w:val="00C3597A"/>
    <w:rsid w:val="00C36DA8"/>
    <w:rsid w:val="00C37A7A"/>
    <w:rsid w:val="00C4035A"/>
    <w:rsid w:val="00C4140A"/>
    <w:rsid w:val="00C41D32"/>
    <w:rsid w:val="00C42736"/>
    <w:rsid w:val="00C430DE"/>
    <w:rsid w:val="00C43764"/>
    <w:rsid w:val="00C43BFB"/>
    <w:rsid w:val="00C43C79"/>
    <w:rsid w:val="00C43EA1"/>
    <w:rsid w:val="00C43FE2"/>
    <w:rsid w:val="00C44012"/>
    <w:rsid w:val="00C440D6"/>
    <w:rsid w:val="00C4510B"/>
    <w:rsid w:val="00C454B7"/>
    <w:rsid w:val="00C454CB"/>
    <w:rsid w:val="00C45B59"/>
    <w:rsid w:val="00C46C22"/>
    <w:rsid w:val="00C46F4D"/>
    <w:rsid w:val="00C504A5"/>
    <w:rsid w:val="00C5050D"/>
    <w:rsid w:val="00C510DF"/>
    <w:rsid w:val="00C51550"/>
    <w:rsid w:val="00C524AE"/>
    <w:rsid w:val="00C53679"/>
    <w:rsid w:val="00C538FB"/>
    <w:rsid w:val="00C5479A"/>
    <w:rsid w:val="00C54936"/>
    <w:rsid w:val="00C549FC"/>
    <w:rsid w:val="00C5574D"/>
    <w:rsid w:val="00C5716B"/>
    <w:rsid w:val="00C57B4D"/>
    <w:rsid w:val="00C60564"/>
    <w:rsid w:val="00C60B7F"/>
    <w:rsid w:val="00C60C01"/>
    <w:rsid w:val="00C613FD"/>
    <w:rsid w:val="00C617E4"/>
    <w:rsid w:val="00C62B13"/>
    <w:rsid w:val="00C62B7A"/>
    <w:rsid w:val="00C62F31"/>
    <w:rsid w:val="00C630EE"/>
    <w:rsid w:val="00C635C2"/>
    <w:rsid w:val="00C66005"/>
    <w:rsid w:val="00C66397"/>
    <w:rsid w:val="00C6765C"/>
    <w:rsid w:val="00C70797"/>
    <w:rsid w:val="00C70A2A"/>
    <w:rsid w:val="00C70F10"/>
    <w:rsid w:val="00C71C8B"/>
    <w:rsid w:val="00C7292C"/>
    <w:rsid w:val="00C74471"/>
    <w:rsid w:val="00C7456C"/>
    <w:rsid w:val="00C7468F"/>
    <w:rsid w:val="00C74E16"/>
    <w:rsid w:val="00C76366"/>
    <w:rsid w:val="00C76EAC"/>
    <w:rsid w:val="00C77F10"/>
    <w:rsid w:val="00C805CC"/>
    <w:rsid w:val="00C809E1"/>
    <w:rsid w:val="00C80B6A"/>
    <w:rsid w:val="00C81341"/>
    <w:rsid w:val="00C81447"/>
    <w:rsid w:val="00C81524"/>
    <w:rsid w:val="00C8278C"/>
    <w:rsid w:val="00C82C0E"/>
    <w:rsid w:val="00C845F7"/>
    <w:rsid w:val="00C85191"/>
    <w:rsid w:val="00C85668"/>
    <w:rsid w:val="00C8592D"/>
    <w:rsid w:val="00C85BF9"/>
    <w:rsid w:val="00C86BDE"/>
    <w:rsid w:val="00C879D2"/>
    <w:rsid w:val="00C905B4"/>
    <w:rsid w:val="00C9195A"/>
    <w:rsid w:val="00C9220F"/>
    <w:rsid w:val="00C9260C"/>
    <w:rsid w:val="00C92AB7"/>
    <w:rsid w:val="00C92C3F"/>
    <w:rsid w:val="00C93119"/>
    <w:rsid w:val="00C9321A"/>
    <w:rsid w:val="00C93DE3"/>
    <w:rsid w:val="00C948C2"/>
    <w:rsid w:val="00C94C2B"/>
    <w:rsid w:val="00C94F62"/>
    <w:rsid w:val="00C95B17"/>
    <w:rsid w:val="00C9692D"/>
    <w:rsid w:val="00C97222"/>
    <w:rsid w:val="00C9772E"/>
    <w:rsid w:val="00CA0601"/>
    <w:rsid w:val="00CA11F8"/>
    <w:rsid w:val="00CA213C"/>
    <w:rsid w:val="00CA241B"/>
    <w:rsid w:val="00CA28BE"/>
    <w:rsid w:val="00CA3E0B"/>
    <w:rsid w:val="00CA5653"/>
    <w:rsid w:val="00CA5688"/>
    <w:rsid w:val="00CA6D0B"/>
    <w:rsid w:val="00CA77FF"/>
    <w:rsid w:val="00CB01A9"/>
    <w:rsid w:val="00CB0345"/>
    <w:rsid w:val="00CB07A1"/>
    <w:rsid w:val="00CB0BCB"/>
    <w:rsid w:val="00CB0F55"/>
    <w:rsid w:val="00CB1516"/>
    <w:rsid w:val="00CB1D58"/>
    <w:rsid w:val="00CB1EE8"/>
    <w:rsid w:val="00CB2AA0"/>
    <w:rsid w:val="00CB2F52"/>
    <w:rsid w:val="00CB379A"/>
    <w:rsid w:val="00CB3AD4"/>
    <w:rsid w:val="00CB3BB4"/>
    <w:rsid w:val="00CB52C9"/>
    <w:rsid w:val="00CB6588"/>
    <w:rsid w:val="00CB729A"/>
    <w:rsid w:val="00CB7804"/>
    <w:rsid w:val="00CB7874"/>
    <w:rsid w:val="00CC0540"/>
    <w:rsid w:val="00CC08D9"/>
    <w:rsid w:val="00CC0F60"/>
    <w:rsid w:val="00CC1410"/>
    <w:rsid w:val="00CC14D7"/>
    <w:rsid w:val="00CC14FE"/>
    <w:rsid w:val="00CC1810"/>
    <w:rsid w:val="00CC234E"/>
    <w:rsid w:val="00CC26E5"/>
    <w:rsid w:val="00CC2800"/>
    <w:rsid w:val="00CC341C"/>
    <w:rsid w:val="00CC3AAB"/>
    <w:rsid w:val="00CC3E69"/>
    <w:rsid w:val="00CC42D3"/>
    <w:rsid w:val="00CC534E"/>
    <w:rsid w:val="00CC53AA"/>
    <w:rsid w:val="00CC5DB1"/>
    <w:rsid w:val="00CC73CA"/>
    <w:rsid w:val="00CC7912"/>
    <w:rsid w:val="00CC7D33"/>
    <w:rsid w:val="00CC7F14"/>
    <w:rsid w:val="00CD0086"/>
    <w:rsid w:val="00CD0121"/>
    <w:rsid w:val="00CD0944"/>
    <w:rsid w:val="00CD162A"/>
    <w:rsid w:val="00CD1B99"/>
    <w:rsid w:val="00CD344A"/>
    <w:rsid w:val="00CD46F4"/>
    <w:rsid w:val="00CD5260"/>
    <w:rsid w:val="00CD5766"/>
    <w:rsid w:val="00CD5E54"/>
    <w:rsid w:val="00CD5F82"/>
    <w:rsid w:val="00CD6947"/>
    <w:rsid w:val="00CD6F96"/>
    <w:rsid w:val="00CD7885"/>
    <w:rsid w:val="00CE0218"/>
    <w:rsid w:val="00CE0BF3"/>
    <w:rsid w:val="00CE1A50"/>
    <w:rsid w:val="00CE231B"/>
    <w:rsid w:val="00CE27B4"/>
    <w:rsid w:val="00CE2D4A"/>
    <w:rsid w:val="00CE5CDA"/>
    <w:rsid w:val="00CE676C"/>
    <w:rsid w:val="00CE69A8"/>
    <w:rsid w:val="00CF0C8D"/>
    <w:rsid w:val="00CF1772"/>
    <w:rsid w:val="00CF18C7"/>
    <w:rsid w:val="00CF2829"/>
    <w:rsid w:val="00CF2FF8"/>
    <w:rsid w:val="00CF33DD"/>
    <w:rsid w:val="00CF3BD5"/>
    <w:rsid w:val="00CF3F7C"/>
    <w:rsid w:val="00CF48C3"/>
    <w:rsid w:val="00CF4BD4"/>
    <w:rsid w:val="00CF4D1B"/>
    <w:rsid w:val="00CF4F0C"/>
    <w:rsid w:val="00CF4FED"/>
    <w:rsid w:val="00CF659E"/>
    <w:rsid w:val="00CF6666"/>
    <w:rsid w:val="00CF6D08"/>
    <w:rsid w:val="00CF6F26"/>
    <w:rsid w:val="00D00108"/>
    <w:rsid w:val="00D009BD"/>
    <w:rsid w:val="00D00F92"/>
    <w:rsid w:val="00D026E0"/>
    <w:rsid w:val="00D02821"/>
    <w:rsid w:val="00D02EEA"/>
    <w:rsid w:val="00D05DAD"/>
    <w:rsid w:val="00D061E5"/>
    <w:rsid w:val="00D063AD"/>
    <w:rsid w:val="00D065DA"/>
    <w:rsid w:val="00D06D70"/>
    <w:rsid w:val="00D07087"/>
    <w:rsid w:val="00D073EC"/>
    <w:rsid w:val="00D075AA"/>
    <w:rsid w:val="00D07C4E"/>
    <w:rsid w:val="00D1099C"/>
    <w:rsid w:val="00D10EF1"/>
    <w:rsid w:val="00D11F40"/>
    <w:rsid w:val="00D12E2E"/>
    <w:rsid w:val="00D1330A"/>
    <w:rsid w:val="00D13462"/>
    <w:rsid w:val="00D13C85"/>
    <w:rsid w:val="00D14268"/>
    <w:rsid w:val="00D143FC"/>
    <w:rsid w:val="00D15046"/>
    <w:rsid w:val="00D15860"/>
    <w:rsid w:val="00D15C22"/>
    <w:rsid w:val="00D15C31"/>
    <w:rsid w:val="00D16072"/>
    <w:rsid w:val="00D160F2"/>
    <w:rsid w:val="00D1619B"/>
    <w:rsid w:val="00D163A4"/>
    <w:rsid w:val="00D16A3A"/>
    <w:rsid w:val="00D16BDC"/>
    <w:rsid w:val="00D17BEC"/>
    <w:rsid w:val="00D20B4E"/>
    <w:rsid w:val="00D2185A"/>
    <w:rsid w:val="00D218AC"/>
    <w:rsid w:val="00D21E6A"/>
    <w:rsid w:val="00D221B9"/>
    <w:rsid w:val="00D2274A"/>
    <w:rsid w:val="00D22B3E"/>
    <w:rsid w:val="00D23114"/>
    <w:rsid w:val="00D2317E"/>
    <w:rsid w:val="00D23790"/>
    <w:rsid w:val="00D23BE4"/>
    <w:rsid w:val="00D24691"/>
    <w:rsid w:val="00D24E96"/>
    <w:rsid w:val="00D255B2"/>
    <w:rsid w:val="00D26AAE"/>
    <w:rsid w:val="00D3057F"/>
    <w:rsid w:val="00D305AC"/>
    <w:rsid w:val="00D308B5"/>
    <w:rsid w:val="00D31690"/>
    <w:rsid w:val="00D31D2E"/>
    <w:rsid w:val="00D31F30"/>
    <w:rsid w:val="00D32005"/>
    <w:rsid w:val="00D32395"/>
    <w:rsid w:val="00D32730"/>
    <w:rsid w:val="00D32DF7"/>
    <w:rsid w:val="00D33578"/>
    <w:rsid w:val="00D3448B"/>
    <w:rsid w:val="00D346C2"/>
    <w:rsid w:val="00D35826"/>
    <w:rsid w:val="00D35CCC"/>
    <w:rsid w:val="00D36148"/>
    <w:rsid w:val="00D363F8"/>
    <w:rsid w:val="00D36D6F"/>
    <w:rsid w:val="00D3764B"/>
    <w:rsid w:val="00D40796"/>
    <w:rsid w:val="00D40948"/>
    <w:rsid w:val="00D40E94"/>
    <w:rsid w:val="00D4128D"/>
    <w:rsid w:val="00D41B1B"/>
    <w:rsid w:val="00D41B2E"/>
    <w:rsid w:val="00D428DE"/>
    <w:rsid w:val="00D42E9F"/>
    <w:rsid w:val="00D43A3E"/>
    <w:rsid w:val="00D43B14"/>
    <w:rsid w:val="00D43E3E"/>
    <w:rsid w:val="00D4428F"/>
    <w:rsid w:val="00D4515C"/>
    <w:rsid w:val="00D45737"/>
    <w:rsid w:val="00D4640A"/>
    <w:rsid w:val="00D46DDA"/>
    <w:rsid w:val="00D47F79"/>
    <w:rsid w:val="00D502FF"/>
    <w:rsid w:val="00D50756"/>
    <w:rsid w:val="00D51860"/>
    <w:rsid w:val="00D51AD2"/>
    <w:rsid w:val="00D51F00"/>
    <w:rsid w:val="00D52893"/>
    <w:rsid w:val="00D52DA6"/>
    <w:rsid w:val="00D53C29"/>
    <w:rsid w:val="00D5424F"/>
    <w:rsid w:val="00D54B73"/>
    <w:rsid w:val="00D54DD8"/>
    <w:rsid w:val="00D5509E"/>
    <w:rsid w:val="00D55F91"/>
    <w:rsid w:val="00D5708D"/>
    <w:rsid w:val="00D6026C"/>
    <w:rsid w:val="00D60DCA"/>
    <w:rsid w:val="00D6176B"/>
    <w:rsid w:val="00D61790"/>
    <w:rsid w:val="00D623E0"/>
    <w:rsid w:val="00D628A9"/>
    <w:rsid w:val="00D62BD1"/>
    <w:rsid w:val="00D62D35"/>
    <w:rsid w:val="00D643A0"/>
    <w:rsid w:val="00D6470F"/>
    <w:rsid w:val="00D650CF"/>
    <w:rsid w:val="00D657CA"/>
    <w:rsid w:val="00D65812"/>
    <w:rsid w:val="00D65DC3"/>
    <w:rsid w:val="00D665A5"/>
    <w:rsid w:val="00D667A4"/>
    <w:rsid w:val="00D66921"/>
    <w:rsid w:val="00D66E7A"/>
    <w:rsid w:val="00D6783A"/>
    <w:rsid w:val="00D67919"/>
    <w:rsid w:val="00D7011C"/>
    <w:rsid w:val="00D7059E"/>
    <w:rsid w:val="00D71905"/>
    <w:rsid w:val="00D71A76"/>
    <w:rsid w:val="00D71C0C"/>
    <w:rsid w:val="00D72480"/>
    <w:rsid w:val="00D73747"/>
    <w:rsid w:val="00D74A17"/>
    <w:rsid w:val="00D74F08"/>
    <w:rsid w:val="00D75017"/>
    <w:rsid w:val="00D76B35"/>
    <w:rsid w:val="00D76F56"/>
    <w:rsid w:val="00D774F9"/>
    <w:rsid w:val="00D810D8"/>
    <w:rsid w:val="00D813C7"/>
    <w:rsid w:val="00D81794"/>
    <w:rsid w:val="00D819C7"/>
    <w:rsid w:val="00D81A69"/>
    <w:rsid w:val="00D81AC6"/>
    <w:rsid w:val="00D81B29"/>
    <w:rsid w:val="00D81C6E"/>
    <w:rsid w:val="00D8424E"/>
    <w:rsid w:val="00D842BF"/>
    <w:rsid w:val="00D844AC"/>
    <w:rsid w:val="00D859CB"/>
    <w:rsid w:val="00D85DBC"/>
    <w:rsid w:val="00D87342"/>
    <w:rsid w:val="00D87669"/>
    <w:rsid w:val="00D87731"/>
    <w:rsid w:val="00D9051E"/>
    <w:rsid w:val="00D90721"/>
    <w:rsid w:val="00D90814"/>
    <w:rsid w:val="00D91DE5"/>
    <w:rsid w:val="00D92E00"/>
    <w:rsid w:val="00D9407D"/>
    <w:rsid w:val="00D94411"/>
    <w:rsid w:val="00D94FEE"/>
    <w:rsid w:val="00D95111"/>
    <w:rsid w:val="00D95373"/>
    <w:rsid w:val="00D964EC"/>
    <w:rsid w:val="00D96C86"/>
    <w:rsid w:val="00D972D0"/>
    <w:rsid w:val="00D97364"/>
    <w:rsid w:val="00DA0274"/>
    <w:rsid w:val="00DA0442"/>
    <w:rsid w:val="00DA0CE6"/>
    <w:rsid w:val="00DA1390"/>
    <w:rsid w:val="00DA20AD"/>
    <w:rsid w:val="00DA3C21"/>
    <w:rsid w:val="00DA5297"/>
    <w:rsid w:val="00DA53A7"/>
    <w:rsid w:val="00DA555E"/>
    <w:rsid w:val="00DA558B"/>
    <w:rsid w:val="00DA6414"/>
    <w:rsid w:val="00DA7E2D"/>
    <w:rsid w:val="00DB100A"/>
    <w:rsid w:val="00DB1050"/>
    <w:rsid w:val="00DB22D0"/>
    <w:rsid w:val="00DB2909"/>
    <w:rsid w:val="00DB35E2"/>
    <w:rsid w:val="00DB39E5"/>
    <w:rsid w:val="00DB4240"/>
    <w:rsid w:val="00DB4F37"/>
    <w:rsid w:val="00DB64FF"/>
    <w:rsid w:val="00DB6DFE"/>
    <w:rsid w:val="00DB6F8C"/>
    <w:rsid w:val="00DC0248"/>
    <w:rsid w:val="00DC097A"/>
    <w:rsid w:val="00DC0A5D"/>
    <w:rsid w:val="00DC2142"/>
    <w:rsid w:val="00DC39FA"/>
    <w:rsid w:val="00DC4FD9"/>
    <w:rsid w:val="00DC5625"/>
    <w:rsid w:val="00DC5C4B"/>
    <w:rsid w:val="00DC603F"/>
    <w:rsid w:val="00DC65CA"/>
    <w:rsid w:val="00DC6983"/>
    <w:rsid w:val="00DC74CE"/>
    <w:rsid w:val="00DC7605"/>
    <w:rsid w:val="00DC78D4"/>
    <w:rsid w:val="00DD0356"/>
    <w:rsid w:val="00DD0F84"/>
    <w:rsid w:val="00DD1045"/>
    <w:rsid w:val="00DD1C27"/>
    <w:rsid w:val="00DD1EDD"/>
    <w:rsid w:val="00DD2309"/>
    <w:rsid w:val="00DD2BB1"/>
    <w:rsid w:val="00DD3CF0"/>
    <w:rsid w:val="00DD3EF5"/>
    <w:rsid w:val="00DD44D0"/>
    <w:rsid w:val="00DD4570"/>
    <w:rsid w:val="00DD4618"/>
    <w:rsid w:val="00DD5764"/>
    <w:rsid w:val="00DD6387"/>
    <w:rsid w:val="00DD778F"/>
    <w:rsid w:val="00DE06BA"/>
    <w:rsid w:val="00DE0861"/>
    <w:rsid w:val="00DE091C"/>
    <w:rsid w:val="00DE1434"/>
    <w:rsid w:val="00DE1494"/>
    <w:rsid w:val="00DE152E"/>
    <w:rsid w:val="00DE15AD"/>
    <w:rsid w:val="00DE18CB"/>
    <w:rsid w:val="00DE22D5"/>
    <w:rsid w:val="00DE3886"/>
    <w:rsid w:val="00DE3B94"/>
    <w:rsid w:val="00DE4C0E"/>
    <w:rsid w:val="00DE56C9"/>
    <w:rsid w:val="00DE595E"/>
    <w:rsid w:val="00DE5AED"/>
    <w:rsid w:val="00DE5B56"/>
    <w:rsid w:val="00DE6E59"/>
    <w:rsid w:val="00DE754B"/>
    <w:rsid w:val="00DE7744"/>
    <w:rsid w:val="00DE7C60"/>
    <w:rsid w:val="00DF015B"/>
    <w:rsid w:val="00DF1025"/>
    <w:rsid w:val="00DF10E2"/>
    <w:rsid w:val="00DF1129"/>
    <w:rsid w:val="00DF2B83"/>
    <w:rsid w:val="00DF3F52"/>
    <w:rsid w:val="00DF4567"/>
    <w:rsid w:val="00DF483F"/>
    <w:rsid w:val="00DF4AC3"/>
    <w:rsid w:val="00DF502D"/>
    <w:rsid w:val="00DF5A2C"/>
    <w:rsid w:val="00DF5F79"/>
    <w:rsid w:val="00DF65DD"/>
    <w:rsid w:val="00DF7CA8"/>
    <w:rsid w:val="00E00D5A"/>
    <w:rsid w:val="00E011C7"/>
    <w:rsid w:val="00E017F1"/>
    <w:rsid w:val="00E01B8D"/>
    <w:rsid w:val="00E030CE"/>
    <w:rsid w:val="00E03716"/>
    <w:rsid w:val="00E043A7"/>
    <w:rsid w:val="00E05706"/>
    <w:rsid w:val="00E05904"/>
    <w:rsid w:val="00E05F0D"/>
    <w:rsid w:val="00E06674"/>
    <w:rsid w:val="00E0675C"/>
    <w:rsid w:val="00E06A75"/>
    <w:rsid w:val="00E0757D"/>
    <w:rsid w:val="00E0783A"/>
    <w:rsid w:val="00E07D86"/>
    <w:rsid w:val="00E1099E"/>
    <w:rsid w:val="00E10E80"/>
    <w:rsid w:val="00E113EE"/>
    <w:rsid w:val="00E11ACD"/>
    <w:rsid w:val="00E11E00"/>
    <w:rsid w:val="00E1381F"/>
    <w:rsid w:val="00E138FE"/>
    <w:rsid w:val="00E13DBD"/>
    <w:rsid w:val="00E140E5"/>
    <w:rsid w:val="00E142D0"/>
    <w:rsid w:val="00E14645"/>
    <w:rsid w:val="00E15521"/>
    <w:rsid w:val="00E167FC"/>
    <w:rsid w:val="00E16901"/>
    <w:rsid w:val="00E1779C"/>
    <w:rsid w:val="00E17D18"/>
    <w:rsid w:val="00E20CA8"/>
    <w:rsid w:val="00E21739"/>
    <w:rsid w:val="00E21831"/>
    <w:rsid w:val="00E2197A"/>
    <w:rsid w:val="00E2208F"/>
    <w:rsid w:val="00E2281B"/>
    <w:rsid w:val="00E23066"/>
    <w:rsid w:val="00E2332C"/>
    <w:rsid w:val="00E24F98"/>
    <w:rsid w:val="00E26552"/>
    <w:rsid w:val="00E26B56"/>
    <w:rsid w:val="00E27C61"/>
    <w:rsid w:val="00E27FE7"/>
    <w:rsid w:val="00E30872"/>
    <w:rsid w:val="00E31CDE"/>
    <w:rsid w:val="00E32CED"/>
    <w:rsid w:val="00E3347B"/>
    <w:rsid w:val="00E34F48"/>
    <w:rsid w:val="00E35358"/>
    <w:rsid w:val="00E35FD1"/>
    <w:rsid w:val="00E36C8C"/>
    <w:rsid w:val="00E36E17"/>
    <w:rsid w:val="00E37045"/>
    <w:rsid w:val="00E37120"/>
    <w:rsid w:val="00E378D5"/>
    <w:rsid w:val="00E37BC5"/>
    <w:rsid w:val="00E37BE6"/>
    <w:rsid w:val="00E37D4F"/>
    <w:rsid w:val="00E40070"/>
    <w:rsid w:val="00E40CBE"/>
    <w:rsid w:val="00E41631"/>
    <w:rsid w:val="00E41CC5"/>
    <w:rsid w:val="00E42A0F"/>
    <w:rsid w:val="00E42AE1"/>
    <w:rsid w:val="00E42C1F"/>
    <w:rsid w:val="00E43ED5"/>
    <w:rsid w:val="00E444BD"/>
    <w:rsid w:val="00E44709"/>
    <w:rsid w:val="00E44C8E"/>
    <w:rsid w:val="00E44FDC"/>
    <w:rsid w:val="00E45BE5"/>
    <w:rsid w:val="00E45C5B"/>
    <w:rsid w:val="00E45E7F"/>
    <w:rsid w:val="00E50242"/>
    <w:rsid w:val="00E5073D"/>
    <w:rsid w:val="00E50850"/>
    <w:rsid w:val="00E50C74"/>
    <w:rsid w:val="00E51BE4"/>
    <w:rsid w:val="00E51CBC"/>
    <w:rsid w:val="00E52947"/>
    <w:rsid w:val="00E5340F"/>
    <w:rsid w:val="00E559FE"/>
    <w:rsid w:val="00E55DA7"/>
    <w:rsid w:val="00E571EE"/>
    <w:rsid w:val="00E600DE"/>
    <w:rsid w:val="00E60544"/>
    <w:rsid w:val="00E6065E"/>
    <w:rsid w:val="00E606E2"/>
    <w:rsid w:val="00E60786"/>
    <w:rsid w:val="00E60D5E"/>
    <w:rsid w:val="00E60F2B"/>
    <w:rsid w:val="00E60FD6"/>
    <w:rsid w:val="00E616AF"/>
    <w:rsid w:val="00E617F2"/>
    <w:rsid w:val="00E61D44"/>
    <w:rsid w:val="00E625A9"/>
    <w:rsid w:val="00E629F7"/>
    <w:rsid w:val="00E63610"/>
    <w:rsid w:val="00E637BD"/>
    <w:rsid w:val="00E64F96"/>
    <w:rsid w:val="00E66004"/>
    <w:rsid w:val="00E6602C"/>
    <w:rsid w:val="00E66699"/>
    <w:rsid w:val="00E66DF5"/>
    <w:rsid w:val="00E67F60"/>
    <w:rsid w:val="00E71146"/>
    <w:rsid w:val="00E71186"/>
    <w:rsid w:val="00E71963"/>
    <w:rsid w:val="00E7257B"/>
    <w:rsid w:val="00E72688"/>
    <w:rsid w:val="00E72D16"/>
    <w:rsid w:val="00E73353"/>
    <w:rsid w:val="00E73494"/>
    <w:rsid w:val="00E742A9"/>
    <w:rsid w:val="00E75253"/>
    <w:rsid w:val="00E76778"/>
    <w:rsid w:val="00E77894"/>
    <w:rsid w:val="00E778C1"/>
    <w:rsid w:val="00E77C0B"/>
    <w:rsid w:val="00E809E1"/>
    <w:rsid w:val="00E8116F"/>
    <w:rsid w:val="00E81602"/>
    <w:rsid w:val="00E81652"/>
    <w:rsid w:val="00E82F4D"/>
    <w:rsid w:val="00E830E5"/>
    <w:rsid w:val="00E831C8"/>
    <w:rsid w:val="00E831EF"/>
    <w:rsid w:val="00E83821"/>
    <w:rsid w:val="00E84381"/>
    <w:rsid w:val="00E84823"/>
    <w:rsid w:val="00E85119"/>
    <w:rsid w:val="00E86460"/>
    <w:rsid w:val="00E86AD3"/>
    <w:rsid w:val="00E879FE"/>
    <w:rsid w:val="00E87F2C"/>
    <w:rsid w:val="00E87F55"/>
    <w:rsid w:val="00E90109"/>
    <w:rsid w:val="00E917D8"/>
    <w:rsid w:val="00E91FF6"/>
    <w:rsid w:val="00E92406"/>
    <w:rsid w:val="00E93A12"/>
    <w:rsid w:val="00E93FE5"/>
    <w:rsid w:val="00E94253"/>
    <w:rsid w:val="00EA0007"/>
    <w:rsid w:val="00EA09A5"/>
    <w:rsid w:val="00EA1D25"/>
    <w:rsid w:val="00EA2040"/>
    <w:rsid w:val="00EA24D7"/>
    <w:rsid w:val="00EA25BD"/>
    <w:rsid w:val="00EA3F5F"/>
    <w:rsid w:val="00EA6522"/>
    <w:rsid w:val="00EA691A"/>
    <w:rsid w:val="00EA7ECF"/>
    <w:rsid w:val="00EB09B9"/>
    <w:rsid w:val="00EB1080"/>
    <w:rsid w:val="00EB1FE9"/>
    <w:rsid w:val="00EB2543"/>
    <w:rsid w:val="00EB3741"/>
    <w:rsid w:val="00EB434D"/>
    <w:rsid w:val="00EB4527"/>
    <w:rsid w:val="00EB4794"/>
    <w:rsid w:val="00EB4C7A"/>
    <w:rsid w:val="00EB4DA8"/>
    <w:rsid w:val="00EB56CC"/>
    <w:rsid w:val="00EB5923"/>
    <w:rsid w:val="00EB678E"/>
    <w:rsid w:val="00EB6E46"/>
    <w:rsid w:val="00EB7237"/>
    <w:rsid w:val="00EB7BD2"/>
    <w:rsid w:val="00EC0F2C"/>
    <w:rsid w:val="00EC1846"/>
    <w:rsid w:val="00EC19AF"/>
    <w:rsid w:val="00EC1DA4"/>
    <w:rsid w:val="00EC272B"/>
    <w:rsid w:val="00EC2AF8"/>
    <w:rsid w:val="00EC2E32"/>
    <w:rsid w:val="00EC2F09"/>
    <w:rsid w:val="00EC34A9"/>
    <w:rsid w:val="00EC3BFD"/>
    <w:rsid w:val="00EC46EB"/>
    <w:rsid w:val="00EC4A39"/>
    <w:rsid w:val="00EC58FD"/>
    <w:rsid w:val="00EC5AA8"/>
    <w:rsid w:val="00EC5AED"/>
    <w:rsid w:val="00EC5B65"/>
    <w:rsid w:val="00EC5E5F"/>
    <w:rsid w:val="00EC66DD"/>
    <w:rsid w:val="00EC74F5"/>
    <w:rsid w:val="00EC786D"/>
    <w:rsid w:val="00EC7DF5"/>
    <w:rsid w:val="00EC7FC8"/>
    <w:rsid w:val="00ED04E9"/>
    <w:rsid w:val="00ED051F"/>
    <w:rsid w:val="00ED0DBA"/>
    <w:rsid w:val="00ED0E3B"/>
    <w:rsid w:val="00ED0F98"/>
    <w:rsid w:val="00ED169F"/>
    <w:rsid w:val="00ED18C3"/>
    <w:rsid w:val="00ED1A0E"/>
    <w:rsid w:val="00ED1B94"/>
    <w:rsid w:val="00ED1DC5"/>
    <w:rsid w:val="00ED1DD3"/>
    <w:rsid w:val="00ED1FC5"/>
    <w:rsid w:val="00ED2F75"/>
    <w:rsid w:val="00ED2FB1"/>
    <w:rsid w:val="00ED3446"/>
    <w:rsid w:val="00ED351E"/>
    <w:rsid w:val="00ED396A"/>
    <w:rsid w:val="00ED4169"/>
    <w:rsid w:val="00ED4A19"/>
    <w:rsid w:val="00ED4E51"/>
    <w:rsid w:val="00ED5473"/>
    <w:rsid w:val="00ED5E57"/>
    <w:rsid w:val="00ED68F4"/>
    <w:rsid w:val="00ED69C4"/>
    <w:rsid w:val="00ED6E72"/>
    <w:rsid w:val="00ED753A"/>
    <w:rsid w:val="00ED7863"/>
    <w:rsid w:val="00ED7A6A"/>
    <w:rsid w:val="00ED7C3D"/>
    <w:rsid w:val="00EE008D"/>
    <w:rsid w:val="00EE064B"/>
    <w:rsid w:val="00EE0EF1"/>
    <w:rsid w:val="00EE1130"/>
    <w:rsid w:val="00EE13F9"/>
    <w:rsid w:val="00EE14CB"/>
    <w:rsid w:val="00EE1E13"/>
    <w:rsid w:val="00EE23DB"/>
    <w:rsid w:val="00EE2674"/>
    <w:rsid w:val="00EE300B"/>
    <w:rsid w:val="00EE3381"/>
    <w:rsid w:val="00EE35E5"/>
    <w:rsid w:val="00EE389F"/>
    <w:rsid w:val="00EE41EF"/>
    <w:rsid w:val="00EE521D"/>
    <w:rsid w:val="00EE57CA"/>
    <w:rsid w:val="00EE5D1A"/>
    <w:rsid w:val="00EE6A25"/>
    <w:rsid w:val="00EE6F93"/>
    <w:rsid w:val="00EE766D"/>
    <w:rsid w:val="00EF06E7"/>
    <w:rsid w:val="00EF1054"/>
    <w:rsid w:val="00EF163E"/>
    <w:rsid w:val="00EF1B3C"/>
    <w:rsid w:val="00EF217E"/>
    <w:rsid w:val="00EF2643"/>
    <w:rsid w:val="00EF2E50"/>
    <w:rsid w:val="00EF3E39"/>
    <w:rsid w:val="00EF4B40"/>
    <w:rsid w:val="00EF55EF"/>
    <w:rsid w:val="00EF5B90"/>
    <w:rsid w:val="00EF5EA8"/>
    <w:rsid w:val="00EF6CD4"/>
    <w:rsid w:val="00EF6D41"/>
    <w:rsid w:val="00EF6E72"/>
    <w:rsid w:val="00EF7685"/>
    <w:rsid w:val="00F00249"/>
    <w:rsid w:val="00F002F1"/>
    <w:rsid w:val="00F01360"/>
    <w:rsid w:val="00F014CE"/>
    <w:rsid w:val="00F01587"/>
    <w:rsid w:val="00F021CF"/>
    <w:rsid w:val="00F0236A"/>
    <w:rsid w:val="00F0257A"/>
    <w:rsid w:val="00F029A0"/>
    <w:rsid w:val="00F02B2A"/>
    <w:rsid w:val="00F03861"/>
    <w:rsid w:val="00F04305"/>
    <w:rsid w:val="00F04462"/>
    <w:rsid w:val="00F04AD3"/>
    <w:rsid w:val="00F0529F"/>
    <w:rsid w:val="00F05613"/>
    <w:rsid w:val="00F0569E"/>
    <w:rsid w:val="00F058E6"/>
    <w:rsid w:val="00F06C48"/>
    <w:rsid w:val="00F06CD9"/>
    <w:rsid w:val="00F1008C"/>
    <w:rsid w:val="00F1058D"/>
    <w:rsid w:val="00F10B25"/>
    <w:rsid w:val="00F1111B"/>
    <w:rsid w:val="00F1161A"/>
    <w:rsid w:val="00F11A36"/>
    <w:rsid w:val="00F12D0D"/>
    <w:rsid w:val="00F12F8A"/>
    <w:rsid w:val="00F135C6"/>
    <w:rsid w:val="00F13B0F"/>
    <w:rsid w:val="00F13EC4"/>
    <w:rsid w:val="00F13F03"/>
    <w:rsid w:val="00F14E01"/>
    <w:rsid w:val="00F153A0"/>
    <w:rsid w:val="00F16A3C"/>
    <w:rsid w:val="00F17521"/>
    <w:rsid w:val="00F20664"/>
    <w:rsid w:val="00F2081A"/>
    <w:rsid w:val="00F20C94"/>
    <w:rsid w:val="00F21193"/>
    <w:rsid w:val="00F219E3"/>
    <w:rsid w:val="00F22E59"/>
    <w:rsid w:val="00F23303"/>
    <w:rsid w:val="00F23D2D"/>
    <w:rsid w:val="00F2485F"/>
    <w:rsid w:val="00F24A13"/>
    <w:rsid w:val="00F24F08"/>
    <w:rsid w:val="00F2504A"/>
    <w:rsid w:val="00F25C1B"/>
    <w:rsid w:val="00F26280"/>
    <w:rsid w:val="00F262FE"/>
    <w:rsid w:val="00F2708C"/>
    <w:rsid w:val="00F272D1"/>
    <w:rsid w:val="00F27615"/>
    <w:rsid w:val="00F27C8F"/>
    <w:rsid w:val="00F3078F"/>
    <w:rsid w:val="00F30FC2"/>
    <w:rsid w:val="00F31A10"/>
    <w:rsid w:val="00F31B3E"/>
    <w:rsid w:val="00F31B43"/>
    <w:rsid w:val="00F32B22"/>
    <w:rsid w:val="00F32FCE"/>
    <w:rsid w:val="00F33088"/>
    <w:rsid w:val="00F33305"/>
    <w:rsid w:val="00F33679"/>
    <w:rsid w:val="00F33D44"/>
    <w:rsid w:val="00F34557"/>
    <w:rsid w:val="00F34790"/>
    <w:rsid w:val="00F365AE"/>
    <w:rsid w:val="00F36963"/>
    <w:rsid w:val="00F36B64"/>
    <w:rsid w:val="00F36BF1"/>
    <w:rsid w:val="00F36E50"/>
    <w:rsid w:val="00F37259"/>
    <w:rsid w:val="00F37773"/>
    <w:rsid w:val="00F37ABB"/>
    <w:rsid w:val="00F40A76"/>
    <w:rsid w:val="00F40B81"/>
    <w:rsid w:val="00F417AF"/>
    <w:rsid w:val="00F4184C"/>
    <w:rsid w:val="00F41A82"/>
    <w:rsid w:val="00F4285A"/>
    <w:rsid w:val="00F42FCC"/>
    <w:rsid w:val="00F4384D"/>
    <w:rsid w:val="00F43AAC"/>
    <w:rsid w:val="00F43C52"/>
    <w:rsid w:val="00F4502D"/>
    <w:rsid w:val="00F45446"/>
    <w:rsid w:val="00F456A0"/>
    <w:rsid w:val="00F45915"/>
    <w:rsid w:val="00F468ED"/>
    <w:rsid w:val="00F46F1E"/>
    <w:rsid w:val="00F472FB"/>
    <w:rsid w:val="00F479A6"/>
    <w:rsid w:val="00F47B9B"/>
    <w:rsid w:val="00F50901"/>
    <w:rsid w:val="00F50DF9"/>
    <w:rsid w:val="00F51872"/>
    <w:rsid w:val="00F5190C"/>
    <w:rsid w:val="00F51D6E"/>
    <w:rsid w:val="00F52EC6"/>
    <w:rsid w:val="00F53A2E"/>
    <w:rsid w:val="00F55EBC"/>
    <w:rsid w:val="00F5609E"/>
    <w:rsid w:val="00F562CE"/>
    <w:rsid w:val="00F56B28"/>
    <w:rsid w:val="00F56BFD"/>
    <w:rsid w:val="00F57850"/>
    <w:rsid w:val="00F60668"/>
    <w:rsid w:val="00F609BF"/>
    <w:rsid w:val="00F61277"/>
    <w:rsid w:val="00F6152D"/>
    <w:rsid w:val="00F61BCF"/>
    <w:rsid w:val="00F61F6A"/>
    <w:rsid w:val="00F62A2C"/>
    <w:rsid w:val="00F62C93"/>
    <w:rsid w:val="00F636B7"/>
    <w:rsid w:val="00F64046"/>
    <w:rsid w:val="00F641ED"/>
    <w:rsid w:val="00F64527"/>
    <w:rsid w:val="00F65392"/>
    <w:rsid w:val="00F66414"/>
    <w:rsid w:val="00F66A2D"/>
    <w:rsid w:val="00F66BF6"/>
    <w:rsid w:val="00F66C7E"/>
    <w:rsid w:val="00F70567"/>
    <w:rsid w:val="00F70951"/>
    <w:rsid w:val="00F71549"/>
    <w:rsid w:val="00F7165B"/>
    <w:rsid w:val="00F71900"/>
    <w:rsid w:val="00F71AB8"/>
    <w:rsid w:val="00F71E16"/>
    <w:rsid w:val="00F72BC9"/>
    <w:rsid w:val="00F730AB"/>
    <w:rsid w:val="00F73112"/>
    <w:rsid w:val="00F74982"/>
    <w:rsid w:val="00F74CF2"/>
    <w:rsid w:val="00F75F87"/>
    <w:rsid w:val="00F77311"/>
    <w:rsid w:val="00F7745A"/>
    <w:rsid w:val="00F776C6"/>
    <w:rsid w:val="00F779F8"/>
    <w:rsid w:val="00F77CD5"/>
    <w:rsid w:val="00F80B11"/>
    <w:rsid w:val="00F81062"/>
    <w:rsid w:val="00F81B1A"/>
    <w:rsid w:val="00F81C1A"/>
    <w:rsid w:val="00F820C8"/>
    <w:rsid w:val="00F82BED"/>
    <w:rsid w:val="00F82EEA"/>
    <w:rsid w:val="00F838D4"/>
    <w:rsid w:val="00F83E68"/>
    <w:rsid w:val="00F8416D"/>
    <w:rsid w:val="00F8495B"/>
    <w:rsid w:val="00F8498D"/>
    <w:rsid w:val="00F85EA7"/>
    <w:rsid w:val="00F8628F"/>
    <w:rsid w:val="00F86C06"/>
    <w:rsid w:val="00F877C9"/>
    <w:rsid w:val="00F877DA"/>
    <w:rsid w:val="00F87A1D"/>
    <w:rsid w:val="00F87C17"/>
    <w:rsid w:val="00F87D4D"/>
    <w:rsid w:val="00F90362"/>
    <w:rsid w:val="00F90F77"/>
    <w:rsid w:val="00F9106E"/>
    <w:rsid w:val="00F9231D"/>
    <w:rsid w:val="00F935F0"/>
    <w:rsid w:val="00F94255"/>
    <w:rsid w:val="00F9456C"/>
    <w:rsid w:val="00F9515E"/>
    <w:rsid w:val="00F959DA"/>
    <w:rsid w:val="00F95D02"/>
    <w:rsid w:val="00F95DA3"/>
    <w:rsid w:val="00F9708A"/>
    <w:rsid w:val="00F974FB"/>
    <w:rsid w:val="00F97533"/>
    <w:rsid w:val="00F97B62"/>
    <w:rsid w:val="00FA041E"/>
    <w:rsid w:val="00FA0AA2"/>
    <w:rsid w:val="00FA114C"/>
    <w:rsid w:val="00FA15A3"/>
    <w:rsid w:val="00FA1E4F"/>
    <w:rsid w:val="00FA231F"/>
    <w:rsid w:val="00FA2551"/>
    <w:rsid w:val="00FA3145"/>
    <w:rsid w:val="00FA351B"/>
    <w:rsid w:val="00FA375E"/>
    <w:rsid w:val="00FA3778"/>
    <w:rsid w:val="00FA3AA1"/>
    <w:rsid w:val="00FA4177"/>
    <w:rsid w:val="00FA467D"/>
    <w:rsid w:val="00FA4F25"/>
    <w:rsid w:val="00FA5A80"/>
    <w:rsid w:val="00FA7B81"/>
    <w:rsid w:val="00FA7FB5"/>
    <w:rsid w:val="00FB1836"/>
    <w:rsid w:val="00FB2073"/>
    <w:rsid w:val="00FB2121"/>
    <w:rsid w:val="00FB2A27"/>
    <w:rsid w:val="00FB2D86"/>
    <w:rsid w:val="00FB3207"/>
    <w:rsid w:val="00FB3B30"/>
    <w:rsid w:val="00FB469F"/>
    <w:rsid w:val="00FB4B13"/>
    <w:rsid w:val="00FB5EFF"/>
    <w:rsid w:val="00FB65AB"/>
    <w:rsid w:val="00FB698F"/>
    <w:rsid w:val="00FB7A4C"/>
    <w:rsid w:val="00FB7FBD"/>
    <w:rsid w:val="00FC0368"/>
    <w:rsid w:val="00FC1596"/>
    <w:rsid w:val="00FC279A"/>
    <w:rsid w:val="00FC31F9"/>
    <w:rsid w:val="00FC35DF"/>
    <w:rsid w:val="00FC4785"/>
    <w:rsid w:val="00FC51FA"/>
    <w:rsid w:val="00FC5C38"/>
    <w:rsid w:val="00FC7337"/>
    <w:rsid w:val="00FC762B"/>
    <w:rsid w:val="00FC7977"/>
    <w:rsid w:val="00FC7A2B"/>
    <w:rsid w:val="00FC7D71"/>
    <w:rsid w:val="00FD02AB"/>
    <w:rsid w:val="00FD03CD"/>
    <w:rsid w:val="00FD0843"/>
    <w:rsid w:val="00FD0A04"/>
    <w:rsid w:val="00FD17A7"/>
    <w:rsid w:val="00FD2159"/>
    <w:rsid w:val="00FD3747"/>
    <w:rsid w:val="00FD39B6"/>
    <w:rsid w:val="00FD4746"/>
    <w:rsid w:val="00FD474A"/>
    <w:rsid w:val="00FD4BDB"/>
    <w:rsid w:val="00FD5DF6"/>
    <w:rsid w:val="00FD6366"/>
    <w:rsid w:val="00FD6ABE"/>
    <w:rsid w:val="00FD6DEB"/>
    <w:rsid w:val="00FD6FA5"/>
    <w:rsid w:val="00FD7196"/>
    <w:rsid w:val="00FE01CE"/>
    <w:rsid w:val="00FE01FD"/>
    <w:rsid w:val="00FE022A"/>
    <w:rsid w:val="00FE0377"/>
    <w:rsid w:val="00FE1025"/>
    <w:rsid w:val="00FE1533"/>
    <w:rsid w:val="00FE1EA1"/>
    <w:rsid w:val="00FE28B0"/>
    <w:rsid w:val="00FE297C"/>
    <w:rsid w:val="00FE2D86"/>
    <w:rsid w:val="00FE316D"/>
    <w:rsid w:val="00FE383C"/>
    <w:rsid w:val="00FE4C80"/>
    <w:rsid w:val="00FE4DD8"/>
    <w:rsid w:val="00FE5180"/>
    <w:rsid w:val="00FE52DA"/>
    <w:rsid w:val="00FE5974"/>
    <w:rsid w:val="00FE6078"/>
    <w:rsid w:val="00FE6690"/>
    <w:rsid w:val="00FE6EC9"/>
    <w:rsid w:val="00FE729D"/>
    <w:rsid w:val="00FE7489"/>
    <w:rsid w:val="00FE797F"/>
    <w:rsid w:val="00FF088A"/>
    <w:rsid w:val="00FF149F"/>
    <w:rsid w:val="00FF15EC"/>
    <w:rsid w:val="00FF2519"/>
    <w:rsid w:val="00FF3355"/>
    <w:rsid w:val="00FF36EC"/>
    <w:rsid w:val="00FF3D93"/>
    <w:rsid w:val="00FF3F8B"/>
    <w:rsid w:val="00FF4438"/>
    <w:rsid w:val="00FF55AD"/>
    <w:rsid w:val="00FF57D1"/>
    <w:rsid w:val="00FF5C42"/>
    <w:rsid w:val="00FF5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  <o:rules v:ext="edit">
        <o:r id="V:Rule1" type="connector" idref="#AutoShape 65"/>
        <o:r id="V:Rule2" type="connector" idref="#AutoShape 64"/>
        <o:r id="V:Rule3" type="connector" idref="#AutoShape 67"/>
        <o:r id="V:Rule4" type="connector" idref="#AutoShape 9"/>
        <o:r id="V:Rule5" type="connector" idref="#AutoShape 8"/>
        <o:r id="V:Rule6" type="connector" idref="#_x0000_s1028"/>
        <o:r id="V:Rule7" type="connector" idref="#_x0000_s1029"/>
        <o:r id="V:Rule8" type="connector" idref="#_x0000_s1027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EF6CD4"/>
    <w:pPr>
      <w:spacing w:after="0" w:line="360" w:lineRule="auto"/>
      <w:ind w:left="851"/>
      <w:jc w:val="both"/>
    </w:pPr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F6CCC"/>
    <w:pPr>
      <w:numPr>
        <w:numId w:val="1"/>
      </w:numPr>
      <w:spacing w:before="240" w:after="240"/>
      <w:ind w:left="851" w:hanging="851"/>
      <w:contextualSpacing/>
      <w:outlineLvl w:val="0"/>
    </w:pPr>
    <w:rPr>
      <w:rFonts w:eastAsiaTheme="majorEastAsia" w:cstheme="majorBidi"/>
      <w:b/>
      <w:bCs/>
      <w:caps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F6CCC"/>
    <w:pPr>
      <w:spacing w:before="240" w:after="240"/>
      <w:ind w:hanging="851"/>
      <w:outlineLvl w:val="1"/>
    </w:pPr>
    <w:rPr>
      <w:rFonts w:eastAsiaTheme="majorEastAsia" w:cstheme="majorBidi"/>
      <w:b/>
      <w:bCs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E1E2D"/>
    <w:pPr>
      <w:numPr>
        <w:numId w:val="2"/>
      </w:numPr>
      <w:spacing w:before="120" w:after="120"/>
      <w:outlineLvl w:val="2"/>
    </w:pPr>
    <w:rPr>
      <w:rFonts w:eastAsiaTheme="majorEastAsia" w:cstheme="majorBidi"/>
      <w:b/>
      <w:bCs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387AA5"/>
    <w:p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87AA5"/>
    <w:p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87AA5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87AA5"/>
    <w:p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87AA5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87AA5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ericht">
    <w:name w:val="bericht"/>
    <w:basedOn w:val="Standard"/>
    <w:rsid w:val="00143043"/>
    <w:pPr>
      <w:spacing w:line="360" w:lineRule="atLeast"/>
      <w:ind w:hanging="851"/>
    </w:pPr>
  </w:style>
  <w:style w:type="paragraph" w:styleId="Kopfzeile">
    <w:name w:val="header"/>
    <w:basedOn w:val="Standard"/>
    <w:semiHidden/>
    <w:rsid w:val="00143043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semiHidden/>
    <w:rsid w:val="00143043"/>
    <w:pPr>
      <w:tabs>
        <w:tab w:val="center" w:pos="4536"/>
        <w:tab w:val="right" w:pos="9072"/>
      </w:tabs>
    </w:pPr>
  </w:style>
  <w:style w:type="paragraph" w:customStyle="1" w:styleId="rechnung">
    <w:name w:val="rechnung"/>
    <w:basedOn w:val="Standard"/>
    <w:rsid w:val="00143043"/>
    <w:pPr>
      <w:tabs>
        <w:tab w:val="decimal" w:pos="1985"/>
        <w:tab w:val="left" w:pos="2836"/>
        <w:tab w:val="decimal" w:pos="6238"/>
        <w:tab w:val="left" w:pos="7371"/>
        <w:tab w:val="decimal" w:pos="9073"/>
        <w:tab w:val="right" w:pos="9356"/>
      </w:tabs>
      <w:ind w:left="2836" w:right="1983" w:hanging="2836"/>
    </w:pPr>
  </w:style>
  <w:style w:type="paragraph" w:customStyle="1" w:styleId="rg-2">
    <w:name w:val="rg-2"/>
    <w:basedOn w:val="rechnung"/>
    <w:rsid w:val="00143043"/>
    <w:pPr>
      <w:tabs>
        <w:tab w:val="clear" w:pos="2836"/>
      </w:tabs>
      <w:ind w:left="3119" w:right="1985" w:hanging="284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B204F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B204F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387AA5"/>
    <w:pPr>
      <w:ind w:left="720"/>
      <w:contextualSpacing/>
    </w:pPr>
  </w:style>
  <w:style w:type="character" w:customStyle="1" w:styleId="A0">
    <w:name w:val="A0"/>
    <w:rsid w:val="00DD3CF0"/>
    <w:rPr>
      <w:rFonts w:ascii="ARJRDQ+ACaslon-Regular" w:hAnsi="ARJRDQ+ACaslon-Regular"/>
      <w:color w:val="000000"/>
      <w:sz w:val="18"/>
      <w:szCs w:val="18"/>
    </w:rPr>
  </w:style>
  <w:style w:type="table" w:styleId="Tabellenraster">
    <w:name w:val="Table Grid"/>
    <w:basedOn w:val="NormaleTabelle"/>
    <w:uiPriority w:val="59"/>
    <w:rsid w:val="003A075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7F6CCC"/>
    <w:rPr>
      <w:rFonts w:ascii="Arial" w:eastAsiaTheme="majorEastAsia" w:hAnsi="Arial" w:cstheme="majorBidi"/>
      <w:b/>
      <w:bCs/>
      <w:caps/>
      <w:szCs w:val="28"/>
    </w:rPr>
  </w:style>
  <w:style w:type="paragraph" w:styleId="Verzeichnis1">
    <w:name w:val="toc 1"/>
    <w:basedOn w:val="Standard"/>
    <w:next w:val="Standard"/>
    <w:uiPriority w:val="39"/>
    <w:qFormat/>
    <w:rsid w:val="001117A6"/>
    <w:pPr>
      <w:tabs>
        <w:tab w:val="left" w:leader="dot" w:pos="8646"/>
        <w:tab w:val="right" w:pos="9072"/>
      </w:tabs>
      <w:ind w:hanging="851"/>
    </w:pPr>
    <w:rPr>
      <w:b/>
      <w:caps/>
    </w:rPr>
  </w:style>
  <w:style w:type="paragraph" w:customStyle="1" w:styleId="gutachtenfri">
    <w:name w:val="gutachten fri"/>
    <w:basedOn w:val="Standard"/>
    <w:uiPriority w:val="99"/>
    <w:rsid w:val="00B614C8"/>
    <w:pPr>
      <w:spacing w:line="360" w:lineRule="exact"/>
      <w:ind w:left="2268" w:hanging="1134"/>
    </w:pPr>
    <w:rPr>
      <w:rFonts w:ascii="Tms Rmn" w:hAnsi="Tms Rmn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87AA5"/>
    <w:pPr>
      <w:outlineLvl w:val="9"/>
    </w:pPr>
  </w:style>
  <w:style w:type="character" w:styleId="Hyperlink">
    <w:name w:val="Hyperlink"/>
    <w:basedOn w:val="Absatz-Standardschriftart"/>
    <w:uiPriority w:val="99"/>
    <w:unhideWhenUsed/>
    <w:rsid w:val="00B614C8"/>
    <w:rPr>
      <w:color w:val="0000FF"/>
      <w:u w:val="single"/>
    </w:rPr>
  </w:style>
  <w:style w:type="paragraph" w:customStyle="1" w:styleId="Default">
    <w:name w:val="Default"/>
    <w:rsid w:val="00311186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StandardWeb">
    <w:name w:val="Normal (Web)"/>
    <w:basedOn w:val="Standard"/>
    <w:uiPriority w:val="99"/>
    <w:unhideWhenUsed/>
    <w:rsid w:val="00EA6522"/>
    <w:pPr>
      <w:spacing w:before="100" w:beforeAutospacing="1" w:after="100" w:afterAutospacing="1"/>
    </w:pPr>
    <w:rPr>
      <w:sz w:val="24"/>
      <w:szCs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F6CCC"/>
    <w:rPr>
      <w:rFonts w:ascii="Arial" w:eastAsiaTheme="majorEastAsia" w:hAnsi="Arial" w:cstheme="majorBidi"/>
      <w:b/>
      <w:bCs/>
      <w:szCs w:val="26"/>
    </w:rPr>
  </w:style>
  <w:style w:type="paragraph" w:customStyle="1" w:styleId="Normal">
    <w:name w:val="[Normal]"/>
    <w:rsid w:val="00267682"/>
    <w:rPr>
      <w:rFonts w:ascii="Arial" w:eastAsia="Arial" w:hAnsi="Arial" w:cs="Arial"/>
      <w:sz w:val="24"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200C61"/>
    <w:pPr>
      <w:tabs>
        <w:tab w:val="left" w:leader="dot" w:pos="8647"/>
      </w:tabs>
      <w:ind w:hanging="851"/>
      <w:jc w:val="left"/>
    </w:pPr>
    <w:rPr>
      <w:b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qFormat/>
    <w:rsid w:val="00E93A12"/>
    <w:pPr>
      <w:ind w:hanging="851"/>
    </w:pPr>
    <w:rPr>
      <w:b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E1E2D"/>
    <w:rPr>
      <w:rFonts w:ascii="Arial" w:eastAsiaTheme="majorEastAsia" w:hAnsi="Arial" w:cstheme="majorBidi"/>
      <w:b/>
      <w:bCs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87AA5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87AA5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87AA5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87AA5"/>
    <w:rPr>
      <w:rFonts w:asciiTheme="majorHAnsi" w:eastAsiaTheme="majorEastAsia" w:hAnsiTheme="majorHAnsi" w:cstheme="majorBidi"/>
      <w:i/>
      <w:iCs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87AA5"/>
    <w:rPr>
      <w:rFonts w:asciiTheme="majorHAnsi" w:eastAsiaTheme="majorEastAsia" w:hAnsiTheme="majorHAnsi" w:cstheme="majorBidi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87AA5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el">
    <w:name w:val="Title"/>
    <w:basedOn w:val="Standard"/>
    <w:next w:val="Standard"/>
    <w:link w:val="TitelZchn"/>
    <w:uiPriority w:val="10"/>
    <w:qFormat/>
    <w:rsid w:val="00387AA5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87AA5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87AA5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87AA5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ett">
    <w:name w:val="Strong"/>
    <w:uiPriority w:val="22"/>
    <w:qFormat/>
    <w:rsid w:val="00387AA5"/>
    <w:rPr>
      <w:b/>
      <w:bCs/>
    </w:rPr>
  </w:style>
  <w:style w:type="character" w:styleId="Hervorhebung">
    <w:name w:val="Emphasis"/>
    <w:uiPriority w:val="20"/>
    <w:qFormat/>
    <w:rsid w:val="00387AA5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KeinLeerraum">
    <w:name w:val="No Spacing"/>
    <w:basedOn w:val="Standard"/>
    <w:uiPriority w:val="1"/>
    <w:qFormat/>
    <w:rsid w:val="00387AA5"/>
    <w:pPr>
      <w:spacing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387AA5"/>
    <w:pPr>
      <w:spacing w:before="200"/>
      <w:ind w:left="360" w:right="360"/>
    </w:pPr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87AA5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87AA5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87AA5"/>
    <w:rPr>
      <w:b/>
      <w:bCs/>
      <w:i/>
      <w:iCs/>
    </w:rPr>
  </w:style>
  <w:style w:type="character" w:styleId="SchwacheHervorhebung">
    <w:name w:val="Subtle Emphasis"/>
    <w:uiPriority w:val="19"/>
    <w:qFormat/>
    <w:rsid w:val="00387AA5"/>
    <w:rPr>
      <w:i/>
      <w:iCs/>
    </w:rPr>
  </w:style>
  <w:style w:type="character" w:styleId="IntensiveHervorhebung">
    <w:name w:val="Intense Emphasis"/>
    <w:uiPriority w:val="21"/>
    <w:qFormat/>
    <w:rsid w:val="00387AA5"/>
    <w:rPr>
      <w:b/>
      <w:bCs/>
    </w:rPr>
  </w:style>
  <w:style w:type="character" w:styleId="SchwacherVerweis">
    <w:name w:val="Subtle Reference"/>
    <w:uiPriority w:val="31"/>
    <w:qFormat/>
    <w:rsid w:val="00387AA5"/>
    <w:rPr>
      <w:smallCaps/>
    </w:rPr>
  </w:style>
  <w:style w:type="character" w:styleId="IntensiverVerweis">
    <w:name w:val="Intense Reference"/>
    <w:uiPriority w:val="32"/>
    <w:qFormat/>
    <w:rsid w:val="00387AA5"/>
    <w:rPr>
      <w:smallCaps/>
      <w:spacing w:val="5"/>
      <w:u w:val="single"/>
    </w:rPr>
  </w:style>
  <w:style w:type="character" w:styleId="Buchtitel">
    <w:name w:val="Book Title"/>
    <w:uiPriority w:val="33"/>
    <w:qFormat/>
    <w:rsid w:val="00387AA5"/>
    <w:rPr>
      <w:i/>
      <w:iCs/>
      <w:smallCaps/>
      <w:spacing w:val="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EF6CD4"/>
    <w:pPr>
      <w:spacing w:after="0" w:line="360" w:lineRule="auto"/>
      <w:ind w:left="851"/>
      <w:jc w:val="both"/>
    </w:pPr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F6CCC"/>
    <w:pPr>
      <w:numPr>
        <w:numId w:val="1"/>
      </w:numPr>
      <w:spacing w:before="240" w:after="240"/>
      <w:ind w:left="851" w:hanging="851"/>
      <w:contextualSpacing/>
      <w:outlineLvl w:val="0"/>
    </w:pPr>
    <w:rPr>
      <w:rFonts w:eastAsiaTheme="majorEastAsia" w:cstheme="majorBidi"/>
      <w:b/>
      <w:bCs/>
      <w:caps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F6CCC"/>
    <w:pPr>
      <w:spacing w:before="240" w:after="240"/>
      <w:ind w:hanging="851"/>
      <w:outlineLvl w:val="1"/>
    </w:pPr>
    <w:rPr>
      <w:rFonts w:eastAsiaTheme="majorEastAsia" w:cstheme="majorBidi"/>
      <w:b/>
      <w:bCs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E1E2D"/>
    <w:pPr>
      <w:numPr>
        <w:numId w:val="2"/>
      </w:numPr>
      <w:spacing w:before="120" w:after="120"/>
      <w:outlineLvl w:val="2"/>
    </w:pPr>
    <w:rPr>
      <w:rFonts w:eastAsiaTheme="majorEastAsia" w:cstheme="majorBidi"/>
      <w:b/>
      <w:bCs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387AA5"/>
    <w:p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87AA5"/>
    <w:p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87AA5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87AA5"/>
    <w:p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87AA5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87AA5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ericht">
    <w:name w:val="bericht"/>
    <w:basedOn w:val="Standard"/>
    <w:rsid w:val="00143043"/>
    <w:pPr>
      <w:spacing w:line="360" w:lineRule="atLeast"/>
      <w:ind w:hanging="851"/>
    </w:pPr>
  </w:style>
  <w:style w:type="paragraph" w:styleId="Kopfzeile">
    <w:name w:val="header"/>
    <w:basedOn w:val="Standard"/>
    <w:semiHidden/>
    <w:rsid w:val="00143043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semiHidden/>
    <w:rsid w:val="00143043"/>
    <w:pPr>
      <w:tabs>
        <w:tab w:val="center" w:pos="4536"/>
        <w:tab w:val="right" w:pos="9072"/>
      </w:tabs>
    </w:pPr>
  </w:style>
  <w:style w:type="paragraph" w:customStyle="1" w:styleId="rechnung">
    <w:name w:val="rechnung"/>
    <w:basedOn w:val="Standard"/>
    <w:rsid w:val="00143043"/>
    <w:pPr>
      <w:tabs>
        <w:tab w:val="decimal" w:pos="1985"/>
        <w:tab w:val="left" w:pos="2836"/>
        <w:tab w:val="decimal" w:pos="6238"/>
        <w:tab w:val="left" w:pos="7371"/>
        <w:tab w:val="decimal" w:pos="9073"/>
        <w:tab w:val="right" w:pos="9356"/>
      </w:tabs>
      <w:ind w:left="2836" w:right="1983" w:hanging="2836"/>
    </w:pPr>
  </w:style>
  <w:style w:type="paragraph" w:customStyle="1" w:styleId="rg-2">
    <w:name w:val="rg-2"/>
    <w:basedOn w:val="rechnung"/>
    <w:rsid w:val="00143043"/>
    <w:pPr>
      <w:tabs>
        <w:tab w:val="clear" w:pos="2836"/>
      </w:tabs>
      <w:ind w:left="3119" w:right="1985" w:hanging="284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B204F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B204F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387AA5"/>
    <w:pPr>
      <w:ind w:left="720"/>
      <w:contextualSpacing/>
    </w:pPr>
  </w:style>
  <w:style w:type="character" w:customStyle="1" w:styleId="A0">
    <w:name w:val="A0"/>
    <w:rsid w:val="00DD3CF0"/>
    <w:rPr>
      <w:rFonts w:ascii="ARJRDQ+ACaslon-Regular" w:hAnsi="ARJRDQ+ACaslon-Regular"/>
      <w:color w:val="000000"/>
      <w:sz w:val="18"/>
      <w:szCs w:val="18"/>
    </w:rPr>
  </w:style>
  <w:style w:type="table" w:styleId="Tabellenraster">
    <w:name w:val="Table Grid"/>
    <w:basedOn w:val="NormaleTabelle"/>
    <w:uiPriority w:val="59"/>
    <w:rsid w:val="003A075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7F6CCC"/>
    <w:rPr>
      <w:rFonts w:ascii="Arial" w:eastAsiaTheme="majorEastAsia" w:hAnsi="Arial" w:cstheme="majorBidi"/>
      <w:b/>
      <w:bCs/>
      <w:caps/>
      <w:szCs w:val="28"/>
    </w:rPr>
  </w:style>
  <w:style w:type="paragraph" w:styleId="Verzeichnis1">
    <w:name w:val="toc 1"/>
    <w:basedOn w:val="Standard"/>
    <w:next w:val="Standard"/>
    <w:uiPriority w:val="39"/>
    <w:qFormat/>
    <w:rsid w:val="001117A6"/>
    <w:pPr>
      <w:tabs>
        <w:tab w:val="left" w:leader="dot" w:pos="8646"/>
        <w:tab w:val="right" w:pos="9072"/>
      </w:tabs>
      <w:ind w:hanging="851"/>
    </w:pPr>
    <w:rPr>
      <w:b/>
      <w:caps/>
    </w:rPr>
  </w:style>
  <w:style w:type="paragraph" w:customStyle="1" w:styleId="gutachtenfri">
    <w:name w:val="gutachten fri"/>
    <w:basedOn w:val="Standard"/>
    <w:uiPriority w:val="99"/>
    <w:rsid w:val="00B614C8"/>
    <w:pPr>
      <w:spacing w:line="360" w:lineRule="exact"/>
      <w:ind w:left="2268" w:hanging="1134"/>
    </w:pPr>
    <w:rPr>
      <w:rFonts w:ascii="Tms Rmn" w:hAnsi="Tms Rmn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87AA5"/>
    <w:pPr>
      <w:outlineLvl w:val="9"/>
    </w:pPr>
  </w:style>
  <w:style w:type="character" w:styleId="Hyperlink">
    <w:name w:val="Hyperlink"/>
    <w:basedOn w:val="Absatz-Standardschriftart"/>
    <w:uiPriority w:val="99"/>
    <w:unhideWhenUsed/>
    <w:rsid w:val="00B614C8"/>
    <w:rPr>
      <w:color w:val="0000FF"/>
      <w:u w:val="single"/>
    </w:rPr>
  </w:style>
  <w:style w:type="paragraph" w:customStyle="1" w:styleId="Default">
    <w:name w:val="Default"/>
    <w:rsid w:val="00311186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StandardWeb">
    <w:name w:val="Normal (Web)"/>
    <w:basedOn w:val="Standard"/>
    <w:uiPriority w:val="99"/>
    <w:unhideWhenUsed/>
    <w:rsid w:val="00EA6522"/>
    <w:pPr>
      <w:spacing w:before="100" w:beforeAutospacing="1" w:after="100" w:afterAutospacing="1"/>
    </w:pPr>
    <w:rPr>
      <w:sz w:val="24"/>
      <w:szCs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F6CCC"/>
    <w:rPr>
      <w:rFonts w:ascii="Arial" w:eastAsiaTheme="majorEastAsia" w:hAnsi="Arial" w:cstheme="majorBidi"/>
      <w:b/>
      <w:bCs/>
      <w:szCs w:val="26"/>
    </w:rPr>
  </w:style>
  <w:style w:type="paragraph" w:customStyle="1" w:styleId="Normal">
    <w:name w:val="[Normal]"/>
    <w:rsid w:val="00267682"/>
    <w:rPr>
      <w:rFonts w:ascii="Arial" w:eastAsia="Arial" w:hAnsi="Arial" w:cs="Arial"/>
      <w:sz w:val="24"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200C61"/>
    <w:pPr>
      <w:tabs>
        <w:tab w:val="left" w:leader="dot" w:pos="8647"/>
      </w:tabs>
      <w:ind w:hanging="851"/>
      <w:jc w:val="left"/>
    </w:pPr>
    <w:rPr>
      <w:b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qFormat/>
    <w:rsid w:val="00E93A12"/>
    <w:pPr>
      <w:ind w:hanging="851"/>
    </w:pPr>
    <w:rPr>
      <w:b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E1E2D"/>
    <w:rPr>
      <w:rFonts w:ascii="Arial" w:eastAsiaTheme="majorEastAsia" w:hAnsi="Arial" w:cstheme="majorBidi"/>
      <w:b/>
      <w:bCs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87AA5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87AA5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87AA5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87AA5"/>
    <w:rPr>
      <w:rFonts w:asciiTheme="majorHAnsi" w:eastAsiaTheme="majorEastAsia" w:hAnsiTheme="majorHAnsi" w:cstheme="majorBidi"/>
      <w:i/>
      <w:iCs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87AA5"/>
    <w:rPr>
      <w:rFonts w:asciiTheme="majorHAnsi" w:eastAsiaTheme="majorEastAsia" w:hAnsiTheme="majorHAnsi" w:cstheme="majorBidi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87AA5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el">
    <w:name w:val="Title"/>
    <w:basedOn w:val="Standard"/>
    <w:next w:val="Standard"/>
    <w:link w:val="TitelZchn"/>
    <w:uiPriority w:val="10"/>
    <w:qFormat/>
    <w:rsid w:val="00387AA5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87AA5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87AA5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87AA5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ett">
    <w:name w:val="Strong"/>
    <w:uiPriority w:val="22"/>
    <w:qFormat/>
    <w:rsid w:val="00387AA5"/>
    <w:rPr>
      <w:b/>
      <w:bCs/>
    </w:rPr>
  </w:style>
  <w:style w:type="character" w:styleId="Hervorhebung">
    <w:name w:val="Emphasis"/>
    <w:uiPriority w:val="20"/>
    <w:qFormat/>
    <w:rsid w:val="00387AA5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KeinLeerraum">
    <w:name w:val="No Spacing"/>
    <w:basedOn w:val="Standard"/>
    <w:uiPriority w:val="1"/>
    <w:qFormat/>
    <w:rsid w:val="00387AA5"/>
    <w:pPr>
      <w:spacing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387AA5"/>
    <w:pPr>
      <w:spacing w:before="200"/>
      <w:ind w:left="360" w:right="360"/>
    </w:pPr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87AA5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87AA5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87AA5"/>
    <w:rPr>
      <w:b/>
      <w:bCs/>
      <w:i/>
      <w:iCs/>
    </w:rPr>
  </w:style>
  <w:style w:type="character" w:styleId="SchwacheHervorhebung">
    <w:name w:val="Subtle Emphasis"/>
    <w:uiPriority w:val="19"/>
    <w:qFormat/>
    <w:rsid w:val="00387AA5"/>
    <w:rPr>
      <w:i/>
      <w:iCs/>
    </w:rPr>
  </w:style>
  <w:style w:type="character" w:styleId="IntensiveHervorhebung">
    <w:name w:val="Intense Emphasis"/>
    <w:uiPriority w:val="21"/>
    <w:qFormat/>
    <w:rsid w:val="00387AA5"/>
    <w:rPr>
      <w:b/>
      <w:bCs/>
    </w:rPr>
  </w:style>
  <w:style w:type="character" w:styleId="SchwacherVerweis">
    <w:name w:val="Subtle Reference"/>
    <w:uiPriority w:val="31"/>
    <w:qFormat/>
    <w:rsid w:val="00387AA5"/>
    <w:rPr>
      <w:smallCaps/>
    </w:rPr>
  </w:style>
  <w:style w:type="character" w:styleId="IntensiverVerweis">
    <w:name w:val="Intense Reference"/>
    <w:uiPriority w:val="32"/>
    <w:qFormat/>
    <w:rsid w:val="00387AA5"/>
    <w:rPr>
      <w:smallCaps/>
      <w:spacing w:val="5"/>
      <w:u w:val="single"/>
    </w:rPr>
  </w:style>
  <w:style w:type="character" w:styleId="Buchtitel">
    <w:name w:val="Book Title"/>
    <w:uiPriority w:val="33"/>
    <w:qFormat/>
    <w:rsid w:val="00387AA5"/>
    <w:rPr>
      <w:i/>
      <w:i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05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09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597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315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305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45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4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6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65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587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538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171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4017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865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5318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9523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48944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0614328">
                                                          <w:marLeft w:val="0"/>
                                                          <w:marRight w:val="0"/>
                                                          <w:marTop w:val="24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59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0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0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6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16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26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471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901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38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3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4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569683">
              <w:marLeft w:val="136"/>
              <w:marRight w:val="136"/>
              <w:marTop w:val="136"/>
              <w:marBottom w:val="1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508674">
                  <w:marLeft w:val="136"/>
                  <w:marRight w:val="136"/>
                  <w:marTop w:val="136"/>
                  <w:marBottom w:val="13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94479">
                  <w:marLeft w:val="136"/>
                  <w:marRight w:val="136"/>
                  <w:marTop w:val="136"/>
                  <w:marBottom w:val="13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35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5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82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443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628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234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82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tiff"/><Relationship Id="rId28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tiff"/><Relationship Id="rId27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IBBM\Projekte\P11-037_Parkpalette_WEG%20Prinzenstr\A11-037-Instandsetzungsempfehlung-29.08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F3685C1B-E0A4-4154-8E16-2913422FB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A11-037-Instandsetzungsempfehlung-29.08.dotx</Template>
  <TotalTime>0</TotalTime>
  <Pages>11</Pages>
  <Words>1184</Words>
  <Characters>7460</Characters>
  <Application>Microsoft Office Word</Application>
  <DocSecurity>0</DocSecurity>
  <Lines>62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Instandsetzungskonzept</vt:lpstr>
    </vt:vector>
  </TitlesOfParts>
  <LinksUpToDate>false</LinksUpToDate>
  <CharactersWithSpaces>8627</CharactersWithSpaces>
  <SharedDoc>false</SharedDoc>
  <HLinks>
    <vt:vector size="72" baseType="variant">
      <vt:variant>
        <vt:i4>1835065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_Toc290390212</vt:lpwstr>
      </vt:variant>
      <vt:variant>
        <vt:i4>1900601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_Toc290390201</vt:lpwstr>
      </vt:variant>
      <vt:variant>
        <vt:i4>1900601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_Toc290390201</vt:lpwstr>
      </vt:variant>
      <vt:variant>
        <vt:i4>1900601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_Toc290390201</vt:lpwstr>
      </vt:variant>
      <vt:variant>
        <vt:i4>1900601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_Toc290390201</vt:lpwstr>
      </vt:variant>
      <vt:variant>
        <vt:i4>1900601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_Toc290390201</vt:lpwstr>
      </vt:variant>
      <vt:variant>
        <vt:i4>1900601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_Toc290390201</vt:lpwstr>
      </vt:variant>
      <vt:variant>
        <vt:i4>1900601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_Toc290390200</vt:lpwstr>
      </vt:variant>
      <vt:variant>
        <vt:i4>1310778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_Toc290390199</vt:lpwstr>
      </vt:variant>
      <vt:variant>
        <vt:i4>1310778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_Toc290390198</vt:lpwstr>
      </vt:variant>
      <vt:variant>
        <vt:i4>1310778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_Toc290390197</vt:lpwstr>
      </vt:variant>
      <vt:variant>
        <vt:i4>1310778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_Toc290390196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Instandsetzungskonzept</dc:title>
  <dc:subject>Berlin Hauptbahnhof</dc:subject>
  <dc:creator/>
  <cp:lastModifiedBy/>
  <cp:revision>1</cp:revision>
  <dcterms:created xsi:type="dcterms:W3CDTF">2016-06-20T07:05:00Z</dcterms:created>
  <dcterms:modified xsi:type="dcterms:W3CDTF">2016-06-22T07:33:00Z</dcterms:modified>
</cp:coreProperties>
</file>