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852" w:rsidRPr="00066068" w:rsidRDefault="00066068" w:rsidP="00EE22FA">
      <w:pPr>
        <w:spacing w:line="240" w:lineRule="auto"/>
        <w:ind w:left="1134"/>
        <w:rPr>
          <w:rFonts w:ascii=".VnHelvetInsH" w:hAnsi=".VnHelvetInsH"/>
          <w:sz w:val="26"/>
        </w:rPr>
      </w:pPr>
      <w:r w:rsidRPr="00066068">
        <w:rPr>
          <w:rFonts w:ascii=".VnHelvetInsH" w:hAnsi=".VnHelvetInsH"/>
          <w:sz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1905</wp:posOffset>
            </wp:positionV>
            <wp:extent cx="571500" cy="542925"/>
            <wp:effectExtent l="19050" t="0" r="0" b="0"/>
            <wp:wrapSquare wrapText="bothSides"/>
            <wp:docPr id="1" name="Picture 224" descr="Tan truong 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 truong s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068">
        <w:rPr>
          <w:rFonts w:ascii=".VnHelvetInsH" w:hAnsi=".VnHelvetInsH"/>
          <w:sz w:val="26"/>
        </w:rPr>
        <w:t>C«ng ty tnhh ph¸t triÓn kinh doanh th­¬ng m¹i</w:t>
      </w:r>
    </w:p>
    <w:p w:rsidR="00066068" w:rsidRDefault="00066068" w:rsidP="00066068">
      <w:pPr>
        <w:ind w:left="1134"/>
        <w:rPr>
          <w:rFonts w:ascii=".VnAristote" w:hAnsi=".VnAristote"/>
          <w:sz w:val="44"/>
        </w:rPr>
      </w:pPr>
      <w:r w:rsidRPr="00066068">
        <w:rPr>
          <w:rFonts w:ascii=".VnAristote" w:hAnsi=".VnAristote"/>
          <w:sz w:val="44"/>
        </w:rPr>
        <w:t>T©n Tr­êng S¬n</w:t>
      </w:r>
    </w:p>
    <w:p w:rsidR="00066068" w:rsidRDefault="00066068" w:rsidP="00066068">
      <w:pPr>
        <w:spacing w:line="240" w:lineRule="auto"/>
        <w:ind w:left="1134"/>
        <w:rPr>
          <w:rFonts w:ascii=".VnArial Narrow" w:hAnsi=".VnArial Narrow"/>
          <w:szCs w:val="20"/>
        </w:rPr>
      </w:pPr>
      <w:r w:rsidRPr="00066068">
        <w:rPr>
          <w:rFonts w:ascii=".VnArial Narrow" w:hAnsi=".VnArial Narrow"/>
          <w:szCs w:val="20"/>
        </w:rPr>
        <w:t>§Þa chØ: Sè 3B, Ngâ 126, Phè Kim Hoa, P. Ph­¬ng Liªn, Q. §èng §a, Hµ Néi</w:t>
      </w:r>
    </w:p>
    <w:p w:rsidR="00066068" w:rsidRDefault="00066068" w:rsidP="00066068">
      <w:pPr>
        <w:spacing w:line="240" w:lineRule="auto"/>
        <w:ind w:left="1134"/>
        <w:rPr>
          <w:rFonts w:ascii=".VnArial Narrow" w:hAnsi=".VnArial Narrow"/>
          <w:szCs w:val="20"/>
        </w:rPr>
      </w:pPr>
      <w:r>
        <w:rPr>
          <w:rFonts w:ascii=".VnArial Narrow" w:hAnsi=".VnArial Narrow"/>
          <w:szCs w:val="20"/>
        </w:rPr>
        <w:t>§iÖn tho¹i: 01648.923.988 * 0972.091.946</w:t>
      </w:r>
    </w:p>
    <w:p w:rsidR="00066068" w:rsidRDefault="00066068" w:rsidP="00066068">
      <w:pPr>
        <w:spacing w:line="240" w:lineRule="auto"/>
        <w:ind w:left="1134"/>
        <w:rPr>
          <w:rFonts w:ascii=".VnArial Narrow" w:hAnsi=".VnArial Narrow"/>
          <w:szCs w:val="20"/>
        </w:rPr>
      </w:pPr>
      <w:r>
        <w:rPr>
          <w:rFonts w:ascii=".VnArial Narrow" w:hAnsi=".VnArial Narrow"/>
          <w:szCs w:val="20"/>
        </w:rPr>
        <w:t xml:space="preserve">Email: </w:t>
      </w:r>
      <w:hyperlink r:id="rId5" w:history="1">
        <w:r w:rsidR="00EE22FA" w:rsidRPr="00AC64F6">
          <w:rPr>
            <w:rStyle w:val="Hyperlink"/>
            <w:rFonts w:ascii=".VnArial Narrow" w:hAnsi=".VnArial Narrow"/>
            <w:szCs w:val="20"/>
          </w:rPr>
          <w:t>company.tantruongson@gmail.com</w:t>
        </w:r>
      </w:hyperlink>
    </w:p>
    <w:p w:rsidR="00EE22FA" w:rsidRDefault="00EE22FA" w:rsidP="00066068">
      <w:pPr>
        <w:spacing w:line="240" w:lineRule="auto"/>
        <w:ind w:left="1134"/>
        <w:rPr>
          <w:rFonts w:ascii=".VnArial Narrow" w:hAnsi=".VnArial Narrow"/>
          <w:szCs w:val="20"/>
        </w:rPr>
      </w:pPr>
    </w:p>
    <w:p w:rsidR="00EE22FA" w:rsidRPr="00EE22FA" w:rsidRDefault="00EE22FA" w:rsidP="00EE22FA">
      <w:pPr>
        <w:spacing w:line="312" w:lineRule="auto"/>
        <w:rPr>
          <w:rFonts w:ascii=".VnCentury SchoolbookH" w:hAnsi=".VnCentury SchoolbookH"/>
          <w:b/>
          <w:sz w:val="38"/>
          <w:szCs w:val="20"/>
        </w:rPr>
      </w:pPr>
      <w:r w:rsidRPr="00EE22FA">
        <w:rPr>
          <w:rFonts w:ascii=".VnCentury SchoolbookH" w:hAnsi=".VnCentury SchoolbookH"/>
          <w:b/>
          <w:sz w:val="38"/>
          <w:szCs w:val="20"/>
        </w:rPr>
        <w:t>Hãa ®¬n b¸n hµng</w:t>
      </w:r>
    </w:p>
    <w:p w:rsidR="00EE22FA" w:rsidRPr="00EE22FA" w:rsidRDefault="00EE22FA" w:rsidP="00EE22FA">
      <w:pPr>
        <w:spacing w:line="312" w:lineRule="auto"/>
        <w:jc w:val="left"/>
        <w:rPr>
          <w:rFonts w:ascii=".VnArial Narrow" w:hAnsi=".VnArial Narrow"/>
          <w:sz w:val="24"/>
          <w:szCs w:val="20"/>
        </w:rPr>
      </w:pPr>
      <w:r w:rsidRPr="00EE22FA">
        <w:rPr>
          <w:rFonts w:ascii=".VnArial Narrow" w:hAnsi=".VnArial Narrow"/>
          <w:sz w:val="24"/>
          <w:szCs w:val="20"/>
        </w:rPr>
        <w:t>Tªn kh¸ch hµng:</w:t>
      </w:r>
      <w:r>
        <w:rPr>
          <w:rFonts w:ascii=".VnArial Narrow" w:hAnsi=".VnArial Narrow"/>
          <w:sz w:val="24"/>
          <w:szCs w:val="20"/>
        </w:rPr>
        <w:t>...........................................................§iÖn tho¹i:...............................</w:t>
      </w:r>
    </w:p>
    <w:p w:rsidR="00EE22FA" w:rsidRPr="00EE22FA" w:rsidRDefault="00EE22FA" w:rsidP="00EE22FA">
      <w:pPr>
        <w:spacing w:line="312" w:lineRule="auto"/>
        <w:jc w:val="left"/>
        <w:rPr>
          <w:rFonts w:ascii=".VnArial Narrow" w:hAnsi=".VnArial Narrow"/>
          <w:sz w:val="24"/>
          <w:szCs w:val="20"/>
        </w:rPr>
      </w:pPr>
      <w:r>
        <w:rPr>
          <w:rFonts w:ascii=".VnArial Narrow" w:hAnsi=".VnArial Narrow"/>
          <w:sz w:val="24"/>
          <w:szCs w:val="20"/>
        </w:rPr>
        <w:t>§Þa chØ</w:t>
      </w:r>
      <w:r w:rsidRPr="00EE22FA">
        <w:rPr>
          <w:rFonts w:ascii=".VnArial Narrow" w:hAnsi=".VnArial Narrow"/>
          <w:sz w:val="24"/>
          <w:szCs w:val="20"/>
        </w:rPr>
        <w:t>:</w:t>
      </w:r>
      <w:r>
        <w:rPr>
          <w:rFonts w:ascii=".VnArial Narrow" w:hAnsi=".VnArial Narrow"/>
          <w:sz w:val="24"/>
          <w:szCs w:val="20"/>
        </w:rPr>
        <w:t>......................................................:...................................................................</w:t>
      </w:r>
    </w:p>
    <w:tbl>
      <w:tblPr>
        <w:tblStyle w:val="TableGrid"/>
        <w:tblW w:w="7371" w:type="dxa"/>
        <w:tblInd w:w="108" w:type="dxa"/>
        <w:tblLook w:val="04A0"/>
      </w:tblPr>
      <w:tblGrid>
        <w:gridCol w:w="588"/>
        <w:gridCol w:w="3098"/>
        <w:gridCol w:w="1134"/>
        <w:gridCol w:w="1134"/>
        <w:gridCol w:w="1417"/>
      </w:tblGrid>
      <w:tr w:rsidR="00EE22FA" w:rsidTr="00EE22FA">
        <w:trPr>
          <w:trHeight w:val="429"/>
        </w:trPr>
        <w:tc>
          <w:tcPr>
            <w:tcW w:w="588" w:type="dxa"/>
            <w:vAlign w:val="center"/>
          </w:tcPr>
          <w:p w:rsidR="00EE22FA" w:rsidRPr="00EE22FA" w:rsidRDefault="00EE22FA" w:rsidP="00EE22FA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STT</w:t>
            </w:r>
          </w:p>
        </w:tc>
        <w:tc>
          <w:tcPr>
            <w:tcW w:w="3098" w:type="dxa"/>
            <w:vAlign w:val="center"/>
          </w:tcPr>
          <w:p w:rsidR="00EE22FA" w:rsidRPr="00EE22FA" w:rsidRDefault="00EE22FA" w:rsidP="00EE22FA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Tªn hµng</w:t>
            </w:r>
          </w:p>
        </w:tc>
        <w:tc>
          <w:tcPr>
            <w:tcW w:w="1134" w:type="dxa"/>
            <w:vAlign w:val="center"/>
          </w:tcPr>
          <w:p w:rsidR="00EE22FA" w:rsidRPr="00EE22FA" w:rsidRDefault="00EE22FA" w:rsidP="00EE22FA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S. l­îng</w:t>
            </w:r>
          </w:p>
        </w:tc>
        <w:tc>
          <w:tcPr>
            <w:tcW w:w="1134" w:type="dxa"/>
            <w:vAlign w:val="center"/>
          </w:tcPr>
          <w:p w:rsidR="00EE22FA" w:rsidRPr="00EE22FA" w:rsidRDefault="00EE22FA" w:rsidP="00EE22FA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§¬n gi¸</w:t>
            </w:r>
          </w:p>
        </w:tc>
        <w:tc>
          <w:tcPr>
            <w:tcW w:w="1417" w:type="dxa"/>
            <w:vAlign w:val="center"/>
          </w:tcPr>
          <w:p w:rsidR="00EE22FA" w:rsidRPr="00EE22FA" w:rsidRDefault="00EE22FA" w:rsidP="00EE22FA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Thµnh tiÒn</w:t>
            </w: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EE22FA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Pr="00EE22FA" w:rsidRDefault="00EE22FA" w:rsidP="00EE22FA">
            <w:pPr>
              <w:spacing w:line="336" w:lineRule="auto"/>
              <w:rPr>
                <w:rFonts w:ascii=".VnArial Narrow" w:hAnsi=".VnArial Narrow"/>
                <w:b/>
                <w:i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i/>
                <w:sz w:val="24"/>
                <w:szCs w:val="20"/>
              </w:rPr>
              <w:t>Tæng céng</w:t>
            </w: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</w:tbl>
    <w:p w:rsidR="00EE22FA" w:rsidRPr="00EE22FA" w:rsidRDefault="00EE22FA" w:rsidP="00EE22FA">
      <w:pPr>
        <w:spacing w:line="240" w:lineRule="auto"/>
        <w:jc w:val="left"/>
        <w:rPr>
          <w:rFonts w:ascii=".VnArial Narrow" w:hAnsi=".VnArial Narrow"/>
          <w:sz w:val="6"/>
          <w:szCs w:val="20"/>
        </w:rPr>
      </w:pPr>
    </w:p>
    <w:p w:rsidR="00EE22FA" w:rsidRDefault="00EE22FA" w:rsidP="00EE22FA">
      <w:pPr>
        <w:jc w:val="left"/>
        <w:rPr>
          <w:rFonts w:ascii=".VnArial Narrow" w:hAnsi=".VnArial Narrow"/>
          <w:sz w:val="24"/>
          <w:szCs w:val="20"/>
        </w:rPr>
      </w:pPr>
      <w:r>
        <w:rPr>
          <w:rFonts w:ascii=".VnArial Narrow" w:hAnsi=".VnArial Narrow"/>
          <w:sz w:val="24"/>
          <w:szCs w:val="20"/>
        </w:rPr>
        <w:t>Thµnh tiÒn b»ng ch÷:....................................................................................................</w:t>
      </w:r>
    </w:p>
    <w:p w:rsidR="00EE22FA" w:rsidRDefault="00EE22FA" w:rsidP="00EE22FA">
      <w:pPr>
        <w:spacing w:line="240" w:lineRule="auto"/>
        <w:ind w:right="122"/>
        <w:jc w:val="right"/>
        <w:rPr>
          <w:rFonts w:ascii=".VnArial Narrow" w:hAnsi=".VnArial Narrow"/>
          <w:i/>
          <w:sz w:val="24"/>
          <w:szCs w:val="20"/>
        </w:rPr>
      </w:pPr>
      <w:r>
        <w:rPr>
          <w:rFonts w:ascii=".VnArial Narrow" w:hAnsi=".VnArial Narrow"/>
          <w:i/>
          <w:sz w:val="24"/>
          <w:szCs w:val="20"/>
        </w:rPr>
        <w:t>Ngµy.........th¸ng.........n¨m.........</w:t>
      </w:r>
    </w:p>
    <w:p w:rsidR="00EE22FA" w:rsidRPr="00EE22FA" w:rsidRDefault="00EE22FA" w:rsidP="00EE22FA">
      <w:pPr>
        <w:spacing w:line="240" w:lineRule="auto"/>
        <w:ind w:right="122"/>
        <w:rPr>
          <w:rFonts w:ascii=".VnArial" w:hAnsi=".VnArial"/>
          <w:b/>
          <w:sz w:val="24"/>
          <w:szCs w:val="20"/>
        </w:rPr>
      </w:pPr>
      <w:r w:rsidRPr="00EE22FA">
        <w:rPr>
          <w:rFonts w:ascii=".VnArial" w:hAnsi=".VnArial"/>
          <w:b/>
          <w:sz w:val="24"/>
          <w:szCs w:val="20"/>
        </w:rPr>
        <w:t>Ng­êi mua</w:t>
      </w:r>
      <w:r w:rsidRPr="00EE22FA">
        <w:rPr>
          <w:rFonts w:ascii=".VnArial" w:hAnsi=".VnArial"/>
          <w:b/>
          <w:sz w:val="24"/>
          <w:szCs w:val="20"/>
        </w:rPr>
        <w:tab/>
      </w:r>
      <w:r w:rsidRPr="00EE22FA">
        <w:rPr>
          <w:rFonts w:ascii=".VnArial" w:hAnsi=".VnArial"/>
          <w:b/>
          <w:sz w:val="24"/>
          <w:szCs w:val="20"/>
        </w:rPr>
        <w:tab/>
      </w:r>
      <w:r w:rsidRPr="00EE22FA">
        <w:rPr>
          <w:rFonts w:ascii=".VnArial" w:hAnsi=".VnArial"/>
          <w:b/>
          <w:sz w:val="24"/>
          <w:szCs w:val="20"/>
        </w:rPr>
        <w:tab/>
      </w:r>
      <w:r w:rsidRPr="00EE22FA">
        <w:rPr>
          <w:rFonts w:ascii=".VnArial" w:hAnsi=".VnArial"/>
          <w:b/>
          <w:sz w:val="24"/>
          <w:szCs w:val="20"/>
        </w:rPr>
        <w:tab/>
      </w:r>
      <w:r w:rsidRPr="00EE22FA">
        <w:rPr>
          <w:rFonts w:ascii=".VnArial" w:hAnsi=".VnArial"/>
          <w:b/>
          <w:sz w:val="24"/>
          <w:szCs w:val="20"/>
        </w:rPr>
        <w:tab/>
        <w:t>Ng­êi b¸n</w:t>
      </w:r>
    </w:p>
    <w:p w:rsidR="00EE22FA" w:rsidRPr="00EE22FA" w:rsidRDefault="00EE22FA" w:rsidP="00EE22FA">
      <w:pPr>
        <w:spacing w:line="240" w:lineRule="auto"/>
        <w:jc w:val="left"/>
        <w:rPr>
          <w:rFonts w:ascii=".VnArial Narrow" w:hAnsi=".VnArial Narrow"/>
          <w:sz w:val="24"/>
          <w:szCs w:val="20"/>
        </w:rPr>
      </w:pPr>
    </w:p>
    <w:p w:rsidR="00EE22FA" w:rsidRPr="00EE22FA" w:rsidRDefault="00EE22FA" w:rsidP="00EE22FA">
      <w:pPr>
        <w:jc w:val="left"/>
        <w:rPr>
          <w:rFonts w:ascii=".VnArial Narrow" w:hAnsi=".VnArial Narrow"/>
          <w:sz w:val="24"/>
          <w:szCs w:val="20"/>
        </w:rPr>
      </w:pPr>
    </w:p>
    <w:p w:rsidR="00EE22FA" w:rsidRPr="00066068" w:rsidRDefault="00EE22FA" w:rsidP="00EE22FA">
      <w:pPr>
        <w:spacing w:line="240" w:lineRule="auto"/>
        <w:ind w:left="1134"/>
        <w:rPr>
          <w:rFonts w:ascii=".VnHelvetInsH" w:hAnsi=".VnHelvetInsH"/>
          <w:sz w:val="26"/>
        </w:rPr>
      </w:pPr>
      <w:r w:rsidRPr="00066068">
        <w:rPr>
          <w:rFonts w:ascii=".VnHelvetInsH" w:hAnsi=".VnHelvetInsH"/>
          <w:sz w:val="26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1905</wp:posOffset>
            </wp:positionV>
            <wp:extent cx="571500" cy="542925"/>
            <wp:effectExtent l="19050" t="0" r="0" b="0"/>
            <wp:wrapSquare wrapText="bothSides"/>
            <wp:docPr id="2" name="Picture 224" descr="Tan truong s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n truong son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66068">
        <w:rPr>
          <w:rFonts w:ascii=".VnHelvetInsH" w:hAnsi=".VnHelvetInsH"/>
          <w:sz w:val="26"/>
        </w:rPr>
        <w:t>C«ng ty tnhh ph¸t triÓn kinh doanh th­¬ng m¹i</w:t>
      </w:r>
    </w:p>
    <w:p w:rsidR="00EE22FA" w:rsidRDefault="00EE22FA" w:rsidP="00EE22FA">
      <w:pPr>
        <w:ind w:left="1134"/>
        <w:rPr>
          <w:rFonts w:ascii=".VnAristote" w:hAnsi=".VnAristote"/>
          <w:sz w:val="44"/>
        </w:rPr>
      </w:pPr>
      <w:r w:rsidRPr="00066068">
        <w:rPr>
          <w:rFonts w:ascii=".VnAristote" w:hAnsi=".VnAristote"/>
          <w:sz w:val="44"/>
        </w:rPr>
        <w:t>T©n Tr­êng S¬n</w:t>
      </w:r>
    </w:p>
    <w:p w:rsidR="00EE22FA" w:rsidRDefault="00EE22FA" w:rsidP="00EE22FA">
      <w:pPr>
        <w:spacing w:line="240" w:lineRule="auto"/>
        <w:ind w:left="1134"/>
        <w:rPr>
          <w:rFonts w:ascii=".VnArial Narrow" w:hAnsi=".VnArial Narrow"/>
          <w:szCs w:val="20"/>
        </w:rPr>
      </w:pPr>
      <w:r w:rsidRPr="00066068">
        <w:rPr>
          <w:rFonts w:ascii=".VnArial Narrow" w:hAnsi=".VnArial Narrow"/>
          <w:szCs w:val="20"/>
        </w:rPr>
        <w:t>§Þa chØ: Sè 3B, Ngâ 126, Phè Kim Hoa, P. Ph­¬ng Liªn, Q. §èng §a, Hµ Néi</w:t>
      </w:r>
    </w:p>
    <w:p w:rsidR="00EE22FA" w:rsidRDefault="00EE22FA" w:rsidP="00EE22FA">
      <w:pPr>
        <w:spacing w:line="240" w:lineRule="auto"/>
        <w:ind w:left="1134"/>
        <w:rPr>
          <w:rFonts w:ascii=".VnArial Narrow" w:hAnsi=".VnArial Narrow"/>
          <w:szCs w:val="20"/>
        </w:rPr>
      </w:pPr>
      <w:r>
        <w:rPr>
          <w:rFonts w:ascii=".VnArial Narrow" w:hAnsi=".VnArial Narrow"/>
          <w:szCs w:val="20"/>
        </w:rPr>
        <w:t>§iÖn tho¹i: 01648.923.988 * 0972.091.946</w:t>
      </w:r>
    </w:p>
    <w:p w:rsidR="00EE22FA" w:rsidRDefault="00EE22FA" w:rsidP="00EE22FA">
      <w:pPr>
        <w:spacing w:line="240" w:lineRule="auto"/>
        <w:ind w:left="1134"/>
        <w:rPr>
          <w:rFonts w:ascii=".VnArial Narrow" w:hAnsi=".VnArial Narrow"/>
          <w:szCs w:val="20"/>
        </w:rPr>
      </w:pPr>
      <w:r>
        <w:rPr>
          <w:rFonts w:ascii=".VnArial Narrow" w:hAnsi=".VnArial Narrow"/>
          <w:szCs w:val="20"/>
        </w:rPr>
        <w:t xml:space="preserve">Email: </w:t>
      </w:r>
      <w:hyperlink r:id="rId6" w:history="1">
        <w:r w:rsidRPr="00AC64F6">
          <w:rPr>
            <w:rStyle w:val="Hyperlink"/>
            <w:rFonts w:ascii=".VnArial Narrow" w:hAnsi=".VnArial Narrow"/>
            <w:szCs w:val="20"/>
          </w:rPr>
          <w:t>company.tantruongson@gmail.com</w:t>
        </w:r>
      </w:hyperlink>
    </w:p>
    <w:p w:rsidR="00EE22FA" w:rsidRDefault="00EE22FA" w:rsidP="00EE22FA">
      <w:pPr>
        <w:spacing w:line="240" w:lineRule="auto"/>
        <w:ind w:left="1134"/>
        <w:rPr>
          <w:rFonts w:ascii=".VnArial Narrow" w:hAnsi=".VnArial Narrow"/>
          <w:szCs w:val="20"/>
        </w:rPr>
      </w:pPr>
    </w:p>
    <w:p w:rsidR="00EE22FA" w:rsidRPr="00EE22FA" w:rsidRDefault="00EE22FA" w:rsidP="00EE22FA">
      <w:pPr>
        <w:spacing w:line="312" w:lineRule="auto"/>
        <w:rPr>
          <w:rFonts w:ascii=".VnCentury SchoolbookH" w:hAnsi=".VnCentury SchoolbookH"/>
          <w:b/>
          <w:sz w:val="38"/>
          <w:szCs w:val="20"/>
        </w:rPr>
      </w:pPr>
      <w:r w:rsidRPr="00EE22FA">
        <w:rPr>
          <w:rFonts w:ascii=".VnCentury SchoolbookH" w:hAnsi=".VnCentury SchoolbookH"/>
          <w:b/>
          <w:sz w:val="38"/>
          <w:szCs w:val="20"/>
        </w:rPr>
        <w:t>Hãa ®¬n b¸n hµng</w:t>
      </w:r>
    </w:p>
    <w:p w:rsidR="00EE22FA" w:rsidRPr="00EE22FA" w:rsidRDefault="00EE22FA" w:rsidP="00EE22FA">
      <w:pPr>
        <w:spacing w:line="312" w:lineRule="auto"/>
        <w:jc w:val="left"/>
        <w:rPr>
          <w:rFonts w:ascii=".VnArial Narrow" w:hAnsi=".VnArial Narrow"/>
          <w:sz w:val="24"/>
          <w:szCs w:val="20"/>
        </w:rPr>
      </w:pPr>
      <w:r w:rsidRPr="00EE22FA">
        <w:rPr>
          <w:rFonts w:ascii=".VnArial Narrow" w:hAnsi=".VnArial Narrow"/>
          <w:sz w:val="24"/>
          <w:szCs w:val="20"/>
        </w:rPr>
        <w:t>Tªn kh¸ch hµng:</w:t>
      </w:r>
      <w:r>
        <w:rPr>
          <w:rFonts w:ascii=".VnArial Narrow" w:hAnsi=".VnArial Narrow"/>
          <w:sz w:val="24"/>
          <w:szCs w:val="20"/>
        </w:rPr>
        <w:t>...........................................................§iÖn tho¹i:...............................</w:t>
      </w:r>
    </w:p>
    <w:p w:rsidR="00EE22FA" w:rsidRPr="00EE22FA" w:rsidRDefault="00EE22FA" w:rsidP="00EE22FA">
      <w:pPr>
        <w:spacing w:line="312" w:lineRule="auto"/>
        <w:jc w:val="left"/>
        <w:rPr>
          <w:rFonts w:ascii=".VnArial Narrow" w:hAnsi=".VnArial Narrow"/>
          <w:sz w:val="24"/>
          <w:szCs w:val="20"/>
        </w:rPr>
      </w:pPr>
      <w:r>
        <w:rPr>
          <w:rFonts w:ascii=".VnArial Narrow" w:hAnsi=".VnArial Narrow"/>
          <w:sz w:val="24"/>
          <w:szCs w:val="20"/>
        </w:rPr>
        <w:t>§Þa chØ</w:t>
      </w:r>
      <w:r w:rsidRPr="00EE22FA">
        <w:rPr>
          <w:rFonts w:ascii=".VnArial Narrow" w:hAnsi=".VnArial Narrow"/>
          <w:sz w:val="24"/>
          <w:szCs w:val="20"/>
        </w:rPr>
        <w:t>:</w:t>
      </w:r>
      <w:r>
        <w:rPr>
          <w:rFonts w:ascii=".VnArial Narrow" w:hAnsi=".VnArial Narrow"/>
          <w:sz w:val="24"/>
          <w:szCs w:val="20"/>
        </w:rPr>
        <w:t>......................................................:...................................................................</w:t>
      </w:r>
    </w:p>
    <w:tbl>
      <w:tblPr>
        <w:tblStyle w:val="TableGrid"/>
        <w:tblW w:w="7371" w:type="dxa"/>
        <w:tblInd w:w="108" w:type="dxa"/>
        <w:tblLook w:val="04A0"/>
      </w:tblPr>
      <w:tblGrid>
        <w:gridCol w:w="588"/>
        <w:gridCol w:w="3098"/>
        <w:gridCol w:w="1134"/>
        <w:gridCol w:w="1134"/>
        <w:gridCol w:w="1417"/>
      </w:tblGrid>
      <w:tr w:rsidR="00EE22FA" w:rsidTr="00260367">
        <w:trPr>
          <w:trHeight w:val="429"/>
        </w:trPr>
        <w:tc>
          <w:tcPr>
            <w:tcW w:w="588" w:type="dxa"/>
            <w:vAlign w:val="center"/>
          </w:tcPr>
          <w:p w:rsidR="00EE22FA" w:rsidRPr="00EE22FA" w:rsidRDefault="00EE22FA" w:rsidP="00260367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STT</w:t>
            </w:r>
          </w:p>
        </w:tc>
        <w:tc>
          <w:tcPr>
            <w:tcW w:w="3098" w:type="dxa"/>
            <w:vAlign w:val="center"/>
          </w:tcPr>
          <w:p w:rsidR="00EE22FA" w:rsidRPr="00EE22FA" w:rsidRDefault="00EE22FA" w:rsidP="00260367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Tªn hµng</w:t>
            </w:r>
          </w:p>
        </w:tc>
        <w:tc>
          <w:tcPr>
            <w:tcW w:w="1134" w:type="dxa"/>
            <w:vAlign w:val="center"/>
          </w:tcPr>
          <w:p w:rsidR="00EE22FA" w:rsidRPr="00EE22FA" w:rsidRDefault="00EE22FA" w:rsidP="00260367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S. l­îng</w:t>
            </w:r>
          </w:p>
        </w:tc>
        <w:tc>
          <w:tcPr>
            <w:tcW w:w="1134" w:type="dxa"/>
            <w:vAlign w:val="center"/>
          </w:tcPr>
          <w:p w:rsidR="00EE22FA" w:rsidRPr="00EE22FA" w:rsidRDefault="00EE22FA" w:rsidP="00260367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§¬n gi¸</w:t>
            </w:r>
          </w:p>
        </w:tc>
        <w:tc>
          <w:tcPr>
            <w:tcW w:w="1417" w:type="dxa"/>
            <w:vAlign w:val="center"/>
          </w:tcPr>
          <w:p w:rsidR="00EE22FA" w:rsidRPr="00EE22FA" w:rsidRDefault="00EE22FA" w:rsidP="00260367">
            <w:pPr>
              <w:rPr>
                <w:rFonts w:ascii=".VnArial Narrow" w:hAnsi=".VnArial Narrow"/>
                <w:b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sz w:val="24"/>
                <w:szCs w:val="20"/>
              </w:rPr>
              <w:t>Thµnh tiÒn</w:t>
            </w: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  <w:tr w:rsidR="00EE22FA" w:rsidTr="00260367">
        <w:tc>
          <w:tcPr>
            <w:tcW w:w="588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3098" w:type="dxa"/>
          </w:tcPr>
          <w:p w:rsidR="00EE22FA" w:rsidRPr="00EE22FA" w:rsidRDefault="00EE22FA" w:rsidP="00EE22FA">
            <w:pPr>
              <w:spacing w:line="336" w:lineRule="auto"/>
              <w:rPr>
                <w:rFonts w:ascii=".VnArial Narrow" w:hAnsi=".VnArial Narrow"/>
                <w:b/>
                <w:i/>
                <w:sz w:val="24"/>
                <w:szCs w:val="20"/>
              </w:rPr>
            </w:pPr>
            <w:r w:rsidRPr="00EE22FA">
              <w:rPr>
                <w:rFonts w:ascii=".VnArial Narrow" w:hAnsi=".VnArial Narrow"/>
                <w:b/>
                <w:i/>
                <w:sz w:val="24"/>
                <w:szCs w:val="20"/>
              </w:rPr>
              <w:t>Tæng céng</w:t>
            </w: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134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  <w:tc>
          <w:tcPr>
            <w:tcW w:w="1417" w:type="dxa"/>
          </w:tcPr>
          <w:p w:rsidR="00EE22FA" w:rsidRDefault="00EE22FA" w:rsidP="00EE22FA">
            <w:pPr>
              <w:spacing w:line="336" w:lineRule="auto"/>
              <w:jc w:val="left"/>
              <w:rPr>
                <w:rFonts w:ascii=".VnArial Narrow" w:hAnsi=".VnArial Narrow"/>
                <w:sz w:val="24"/>
                <w:szCs w:val="20"/>
              </w:rPr>
            </w:pPr>
          </w:p>
        </w:tc>
      </w:tr>
    </w:tbl>
    <w:p w:rsidR="00EE22FA" w:rsidRPr="00EE22FA" w:rsidRDefault="00EE22FA" w:rsidP="00EE22FA">
      <w:pPr>
        <w:spacing w:line="240" w:lineRule="auto"/>
        <w:jc w:val="left"/>
        <w:rPr>
          <w:rFonts w:ascii=".VnArial Narrow" w:hAnsi=".VnArial Narrow"/>
          <w:sz w:val="6"/>
          <w:szCs w:val="20"/>
        </w:rPr>
      </w:pPr>
    </w:p>
    <w:p w:rsidR="00EE22FA" w:rsidRDefault="00EE22FA" w:rsidP="00EE22FA">
      <w:pPr>
        <w:jc w:val="left"/>
        <w:rPr>
          <w:rFonts w:ascii=".VnArial Narrow" w:hAnsi=".VnArial Narrow"/>
          <w:sz w:val="24"/>
          <w:szCs w:val="20"/>
        </w:rPr>
      </w:pPr>
      <w:r>
        <w:rPr>
          <w:rFonts w:ascii=".VnArial Narrow" w:hAnsi=".VnArial Narrow"/>
          <w:sz w:val="24"/>
          <w:szCs w:val="20"/>
        </w:rPr>
        <w:t>Thµnh tiÒn b»ng ch÷:....................................................................................................</w:t>
      </w:r>
    </w:p>
    <w:p w:rsidR="00EE22FA" w:rsidRDefault="00EE22FA" w:rsidP="00EE22FA">
      <w:pPr>
        <w:spacing w:line="240" w:lineRule="auto"/>
        <w:ind w:right="122"/>
        <w:jc w:val="right"/>
        <w:rPr>
          <w:rFonts w:ascii=".VnArial Narrow" w:hAnsi=".VnArial Narrow"/>
          <w:i/>
          <w:sz w:val="24"/>
          <w:szCs w:val="20"/>
        </w:rPr>
      </w:pPr>
      <w:r>
        <w:rPr>
          <w:rFonts w:ascii=".VnArial Narrow" w:hAnsi=".VnArial Narrow"/>
          <w:i/>
          <w:sz w:val="24"/>
          <w:szCs w:val="20"/>
        </w:rPr>
        <w:t>Ngµy.........th¸ng.........n¨m.........</w:t>
      </w:r>
    </w:p>
    <w:p w:rsidR="00EE22FA" w:rsidRPr="00EE22FA" w:rsidRDefault="00EE22FA" w:rsidP="00EE22FA">
      <w:pPr>
        <w:spacing w:line="240" w:lineRule="auto"/>
        <w:ind w:right="122"/>
        <w:rPr>
          <w:rFonts w:ascii=".VnArial" w:hAnsi=".VnArial"/>
          <w:b/>
          <w:sz w:val="24"/>
          <w:szCs w:val="20"/>
        </w:rPr>
      </w:pPr>
      <w:r w:rsidRPr="00EE22FA">
        <w:rPr>
          <w:rFonts w:ascii=".VnArial" w:hAnsi=".VnArial"/>
          <w:b/>
          <w:sz w:val="24"/>
          <w:szCs w:val="20"/>
        </w:rPr>
        <w:t>Ng­êi mua</w:t>
      </w:r>
      <w:r w:rsidRPr="00EE22FA">
        <w:rPr>
          <w:rFonts w:ascii=".VnArial" w:hAnsi=".VnArial"/>
          <w:b/>
          <w:sz w:val="24"/>
          <w:szCs w:val="20"/>
        </w:rPr>
        <w:tab/>
      </w:r>
      <w:r w:rsidRPr="00EE22FA">
        <w:rPr>
          <w:rFonts w:ascii=".VnArial" w:hAnsi=".VnArial"/>
          <w:b/>
          <w:sz w:val="24"/>
          <w:szCs w:val="20"/>
        </w:rPr>
        <w:tab/>
      </w:r>
      <w:r w:rsidRPr="00EE22FA">
        <w:rPr>
          <w:rFonts w:ascii=".VnArial" w:hAnsi=".VnArial"/>
          <w:b/>
          <w:sz w:val="24"/>
          <w:szCs w:val="20"/>
        </w:rPr>
        <w:tab/>
      </w:r>
      <w:r w:rsidRPr="00EE22FA">
        <w:rPr>
          <w:rFonts w:ascii=".VnArial" w:hAnsi=".VnArial"/>
          <w:b/>
          <w:sz w:val="24"/>
          <w:szCs w:val="20"/>
        </w:rPr>
        <w:tab/>
      </w:r>
      <w:r w:rsidRPr="00EE22FA">
        <w:rPr>
          <w:rFonts w:ascii=".VnArial" w:hAnsi=".VnArial"/>
          <w:b/>
          <w:sz w:val="24"/>
          <w:szCs w:val="20"/>
        </w:rPr>
        <w:tab/>
        <w:t>Ng­êi b¸n</w:t>
      </w:r>
    </w:p>
    <w:sectPr w:rsidR="00EE22FA" w:rsidRPr="00EE22FA" w:rsidSect="00EE22FA">
      <w:pgSz w:w="16840" w:h="11907" w:orient="landscape" w:code="9"/>
      <w:pgMar w:top="851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.VnHelvetIns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stot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 Narrow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Century Schoolbook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characterSpacingControl w:val="doNotCompress"/>
  <w:compat/>
  <w:rsids>
    <w:rsidRoot w:val="00066068"/>
    <w:rsid w:val="00066068"/>
    <w:rsid w:val="0027015E"/>
    <w:rsid w:val="00BC5852"/>
    <w:rsid w:val="00EE2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58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60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06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22F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E22F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ompany.tantruongson@gmail.com" TargetMode="External"/><Relationship Id="rId5" Type="http://schemas.openxmlformats.org/officeDocument/2006/relationships/hyperlink" Target="mailto:company.tantruongson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251</Words>
  <Characters>1437</Characters>
  <Application>Microsoft Office Word</Application>
  <DocSecurity>0</DocSecurity>
  <Lines>11</Lines>
  <Paragraphs>3</Paragraphs>
  <ScaleCrop>false</ScaleCrop>
  <Company>may4</Company>
  <LinksUpToDate>false</LinksUpToDate>
  <CharactersWithSpaces>1685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ngocanh</dc:creator>
  <cp:keywords/>
  <dc:description/>
  <cp:lastModifiedBy>ngocanh</cp:lastModifiedBy>
  <cp:revision>2</cp:revision>
  <cp:lastPrinted>2015-04-11T03:41:00Z</cp:lastPrinted>
  <dcterms:created xsi:type="dcterms:W3CDTF">2015-04-11T03:34:00Z</dcterms:created>
  <dcterms:modified xsi:type="dcterms:W3CDTF">2015-04-11T03:41:00Z</dcterms:modified>
</cp:coreProperties>
</file>