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szCs w:val="24"/>
        </w:rPr>
        <w:id w:val="-1767830394"/>
        <w:docPartObj>
          <w:docPartGallery w:val="Cover Pages"/>
          <w:docPartUnique/>
        </w:docPartObj>
      </w:sdtPr>
      <w:sdtEndPr>
        <w:rPr>
          <w:sz w:val="72"/>
          <w:szCs w:val="72"/>
        </w:rPr>
      </w:sdtEndPr>
      <w:sdtContent>
        <w:p w14:paraId="28418A9F" w14:textId="77777777" w:rsidR="006445BB" w:rsidRDefault="006445BB">
          <w:pPr>
            <w:rPr>
              <w:rFonts w:eastAsia="Times New Roman" w:cs="Times New Roman"/>
              <w:szCs w:val="24"/>
            </w:rPr>
          </w:pPr>
        </w:p>
        <w:p w14:paraId="756FBF30" w14:textId="77777777" w:rsidR="006445BB" w:rsidRDefault="006445BB">
          <w:pPr>
            <w:rPr>
              <w:rFonts w:eastAsia="Times New Roman" w:cs="Times New Roman"/>
              <w:szCs w:val="24"/>
            </w:rPr>
          </w:pPr>
        </w:p>
        <w:p w14:paraId="5B0694F0" w14:textId="77777777" w:rsidR="006445BB" w:rsidRDefault="006445BB">
          <w:pPr>
            <w:rPr>
              <w:rFonts w:eastAsia="Times New Roman" w:cs="Times New Roman"/>
              <w:szCs w:val="24"/>
            </w:rPr>
          </w:pPr>
        </w:p>
        <w:p w14:paraId="268CA8CF" w14:textId="77777777" w:rsidR="006445BB" w:rsidRDefault="006445BB">
          <w:pPr>
            <w:rPr>
              <w:rFonts w:eastAsia="Times New Roman" w:cs="Times New Roman"/>
              <w:szCs w:val="24"/>
            </w:rPr>
          </w:pPr>
        </w:p>
        <w:p w14:paraId="7D34DD12" w14:textId="77777777" w:rsidR="006445BB" w:rsidRDefault="006445BB">
          <w:pPr>
            <w:rPr>
              <w:rFonts w:eastAsia="Times New Roman" w:cs="Times New Roman"/>
              <w:szCs w:val="24"/>
            </w:rPr>
          </w:pPr>
        </w:p>
        <w:p w14:paraId="7011ED81" w14:textId="77777777" w:rsidR="006445BB" w:rsidRDefault="006445BB">
          <w:pPr>
            <w:rPr>
              <w:rFonts w:eastAsia="Times New Roman" w:cs="Times New Roman"/>
              <w:szCs w:val="24"/>
            </w:rPr>
          </w:pPr>
        </w:p>
        <w:p w14:paraId="7AD15257" w14:textId="77777777" w:rsidR="00E22D56" w:rsidRDefault="00E22D56">
          <w:pPr>
            <w:rPr>
              <w:rFonts w:eastAsia="Times New Roman" w:cs="Times New Roman"/>
              <w:szCs w:val="24"/>
            </w:rPr>
          </w:pPr>
        </w:p>
        <w:p w14:paraId="4B50C3C6" w14:textId="77777777" w:rsidR="00E22D56" w:rsidRDefault="00E22D56">
          <w:pPr>
            <w:rPr>
              <w:rFonts w:eastAsia="Times New Roman" w:cs="Times New Roman"/>
              <w:szCs w:val="24"/>
            </w:rPr>
          </w:pPr>
        </w:p>
        <w:p w14:paraId="7473599E" w14:textId="77777777" w:rsidR="00E22D56" w:rsidRDefault="00E22D56">
          <w:pPr>
            <w:rPr>
              <w:rFonts w:eastAsia="Times New Roman" w:cs="Times New Roman"/>
              <w:szCs w:val="24"/>
            </w:rPr>
          </w:pPr>
        </w:p>
        <w:p w14:paraId="084208AC" w14:textId="77777777" w:rsidR="00E22D56" w:rsidRDefault="00E22D56">
          <w:pPr>
            <w:rPr>
              <w:rFonts w:eastAsia="Times New Roman" w:cs="Times New Roman"/>
              <w:szCs w:val="24"/>
            </w:rPr>
          </w:pPr>
        </w:p>
        <w:p w14:paraId="68537524" w14:textId="77777777" w:rsidR="00E22D56" w:rsidRDefault="00E22D56">
          <w:pPr>
            <w:rPr>
              <w:rFonts w:eastAsia="Times New Roman" w:cs="Times New Roman"/>
              <w:szCs w:val="24"/>
            </w:rPr>
          </w:pPr>
        </w:p>
        <w:p w14:paraId="64C1CAEE" w14:textId="77777777" w:rsidR="00E22D56" w:rsidRDefault="00E22D56">
          <w:pPr>
            <w:rPr>
              <w:rFonts w:eastAsia="Times New Roman" w:cs="Times New Roman"/>
              <w:szCs w:val="24"/>
            </w:rPr>
          </w:pPr>
        </w:p>
        <w:p w14:paraId="7992F907" w14:textId="77777777" w:rsidR="006445BB" w:rsidRDefault="006445BB">
          <w:pPr>
            <w:rPr>
              <w:rFonts w:eastAsia="Times New Roman" w:cs="Times New Roman"/>
              <w:szCs w:val="24"/>
            </w:rPr>
          </w:pPr>
        </w:p>
        <w:p w14:paraId="16688951" w14:textId="77777777" w:rsidR="006445BB" w:rsidRDefault="006445BB">
          <w:pPr>
            <w:rPr>
              <w:rFonts w:eastAsia="Times New Roman" w:cs="Times New Roman"/>
              <w:szCs w:val="24"/>
            </w:rPr>
          </w:pPr>
          <w:r>
            <w:rPr>
              <w:rFonts w:eastAsia="Times New Roman" w:cs="Times New Roman"/>
              <w:noProof/>
              <w:szCs w:val="24"/>
            </w:rPr>
            <w:drawing>
              <wp:inline distT="0" distB="0" distL="0" distR="0" wp14:anchorId="36D9406B" wp14:editId="4789087C">
                <wp:extent cx="5943600" cy="1975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df"/>
                        <pic:cNvPicPr/>
                      </pic:nvPicPr>
                      <pic:blipFill>
                        <a:blip r:embed="rId6">
                          <a:extLst>
                            <a:ext uri="{28A0092B-C50C-407E-A947-70E740481C1C}">
                              <a14:useLocalDpi xmlns:a14="http://schemas.microsoft.com/office/drawing/2010/main" val="0"/>
                            </a:ext>
                          </a:extLst>
                        </a:blip>
                        <a:stretch>
                          <a:fillRect/>
                        </a:stretch>
                      </pic:blipFill>
                      <pic:spPr>
                        <a:xfrm>
                          <a:off x="0" y="0"/>
                          <a:ext cx="5943600" cy="1975485"/>
                        </a:xfrm>
                        <a:prstGeom prst="rect">
                          <a:avLst/>
                        </a:prstGeom>
                      </pic:spPr>
                    </pic:pic>
                  </a:graphicData>
                </a:graphic>
              </wp:inline>
            </w:drawing>
          </w:r>
        </w:p>
        <w:p w14:paraId="4368A0FF" w14:textId="77777777" w:rsidR="006445BB" w:rsidRDefault="006445BB" w:rsidP="006445BB">
          <w:pPr>
            <w:jc w:val="center"/>
            <w:rPr>
              <w:rFonts w:eastAsia="Times New Roman" w:cs="Times New Roman"/>
              <w:sz w:val="72"/>
              <w:szCs w:val="72"/>
            </w:rPr>
          </w:pPr>
        </w:p>
        <w:p w14:paraId="18EDCD57" w14:textId="77777777" w:rsidR="0056350B" w:rsidRDefault="006445BB" w:rsidP="006445BB">
          <w:pPr>
            <w:jc w:val="center"/>
            <w:rPr>
              <w:rFonts w:eastAsia="Times New Roman" w:cs="Times New Roman"/>
              <w:sz w:val="72"/>
              <w:szCs w:val="72"/>
            </w:rPr>
          </w:pPr>
          <w:r w:rsidRPr="006445BB">
            <w:rPr>
              <w:rFonts w:eastAsia="Times New Roman" w:cs="Times New Roman"/>
              <w:sz w:val="72"/>
              <w:szCs w:val="72"/>
            </w:rPr>
            <w:t>Lion-X Clusters User Guide</w:t>
          </w:r>
        </w:p>
        <w:p w14:paraId="1FF535CC" w14:textId="16313B42" w:rsidR="00FB2D92" w:rsidRPr="006445BB" w:rsidRDefault="0056350B" w:rsidP="006445BB">
          <w:pPr>
            <w:jc w:val="center"/>
            <w:rPr>
              <w:rFonts w:eastAsia="Times New Roman" w:cs="Times New Roman"/>
              <w:sz w:val="72"/>
              <w:szCs w:val="72"/>
            </w:rPr>
          </w:pPr>
          <w:r w:rsidRPr="00086BB7">
            <w:rPr>
              <w:rFonts w:eastAsia="Times New Roman" w:cs="Times New Roman"/>
              <w:sz w:val="36"/>
              <w:szCs w:val="36"/>
            </w:rPr>
            <w:t xml:space="preserve">Including Hammer, </w:t>
          </w:r>
          <w:r w:rsidR="00086BB7" w:rsidRPr="00086BB7">
            <w:rPr>
              <w:rFonts w:eastAsia="Times New Roman" w:cs="Times New Roman"/>
              <w:sz w:val="36"/>
              <w:szCs w:val="36"/>
            </w:rPr>
            <w:t>Anvil, CyberSTAR, and BioSTAR</w:t>
          </w:r>
          <w:r w:rsidR="00FB2D92" w:rsidRPr="006445BB">
            <w:rPr>
              <w:rFonts w:eastAsia="Times New Roman" w:cs="Times New Roman"/>
              <w:sz w:val="72"/>
              <w:szCs w:val="72"/>
            </w:rPr>
            <w:br w:type="page"/>
          </w:r>
        </w:p>
      </w:sdtContent>
    </w:sdt>
    <w:sdt>
      <w:sdtPr>
        <w:rPr>
          <w:rFonts w:asciiTheme="minorHAnsi" w:eastAsiaTheme="minorHAnsi" w:hAnsiTheme="minorHAnsi"/>
          <w:b w:val="0"/>
          <w:bCs w:val="0"/>
          <w:caps w:val="0"/>
          <w:color w:val="auto"/>
          <w:spacing w:val="0"/>
          <w:sz w:val="24"/>
          <w:szCs w:val="20"/>
          <w:lang w:bidi="ar-SA"/>
        </w:rPr>
        <w:id w:val="-2121825627"/>
        <w:docPartObj>
          <w:docPartGallery w:val="Table of Contents"/>
          <w:docPartUnique/>
        </w:docPartObj>
      </w:sdtPr>
      <w:sdtEndPr>
        <w:rPr>
          <w:rFonts w:ascii="Times New Roman" w:eastAsiaTheme="minorEastAsia" w:hAnsi="Times New Roman"/>
          <w:noProof/>
        </w:rPr>
      </w:sdtEndPr>
      <w:sdtContent>
        <w:p w14:paraId="1D1DA0D0" w14:textId="77777777" w:rsidR="00FB2D92" w:rsidRDefault="00FB2D92" w:rsidP="001A6533">
          <w:pPr>
            <w:pStyle w:val="TOCHeading"/>
          </w:pPr>
          <w:r>
            <w:t>Table of Contents</w:t>
          </w:r>
        </w:p>
        <w:p w14:paraId="3A8C2D5C" w14:textId="77777777" w:rsidR="00542AE4" w:rsidRDefault="00FB2D92">
          <w:pPr>
            <w:pStyle w:val="TOC1"/>
            <w:tabs>
              <w:tab w:val="right" w:leader="dot" w:pos="9350"/>
            </w:tabs>
            <w:rPr>
              <w:rFonts w:asciiTheme="minorHAnsi" w:hAnsiTheme="minorHAnsi"/>
              <w:noProof/>
              <w:szCs w:val="24"/>
            </w:rPr>
          </w:pPr>
          <w:r>
            <w:fldChar w:fldCharType="begin"/>
          </w:r>
          <w:r>
            <w:instrText xml:space="preserve"> TOC \o "1-3" \h \z \u </w:instrText>
          </w:r>
          <w:r>
            <w:fldChar w:fldCharType="separate"/>
          </w:r>
          <w:hyperlink w:anchor="_Toc429995508" w:history="1">
            <w:r w:rsidR="00542AE4" w:rsidRPr="00881EC9">
              <w:rPr>
                <w:rStyle w:val="Hyperlink"/>
                <w:noProof/>
              </w:rPr>
              <w:t>Getting Started with the Lion-X Clusters</w:t>
            </w:r>
            <w:r w:rsidR="00542AE4">
              <w:rPr>
                <w:noProof/>
                <w:webHidden/>
              </w:rPr>
              <w:tab/>
            </w:r>
            <w:r w:rsidR="00542AE4">
              <w:rPr>
                <w:noProof/>
                <w:webHidden/>
              </w:rPr>
              <w:fldChar w:fldCharType="begin"/>
            </w:r>
            <w:r w:rsidR="00542AE4">
              <w:rPr>
                <w:noProof/>
                <w:webHidden/>
              </w:rPr>
              <w:instrText xml:space="preserve"> PAGEREF _Toc429995508 \h </w:instrText>
            </w:r>
            <w:r w:rsidR="00542AE4">
              <w:rPr>
                <w:noProof/>
                <w:webHidden/>
              </w:rPr>
            </w:r>
            <w:r w:rsidR="00542AE4">
              <w:rPr>
                <w:noProof/>
                <w:webHidden/>
              </w:rPr>
              <w:fldChar w:fldCharType="separate"/>
            </w:r>
            <w:r w:rsidR="00542AE4">
              <w:rPr>
                <w:noProof/>
                <w:webHidden/>
              </w:rPr>
              <w:t>3</w:t>
            </w:r>
            <w:r w:rsidR="00542AE4">
              <w:rPr>
                <w:noProof/>
                <w:webHidden/>
              </w:rPr>
              <w:fldChar w:fldCharType="end"/>
            </w:r>
          </w:hyperlink>
        </w:p>
        <w:p w14:paraId="2EB4F36C" w14:textId="77777777" w:rsidR="00542AE4" w:rsidRDefault="00EF02EB">
          <w:pPr>
            <w:pStyle w:val="TOC2"/>
            <w:tabs>
              <w:tab w:val="right" w:leader="dot" w:pos="9350"/>
            </w:tabs>
            <w:rPr>
              <w:rFonts w:asciiTheme="minorHAnsi" w:hAnsiTheme="minorHAnsi"/>
              <w:noProof/>
              <w:szCs w:val="24"/>
            </w:rPr>
          </w:pPr>
          <w:hyperlink w:anchor="_Toc429995509" w:history="1">
            <w:r w:rsidR="00542AE4" w:rsidRPr="00881EC9">
              <w:rPr>
                <w:rStyle w:val="Hyperlink"/>
                <w:noProof/>
              </w:rPr>
              <w:t>Our systems</w:t>
            </w:r>
            <w:r w:rsidR="00542AE4">
              <w:rPr>
                <w:noProof/>
                <w:webHidden/>
              </w:rPr>
              <w:tab/>
            </w:r>
            <w:r w:rsidR="00542AE4">
              <w:rPr>
                <w:noProof/>
                <w:webHidden/>
              </w:rPr>
              <w:fldChar w:fldCharType="begin"/>
            </w:r>
            <w:r w:rsidR="00542AE4">
              <w:rPr>
                <w:noProof/>
                <w:webHidden/>
              </w:rPr>
              <w:instrText xml:space="preserve"> PAGEREF _Toc429995509 \h </w:instrText>
            </w:r>
            <w:r w:rsidR="00542AE4">
              <w:rPr>
                <w:noProof/>
                <w:webHidden/>
              </w:rPr>
            </w:r>
            <w:r w:rsidR="00542AE4">
              <w:rPr>
                <w:noProof/>
                <w:webHidden/>
              </w:rPr>
              <w:fldChar w:fldCharType="separate"/>
            </w:r>
            <w:r w:rsidR="00542AE4">
              <w:rPr>
                <w:noProof/>
                <w:webHidden/>
              </w:rPr>
              <w:t>3</w:t>
            </w:r>
            <w:r w:rsidR="00542AE4">
              <w:rPr>
                <w:noProof/>
                <w:webHidden/>
              </w:rPr>
              <w:fldChar w:fldCharType="end"/>
            </w:r>
          </w:hyperlink>
        </w:p>
        <w:p w14:paraId="6EEB3745" w14:textId="77777777" w:rsidR="00542AE4" w:rsidRDefault="00EF02EB">
          <w:pPr>
            <w:pStyle w:val="TOC2"/>
            <w:tabs>
              <w:tab w:val="right" w:leader="dot" w:pos="9350"/>
            </w:tabs>
            <w:rPr>
              <w:rFonts w:asciiTheme="minorHAnsi" w:hAnsiTheme="minorHAnsi"/>
              <w:noProof/>
              <w:szCs w:val="24"/>
            </w:rPr>
          </w:pPr>
          <w:hyperlink w:anchor="_Toc429995510" w:history="1">
            <w:r w:rsidR="00542AE4" w:rsidRPr="00881EC9">
              <w:rPr>
                <w:rStyle w:val="Hyperlink"/>
                <w:noProof/>
              </w:rPr>
              <w:t>how to use the systems</w:t>
            </w:r>
            <w:r w:rsidR="00542AE4">
              <w:rPr>
                <w:noProof/>
                <w:webHidden/>
              </w:rPr>
              <w:tab/>
            </w:r>
            <w:r w:rsidR="00542AE4">
              <w:rPr>
                <w:noProof/>
                <w:webHidden/>
              </w:rPr>
              <w:fldChar w:fldCharType="begin"/>
            </w:r>
            <w:r w:rsidR="00542AE4">
              <w:rPr>
                <w:noProof/>
                <w:webHidden/>
              </w:rPr>
              <w:instrText xml:space="preserve"> PAGEREF _Toc429995510 \h </w:instrText>
            </w:r>
            <w:r w:rsidR="00542AE4">
              <w:rPr>
                <w:noProof/>
                <w:webHidden/>
              </w:rPr>
            </w:r>
            <w:r w:rsidR="00542AE4">
              <w:rPr>
                <w:noProof/>
                <w:webHidden/>
              </w:rPr>
              <w:fldChar w:fldCharType="separate"/>
            </w:r>
            <w:r w:rsidR="00542AE4">
              <w:rPr>
                <w:noProof/>
                <w:webHidden/>
              </w:rPr>
              <w:t>3</w:t>
            </w:r>
            <w:r w:rsidR="00542AE4">
              <w:rPr>
                <w:noProof/>
                <w:webHidden/>
              </w:rPr>
              <w:fldChar w:fldCharType="end"/>
            </w:r>
          </w:hyperlink>
        </w:p>
        <w:p w14:paraId="50B44561" w14:textId="77777777" w:rsidR="00542AE4" w:rsidRDefault="00EF02EB">
          <w:pPr>
            <w:pStyle w:val="TOC3"/>
            <w:tabs>
              <w:tab w:val="right" w:leader="dot" w:pos="9350"/>
            </w:tabs>
            <w:rPr>
              <w:rFonts w:asciiTheme="minorHAnsi" w:hAnsiTheme="minorHAnsi"/>
              <w:noProof/>
              <w:szCs w:val="24"/>
            </w:rPr>
          </w:pPr>
          <w:hyperlink w:anchor="_Toc429995511" w:history="1">
            <w:r w:rsidR="00542AE4" w:rsidRPr="00881EC9">
              <w:rPr>
                <w:rStyle w:val="Hyperlink"/>
                <w:noProof/>
              </w:rPr>
              <w:t>accounts</w:t>
            </w:r>
            <w:r w:rsidR="00542AE4">
              <w:rPr>
                <w:noProof/>
                <w:webHidden/>
              </w:rPr>
              <w:tab/>
            </w:r>
            <w:r w:rsidR="00542AE4">
              <w:rPr>
                <w:noProof/>
                <w:webHidden/>
              </w:rPr>
              <w:fldChar w:fldCharType="begin"/>
            </w:r>
            <w:r w:rsidR="00542AE4">
              <w:rPr>
                <w:noProof/>
                <w:webHidden/>
              </w:rPr>
              <w:instrText xml:space="preserve"> PAGEREF _Toc429995511 \h </w:instrText>
            </w:r>
            <w:r w:rsidR="00542AE4">
              <w:rPr>
                <w:noProof/>
                <w:webHidden/>
              </w:rPr>
            </w:r>
            <w:r w:rsidR="00542AE4">
              <w:rPr>
                <w:noProof/>
                <w:webHidden/>
              </w:rPr>
              <w:fldChar w:fldCharType="separate"/>
            </w:r>
            <w:r w:rsidR="00542AE4">
              <w:rPr>
                <w:noProof/>
                <w:webHidden/>
              </w:rPr>
              <w:t>3</w:t>
            </w:r>
            <w:r w:rsidR="00542AE4">
              <w:rPr>
                <w:noProof/>
                <w:webHidden/>
              </w:rPr>
              <w:fldChar w:fldCharType="end"/>
            </w:r>
          </w:hyperlink>
        </w:p>
        <w:p w14:paraId="2ED6890F" w14:textId="77777777" w:rsidR="00542AE4" w:rsidRDefault="00EF02EB">
          <w:pPr>
            <w:pStyle w:val="TOC3"/>
            <w:tabs>
              <w:tab w:val="right" w:leader="dot" w:pos="9350"/>
            </w:tabs>
            <w:rPr>
              <w:rFonts w:asciiTheme="minorHAnsi" w:hAnsiTheme="minorHAnsi"/>
              <w:noProof/>
              <w:szCs w:val="24"/>
            </w:rPr>
          </w:pPr>
          <w:hyperlink w:anchor="_Toc429995512" w:history="1">
            <w:r w:rsidR="00542AE4" w:rsidRPr="00881EC9">
              <w:rPr>
                <w:rStyle w:val="Hyperlink"/>
                <w:noProof/>
              </w:rPr>
              <w:t>accessing systems</w:t>
            </w:r>
            <w:r w:rsidR="00542AE4">
              <w:rPr>
                <w:noProof/>
                <w:webHidden/>
              </w:rPr>
              <w:tab/>
            </w:r>
            <w:r w:rsidR="00542AE4">
              <w:rPr>
                <w:noProof/>
                <w:webHidden/>
              </w:rPr>
              <w:fldChar w:fldCharType="begin"/>
            </w:r>
            <w:r w:rsidR="00542AE4">
              <w:rPr>
                <w:noProof/>
                <w:webHidden/>
              </w:rPr>
              <w:instrText xml:space="preserve"> PAGEREF _Toc429995512 \h </w:instrText>
            </w:r>
            <w:r w:rsidR="00542AE4">
              <w:rPr>
                <w:noProof/>
                <w:webHidden/>
              </w:rPr>
            </w:r>
            <w:r w:rsidR="00542AE4">
              <w:rPr>
                <w:noProof/>
                <w:webHidden/>
              </w:rPr>
              <w:fldChar w:fldCharType="separate"/>
            </w:r>
            <w:r w:rsidR="00542AE4">
              <w:rPr>
                <w:noProof/>
                <w:webHidden/>
              </w:rPr>
              <w:t>4</w:t>
            </w:r>
            <w:r w:rsidR="00542AE4">
              <w:rPr>
                <w:noProof/>
                <w:webHidden/>
              </w:rPr>
              <w:fldChar w:fldCharType="end"/>
            </w:r>
          </w:hyperlink>
        </w:p>
        <w:p w14:paraId="7754D0B9" w14:textId="77777777" w:rsidR="00542AE4" w:rsidRDefault="00EF02EB">
          <w:pPr>
            <w:pStyle w:val="TOC3"/>
            <w:tabs>
              <w:tab w:val="right" w:leader="dot" w:pos="9350"/>
            </w:tabs>
            <w:rPr>
              <w:rFonts w:asciiTheme="minorHAnsi" w:hAnsiTheme="minorHAnsi"/>
              <w:noProof/>
              <w:szCs w:val="24"/>
            </w:rPr>
          </w:pPr>
          <w:hyperlink w:anchor="_Toc429995513" w:history="1">
            <w:r w:rsidR="00542AE4" w:rsidRPr="00881EC9">
              <w:rPr>
                <w:rStyle w:val="Hyperlink"/>
                <w:noProof/>
              </w:rPr>
              <w:t>storage policies</w:t>
            </w:r>
            <w:r w:rsidR="00542AE4">
              <w:rPr>
                <w:noProof/>
                <w:webHidden/>
              </w:rPr>
              <w:tab/>
            </w:r>
            <w:r w:rsidR="00542AE4">
              <w:rPr>
                <w:noProof/>
                <w:webHidden/>
              </w:rPr>
              <w:fldChar w:fldCharType="begin"/>
            </w:r>
            <w:r w:rsidR="00542AE4">
              <w:rPr>
                <w:noProof/>
                <w:webHidden/>
              </w:rPr>
              <w:instrText xml:space="preserve"> PAGEREF _Toc429995513 \h </w:instrText>
            </w:r>
            <w:r w:rsidR="00542AE4">
              <w:rPr>
                <w:noProof/>
                <w:webHidden/>
              </w:rPr>
            </w:r>
            <w:r w:rsidR="00542AE4">
              <w:rPr>
                <w:noProof/>
                <w:webHidden/>
              </w:rPr>
              <w:fldChar w:fldCharType="separate"/>
            </w:r>
            <w:r w:rsidR="00542AE4">
              <w:rPr>
                <w:noProof/>
                <w:webHidden/>
              </w:rPr>
              <w:t>4</w:t>
            </w:r>
            <w:r w:rsidR="00542AE4">
              <w:rPr>
                <w:noProof/>
                <w:webHidden/>
              </w:rPr>
              <w:fldChar w:fldCharType="end"/>
            </w:r>
          </w:hyperlink>
        </w:p>
        <w:p w14:paraId="0BD845F7" w14:textId="77777777" w:rsidR="00542AE4" w:rsidRDefault="00EF02EB">
          <w:pPr>
            <w:pStyle w:val="TOC3"/>
            <w:tabs>
              <w:tab w:val="right" w:leader="dot" w:pos="9350"/>
            </w:tabs>
            <w:rPr>
              <w:rFonts w:asciiTheme="minorHAnsi" w:hAnsiTheme="minorHAnsi"/>
              <w:noProof/>
              <w:szCs w:val="24"/>
            </w:rPr>
          </w:pPr>
          <w:hyperlink w:anchor="_Toc429995514" w:history="1">
            <w:r w:rsidR="00542AE4" w:rsidRPr="00881EC9">
              <w:rPr>
                <w:rStyle w:val="Hyperlink"/>
                <w:noProof/>
              </w:rPr>
              <w:t>software</w:t>
            </w:r>
            <w:r w:rsidR="00542AE4">
              <w:rPr>
                <w:noProof/>
                <w:webHidden/>
              </w:rPr>
              <w:tab/>
            </w:r>
            <w:r w:rsidR="00542AE4">
              <w:rPr>
                <w:noProof/>
                <w:webHidden/>
              </w:rPr>
              <w:fldChar w:fldCharType="begin"/>
            </w:r>
            <w:r w:rsidR="00542AE4">
              <w:rPr>
                <w:noProof/>
                <w:webHidden/>
              </w:rPr>
              <w:instrText xml:space="preserve"> PAGEREF _Toc429995514 \h </w:instrText>
            </w:r>
            <w:r w:rsidR="00542AE4">
              <w:rPr>
                <w:noProof/>
                <w:webHidden/>
              </w:rPr>
            </w:r>
            <w:r w:rsidR="00542AE4">
              <w:rPr>
                <w:noProof/>
                <w:webHidden/>
              </w:rPr>
              <w:fldChar w:fldCharType="separate"/>
            </w:r>
            <w:r w:rsidR="00542AE4">
              <w:rPr>
                <w:noProof/>
                <w:webHidden/>
              </w:rPr>
              <w:t>5</w:t>
            </w:r>
            <w:r w:rsidR="00542AE4">
              <w:rPr>
                <w:noProof/>
                <w:webHidden/>
              </w:rPr>
              <w:fldChar w:fldCharType="end"/>
            </w:r>
          </w:hyperlink>
        </w:p>
        <w:p w14:paraId="0300D8D8" w14:textId="77777777" w:rsidR="00542AE4" w:rsidRDefault="00EF02EB">
          <w:pPr>
            <w:pStyle w:val="TOC1"/>
            <w:tabs>
              <w:tab w:val="right" w:leader="dot" w:pos="9350"/>
            </w:tabs>
            <w:rPr>
              <w:rFonts w:asciiTheme="minorHAnsi" w:hAnsiTheme="minorHAnsi"/>
              <w:noProof/>
              <w:szCs w:val="24"/>
            </w:rPr>
          </w:pPr>
          <w:hyperlink w:anchor="_Toc429995515" w:history="1">
            <w:r w:rsidR="00542AE4" w:rsidRPr="00881EC9">
              <w:rPr>
                <w:rStyle w:val="Hyperlink"/>
                <w:noProof/>
              </w:rPr>
              <w:t>Anvil (Windows) User Guide</w:t>
            </w:r>
            <w:r w:rsidR="00542AE4">
              <w:rPr>
                <w:noProof/>
                <w:webHidden/>
              </w:rPr>
              <w:tab/>
            </w:r>
            <w:r w:rsidR="00542AE4">
              <w:rPr>
                <w:noProof/>
                <w:webHidden/>
              </w:rPr>
              <w:fldChar w:fldCharType="begin"/>
            </w:r>
            <w:r w:rsidR="00542AE4">
              <w:rPr>
                <w:noProof/>
                <w:webHidden/>
              </w:rPr>
              <w:instrText xml:space="preserve"> PAGEREF _Toc429995515 \h </w:instrText>
            </w:r>
            <w:r w:rsidR="00542AE4">
              <w:rPr>
                <w:noProof/>
                <w:webHidden/>
              </w:rPr>
            </w:r>
            <w:r w:rsidR="00542AE4">
              <w:rPr>
                <w:noProof/>
                <w:webHidden/>
              </w:rPr>
              <w:fldChar w:fldCharType="separate"/>
            </w:r>
            <w:r w:rsidR="00542AE4">
              <w:rPr>
                <w:noProof/>
                <w:webHidden/>
              </w:rPr>
              <w:t>6</w:t>
            </w:r>
            <w:r w:rsidR="00542AE4">
              <w:rPr>
                <w:noProof/>
                <w:webHidden/>
              </w:rPr>
              <w:fldChar w:fldCharType="end"/>
            </w:r>
          </w:hyperlink>
        </w:p>
        <w:p w14:paraId="528B8E37" w14:textId="77777777" w:rsidR="00542AE4" w:rsidRDefault="00EF02EB">
          <w:pPr>
            <w:pStyle w:val="TOC2"/>
            <w:tabs>
              <w:tab w:val="right" w:leader="dot" w:pos="9350"/>
            </w:tabs>
            <w:rPr>
              <w:rFonts w:asciiTheme="minorHAnsi" w:hAnsiTheme="minorHAnsi"/>
              <w:noProof/>
              <w:szCs w:val="24"/>
            </w:rPr>
          </w:pPr>
          <w:hyperlink w:anchor="_Toc429995516" w:history="1">
            <w:r w:rsidR="00542AE4" w:rsidRPr="00881EC9">
              <w:rPr>
                <w:rStyle w:val="Hyperlink"/>
                <w:noProof/>
              </w:rPr>
              <w:t>Storage</w:t>
            </w:r>
            <w:r w:rsidR="00542AE4">
              <w:rPr>
                <w:noProof/>
                <w:webHidden/>
              </w:rPr>
              <w:tab/>
            </w:r>
            <w:r w:rsidR="00542AE4">
              <w:rPr>
                <w:noProof/>
                <w:webHidden/>
              </w:rPr>
              <w:fldChar w:fldCharType="begin"/>
            </w:r>
            <w:r w:rsidR="00542AE4">
              <w:rPr>
                <w:noProof/>
                <w:webHidden/>
              </w:rPr>
              <w:instrText xml:space="preserve"> PAGEREF _Toc429995516 \h </w:instrText>
            </w:r>
            <w:r w:rsidR="00542AE4">
              <w:rPr>
                <w:noProof/>
                <w:webHidden/>
              </w:rPr>
            </w:r>
            <w:r w:rsidR="00542AE4">
              <w:rPr>
                <w:noProof/>
                <w:webHidden/>
              </w:rPr>
              <w:fldChar w:fldCharType="separate"/>
            </w:r>
            <w:r w:rsidR="00542AE4">
              <w:rPr>
                <w:noProof/>
                <w:webHidden/>
              </w:rPr>
              <w:t>6</w:t>
            </w:r>
            <w:r w:rsidR="00542AE4">
              <w:rPr>
                <w:noProof/>
                <w:webHidden/>
              </w:rPr>
              <w:fldChar w:fldCharType="end"/>
            </w:r>
          </w:hyperlink>
        </w:p>
        <w:p w14:paraId="4EDBB337" w14:textId="77777777" w:rsidR="00542AE4" w:rsidRDefault="00EF02EB">
          <w:pPr>
            <w:pStyle w:val="TOC2"/>
            <w:tabs>
              <w:tab w:val="right" w:leader="dot" w:pos="9350"/>
            </w:tabs>
            <w:rPr>
              <w:rFonts w:asciiTheme="minorHAnsi" w:hAnsiTheme="minorHAnsi"/>
              <w:noProof/>
              <w:szCs w:val="24"/>
            </w:rPr>
          </w:pPr>
          <w:hyperlink w:anchor="_Toc429995517" w:history="1">
            <w:r w:rsidR="00542AE4" w:rsidRPr="00881EC9">
              <w:rPr>
                <w:rStyle w:val="Hyperlink"/>
                <w:noProof/>
              </w:rPr>
              <w:t>Accessing Anvil</w:t>
            </w:r>
            <w:r w:rsidR="00542AE4">
              <w:rPr>
                <w:noProof/>
                <w:webHidden/>
              </w:rPr>
              <w:tab/>
            </w:r>
            <w:r w:rsidR="00542AE4">
              <w:rPr>
                <w:noProof/>
                <w:webHidden/>
              </w:rPr>
              <w:fldChar w:fldCharType="begin"/>
            </w:r>
            <w:r w:rsidR="00542AE4">
              <w:rPr>
                <w:noProof/>
                <w:webHidden/>
              </w:rPr>
              <w:instrText xml:space="preserve"> PAGEREF _Toc429995517 \h </w:instrText>
            </w:r>
            <w:r w:rsidR="00542AE4">
              <w:rPr>
                <w:noProof/>
                <w:webHidden/>
              </w:rPr>
            </w:r>
            <w:r w:rsidR="00542AE4">
              <w:rPr>
                <w:noProof/>
                <w:webHidden/>
              </w:rPr>
              <w:fldChar w:fldCharType="separate"/>
            </w:r>
            <w:r w:rsidR="00542AE4">
              <w:rPr>
                <w:noProof/>
                <w:webHidden/>
              </w:rPr>
              <w:t>6</w:t>
            </w:r>
            <w:r w:rsidR="00542AE4">
              <w:rPr>
                <w:noProof/>
                <w:webHidden/>
              </w:rPr>
              <w:fldChar w:fldCharType="end"/>
            </w:r>
          </w:hyperlink>
        </w:p>
        <w:p w14:paraId="5D7730A7" w14:textId="77777777" w:rsidR="00542AE4" w:rsidRDefault="00EF02EB">
          <w:pPr>
            <w:pStyle w:val="TOC2"/>
            <w:tabs>
              <w:tab w:val="right" w:leader="dot" w:pos="9350"/>
            </w:tabs>
            <w:rPr>
              <w:rFonts w:asciiTheme="minorHAnsi" w:hAnsiTheme="minorHAnsi"/>
              <w:noProof/>
              <w:szCs w:val="24"/>
            </w:rPr>
          </w:pPr>
          <w:hyperlink w:anchor="_Toc429995518" w:history="1">
            <w:r w:rsidR="00542AE4" w:rsidRPr="00881EC9">
              <w:rPr>
                <w:rStyle w:val="Hyperlink"/>
                <w:noProof/>
              </w:rPr>
              <w:t>Transferring Files</w:t>
            </w:r>
            <w:r w:rsidR="00542AE4">
              <w:rPr>
                <w:noProof/>
                <w:webHidden/>
              </w:rPr>
              <w:tab/>
            </w:r>
            <w:r w:rsidR="00542AE4">
              <w:rPr>
                <w:noProof/>
                <w:webHidden/>
              </w:rPr>
              <w:fldChar w:fldCharType="begin"/>
            </w:r>
            <w:r w:rsidR="00542AE4">
              <w:rPr>
                <w:noProof/>
                <w:webHidden/>
              </w:rPr>
              <w:instrText xml:space="preserve"> PAGEREF _Toc429995518 \h </w:instrText>
            </w:r>
            <w:r w:rsidR="00542AE4">
              <w:rPr>
                <w:noProof/>
                <w:webHidden/>
              </w:rPr>
            </w:r>
            <w:r w:rsidR="00542AE4">
              <w:rPr>
                <w:noProof/>
                <w:webHidden/>
              </w:rPr>
              <w:fldChar w:fldCharType="separate"/>
            </w:r>
            <w:r w:rsidR="00542AE4">
              <w:rPr>
                <w:noProof/>
                <w:webHidden/>
              </w:rPr>
              <w:t>6</w:t>
            </w:r>
            <w:r w:rsidR="00542AE4">
              <w:rPr>
                <w:noProof/>
                <w:webHidden/>
              </w:rPr>
              <w:fldChar w:fldCharType="end"/>
            </w:r>
          </w:hyperlink>
        </w:p>
        <w:p w14:paraId="4092512E" w14:textId="77777777" w:rsidR="00542AE4" w:rsidRDefault="00EF02EB">
          <w:pPr>
            <w:pStyle w:val="TOC1"/>
            <w:tabs>
              <w:tab w:val="right" w:leader="dot" w:pos="9350"/>
            </w:tabs>
            <w:rPr>
              <w:rFonts w:asciiTheme="minorHAnsi" w:hAnsiTheme="minorHAnsi"/>
              <w:noProof/>
              <w:szCs w:val="24"/>
            </w:rPr>
          </w:pPr>
          <w:hyperlink w:anchor="_Toc429995519" w:history="1">
            <w:r w:rsidR="00542AE4" w:rsidRPr="00881EC9">
              <w:rPr>
                <w:rStyle w:val="Hyperlink"/>
                <w:noProof/>
              </w:rPr>
              <w:t>Environment Modules User Guide</w:t>
            </w:r>
            <w:r w:rsidR="00542AE4">
              <w:rPr>
                <w:noProof/>
                <w:webHidden/>
              </w:rPr>
              <w:tab/>
            </w:r>
            <w:r w:rsidR="00542AE4">
              <w:rPr>
                <w:noProof/>
                <w:webHidden/>
              </w:rPr>
              <w:fldChar w:fldCharType="begin"/>
            </w:r>
            <w:r w:rsidR="00542AE4">
              <w:rPr>
                <w:noProof/>
                <w:webHidden/>
              </w:rPr>
              <w:instrText xml:space="preserve"> PAGEREF _Toc429995519 \h </w:instrText>
            </w:r>
            <w:r w:rsidR="00542AE4">
              <w:rPr>
                <w:noProof/>
                <w:webHidden/>
              </w:rPr>
            </w:r>
            <w:r w:rsidR="00542AE4">
              <w:rPr>
                <w:noProof/>
                <w:webHidden/>
              </w:rPr>
              <w:fldChar w:fldCharType="separate"/>
            </w:r>
            <w:r w:rsidR="00542AE4">
              <w:rPr>
                <w:noProof/>
                <w:webHidden/>
              </w:rPr>
              <w:t>7</w:t>
            </w:r>
            <w:r w:rsidR="00542AE4">
              <w:rPr>
                <w:noProof/>
                <w:webHidden/>
              </w:rPr>
              <w:fldChar w:fldCharType="end"/>
            </w:r>
          </w:hyperlink>
        </w:p>
        <w:p w14:paraId="48413BBC" w14:textId="77777777" w:rsidR="00542AE4" w:rsidRDefault="00EF02EB">
          <w:pPr>
            <w:pStyle w:val="TOC2"/>
            <w:tabs>
              <w:tab w:val="right" w:leader="dot" w:pos="9350"/>
            </w:tabs>
            <w:rPr>
              <w:rFonts w:asciiTheme="minorHAnsi" w:hAnsiTheme="minorHAnsi"/>
              <w:noProof/>
              <w:szCs w:val="24"/>
            </w:rPr>
          </w:pPr>
          <w:hyperlink w:anchor="_Toc429995520" w:history="1">
            <w:r w:rsidR="00542AE4" w:rsidRPr="00881EC9">
              <w:rPr>
                <w:rStyle w:val="Hyperlink"/>
                <w:noProof/>
              </w:rPr>
              <w:t>Listing All Available Packages</w:t>
            </w:r>
            <w:r w:rsidR="00542AE4">
              <w:rPr>
                <w:noProof/>
                <w:webHidden/>
              </w:rPr>
              <w:tab/>
            </w:r>
            <w:r w:rsidR="00542AE4">
              <w:rPr>
                <w:noProof/>
                <w:webHidden/>
              </w:rPr>
              <w:fldChar w:fldCharType="begin"/>
            </w:r>
            <w:r w:rsidR="00542AE4">
              <w:rPr>
                <w:noProof/>
                <w:webHidden/>
              </w:rPr>
              <w:instrText xml:space="preserve"> PAGEREF _Toc429995520 \h </w:instrText>
            </w:r>
            <w:r w:rsidR="00542AE4">
              <w:rPr>
                <w:noProof/>
                <w:webHidden/>
              </w:rPr>
            </w:r>
            <w:r w:rsidR="00542AE4">
              <w:rPr>
                <w:noProof/>
                <w:webHidden/>
              </w:rPr>
              <w:fldChar w:fldCharType="separate"/>
            </w:r>
            <w:r w:rsidR="00542AE4">
              <w:rPr>
                <w:noProof/>
                <w:webHidden/>
              </w:rPr>
              <w:t>7</w:t>
            </w:r>
            <w:r w:rsidR="00542AE4">
              <w:rPr>
                <w:noProof/>
                <w:webHidden/>
              </w:rPr>
              <w:fldChar w:fldCharType="end"/>
            </w:r>
          </w:hyperlink>
        </w:p>
        <w:p w14:paraId="099D75F7" w14:textId="77777777" w:rsidR="00542AE4" w:rsidRDefault="00EF02EB">
          <w:pPr>
            <w:pStyle w:val="TOC2"/>
            <w:tabs>
              <w:tab w:val="right" w:leader="dot" w:pos="9350"/>
            </w:tabs>
            <w:rPr>
              <w:rFonts w:asciiTheme="minorHAnsi" w:hAnsiTheme="minorHAnsi"/>
              <w:noProof/>
              <w:szCs w:val="24"/>
            </w:rPr>
          </w:pPr>
          <w:hyperlink w:anchor="_Toc429995521" w:history="1">
            <w:r w:rsidR="00542AE4" w:rsidRPr="00881EC9">
              <w:rPr>
                <w:rStyle w:val="Hyperlink"/>
                <w:noProof/>
              </w:rPr>
              <w:t>Listing Currently Loaded Packages</w:t>
            </w:r>
            <w:r w:rsidR="00542AE4">
              <w:rPr>
                <w:noProof/>
                <w:webHidden/>
              </w:rPr>
              <w:tab/>
            </w:r>
            <w:r w:rsidR="00542AE4">
              <w:rPr>
                <w:noProof/>
                <w:webHidden/>
              </w:rPr>
              <w:fldChar w:fldCharType="begin"/>
            </w:r>
            <w:r w:rsidR="00542AE4">
              <w:rPr>
                <w:noProof/>
                <w:webHidden/>
              </w:rPr>
              <w:instrText xml:space="preserve"> PAGEREF _Toc429995521 \h </w:instrText>
            </w:r>
            <w:r w:rsidR="00542AE4">
              <w:rPr>
                <w:noProof/>
                <w:webHidden/>
              </w:rPr>
            </w:r>
            <w:r w:rsidR="00542AE4">
              <w:rPr>
                <w:noProof/>
                <w:webHidden/>
              </w:rPr>
              <w:fldChar w:fldCharType="separate"/>
            </w:r>
            <w:r w:rsidR="00542AE4">
              <w:rPr>
                <w:noProof/>
                <w:webHidden/>
              </w:rPr>
              <w:t>7</w:t>
            </w:r>
            <w:r w:rsidR="00542AE4">
              <w:rPr>
                <w:noProof/>
                <w:webHidden/>
              </w:rPr>
              <w:fldChar w:fldCharType="end"/>
            </w:r>
          </w:hyperlink>
        </w:p>
        <w:p w14:paraId="78C32FF6" w14:textId="77777777" w:rsidR="00542AE4" w:rsidRDefault="00EF02EB">
          <w:pPr>
            <w:pStyle w:val="TOC2"/>
            <w:tabs>
              <w:tab w:val="right" w:leader="dot" w:pos="9350"/>
            </w:tabs>
            <w:rPr>
              <w:rFonts w:asciiTheme="minorHAnsi" w:hAnsiTheme="minorHAnsi"/>
              <w:noProof/>
              <w:szCs w:val="24"/>
            </w:rPr>
          </w:pPr>
          <w:hyperlink w:anchor="_Toc429995522" w:history="1">
            <w:r w:rsidR="00542AE4" w:rsidRPr="00881EC9">
              <w:rPr>
                <w:rStyle w:val="Hyperlink"/>
                <w:noProof/>
              </w:rPr>
              <w:t>Loading a Package</w:t>
            </w:r>
            <w:r w:rsidR="00542AE4">
              <w:rPr>
                <w:noProof/>
                <w:webHidden/>
              </w:rPr>
              <w:tab/>
            </w:r>
            <w:r w:rsidR="00542AE4">
              <w:rPr>
                <w:noProof/>
                <w:webHidden/>
              </w:rPr>
              <w:fldChar w:fldCharType="begin"/>
            </w:r>
            <w:r w:rsidR="00542AE4">
              <w:rPr>
                <w:noProof/>
                <w:webHidden/>
              </w:rPr>
              <w:instrText xml:space="preserve"> PAGEREF _Toc429995522 \h </w:instrText>
            </w:r>
            <w:r w:rsidR="00542AE4">
              <w:rPr>
                <w:noProof/>
                <w:webHidden/>
              </w:rPr>
            </w:r>
            <w:r w:rsidR="00542AE4">
              <w:rPr>
                <w:noProof/>
                <w:webHidden/>
              </w:rPr>
              <w:fldChar w:fldCharType="separate"/>
            </w:r>
            <w:r w:rsidR="00542AE4">
              <w:rPr>
                <w:noProof/>
                <w:webHidden/>
              </w:rPr>
              <w:t>7</w:t>
            </w:r>
            <w:r w:rsidR="00542AE4">
              <w:rPr>
                <w:noProof/>
                <w:webHidden/>
              </w:rPr>
              <w:fldChar w:fldCharType="end"/>
            </w:r>
          </w:hyperlink>
        </w:p>
        <w:p w14:paraId="7313E926" w14:textId="77777777" w:rsidR="00542AE4" w:rsidRDefault="00EF02EB">
          <w:pPr>
            <w:pStyle w:val="TOC2"/>
            <w:tabs>
              <w:tab w:val="right" w:leader="dot" w:pos="9350"/>
            </w:tabs>
            <w:rPr>
              <w:rFonts w:asciiTheme="minorHAnsi" w:hAnsiTheme="minorHAnsi"/>
              <w:noProof/>
              <w:szCs w:val="24"/>
            </w:rPr>
          </w:pPr>
          <w:hyperlink w:anchor="_Toc429995523" w:history="1">
            <w:r w:rsidR="00542AE4" w:rsidRPr="00881EC9">
              <w:rPr>
                <w:rStyle w:val="Hyperlink"/>
                <w:noProof/>
              </w:rPr>
              <w:t>Unloading a Package</w:t>
            </w:r>
            <w:r w:rsidR="00542AE4">
              <w:rPr>
                <w:noProof/>
                <w:webHidden/>
              </w:rPr>
              <w:tab/>
            </w:r>
            <w:r w:rsidR="00542AE4">
              <w:rPr>
                <w:noProof/>
                <w:webHidden/>
              </w:rPr>
              <w:fldChar w:fldCharType="begin"/>
            </w:r>
            <w:r w:rsidR="00542AE4">
              <w:rPr>
                <w:noProof/>
                <w:webHidden/>
              </w:rPr>
              <w:instrText xml:space="preserve"> PAGEREF _Toc429995523 \h </w:instrText>
            </w:r>
            <w:r w:rsidR="00542AE4">
              <w:rPr>
                <w:noProof/>
                <w:webHidden/>
              </w:rPr>
            </w:r>
            <w:r w:rsidR="00542AE4">
              <w:rPr>
                <w:noProof/>
                <w:webHidden/>
              </w:rPr>
              <w:fldChar w:fldCharType="separate"/>
            </w:r>
            <w:r w:rsidR="00542AE4">
              <w:rPr>
                <w:noProof/>
                <w:webHidden/>
              </w:rPr>
              <w:t>7</w:t>
            </w:r>
            <w:r w:rsidR="00542AE4">
              <w:rPr>
                <w:noProof/>
                <w:webHidden/>
              </w:rPr>
              <w:fldChar w:fldCharType="end"/>
            </w:r>
          </w:hyperlink>
        </w:p>
        <w:p w14:paraId="5DE44F83" w14:textId="77777777" w:rsidR="00542AE4" w:rsidRDefault="00EF02EB">
          <w:pPr>
            <w:pStyle w:val="TOC2"/>
            <w:tabs>
              <w:tab w:val="right" w:leader="dot" w:pos="9350"/>
            </w:tabs>
            <w:rPr>
              <w:rFonts w:asciiTheme="minorHAnsi" w:hAnsiTheme="minorHAnsi"/>
              <w:noProof/>
              <w:szCs w:val="24"/>
            </w:rPr>
          </w:pPr>
          <w:hyperlink w:anchor="_Toc429995524" w:history="1">
            <w:r w:rsidR="00542AE4" w:rsidRPr="00881EC9">
              <w:rPr>
                <w:rStyle w:val="Hyperlink"/>
                <w:noProof/>
              </w:rPr>
              <w:t>Using Environment Modules with PBS</w:t>
            </w:r>
            <w:r w:rsidR="00542AE4">
              <w:rPr>
                <w:noProof/>
                <w:webHidden/>
              </w:rPr>
              <w:tab/>
            </w:r>
            <w:r w:rsidR="00542AE4">
              <w:rPr>
                <w:noProof/>
                <w:webHidden/>
              </w:rPr>
              <w:fldChar w:fldCharType="begin"/>
            </w:r>
            <w:r w:rsidR="00542AE4">
              <w:rPr>
                <w:noProof/>
                <w:webHidden/>
              </w:rPr>
              <w:instrText xml:space="preserve"> PAGEREF _Toc429995524 \h </w:instrText>
            </w:r>
            <w:r w:rsidR="00542AE4">
              <w:rPr>
                <w:noProof/>
                <w:webHidden/>
              </w:rPr>
            </w:r>
            <w:r w:rsidR="00542AE4">
              <w:rPr>
                <w:noProof/>
                <w:webHidden/>
              </w:rPr>
              <w:fldChar w:fldCharType="separate"/>
            </w:r>
            <w:r w:rsidR="00542AE4">
              <w:rPr>
                <w:noProof/>
                <w:webHidden/>
              </w:rPr>
              <w:t>7</w:t>
            </w:r>
            <w:r w:rsidR="00542AE4">
              <w:rPr>
                <w:noProof/>
                <w:webHidden/>
              </w:rPr>
              <w:fldChar w:fldCharType="end"/>
            </w:r>
          </w:hyperlink>
        </w:p>
        <w:p w14:paraId="1ACB4669" w14:textId="77777777" w:rsidR="00542AE4" w:rsidRDefault="00EF02EB">
          <w:pPr>
            <w:pStyle w:val="TOC2"/>
            <w:tabs>
              <w:tab w:val="right" w:leader="dot" w:pos="9350"/>
            </w:tabs>
            <w:rPr>
              <w:rFonts w:asciiTheme="minorHAnsi" w:hAnsiTheme="minorHAnsi"/>
              <w:noProof/>
              <w:szCs w:val="24"/>
            </w:rPr>
          </w:pPr>
          <w:hyperlink w:anchor="_Toc429995525" w:history="1">
            <w:r w:rsidR="00542AE4" w:rsidRPr="00881EC9">
              <w:rPr>
                <w:rStyle w:val="Hyperlink"/>
                <w:noProof/>
              </w:rPr>
              <w:t>Making Modules Load Automatically on Login</w:t>
            </w:r>
            <w:r w:rsidR="00542AE4">
              <w:rPr>
                <w:noProof/>
                <w:webHidden/>
              </w:rPr>
              <w:tab/>
            </w:r>
            <w:r w:rsidR="00542AE4">
              <w:rPr>
                <w:noProof/>
                <w:webHidden/>
              </w:rPr>
              <w:fldChar w:fldCharType="begin"/>
            </w:r>
            <w:r w:rsidR="00542AE4">
              <w:rPr>
                <w:noProof/>
                <w:webHidden/>
              </w:rPr>
              <w:instrText xml:space="preserve"> PAGEREF _Toc429995525 \h </w:instrText>
            </w:r>
            <w:r w:rsidR="00542AE4">
              <w:rPr>
                <w:noProof/>
                <w:webHidden/>
              </w:rPr>
            </w:r>
            <w:r w:rsidR="00542AE4">
              <w:rPr>
                <w:noProof/>
                <w:webHidden/>
              </w:rPr>
              <w:fldChar w:fldCharType="separate"/>
            </w:r>
            <w:r w:rsidR="00542AE4">
              <w:rPr>
                <w:noProof/>
                <w:webHidden/>
              </w:rPr>
              <w:t>8</w:t>
            </w:r>
            <w:r w:rsidR="00542AE4">
              <w:rPr>
                <w:noProof/>
                <w:webHidden/>
              </w:rPr>
              <w:fldChar w:fldCharType="end"/>
            </w:r>
          </w:hyperlink>
        </w:p>
        <w:p w14:paraId="0358DA41" w14:textId="77777777" w:rsidR="00542AE4" w:rsidRDefault="00EF02EB">
          <w:pPr>
            <w:pStyle w:val="TOC1"/>
            <w:tabs>
              <w:tab w:val="right" w:leader="dot" w:pos="9350"/>
            </w:tabs>
            <w:rPr>
              <w:rFonts w:asciiTheme="minorHAnsi" w:hAnsiTheme="minorHAnsi"/>
              <w:noProof/>
              <w:szCs w:val="24"/>
            </w:rPr>
          </w:pPr>
          <w:hyperlink w:anchor="_Toc429995526" w:history="1">
            <w:r w:rsidR="00542AE4" w:rsidRPr="00881EC9">
              <w:rPr>
                <w:rStyle w:val="Hyperlink"/>
                <w:noProof/>
              </w:rPr>
              <w:t>PBS User Guide</w:t>
            </w:r>
            <w:r w:rsidR="00542AE4">
              <w:rPr>
                <w:noProof/>
                <w:webHidden/>
              </w:rPr>
              <w:tab/>
            </w:r>
            <w:r w:rsidR="00542AE4">
              <w:rPr>
                <w:noProof/>
                <w:webHidden/>
              </w:rPr>
              <w:fldChar w:fldCharType="begin"/>
            </w:r>
            <w:r w:rsidR="00542AE4">
              <w:rPr>
                <w:noProof/>
                <w:webHidden/>
              </w:rPr>
              <w:instrText xml:space="preserve"> PAGEREF _Toc429995526 \h </w:instrText>
            </w:r>
            <w:r w:rsidR="00542AE4">
              <w:rPr>
                <w:noProof/>
                <w:webHidden/>
              </w:rPr>
            </w:r>
            <w:r w:rsidR="00542AE4">
              <w:rPr>
                <w:noProof/>
                <w:webHidden/>
              </w:rPr>
              <w:fldChar w:fldCharType="separate"/>
            </w:r>
            <w:r w:rsidR="00542AE4">
              <w:rPr>
                <w:noProof/>
                <w:webHidden/>
              </w:rPr>
              <w:t>9</w:t>
            </w:r>
            <w:r w:rsidR="00542AE4">
              <w:rPr>
                <w:noProof/>
                <w:webHidden/>
              </w:rPr>
              <w:fldChar w:fldCharType="end"/>
            </w:r>
          </w:hyperlink>
        </w:p>
        <w:p w14:paraId="02B99442" w14:textId="77777777" w:rsidR="00542AE4" w:rsidRDefault="00EF02EB">
          <w:pPr>
            <w:pStyle w:val="TOC2"/>
            <w:tabs>
              <w:tab w:val="right" w:leader="dot" w:pos="9350"/>
            </w:tabs>
            <w:rPr>
              <w:rFonts w:asciiTheme="minorHAnsi" w:hAnsiTheme="minorHAnsi"/>
              <w:noProof/>
              <w:szCs w:val="24"/>
            </w:rPr>
          </w:pPr>
          <w:hyperlink w:anchor="_Toc429995527" w:history="1">
            <w:r w:rsidR="00542AE4" w:rsidRPr="00881EC9">
              <w:rPr>
                <w:rStyle w:val="Hyperlink"/>
                <w:noProof/>
              </w:rPr>
              <w:t>Overview</w:t>
            </w:r>
            <w:r w:rsidR="00542AE4">
              <w:rPr>
                <w:noProof/>
                <w:webHidden/>
              </w:rPr>
              <w:tab/>
            </w:r>
            <w:r w:rsidR="00542AE4">
              <w:rPr>
                <w:noProof/>
                <w:webHidden/>
              </w:rPr>
              <w:fldChar w:fldCharType="begin"/>
            </w:r>
            <w:r w:rsidR="00542AE4">
              <w:rPr>
                <w:noProof/>
                <w:webHidden/>
              </w:rPr>
              <w:instrText xml:space="preserve"> PAGEREF _Toc429995527 \h </w:instrText>
            </w:r>
            <w:r w:rsidR="00542AE4">
              <w:rPr>
                <w:noProof/>
                <w:webHidden/>
              </w:rPr>
            </w:r>
            <w:r w:rsidR="00542AE4">
              <w:rPr>
                <w:noProof/>
                <w:webHidden/>
              </w:rPr>
              <w:fldChar w:fldCharType="separate"/>
            </w:r>
            <w:r w:rsidR="00542AE4">
              <w:rPr>
                <w:noProof/>
                <w:webHidden/>
              </w:rPr>
              <w:t>9</w:t>
            </w:r>
            <w:r w:rsidR="00542AE4">
              <w:rPr>
                <w:noProof/>
                <w:webHidden/>
              </w:rPr>
              <w:fldChar w:fldCharType="end"/>
            </w:r>
          </w:hyperlink>
        </w:p>
        <w:p w14:paraId="247954A3" w14:textId="77777777" w:rsidR="00542AE4" w:rsidRDefault="00EF02EB">
          <w:pPr>
            <w:pStyle w:val="TOC2"/>
            <w:tabs>
              <w:tab w:val="right" w:leader="dot" w:pos="9350"/>
            </w:tabs>
            <w:rPr>
              <w:rFonts w:asciiTheme="minorHAnsi" w:hAnsiTheme="minorHAnsi"/>
              <w:noProof/>
              <w:szCs w:val="24"/>
            </w:rPr>
          </w:pPr>
          <w:hyperlink w:anchor="_Toc429995528" w:history="1">
            <w:r w:rsidR="00542AE4" w:rsidRPr="00881EC9">
              <w:rPr>
                <w:rStyle w:val="Hyperlink"/>
                <w:noProof/>
              </w:rPr>
              <w:t>Job Limits</w:t>
            </w:r>
            <w:r w:rsidR="00542AE4">
              <w:rPr>
                <w:noProof/>
                <w:webHidden/>
              </w:rPr>
              <w:tab/>
            </w:r>
            <w:r w:rsidR="00542AE4">
              <w:rPr>
                <w:noProof/>
                <w:webHidden/>
              </w:rPr>
              <w:fldChar w:fldCharType="begin"/>
            </w:r>
            <w:r w:rsidR="00542AE4">
              <w:rPr>
                <w:noProof/>
                <w:webHidden/>
              </w:rPr>
              <w:instrText xml:space="preserve"> PAGEREF _Toc429995528 \h </w:instrText>
            </w:r>
            <w:r w:rsidR="00542AE4">
              <w:rPr>
                <w:noProof/>
                <w:webHidden/>
              </w:rPr>
            </w:r>
            <w:r w:rsidR="00542AE4">
              <w:rPr>
                <w:noProof/>
                <w:webHidden/>
              </w:rPr>
              <w:fldChar w:fldCharType="separate"/>
            </w:r>
            <w:r w:rsidR="00542AE4">
              <w:rPr>
                <w:noProof/>
                <w:webHidden/>
              </w:rPr>
              <w:t>9</w:t>
            </w:r>
            <w:r w:rsidR="00542AE4">
              <w:rPr>
                <w:noProof/>
                <w:webHidden/>
              </w:rPr>
              <w:fldChar w:fldCharType="end"/>
            </w:r>
          </w:hyperlink>
        </w:p>
        <w:p w14:paraId="5DB0AE95" w14:textId="77777777" w:rsidR="00542AE4" w:rsidRDefault="00EF02EB">
          <w:pPr>
            <w:pStyle w:val="TOC2"/>
            <w:tabs>
              <w:tab w:val="right" w:leader="dot" w:pos="9350"/>
            </w:tabs>
            <w:rPr>
              <w:rFonts w:asciiTheme="minorHAnsi" w:hAnsiTheme="minorHAnsi"/>
              <w:noProof/>
              <w:szCs w:val="24"/>
            </w:rPr>
          </w:pPr>
          <w:hyperlink w:anchor="_Toc429995529" w:history="1">
            <w:r w:rsidR="00542AE4" w:rsidRPr="00881EC9">
              <w:rPr>
                <w:rStyle w:val="Hyperlink"/>
                <w:noProof/>
              </w:rPr>
              <w:t>Submitting a Job</w:t>
            </w:r>
            <w:r w:rsidR="00542AE4">
              <w:rPr>
                <w:noProof/>
                <w:webHidden/>
              </w:rPr>
              <w:tab/>
            </w:r>
            <w:r w:rsidR="00542AE4">
              <w:rPr>
                <w:noProof/>
                <w:webHidden/>
              </w:rPr>
              <w:fldChar w:fldCharType="begin"/>
            </w:r>
            <w:r w:rsidR="00542AE4">
              <w:rPr>
                <w:noProof/>
                <w:webHidden/>
              </w:rPr>
              <w:instrText xml:space="preserve"> PAGEREF _Toc429995529 \h </w:instrText>
            </w:r>
            <w:r w:rsidR="00542AE4">
              <w:rPr>
                <w:noProof/>
                <w:webHidden/>
              </w:rPr>
            </w:r>
            <w:r w:rsidR="00542AE4">
              <w:rPr>
                <w:noProof/>
                <w:webHidden/>
              </w:rPr>
              <w:fldChar w:fldCharType="separate"/>
            </w:r>
            <w:r w:rsidR="00542AE4">
              <w:rPr>
                <w:noProof/>
                <w:webHidden/>
              </w:rPr>
              <w:t>9</w:t>
            </w:r>
            <w:r w:rsidR="00542AE4">
              <w:rPr>
                <w:noProof/>
                <w:webHidden/>
              </w:rPr>
              <w:fldChar w:fldCharType="end"/>
            </w:r>
          </w:hyperlink>
        </w:p>
        <w:p w14:paraId="5E2671E7" w14:textId="77777777" w:rsidR="00542AE4" w:rsidRDefault="00EF02EB">
          <w:pPr>
            <w:pStyle w:val="TOC2"/>
            <w:tabs>
              <w:tab w:val="right" w:leader="dot" w:pos="9350"/>
            </w:tabs>
            <w:rPr>
              <w:rFonts w:asciiTheme="minorHAnsi" w:hAnsiTheme="minorHAnsi"/>
              <w:noProof/>
              <w:szCs w:val="24"/>
            </w:rPr>
          </w:pPr>
          <w:hyperlink w:anchor="_Toc429995530" w:history="1">
            <w:r w:rsidR="00542AE4" w:rsidRPr="00881EC9">
              <w:rPr>
                <w:rStyle w:val="Hyperlink"/>
                <w:noProof/>
              </w:rPr>
              <w:t>Non-interactive Batch Jobs</w:t>
            </w:r>
            <w:r w:rsidR="00542AE4">
              <w:rPr>
                <w:noProof/>
                <w:webHidden/>
              </w:rPr>
              <w:tab/>
            </w:r>
            <w:r w:rsidR="00542AE4">
              <w:rPr>
                <w:noProof/>
                <w:webHidden/>
              </w:rPr>
              <w:fldChar w:fldCharType="begin"/>
            </w:r>
            <w:r w:rsidR="00542AE4">
              <w:rPr>
                <w:noProof/>
                <w:webHidden/>
              </w:rPr>
              <w:instrText xml:space="preserve"> PAGEREF _Toc429995530 \h </w:instrText>
            </w:r>
            <w:r w:rsidR="00542AE4">
              <w:rPr>
                <w:noProof/>
                <w:webHidden/>
              </w:rPr>
            </w:r>
            <w:r w:rsidR="00542AE4">
              <w:rPr>
                <w:noProof/>
                <w:webHidden/>
              </w:rPr>
              <w:fldChar w:fldCharType="separate"/>
            </w:r>
            <w:r w:rsidR="00542AE4">
              <w:rPr>
                <w:noProof/>
                <w:webHidden/>
              </w:rPr>
              <w:t>10</w:t>
            </w:r>
            <w:r w:rsidR="00542AE4">
              <w:rPr>
                <w:noProof/>
                <w:webHidden/>
              </w:rPr>
              <w:fldChar w:fldCharType="end"/>
            </w:r>
          </w:hyperlink>
        </w:p>
        <w:p w14:paraId="03EC9AB7" w14:textId="77777777" w:rsidR="00542AE4" w:rsidRDefault="00EF02EB">
          <w:pPr>
            <w:pStyle w:val="TOC3"/>
            <w:tabs>
              <w:tab w:val="right" w:leader="dot" w:pos="9350"/>
            </w:tabs>
            <w:rPr>
              <w:rFonts w:asciiTheme="minorHAnsi" w:hAnsiTheme="minorHAnsi"/>
              <w:noProof/>
              <w:szCs w:val="24"/>
            </w:rPr>
          </w:pPr>
          <w:hyperlink w:anchor="_Toc429995531" w:history="1">
            <w:r w:rsidR="00542AE4" w:rsidRPr="00881EC9">
              <w:rPr>
                <w:rStyle w:val="Hyperlink"/>
                <w:bCs/>
                <w:noProof/>
              </w:rPr>
              <w:t>Step One: Create a PBS Script</w:t>
            </w:r>
            <w:r w:rsidR="00542AE4">
              <w:rPr>
                <w:noProof/>
                <w:webHidden/>
              </w:rPr>
              <w:tab/>
            </w:r>
            <w:r w:rsidR="00542AE4">
              <w:rPr>
                <w:noProof/>
                <w:webHidden/>
              </w:rPr>
              <w:fldChar w:fldCharType="begin"/>
            </w:r>
            <w:r w:rsidR="00542AE4">
              <w:rPr>
                <w:noProof/>
                <w:webHidden/>
              </w:rPr>
              <w:instrText xml:space="preserve"> PAGEREF _Toc429995531 \h </w:instrText>
            </w:r>
            <w:r w:rsidR="00542AE4">
              <w:rPr>
                <w:noProof/>
                <w:webHidden/>
              </w:rPr>
            </w:r>
            <w:r w:rsidR="00542AE4">
              <w:rPr>
                <w:noProof/>
                <w:webHidden/>
              </w:rPr>
              <w:fldChar w:fldCharType="separate"/>
            </w:r>
            <w:r w:rsidR="00542AE4">
              <w:rPr>
                <w:noProof/>
                <w:webHidden/>
              </w:rPr>
              <w:t>10</w:t>
            </w:r>
            <w:r w:rsidR="00542AE4">
              <w:rPr>
                <w:noProof/>
                <w:webHidden/>
              </w:rPr>
              <w:fldChar w:fldCharType="end"/>
            </w:r>
          </w:hyperlink>
        </w:p>
        <w:p w14:paraId="26F81242" w14:textId="77777777" w:rsidR="00542AE4" w:rsidRDefault="00EF02EB">
          <w:pPr>
            <w:pStyle w:val="TOC3"/>
            <w:tabs>
              <w:tab w:val="right" w:leader="dot" w:pos="9350"/>
            </w:tabs>
            <w:rPr>
              <w:rFonts w:asciiTheme="minorHAnsi" w:hAnsiTheme="minorHAnsi"/>
              <w:noProof/>
              <w:szCs w:val="24"/>
            </w:rPr>
          </w:pPr>
          <w:hyperlink w:anchor="_Toc429995532" w:history="1">
            <w:r w:rsidR="00542AE4" w:rsidRPr="00881EC9">
              <w:rPr>
                <w:rStyle w:val="Hyperlink"/>
                <w:bCs/>
                <w:noProof/>
              </w:rPr>
              <w:t>Step Two: Submit the PBS Script to PBS for Execution</w:t>
            </w:r>
            <w:r w:rsidR="00542AE4">
              <w:rPr>
                <w:noProof/>
                <w:webHidden/>
              </w:rPr>
              <w:tab/>
            </w:r>
            <w:r w:rsidR="00542AE4">
              <w:rPr>
                <w:noProof/>
                <w:webHidden/>
              </w:rPr>
              <w:fldChar w:fldCharType="begin"/>
            </w:r>
            <w:r w:rsidR="00542AE4">
              <w:rPr>
                <w:noProof/>
                <w:webHidden/>
              </w:rPr>
              <w:instrText xml:space="preserve"> PAGEREF _Toc429995532 \h </w:instrText>
            </w:r>
            <w:r w:rsidR="00542AE4">
              <w:rPr>
                <w:noProof/>
                <w:webHidden/>
              </w:rPr>
            </w:r>
            <w:r w:rsidR="00542AE4">
              <w:rPr>
                <w:noProof/>
                <w:webHidden/>
              </w:rPr>
              <w:fldChar w:fldCharType="separate"/>
            </w:r>
            <w:r w:rsidR="00542AE4">
              <w:rPr>
                <w:noProof/>
                <w:webHidden/>
              </w:rPr>
              <w:t>12</w:t>
            </w:r>
            <w:r w:rsidR="00542AE4">
              <w:rPr>
                <w:noProof/>
                <w:webHidden/>
              </w:rPr>
              <w:fldChar w:fldCharType="end"/>
            </w:r>
          </w:hyperlink>
        </w:p>
        <w:p w14:paraId="15E13529" w14:textId="77777777" w:rsidR="00542AE4" w:rsidRDefault="00EF02EB">
          <w:pPr>
            <w:pStyle w:val="TOC2"/>
            <w:tabs>
              <w:tab w:val="right" w:leader="dot" w:pos="9350"/>
            </w:tabs>
            <w:rPr>
              <w:rFonts w:asciiTheme="minorHAnsi" w:hAnsiTheme="minorHAnsi"/>
              <w:noProof/>
              <w:szCs w:val="24"/>
            </w:rPr>
          </w:pPr>
          <w:hyperlink w:anchor="_Toc429995533" w:history="1">
            <w:r w:rsidR="00542AE4" w:rsidRPr="00881EC9">
              <w:rPr>
                <w:rStyle w:val="Hyperlink"/>
                <w:noProof/>
              </w:rPr>
              <w:t>Interactive Batch Jobs</w:t>
            </w:r>
            <w:r w:rsidR="00542AE4">
              <w:rPr>
                <w:noProof/>
                <w:webHidden/>
              </w:rPr>
              <w:tab/>
            </w:r>
            <w:r w:rsidR="00542AE4">
              <w:rPr>
                <w:noProof/>
                <w:webHidden/>
              </w:rPr>
              <w:fldChar w:fldCharType="begin"/>
            </w:r>
            <w:r w:rsidR="00542AE4">
              <w:rPr>
                <w:noProof/>
                <w:webHidden/>
              </w:rPr>
              <w:instrText xml:space="preserve"> PAGEREF _Toc429995533 \h </w:instrText>
            </w:r>
            <w:r w:rsidR="00542AE4">
              <w:rPr>
                <w:noProof/>
                <w:webHidden/>
              </w:rPr>
            </w:r>
            <w:r w:rsidR="00542AE4">
              <w:rPr>
                <w:noProof/>
                <w:webHidden/>
              </w:rPr>
              <w:fldChar w:fldCharType="separate"/>
            </w:r>
            <w:r w:rsidR="00542AE4">
              <w:rPr>
                <w:noProof/>
                <w:webHidden/>
              </w:rPr>
              <w:t>12</w:t>
            </w:r>
            <w:r w:rsidR="00542AE4">
              <w:rPr>
                <w:noProof/>
                <w:webHidden/>
              </w:rPr>
              <w:fldChar w:fldCharType="end"/>
            </w:r>
          </w:hyperlink>
        </w:p>
        <w:p w14:paraId="7BC12ECC" w14:textId="77777777" w:rsidR="00542AE4" w:rsidRDefault="00EF02EB">
          <w:pPr>
            <w:pStyle w:val="TOC2"/>
            <w:tabs>
              <w:tab w:val="right" w:leader="dot" w:pos="9350"/>
            </w:tabs>
            <w:rPr>
              <w:rFonts w:asciiTheme="minorHAnsi" w:hAnsiTheme="minorHAnsi"/>
              <w:noProof/>
              <w:szCs w:val="24"/>
            </w:rPr>
          </w:pPr>
          <w:hyperlink w:anchor="_Toc429995534" w:history="1">
            <w:r w:rsidR="00542AE4" w:rsidRPr="00881EC9">
              <w:rPr>
                <w:rStyle w:val="Hyperlink"/>
                <w:noProof/>
              </w:rPr>
              <w:t>Checking Job Status</w:t>
            </w:r>
            <w:r w:rsidR="00542AE4">
              <w:rPr>
                <w:noProof/>
                <w:webHidden/>
              </w:rPr>
              <w:tab/>
            </w:r>
            <w:r w:rsidR="00542AE4">
              <w:rPr>
                <w:noProof/>
                <w:webHidden/>
              </w:rPr>
              <w:fldChar w:fldCharType="begin"/>
            </w:r>
            <w:r w:rsidR="00542AE4">
              <w:rPr>
                <w:noProof/>
                <w:webHidden/>
              </w:rPr>
              <w:instrText xml:space="preserve"> PAGEREF _Toc429995534 \h </w:instrText>
            </w:r>
            <w:r w:rsidR="00542AE4">
              <w:rPr>
                <w:noProof/>
                <w:webHidden/>
              </w:rPr>
            </w:r>
            <w:r w:rsidR="00542AE4">
              <w:rPr>
                <w:noProof/>
                <w:webHidden/>
              </w:rPr>
              <w:fldChar w:fldCharType="separate"/>
            </w:r>
            <w:r w:rsidR="00542AE4">
              <w:rPr>
                <w:noProof/>
                <w:webHidden/>
              </w:rPr>
              <w:t>12</w:t>
            </w:r>
            <w:r w:rsidR="00542AE4">
              <w:rPr>
                <w:noProof/>
                <w:webHidden/>
              </w:rPr>
              <w:fldChar w:fldCharType="end"/>
            </w:r>
          </w:hyperlink>
        </w:p>
        <w:p w14:paraId="3D2D3E32" w14:textId="77777777" w:rsidR="00542AE4" w:rsidRDefault="00EF02EB">
          <w:pPr>
            <w:pStyle w:val="TOC2"/>
            <w:tabs>
              <w:tab w:val="right" w:leader="dot" w:pos="9350"/>
            </w:tabs>
            <w:rPr>
              <w:rFonts w:asciiTheme="minorHAnsi" w:hAnsiTheme="minorHAnsi"/>
              <w:noProof/>
              <w:szCs w:val="24"/>
            </w:rPr>
          </w:pPr>
          <w:hyperlink w:anchor="_Toc429995535" w:history="1">
            <w:r w:rsidR="00542AE4" w:rsidRPr="00881EC9">
              <w:rPr>
                <w:rStyle w:val="Hyperlink"/>
                <w:noProof/>
              </w:rPr>
              <w:t>Deleting a Job</w:t>
            </w:r>
            <w:r w:rsidR="00542AE4">
              <w:rPr>
                <w:noProof/>
                <w:webHidden/>
              </w:rPr>
              <w:tab/>
            </w:r>
            <w:r w:rsidR="00542AE4">
              <w:rPr>
                <w:noProof/>
                <w:webHidden/>
              </w:rPr>
              <w:fldChar w:fldCharType="begin"/>
            </w:r>
            <w:r w:rsidR="00542AE4">
              <w:rPr>
                <w:noProof/>
                <w:webHidden/>
              </w:rPr>
              <w:instrText xml:space="preserve"> PAGEREF _Toc429995535 \h </w:instrText>
            </w:r>
            <w:r w:rsidR="00542AE4">
              <w:rPr>
                <w:noProof/>
                <w:webHidden/>
              </w:rPr>
            </w:r>
            <w:r w:rsidR="00542AE4">
              <w:rPr>
                <w:noProof/>
                <w:webHidden/>
              </w:rPr>
              <w:fldChar w:fldCharType="separate"/>
            </w:r>
            <w:r w:rsidR="00542AE4">
              <w:rPr>
                <w:noProof/>
                <w:webHidden/>
              </w:rPr>
              <w:t>13</w:t>
            </w:r>
            <w:r w:rsidR="00542AE4">
              <w:rPr>
                <w:noProof/>
                <w:webHidden/>
              </w:rPr>
              <w:fldChar w:fldCharType="end"/>
            </w:r>
          </w:hyperlink>
        </w:p>
        <w:p w14:paraId="0BB7E832" w14:textId="77777777" w:rsidR="00542AE4" w:rsidRDefault="00EF02EB">
          <w:pPr>
            <w:pStyle w:val="TOC2"/>
            <w:tabs>
              <w:tab w:val="right" w:leader="dot" w:pos="9350"/>
            </w:tabs>
            <w:rPr>
              <w:rFonts w:asciiTheme="minorHAnsi" w:hAnsiTheme="minorHAnsi"/>
              <w:noProof/>
              <w:szCs w:val="24"/>
            </w:rPr>
          </w:pPr>
          <w:hyperlink w:anchor="_Toc429995536" w:history="1">
            <w:r w:rsidR="00542AE4" w:rsidRPr="00881EC9">
              <w:rPr>
                <w:rStyle w:val="Hyperlink"/>
                <w:noProof/>
              </w:rPr>
              <w:t>Viewing Job Output</w:t>
            </w:r>
            <w:r w:rsidR="00542AE4">
              <w:rPr>
                <w:noProof/>
                <w:webHidden/>
              </w:rPr>
              <w:tab/>
            </w:r>
            <w:r w:rsidR="00542AE4">
              <w:rPr>
                <w:noProof/>
                <w:webHidden/>
              </w:rPr>
              <w:fldChar w:fldCharType="begin"/>
            </w:r>
            <w:r w:rsidR="00542AE4">
              <w:rPr>
                <w:noProof/>
                <w:webHidden/>
              </w:rPr>
              <w:instrText xml:space="preserve"> PAGEREF _Toc429995536 \h </w:instrText>
            </w:r>
            <w:r w:rsidR="00542AE4">
              <w:rPr>
                <w:noProof/>
                <w:webHidden/>
              </w:rPr>
            </w:r>
            <w:r w:rsidR="00542AE4">
              <w:rPr>
                <w:noProof/>
                <w:webHidden/>
              </w:rPr>
              <w:fldChar w:fldCharType="separate"/>
            </w:r>
            <w:r w:rsidR="00542AE4">
              <w:rPr>
                <w:noProof/>
                <w:webHidden/>
              </w:rPr>
              <w:t>13</w:t>
            </w:r>
            <w:r w:rsidR="00542AE4">
              <w:rPr>
                <w:noProof/>
                <w:webHidden/>
              </w:rPr>
              <w:fldChar w:fldCharType="end"/>
            </w:r>
          </w:hyperlink>
        </w:p>
        <w:p w14:paraId="29538C73" w14:textId="77777777" w:rsidR="00542AE4" w:rsidRDefault="00EF02EB">
          <w:pPr>
            <w:pStyle w:val="TOC1"/>
            <w:tabs>
              <w:tab w:val="right" w:leader="dot" w:pos="9350"/>
            </w:tabs>
            <w:rPr>
              <w:rFonts w:asciiTheme="minorHAnsi" w:hAnsiTheme="minorHAnsi"/>
              <w:noProof/>
              <w:szCs w:val="24"/>
            </w:rPr>
          </w:pPr>
          <w:hyperlink w:anchor="_Toc429995537" w:history="1">
            <w:r w:rsidR="00542AE4" w:rsidRPr="00881EC9">
              <w:rPr>
                <w:rStyle w:val="Hyperlink"/>
                <w:noProof/>
              </w:rPr>
              <w:t>Command Line SSH User Guide</w:t>
            </w:r>
            <w:r w:rsidR="00542AE4">
              <w:rPr>
                <w:noProof/>
                <w:webHidden/>
              </w:rPr>
              <w:tab/>
            </w:r>
            <w:r w:rsidR="00542AE4">
              <w:rPr>
                <w:noProof/>
                <w:webHidden/>
              </w:rPr>
              <w:fldChar w:fldCharType="begin"/>
            </w:r>
            <w:r w:rsidR="00542AE4">
              <w:rPr>
                <w:noProof/>
                <w:webHidden/>
              </w:rPr>
              <w:instrText xml:space="preserve"> PAGEREF _Toc429995537 \h </w:instrText>
            </w:r>
            <w:r w:rsidR="00542AE4">
              <w:rPr>
                <w:noProof/>
                <w:webHidden/>
              </w:rPr>
            </w:r>
            <w:r w:rsidR="00542AE4">
              <w:rPr>
                <w:noProof/>
                <w:webHidden/>
              </w:rPr>
              <w:fldChar w:fldCharType="separate"/>
            </w:r>
            <w:r w:rsidR="00542AE4">
              <w:rPr>
                <w:noProof/>
                <w:webHidden/>
              </w:rPr>
              <w:t>14</w:t>
            </w:r>
            <w:r w:rsidR="00542AE4">
              <w:rPr>
                <w:noProof/>
                <w:webHidden/>
              </w:rPr>
              <w:fldChar w:fldCharType="end"/>
            </w:r>
          </w:hyperlink>
        </w:p>
        <w:p w14:paraId="053FD9CB" w14:textId="77777777" w:rsidR="00542AE4" w:rsidRDefault="00EF02EB">
          <w:pPr>
            <w:pStyle w:val="TOC2"/>
            <w:tabs>
              <w:tab w:val="right" w:leader="dot" w:pos="9350"/>
            </w:tabs>
            <w:rPr>
              <w:rFonts w:asciiTheme="minorHAnsi" w:hAnsiTheme="minorHAnsi"/>
              <w:noProof/>
              <w:szCs w:val="24"/>
            </w:rPr>
          </w:pPr>
          <w:hyperlink w:anchor="_Toc429995538" w:history="1">
            <w:r w:rsidR="00542AE4" w:rsidRPr="00881EC9">
              <w:rPr>
                <w:rStyle w:val="Hyperlink"/>
                <w:noProof/>
              </w:rPr>
              <w:t>Opening a Terminal on a Remote Machine through SSH</w:t>
            </w:r>
            <w:r w:rsidR="00542AE4">
              <w:rPr>
                <w:noProof/>
                <w:webHidden/>
              </w:rPr>
              <w:tab/>
            </w:r>
            <w:r w:rsidR="00542AE4">
              <w:rPr>
                <w:noProof/>
                <w:webHidden/>
              </w:rPr>
              <w:fldChar w:fldCharType="begin"/>
            </w:r>
            <w:r w:rsidR="00542AE4">
              <w:rPr>
                <w:noProof/>
                <w:webHidden/>
              </w:rPr>
              <w:instrText xml:space="preserve"> PAGEREF _Toc429995538 \h </w:instrText>
            </w:r>
            <w:r w:rsidR="00542AE4">
              <w:rPr>
                <w:noProof/>
                <w:webHidden/>
              </w:rPr>
            </w:r>
            <w:r w:rsidR="00542AE4">
              <w:rPr>
                <w:noProof/>
                <w:webHidden/>
              </w:rPr>
              <w:fldChar w:fldCharType="separate"/>
            </w:r>
            <w:r w:rsidR="00542AE4">
              <w:rPr>
                <w:noProof/>
                <w:webHidden/>
              </w:rPr>
              <w:t>14</w:t>
            </w:r>
            <w:r w:rsidR="00542AE4">
              <w:rPr>
                <w:noProof/>
                <w:webHidden/>
              </w:rPr>
              <w:fldChar w:fldCharType="end"/>
            </w:r>
          </w:hyperlink>
        </w:p>
        <w:p w14:paraId="7D92F531" w14:textId="77777777" w:rsidR="00542AE4" w:rsidRDefault="00EF02EB">
          <w:pPr>
            <w:pStyle w:val="TOC2"/>
            <w:tabs>
              <w:tab w:val="right" w:leader="dot" w:pos="9350"/>
            </w:tabs>
            <w:rPr>
              <w:rFonts w:asciiTheme="minorHAnsi" w:hAnsiTheme="minorHAnsi"/>
              <w:noProof/>
              <w:szCs w:val="24"/>
            </w:rPr>
          </w:pPr>
          <w:hyperlink w:anchor="_Toc429995539" w:history="1">
            <w:r w:rsidR="00542AE4" w:rsidRPr="00881EC9">
              <w:rPr>
                <w:rStyle w:val="Hyperlink"/>
                <w:noProof/>
              </w:rPr>
              <w:t>Transferring Files with SSH</w:t>
            </w:r>
            <w:r w:rsidR="00542AE4">
              <w:rPr>
                <w:noProof/>
                <w:webHidden/>
              </w:rPr>
              <w:tab/>
            </w:r>
            <w:r w:rsidR="00542AE4">
              <w:rPr>
                <w:noProof/>
                <w:webHidden/>
              </w:rPr>
              <w:fldChar w:fldCharType="begin"/>
            </w:r>
            <w:r w:rsidR="00542AE4">
              <w:rPr>
                <w:noProof/>
                <w:webHidden/>
              </w:rPr>
              <w:instrText xml:space="preserve"> PAGEREF _Toc429995539 \h </w:instrText>
            </w:r>
            <w:r w:rsidR="00542AE4">
              <w:rPr>
                <w:noProof/>
                <w:webHidden/>
              </w:rPr>
            </w:r>
            <w:r w:rsidR="00542AE4">
              <w:rPr>
                <w:noProof/>
                <w:webHidden/>
              </w:rPr>
              <w:fldChar w:fldCharType="separate"/>
            </w:r>
            <w:r w:rsidR="00542AE4">
              <w:rPr>
                <w:noProof/>
                <w:webHidden/>
              </w:rPr>
              <w:t>14</w:t>
            </w:r>
            <w:r w:rsidR="00542AE4">
              <w:rPr>
                <w:noProof/>
                <w:webHidden/>
              </w:rPr>
              <w:fldChar w:fldCharType="end"/>
            </w:r>
          </w:hyperlink>
        </w:p>
        <w:p w14:paraId="09D55EB4" w14:textId="77777777" w:rsidR="00542AE4" w:rsidRDefault="00EF02EB">
          <w:pPr>
            <w:pStyle w:val="TOC3"/>
            <w:tabs>
              <w:tab w:val="right" w:leader="dot" w:pos="9350"/>
            </w:tabs>
            <w:rPr>
              <w:rFonts w:asciiTheme="minorHAnsi" w:hAnsiTheme="minorHAnsi"/>
              <w:noProof/>
              <w:szCs w:val="24"/>
            </w:rPr>
          </w:pPr>
          <w:hyperlink w:anchor="_Toc429995540" w:history="1">
            <w:r w:rsidR="00542AE4" w:rsidRPr="00881EC9">
              <w:rPr>
                <w:rStyle w:val="Hyperlink"/>
                <w:b/>
                <w:bCs/>
                <w:noProof/>
              </w:rPr>
              <w:t>scp</w:t>
            </w:r>
            <w:r w:rsidR="00542AE4">
              <w:rPr>
                <w:noProof/>
                <w:webHidden/>
              </w:rPr>
              <w:tab/>
            </w:r>
            <w:r w:rsidR="00542AE4">
              <w:rPr>
                <w:noProof/>
                <w:webHidden/>
              </w:rPr>
              <w:fldChar w:fldCharType="begin"/>
            </w:r>
            <w:r w:rsidR="00542AE4">
              <w:rPr>
                <w:noProof/>
                <w:webHidden/>
              </w:rPr>
              <w:instrText xml:space="preserve"> PAGEREF _Toc429995540 \h </w:instrText>
            </w:r>
            <w:r w:rsidR="00542AE4">
              <w:rPr>
                <w:noProof/>
                <w:webHidden/>
              </w:rPr>
            </w:r>
            <w:r w:rsidR="00542AE4">
              <w:rPr>
                <w:noProof/>
                <w:webHidden/>
              </w:rPr>
              <w:fldChar w:fldCharType="separate"/>
            </w:r>
            <w:r w:rsidR="00542AE4">
              <w:rPr>
                <w:noProof/>
                <w:webHidden/>
              </w:rPr>
              <w:t>14</w:t>
            </w:r>
            <w:r w:rsidR="00542AE4">
              <w:rPr>
                <w:noProof/>
                <w:webHidden/>
              </w:rPr>
              <w:fldChar w:fldCharType="end"/>
            </w:r>
          </w:hyperlink>
        </w:p>
        <w:p w14:paraId="599EC348" w14:textId="77777777" w:rsidR="00542AE4" w:rsidRDefault="00EF02EB">
          <w:pPr>
            <w:pStyle w:val="TOC3"/>
            <w:tabs>
              <w:tab w:val="right" w:leader="dot" w:pos="9350"/>
            </w:tabs>
            <w:rPr>
              <w:rFonts w:asciiTheme="minorHAnsi" w:hAnsiTheme="minorHAnsi"/>
              <w:noProof/>
              <w:szCs w:val="24"/>
            </w:rPr>
          </w:pPr>
          <w:hyperlink w:anchor="_Toc429995541" w:history="1">
            <w:r w:rsidR="00542AE4" w:rsidRPr="00881EC9">
              <w:rPr>
                <w:rStyle w:val="Hyperlink"/>
                <w:b/>
                <w:bCs/>
                <w:noProof/>
              </w:rPr>
              <w:t>sftp</w:t>
            </w:r>
            <w:r w:rsidR="00542AE4">
              <w:rPr>
                <w:noProof/>
                <w:webHidden/>
              </w:rPr>
              <w:tab/>
            </w:r>
            <w:r w:rsidR="00542AE4">
              <w:rPr>
                <w:noProof/>
                <w:webHidden/>
              </w:rPr>
              <w:fldChar w:fldCharType="begin"/>
            </w:r>
            <w:r w:rsidR="00542AE4">
              <w:rPr>
                <w:noProof/>
                <w:webHidden/>
              </w:rPr>
              <w:instrText xml:space="preserve"> PAGEREF _Toc429995541 \h </w:instrText>
            </w:r>
            <w:r w:rsidR="00542AE4">
              <w:rPr>
                <w:noProof/>
                <w:webHidden/>
              </w:rPr>
            </w:r>
            <w:r w:rsidR="00542AE4">
              <w:rPr>
                <w:noProof/>
                <w:webHidden/>
              </w:rPr>
              <w:fldChar w:fldCharType="separate"/>
            </w:r>
            <w:r w:rsidR="00542AE4">
              <w:rPr>
                <w:noProof/>
                <w:webHidden/>
              </w:rPr>
              <w:t>15</w:t>
            </w:r>
            <w:r w:rsidR="00542AE4">
              <w:rPr>
                <w:noProof/>
                <w:webHidden/>
              </w:rPr>
              <w:fldChar w:fldCharType="end"/>
            </w:r>
          </w:hyperlink>
        </w:p>
        <w:p w14:paraId="3AB67B39" w14:textId="77777777" w:rsidR="00542AE4" w:rsidRDefault="00EF02EB">
          <w:pPr>
            <w:pStyle w:val="TOC1"/>
            <w:tabs>
              <w:tab w:val="right" w:leader="dot" w:pos="9350"/>
            </w:tabs>
            <w:rPr>
              <w:rFonts w:asciiTheme="minorHAnsi" w:hAnsiTheme="minorHAnsi"/>
              <w:noProof/>
              <w:szCs w:val="24"/>
            </w:rPr>
          </w:pPr>
          <w:hyperlink w:anchor="_Toc429995542" w:history="1">
            <w:r w:rsidR="00542AE4" w:rsidRPr="00881EC9">
              <w:rPr>
                <w:rStyle w:val="Hyperlink"/>
                <w:noProof/>
              </w:rPr>
              <w:t>WinSCP Installation How-To</w:t>
            </w:r>
            <w:r w:rsidR="00542AE4">
              <w:rPr>
                <w:noProof/>
                <w:webHidden/>
              </w:rPr>
              <w:tab/>
            </w:r>
            <w:r w:rsidR="00542AE4">
              <w:rPr>
                <w:noProof/>
                <w:webHidden/>
              </w:rPr>
              <w:fldChar w:fldCharType="begin"/>
            </w:r>
            <w:r w:rsidR="00542AE4">
              <w:rPr>
                <w:noProof/>
                <w:webHidden/>
              </w:rPr>
              <w:instrText xml:space="preserve"> PAGEREF _Toc429995542 \h </w:instrText>
            </w:r>
            <w:r w:rsidR="00542AE4">
              <w:rPr>
                <w:noProof/>
                <w:webHidden/>
              </w:rPr>
            </w:r>
            <w:r w:rsidR="00542AE4">
              <w:rPr>
                <w:noProof/>
                <w:webHidden/>
              </w:rPr>
              <w:fldChar w:fldCharType="separate"/>
            </w:r>
            <w:r w:rsidR="00542AE4">
              <w:rPr>
                <w:noProof/>
                <w:webHidden/>
              </w:rPr>
              <w:t>16</w:t>
            </w:r>
            <w:r w:rsidR="00542AE4">
              <w:rPr>
                <w:noProof/>
                <w:webHidden/>
              </w:rPr>
              <w:fldChar w:fldCharType="end"/>
            </w:r>
          </w:hyperlink>
        </w:p>
        <w:p w14:paraId="05A1F9ED" w14:textId="77777777" w:rsidR="00542AE4" w:rsidRDefault="00EF02EB">
          <w:pPr>
            <w:pStyle w:val="TOC2"/>
            <w:tabs>
              <w:tab w:val="right" w:leader="dot" w:pos="9350"/>
            </w:tabs>
            <w:rPr>
              <w:rFonts w:asciiTheme="minorHAnsi" w:hAnsiTheme="minorHAnsi"/>
              <w:noProof/>
              <w:szCs w:val="24"/>
            </w:rPr>
          </w:pPr>
          <w:hyperlink w:anchor="_Toc429995543" w:history="1">
            <w:r w:rsidR="00542AE4" w:rsidRPr="00881EC9">
              <w:rPr>
                <w:rStyle w:val="Hyperlink"/>
                <w:noProof/>
              </w:rPr>
              <w:t>Overview</w:t>
            </w:r>
            <w:r w:rsidR="00542AE4">
              <w:rPr>
                <w:noProof/>
                <w:webHidden/>
              </w:rPr>
              <w:tab/>
            </w:r>
            <w:r w:rsidR="00542AE4">
              <w:rPr>
                <w:noProof/>
                <w:webHidden/>
              </w:rPr>
              <w:fldChar w:fldCharType="begin"/>
            </w:r>
            <w:r w:rsidR="00542AE4">
              <w:rPr>
                <w:noProof/>
                <w:webHidden/>
              </w:rPr>
              <w:instrText xml:space="preserve"> PAGEREF _Toc429995543 \h </w:instrText>
            </w:r>
            <w:r w:rsidR="00542AE4">
              <w:rPr>
                <w:noProof/>
                <w:webHidden/>
              </w:rPr>
            </w:r>
            <w:r w:rsidR="00542AE4">
              <w:rPr>
                <w:noProof/>
                <w:webHidden/>
              </w:rPr>
              <w:fldChar w:fldCharType="separate"/>
            </w:r>
            <w:r w:rsidR="00542AE4">
              <w:rPr>
                <w:noProof/>
                <w:webHidden/>
              </w:rPr>
              <w:t>16</w:t>
            </w:r>
            <w:r w:rsidR="00542AE4">
              <w:rPr>
                <w:noProof/>
                <w:webHidden/>
              </w:rPr>
              <w:fldChar w:fldCharType="end"/>
            </w:r>
          </w:hyperlink>
        </w:p>
        <w:p w14:paraId="31FD9FC3" w14:textId="77777777" w:rsidR="00542AE4" w:rsidRDefault="00EF02EB">
          <w:pPr>
            <w:pStyle w:val="TOC2"/>
            <w:tabs>
              <w:tab w:val="right" w:leader="dot" w:pos="9350"/>
            </w:tabs>
            <w:rPr>
              <w:rFonts w:asciiTheme="minorHAnsi" w:hAnsiTheme="minorHAnsi"/>
              <w:noProof/>
              <w:szCs w:val="24"/>
            </w:rPr>
          </w:pPr>
          <w:hyperlink w:anchor="_Toc429995544" w:history="1">
            <w:r w:rsidR="00542AE4" w:rsidRPr="00881EC9">
              <w:rPr>
                <w:rStyle w:val="Hyperlink"/>
                <w:noProof/>
              </w:rPr>
              <w:t>Installation</w:t>
            </w:r>
            <w:r w:rsidR="00542AE4">
              <w:rPr>
                <w:noProof/>
                <w:webHidden/>
              </w:rPr>
              <w:tab/>
            </w:r>
            <w:r w:rsidR="00542AE4">
              <w:rPr>
                <w:noProof/>
                <w:webHidden/>
              </w:rPr>
              <w:fldChar w:fldCharType="begin"/>
            </w:r>
            <w:r w:rsidR="00542AE4">
              <w:rPr>
                <w:noProof/>
                <w:webHidden/>
              </w:rPr>
              <w:instrText xml:space="preserve"> PAGEREF _Toc429995544 \h </w:instrText>
            </w:r>
            <w:r w:rsidR="00542AE4">
              <w:rPr>
                <w:noProof/>
                <w:webHidden/>
              </w:rPr>
            </w:r>
            <w:r w:rsidR="00542AE4">
              <w:rPr>
                <w:noProof/>
                <w:webHidden/>
              </w:rPr>
              <w:fldChar w:fldCharType="separate"/>
            </w:r>
            <w:r w:rsidR="00542AE4">
              <w:rPr>
                <w:noProof/>
                <w:webHidden/>
              </w:rPr>
              <w:t>16</w:t>
            </w:r>
            <w:r w:rsidR="00542AE4">
              <w:rPr>
                <w:noProof/>
                <w:webHidden/>
              </w:rPr>
              <w:fldChar w:fldCharType="end"/>
            </w:r>
          </w:hyperlink>
        </w:p>
        <w:p w14:paraId="69E6CB30" w14:textId="77777777" w:rsidR="00542AE4" w:rsidRDefault="00EF02EB">
          <w:pPr>
            <w:pStyle w:val="TOC1"/>
            <w:tabs>
              <w:tab w:val="right" w:leader="dot" w:pos="9350"/>
            </w:tabs>
            <w:rPr>
              <w:rFonts w:asciiTheme="minorHAnsi" w:hAnsiTheme="minorHAnsi"/>
              <w:noProof/>
              <w:szCs w:val="24"/>
            </w:rPr>
          </w:pPr>
          <w:hyperlink w:anchor="_Toc429995545" w:history="1">
            <w:r w:rsidR="00542AE4" w:rsidRPr="00881EC9">
              <w:rPr>
                <w:rStyle w:val="Hyperlink"/>
                <w:noProof/>
              </w:rPr>
              <w:t>Installing PuTTY SSH on Windows</w:t>
            </w:r>
            <w:r w:rsidR="00542AE4">
              <w:rPr>
                <w:noProof/>
                <w:webHidden/>
              </w:rPr>
              <w:tab/>
            </w:r>
            <w:r w:rsidR="00542AE4">
              <w:rPr>
                <w:noProof/>
                <w:webHidden/>
              </w:rPr>
              <w:fldChar w:fldCharType="begin"/>
            </w:r>
            <w:r w:rsidR="00542AE4">
              <w:rPr>
                <w:noProof/>
                <w:webHidden/>
              </w:rPr>
              <w:instrText xml:space="preserve"> PAGEREF _Toc429995545 \h </w:instrText>
            </w:r>
            <w:r w:rsidR="00542AE4">
              <w:rPr>
                <w:noProof/>
                <w:webHidden/>
              </w:rPr>
            </w:r>
            <w:r w:rsidR="00542AE4">
              <w:rPr>
                <w:noProof/>
                <w:webHidden/>
              </w:rPr>
              <w:fldChar w:fldCharType="separate"/>
            </w:r>
            <w:r w:rsidR="00542AE4">
              <w:rPr>
                <w:noProof/>
                <w:webHidden/>
              </w:rPr>
              <w:t>22</w:t>
            </w:r>
            <w:r w:rsidR="00542AE4">
              <w:rPr>
                <w:noProof/>
                <w:webHidden/>
              </w:rPr>
              <w:fldChar w:fldCharType="end"/>
            </w:r>
          </w:hyperlink>
        </w:p>
        <w:p w14:paraId="560DD7FD" w14:textId="77777777" w:rsidR="00542AE4" w:rsidRDefault="00EF02EB">
          <w:pPr>
            <w:pStyle w:val="TOC2"/>
            <w:tabs>
              <w:tab w:val="right" w:leader="dot" w:pos="9350"/>
            </w:tabs>
            <w:rPr>
              <w:rFonts w:asciiTheme="minorHAnsi" w:hAnsiTheme="minorHAnsi"/>
              <w:noProof/>
              <w:szCs w:val="24"/>
            </w:rPr>
          </w:pPr>
          <w:hyperlink w:anchor="_Toc429995546" w:history="1">
            <w:r w:rsidR="00542AE4" w:rsidRPr="00881EC9">
              <w:rPr>
                <w:rStyle w:val="Hyperlink"/>
                <w:noProof/>
              </w:rPr>
              <w:t>Overview</w:t>
            </w:r>
            <w:r w:rsidR="00542AE4">
              <w:rPr>
                <w:noProof/>
                <w:webHidden/>
              </w:rPr>
              <w:tab/>
            </w:r>
            <w:r w:rsidR="00542AE4">
              <w:rPr>
                <w:noProof/>
                <w:webHidden/>
              </w:rPr>
              <w:fldChar w:fldCharType="begin"/>
            </w:r>
            <w:r w:rsidR="00542AE4">
              <w:rPr>
                <w:noProof/>
                <w:webHidden/>
              </w:rPr>
              <w:instrText xml:space="preserve"> PAGEREF _Toc429995546 \h </w:instrText>
            </w:r>
            <w:r w:rsidR="00542AE4">
              <w:rPr>
                <w:noProof/>
                <w:webHidden/>
              </w:rPr>
            </w:r>
            <w:r w:rsidR="00542AE4">
              <w:rPr>
                <w:noProof/>
                <w:webHidden/>
              </w:rPr>
              <w:fldChar w:fldCharType="separate"/>
            </w:r>
            <w:r w:rsidR="00542AE4">
              <w:rPr>
                <w:noProof/>
                <w:webHidden/>
              </w:rPr>
              <w:t>22</w:t>
            </w:r>
            <w:r w:rsidR="00542AE4">
              <w:rPr>
                <w:noProof/>
                <w:webHidden/>
              </w:rPr>
              <w:fldChar w:fldCharType="end"/>
            </w:r>
          </w:hyperlink>
        </w:p>
        <w:p w14:paraId="6C23DFCC" w14:textId="77777777" w:rsidR="00542AE4" w:rsidRDefault="00EF02EB">
          <w:pPr>
            <w:pStyle w:val="TOC2"/>
            <w:tabs>
              <w:tab w:val="right" w:leader="dot" w:pos="9350"/>
            </w:tabs>
            <w:rPr>
              <w:rFonts w:asciiTheme="minorHAnsi" w:hAnsiTheme="minorHAnsi"/>
              <w:noProof/>
              <w:szCs w:val="24"/>
            </w:rPr>
          </w:pPr>
          <w:hyperlink w:anchor="_Toc429995547" w:history="1">
            <w:r w:rsidR="00542AE4" w:rsidRPr="00881EC9">
              <w:rPr>
                <w:rStyle w:val="Hyperlink"/>
                <w:noProof/>
              </w:rPr>
              <w:t>Installation</w:t>
            </w:r>
            <w:r w:rsidR="00542AE4">
              <w:rPr>
                <w:noProof/>
                <w:webHidden/>
              </w:rPr>
              <w:tab/>
            </w:r>
            <w:r w:rsidR="00542AE4">
              <w:rPr>
                <w:noProof/>
                <w:webHidden/>
              </w:rPr>
              <w:fldChar w:fldCharType="begin"/>
            </w:r>
            <w:r w:rsidR="00542AE4">
              <w:rPr>
                <w:noProof/>
                <w:webHidden/>
              </w:rPr>
              <w:instrText xml:space="preserve"> PAGEREF _Toc429995547 \h </w:instrText>
            </w:r>
            <w:r w:rsidR="00542AE4">
              <w:rPr>
                <w:noProof/>
                <w:webHidden/>
              </w:rPr>
            </w:r>
            <w:r w:rsidR="00542AE4">
              <w:rPr>
                <w:noProof/>
                <w:webHidden/>
              </w:rPr>
              <w:fldChar w:fldCharType="separate"/>
            </w:r>
            <w:r w:rsidR="00542AE4">
              <w:rPr>
                <w:noProof/>
                <w:webHidden/>
              </w:rPr>
              <w:t>22</w:t>
            </w:r>
            <w:r w:rsidR="00542AE4">
              <w:rPr>
                <w:noProof/>
                <w:webHidden/>
              </w:rPr>
              <w:fldChar w:fldCharType="end"/>
            </w:r>
          </w:hyperlink>
        </w:p>
        <w:p w14:paraId="374D7B9D" w14:textId="77777777" w:rsidR="00542AE4" w:rsidRDefault="00EF02EB">
          <w:pPr>
            <w:pStyle w:val="TOC1"/>
            <w:tabs>
              <w:tab w:val="right" w:leader="dot" w:pos="9350"/>
            </w:tabs>
            <w:rPr>
              <w:rFonts w:asciiTheme="minorHAnsi" w:hAnsiTheme="minorHAnsi"/>
              <w:noProof/>
              <w:szCs w:val="24"/>
            </w:rPr>
          </w:pPr>
          <w:hyperlink w:anchor="_Toc429995548" w:history="1">
            <w:r w:rsidR="00542AE4" w:rsidRPr="00881EC9">
              <w:rPr>
                <w:rStyle w:val="Hyperlink"/>
                <w:noProof/>
              </w:rPr>
              <w:t>Exceed onDemand How-To</w:t>
            </w:r>
            <w:r w:rsidR="00542AE4">
              <w:rPr>
                <w:noProof/>
                <w:webHidden/>
              </w:rPr>
              <w:tab/>
            </w:r>
            <w:r w:rsidR="00542AE4">
              <w:rPr>
                <w:noProof/>
                <w:webHidden/>
              </w:rPr>
              <w:fldChar w:fldCharType="begin"/>
            </w:r>
            <w:r w:rsidR="00542AE4">
              <w:rPr>
                <w:noProof/>
                <w:webHidden/>
              </w:rPr>
              <w:instrText xml:space="preserve"> PAGEREF _Toc429995548 \h </w:instrText>
            </w:r>
            <w:r w:rsidR="00542AE4">
              <w:rPr>
                <w:noProof/>
                <w:webHidden/>
              </w:rPr>
            </w:r>
            <w:r w:rsidR="00542AE4">
              <w:rPr>
                <w:noProof/>
                <w:webHidden/>
              </w:rPr>
              <w:fldChar w:fldCharType="separate"/>
            </w:r>
            <w:r w:rsidR="00542AE4">
              <w:rPr>
                <w:noProof/>
                <w:webHidden/>
              </w:rPr>
              <w:t>28</w:t>
            </w:r>
            <w:r w:rsidR="00542AE4">
              <w:rPr>
                <w:noProof/>
                <w:webHidden/>
              </w:rPr>
              <w:fldChar w:fldCharType="end"/>
            </w:r>
          </w:hyperlink>
        </w:p>
        <w:p w14:paraId="328BFC18" w14:textId="77777777" w:rsidR="00542AE4" w:rsidRDefault="00EF02EB">
          <w:pPr>
            <w:pStyle w:val="TOC2"/>
            <w:tabs>
              <w:tab w:val="right" w:leader="dot" w:pos="9350"/>
            </w:tabs>
            <w:rPr>
              <w:rFonts w:asciiTheme="minorHAnsi" w:hAnsiTheme="minorHAnsi"/>
              <w:noProof/>
              <w:szCs w:val="24"/>
            </w:rPr>
          </w:pPr>
          <w:hyperlink w:anchor="_Toc429995549" w:history="1">
            <w:r w:rsidR="00542AE4" w:rsidRPr="00881EC9">
              <w:rPr>
                <w:rStyle w:val="Hyperlink"/>
                <w:noProof/>
              </w:rPr>
              <w:t>Overview</w:t>
            </w:r>
            <w:r w:rsidR="00542AE4">
              <w:rPr>
                <w:noProof/>
                <w:webHidden/>
              </w:rPr>
              <w:tab/>
            </w:r>
            <w:r w:rsidR="00542AE4">
              <w:rPr>
                <w:noProof/>
                <w:webHidden/>
              </w:rPr>
              <w:fldChar w:fldCharType="begin"/>
            </w:r>
            <w:r w:rsidR="00542AE4">
              <w:rPr>
                <w:noProof/>
                <w:webHidden/>
              </w:rPr>
              <w:instrText xml:space="preserve"> PAGEREF _Toc429995549 \h </w:instrText>
            </w:r>
            <w:r w:rsidR="00542AE4">
              <w:rPr>
                <w:noProof/>
                <w:webHidden/>
              </w:rPr>
            </w:r>
            <w:r w:rsidR="00542AE4">
              <w:rPr>
                <w:noProof/>
                <w:webHidden/>
              </w:rPr>
              <w:fldChar w:fldCharType="separate"/>
            </w:r>
            <w:r w:rsidR="00542AE4">
              <w:rPr>
                <w:noProof/>
                <w:webHidden/>
              </w:rPr>
              <w:t>28</w:t>
            </w:r>
            <w:r w:rsidR="00542AE4">
              <w:rPr>
                <w:noProof/>
                <w:webHidden/>
              </w:rPr>
              <w:fldChar w:fldCharType="end"/>
            </w:r>
          </w:hyperlink>
        </w:p>
        <w:p w14:paraId="3F52F830" w14:textId="77777777" w:rsidR="00542AE4" w:rsidRDefault="00EF02EB">
          <w:pPr>
            <w:pStyle w:val="TOC2"/>
            <w:tabs>
              <w:tab w:val="right" w:leader="dot" w:pos="9350"/>
            </w:tabs>
            <w:rPr>
              <w:rFonts w:asciiTheme="minorHAnsi" w:hAnsiTheme="minorHAnsi"/>
              <w:noProof/>
              <w:szCs w:val="24"/>
            </w:rPr>
          </w:pPr>
          <w:hyperlink w:anchor="_Toc429995550" w:history="1">
            <w:r w:rsidR="00542AE4" w:rsidRPr="00881EC9">
              <w:rPr>
                <w:rStyle w:val="Hyperlink"/>
                <w:noProof/>
              </w:rPr>
              <w:t>Windows</w:t>
            </w:r>
            <w:r w:rsidR="00542AE4">
              <w:rPr>
                <w:noProof/>
                <w:webHidden/>
              </w:rPr>
              <w:tab/>
            </w:r>
            <w:r w:rsidR="00542AE4">
              <w:rPr>
                <w:noProof/>
                <w:webHidden/>
              </w:rPr>
              <w:fldChar w:fldCharType="begin"/>
            </w:r>
            <w:r w:rsidR="00542AE4">
              <w:rPr>
                <w:noProof/>
                <w:webHidden/>
              </w:rPr>
              <w:instrText xml:space="preserve"> PAGEREF _Toc429995550 \h </w:instrText>
            </w:r>
            <w:r w:rsidR="00542AE4">
              <w:rPr>
                <w:noProof/>
                <w:webHidden/>
              </w:rPr>
            </w:r>
            <w:r w:rsidR="00542AE4">
              <w:rPr>
                <w:noProof/>
                <w:webHidden/>
              </w:rPr>
              <w:fldChar w:fldCharType="separate"/>
            </w:r>
            <w:r w:rsidR="00542AE4">
              <w:rPr>
                <w:noProof/>
                <w:webHidden/>
              </w:rPr>
              <w:t>28</w:t>
            </w:r>
            <w:r w:rsidR="00542AE4">
              <w:rPr>
                <w:noProof/>
                <w:webHidden/>
              </w:rPr>
              <w:fldChar w:fldCharType="end"/>
            </w:r>
          </w:hyperlink>
        </w:p>
        <w:p w14:paraId="6D08309D" w14:textId="77777777" w:rsidR="00542AE4" w:rsidRDefault="00EF02EB">
          <w:pPr>
            <w:pStyle w:val="TOC2"/>
            <w:tabs>
              <w:tab w:val="right" w:leader="dot" w:pos="9350"/>
            </w:tabs>
            <w:rPr>
              <w:rFonts w:asciiTheme="minorHAnsi" w:hAnsiTheme="minorHAnsi"/>
              <w:noProof/>
              <w:szCs w:val="24"/>
            </w:rPr>
          </w:pPr>
          <w:hyperlink w:anchor="_Toc429995551" w:history="1">
            <w:r w:rsidR="00542AE4" w:rsidRPr="00881EC9">
              <w:rPr>
                <w:rStyle w:val="Hyperlink"/>
                <w:noProof/>
              </w:rPr>
              <w:t>Mac OS X</w:t>
            </w:r>
            <w:r w:rsidR="00542AE4">
              <w:rPr>
                <w:noProof/>
                <w:webHidden/>
              </w:rPr>
              <w:tab/>
            </w:r>
            <w:r w:rsidR="00542AE4">
              <w:rPr>
                <w:noProof/>
                <w:webHidden/>
              </w:rPr>
              <w:fldChar w:fldCharType="begin"/>
            </w:r>
            <w:r w:rsidR="00542AE4">
              <w:rPr>
                <w:noProof/>
                <w:webHidden/>
              </w:rPr>
              <w:instrText xml:space="preserve"> PAGEREF _Toc429995551 \h </w:instrText>
            </w:r>
            <w:r w:rsidR="00542AE4">
              <w:rPr>
                <w:noProof/>
                <w:webHidden/>
              </w:rPr>
            </w:r>
            <w:r w:rsidR="00542AE4">
              <w:rPr>
                <w:noProof/>
                <w:webHidden/>
              </w:rPr>
              <w:fldChar w:fldCharType="separate"/>
            </w:r>
            <w:r w:rsidR="00542AE4">
              <w:rPr>
                <w:noProof/>
                <w:webHidden/>
              </w:rPr>
              <w:t>28</w:t>
            </w:r>
            <w:r w:rsidR="00542AE4">
              <w:rPr>
                <w:noProof/>
                <w:webHidden/>
              </w:rPr>
              <w:fldChar w:fldCharType="end"/>
            </w:r>
          </w:hyperlink>
        </w:p>
        <w:p w14:paraId="6E3DD571" w14:textId="77777777" w:rsidR="00542AE4" w:rsidRDefault="00EF02EB">
          <w:pPr>
            <w:pStyle w:val="TOC2"/>
            <w:tabs>
              <w:tab w:val="right" w:leader="dot" w:pos="9350"/>
            </w:tabs>
            <w:rPr>
              <w:rFonts w:asciiTheme="minorHAnsi" w:hAnsiTheme="minorHAnsi"/>
              <w:noProof/>
              <w:szCs w:val="24"/>
            </w:rPr>
          </w:pPr>
          <w:hyperlink w:anchor="_Toc429995552" w:history="1">
            <w:r w:rsidR="00542AE4" w:rsidRPr="00881EC9">
              <w:rPr>
                <w:rStyle w:val="Hyperlink"/>
                <w:noProof/>
              </w:rPr>
              <w:t>Linux</w:t>
            </w:r>
            <w:r w:rsidR="00542AE4">
              <w:rPr>
                <w:noProof/>
                <w:webHidden/>
              </w:rPr>
              <w:tab/>
            </w:r>
            <w:r w:rsidR="00542AE4">
              <w:rPr>
                <w:noProof/>
                <w:webHidden/>
              </w:rPr>
              <w:fldChar w:fldCharType="begin"/>
            </w:r>
            <w:r w:rsidR="00542AE4">
              <w:rPr>
                <w:noProof/>
                <w:webHidden/>
              </w:rPr>
              <w:instrText xml:space="preserve"> PAGEREF _Toc429995552 \h </w:instrText>
            </w:r>
            <w:r w:rsidR="00542AE4">
              <w:rPr>
                <w:noProof/>
                <w:webHidden/>
              </w:rPr>
            </w:r>
            <w:r w:rsidR="00542AE4">
              <w:rPr>
                <w:noProof/>
                <w:webHidden/>
              </w:rPr>
              <w:fldChar w:fldCharType="separate"/>
            </w:r>
            <w:r w:rsidR="00542AE4">
              <w:rPr>
                <w:noProof/>
                <w:webHidden/>
              </w:rPr>
              <w:t>29</w:t>
            </w:r>
            <w:r w:rsidR="00542AE4">
              <w:rPr>
                <w:noProof/>
                <w:webHidden/>
              </w:rPr>
              <w:fldChar w:fldCharType="end"/>
            </w:r>
          </w:hyperlink>
        </w:p>
        <w:p w14:paraId="55324B28" w14:textId="77777777" w:rsidR="00542AE4" w:rsidRDefault="00EF02EB">
          <w:pPr>
            <w:pStyle w:val="TOC1"/>
            <w:tabs>
              <w:tab w:val="right" w:leader="dot" w:pos="9350"/>
            </w:tabs>
            <w:rPr>
              <w:rFonts w:asciiTheme="minorHAnsi" w:hAnsiTheme="minorHAnsi"/>
              <w:noProof/>
              <w:szCs w:val="24"/>
            </w:rPr>
          </w:pPr>
          <w:hyperlink w:anchor="_Toc429995553" w:history="1">
            <w:r w:rsidR="00542AE4" w:rsidRPr="00881EC9">
              <w:rPr>
                <w:rStyle w:val="Hyperlink"/>
                <w:noProof/>
              </w:rPr>
              <w:t>OpenMPI Usage Instructions</w:t>
            </w:r>
            <w:r w:rsidR="00542AE4">
              <w:rPr>
                <w:noProof/>
                <w:webHidden/>
              </w:rPr>
              <w:tab/>
            </w:r>
            <w:r w:rsidR="00542AE4">
              <w:rPr>
                <w:noProof/>
                <w:webHidden/>
              </w:rPr>
              <w:fldChar w:fldCharType="begin"/>
            </w:r>
            <w:r w:rsidR="00542AE4">
              <w:rPr>
                <w:noProof/>
                <w:webHidden/>
              </w:rPr>
              <w:instrText xml:space="preserve"> PAGEREF _Toc429995553 \h </w:instrText>
            </w:r>
            <w:r w:rsidR="00542AE4">
              <w:rPr>
                <w:noProof/>
                <w:webHidden/>
              </w:rPr>
            </w:r>
            <w:r w:rsidR="00542AE4">
              <w:rPr>
                <w:noProof/>
                <w:webHidden/>
              </w:rPr>
              <w:fldChar w:fldCharType="separate"/>
            </w:r>
            <w:r w:rsidR="00542AE4">
              <w:rPr>
                <w:noProof/>
                <w:webHidden/>
              </w:rPr>
              <w:t>30</w:t>
            </w:r>
            <w:r w:rsidR="00542AE4">
              <w:rPr>
                <w:noProof/>
                <w:webHidden/>
              </w:rPr>
              <w:fldChar w:fldCharType="end"/>
            </w:r>
          </w:hyperlink>
        </w:p>
        <w:p w14:paraId="057A2828" w14:textId="77777777" w:rsidR="00542AE4" w:rsidRDefault="00EF02EB">
          <w:pPr>
            <w:pStyle w:val="TOC2"/>
            <w:tabs>
              <w:tab w:val="right" w:leader="dot" w:pos="9350"/>
            </w:tabs>
            <w:rPr>
              <w:rFonts w:asciiTheme="minorHAnsi" w:hAnsiTheme="minorHAnsi"/>
              <w:noProof/>
              <w:szCs w:val="24"/>
            </w:rPr>
          </w:pPr>
          <w:hyperlink w:anchor="_Toc429995554" w:history="1">
            <w:r w:rsidR="00542AE4" w:rsidRPr="00881EC9">
              <w:rPr>
                <w:rStyle w:val="Hyperlink"/>
                <w:noProof/>
              </w:rPr>
              <w:t>Listing Available OpenMPI Versions</w:t>
            </w:r>
            <w:r w:rsidR="00542AE4">
              <w:rPr>
                <w:noProof/>
                <w:webHidden/>
              </w:rPr>
              <w:tab/>
            </w:r>
            <w:r w:rsidR="00542AE4">
              <w:rPr>
                <w:noProof/>
                <w:webHidden/>
              </w:rPr>
              <w:fldChar w:fldCharType="begin"/>
            </w:r>
            <w:r w:rsidR="00542AE4">
              <w:rPr>
                <w:noProof/>
                <w:webHidden/>
              </w:rPr>
              <w:instrText xml:space="preserve"> PAGEREF _Toc429995554 \h </w:instrText>
            </w:r>
            <w:r w:rsidR="00542AE4">
              <w:rPr>
                <w:noProof/>
                <w:webHidden/>
              </w:rPr>
            </w:r>
            <w:r w:rsidR="00542AE4">
              <w:rPr>
                <w:noProof/>
                <w:webHidden/>
              </w:rPr>
              <w:fldChar w:fldCharType="separate"/>
            </w:r>
            <w:r w:rsidR="00542AE4">
              <w:rPr>
                <w:noProof/>
                <w:webHidden/>
              </w:rPr>
              <w:t>30</w:t>
            </w:r>
            <w:r w:rsidR="00542AE4">
              <w:rPr>
                <w:noProof/>
                <w:webHidden/>
              </w:rPr>
              <w:fldChar w:fldCharType="end"/>
            </w:r>
          </w:hyperlink>
        </w:p>
        <w:p w14:paraId="3A634C37" w14:textId="77777777" w:rsidR="00542AE4" w:rsidRDefault="00EF02EB">
          <w:pPr>
            <w:pStyle w:val="TOC2"/>
            <w:tabs>
              <w:tab w:val="right" w:leader="dot" w:pos="9350"/>
            </w:tabs>
            <w:rPr>
              <w:rFonts w:asciiTheme="minorHAnsi" w:hAnsiTheme="minorHAnsi"/>
              <w:noProof/>
              <w:szCs w:val="24"/>
            </w:rPr>
          </w:pPr>
          <w:hyperlink w:anchor="_Toc429995555" w:history="1">
            <w:r w:rsidR="00542AE4" w:rsidRPr="00881EC9">
              <w:rPr>
                <w:rStyle w:val="Hyperlink"/>
                <w:noProof/>
              </w:rPr>
              <w:t>Loading an OpenMPI Version into Your Environment</w:t>
            </w:r>
            <w:r w:rsidR="00542AE4">
              <w:rPr>
                <w:noProof/>
                <w:webHidden/>
              </w:rPr>
              <w:tab/>
            </w:r>
            <w:r w:rsidR="00542AE4">
              <w:rPr>
                <w:noProof/>
                <w:webHidden/>
              </w:rPr>
              <w:fldChar w:fldCharType="begin"/>
            </w:r>
            <w:r w:rsidR="00542AE4">
              <w:rPr>
                <w:noProof/>
                <w:webHidden/>
              </w:rPr>
              <w:instrText xml:space="preserve"> PAGEREF _Toc429995555 \h </w:instrText>
            </w:r>
            <w:r w:rsidR="00542AE4">
              <w:rPr>
                <w:noProof/>
                <w:webHidden/>
              </w:rPr>
            </w:r>
            <w:r w:rsidR="00542AE4">
              <w:rPr>
                <w:noProof/>
                <w:webHidden/>
              </w:rPr>
              <w:fldChar w:fldCharType="separate"/>
            </w:r>
            <w:r w:rsidR="00542AE4">
              <w:rPr>
                <w:noProof/>
                <w:webHidden/>
              </w:rPr>
              <w:t>30</w:t>
            </w:r>
            <w:r w:rsidR="00542AE4">
              <w:rPr>
                <w:noProof/>
                <w:webHidden/>
              </w:rPr>
              <w:fldChar w:fldCharType="end"/>
            </w:r>
          </w:hyperlink>
        </w:p>
        <w:p w14:paraId="0E6FB0FA" w14:textId="77777777" w:rsidR="00542AE4" w:rsidRDefault="00EF02EB">
          <w:pPr>
            <w:pStyle w:val="TOC2"/>
            <w:tabs>
              <w:tab w:val="right" w:leader="dot" w:pos="9350"/>
            </w:tabs>
            <w:rPr>
              <w:rFonts w:asciiTheme="minorHAnsi" w:hAnsiTheme="minorHAnsi"/>
              <w:noProof/>
              <w:szCs w:val="24"/>
            </w:rPr>
          </w:pPr>
          <w:hyperlink w:anchor="_Toc429995556" w:history="1">
            <w:r w:rsidR="00542AE4" w:rsidRPr="00881EC9">
              <w:rPr>
                <w:rStyle w:val="Hyperlink"/>
                <w:noProof/>
              </w:rPr>
              <w:t>Compiling MPI Source Code with OpenMPI</w:t>
            </w:r>
            <w:r w:rsidR="00542AE4">
              <w:rPr>
                <w:noProof/>
                <w:webHidden/>
              </w:rPr>
              <w:tab/>
            </w:r>
            <w:r w:rsidR="00542AE4">
              <w:rPr>
                <w:noProof/>
                <w:webHidden/>
              </w:rPr>
              <w:fldChar w:fldCharType="begin"/>
            </w:r>
            <w:r w:rsidR="00542AE4">
              <w:rPr>
                <w:noProof/>
                <w:webHidden/>
              </w:rPr>
              <w:instrText xml:space="preserve"> PAGEREF _Toc429995556 \h </w:instrText>
            </w:r>
            <w:r w:rsidR="00542AE4">
              <w:rPr>
                <w:noProof/>
                <w:webHidden/>
              </w:rPr>
            </w:r>
            <w:r w:rsidR="00542AE4">
              <w:rPr>
                <w:noProof/>
                <w:webHidden/>
              </w:rPr>
              <w:fldChar w:fldCharType="separate"/>
            </w:r>
            <w:r w:rsidR="00542AE4">
              <w:rPr>
                <w:noProof/>
                <w:webHidden/>
              </w:rPr>
              <w:t>30</w:t>
            </w:r>
            <w:r w:rsidR="00542AE4">
              <w:rPr>
                <w:noProof/>
                <w:webHidden/>
              </w:rPr>
              <w:fldChar w:fldCharType="end"/>
            </w:r>
          </w:hyperlink>
        </w:p>
        <w:p w14:paraId="6DE515DF" w14:textId="77777777" w:rsidR="00542AE4" w:rsidRDefault="00EF02EB">
          <w:pPr>
            <w:pStyle w:val="TOC2"/>
            <w:tabs>
              <w:tab w:val="right" w:leader="dot" w:pos="9350"/>
            </w:tabs>
            <w:rPr>
              <w:rFonts w:asciiTheme="minorHAnsi" w:hAnsiTheme="minorHAnsi"/>
              <w:noProof/>
              <w:szCs w:val="24"/>
            </w:rPr>
          </w:pPr>
          <w:hyperlink w:anchor="_Toc429995557" w:history="1">
            <w:r w:rsidR="00542AE4" w:rsidRPr="00881EC9">
              <w:rPr>
                <w:rStyle w:val="Hyperlink"/>
                <w:noProof/>
              </w:rPr>
              <w:t>Running OpenMPI Executables through PBS</w:t>
            </w:r>
            <w:r w:rsidR="00542AE4">
              <w:rPr>
                <w:noProof/>
                <w:webHidden/>
              </w:rPr>
              <w:tab/>
            </w:r>
            <w:r w:rsidR="00542AE4">
              <w:rPr>
                <w:noProof/>
                <w:webHidden/>
              </w:rPr>
              <w:fldChar w:fldCharType="begin"/>
            </w:r>
            <w:r w:rsidR="00542AE4">
              <w:rPr>
                <w:noProof/>
                <w:webHidden/>
              </w:rPr>
              <w:instrText xml:space="preserve"> PAGEREF _Toc429995557 \h </w:instrText>
            </w:r>
            <w:r w:rsidR="00542AE4">
              <w:rPr>
                <w:noProof/>
                <w:webHidden/>
              </w:rPr>
            </w:r>
            <w:r w:rsidR="00542AE4">
              <w:rPr>
                <w:noProof/>
                <w:webHidden/>
              </w:rPr>
              <w:fldChar w:fldCharType="separate"/>
            </w:r>
            <w:r w:rsidR="00542AE4">
              <w:rPr>
                <w:noProof/>
                <w:webHidden/>
              </w:rPr>
              <w:t>31</w:t>
            </w:r>
            <w:r w:rsidR="00542AE4">
              <w:rPr>
                <w:noProof/>
                <w:webHidden/>
              </w:rPr>
              <w:fldChar w:fldCharType="end"/>
            </w:r>
          </w:hyperlink>
        </w:p>
        <w:p w14:paraId="361E8864" w14:textId="77777777" w:rsidR="00FB2D92" w:rsidRDefault="00FB2D92">
          <w:r>
            <w:rPr>
              <w:b/>
              <w:bCs/>
              <w:noProof/>
            </w:rPr>
            <w:fldChar w:fldCharType="end"/>
          </w:r>
        </w:p>
      </w:sdtContent>
    </w:sdt>
    <w:p w14:paraId="4C63236B" w14:textId="77777777" w:rsidR="007A3B17" w:rsidRPr="007A3B17" w:rsidRDefault="007A3B17" w:rsidP="007A3B17">
      <w:pPr>
        <w:rPr>
          <w:rFonts w:eastAsia="Times New Roman" w:cs="Times New Roman"/>
          <w:szCs w:val="24"/>
        </w:rPr>
      </w:pPr>
    </w:p>
    <w:p w14:paraId="12529777" w14:textId="77777777" w:rsidR="007A3B17" w:rsidRPr="007A3B17" w:rsidRDefault="007A3B17" w:rsidP="007A3B17">
      <w:pPr>
        <w:rPr>
          <w:rFonts w:eastAsia="Times New Roman" w:cs="Times New Roman"/>
          <w:szCs w:val="24"/>
        </w:rPr>
      </w:pPr>
    </w:p>
    <w:p w14:paraId="058970AC" w14:textId="77777777" w:rsidR="00E22D56" w:rsidRDefault="00E22D56">
      <w:pPr>
        <w:rPr>
          <w:rFonts w:eastAsia="Times New Roman" w:cs="Times New Roman"/>
          <w:bCs/>
          <w:kern w:val="36"/>
          <w:sz w:val="48"/>
          <w:szCs w:val="48"/>
        </w:rPr>
      </w:pPr>
      <w:r>
        <w:br w:type="page"/>
      </w:r>
    </w:p>
    <w:p w14:paraId="04B4320E" w14:textId="77777777" w:rsidR="00A70CE2" w:rsidRDefault="00A70CE2" w:rsidP="00A70CE2">
      <w:pPr>
        <w:pStyle w:val="Heading1"/>
      </w:pPr>
      <w:bookmarkStart w:id="0" w:name="_Toc429995508"/>
      <w:r>
        <w:lastRenderedPageBreak/>
        <w:t>Getting Started with the Lion-X Clusters</w:t>
      </w:r>
      <w:bookmarkEnd w:id="0"/>
    </w:p>
    <w:p w14:paraId="0FF10613" w14:textId="77777777" w:rsidR="00606ECB" w:rsidRDefault="00606ECB" w:rsidP="00A70CE2"/>
    <w:p w14:paraId="2C82C937" w14:textId="2EA1D4B9" w:rsidR="00606ECB" w:rsidRDefault="00E22D56" w:rsidP="00A70CE2">
      <w:r>
        <w:t xml:space="preserve">This </w:t>
      </w:r>
      <w:r w:rsidR="00173069">
        <w:t xml:space="preserve">user </w:t>
      </w:r>
      <w:r>
        <w:t xml:space="preserve">guide provides information about the </w:t>
      </w:r>
      <w:r w:rsidR="00606ECB">
        <w:t>Instit</w:t>
      </w:r>
      <w:r w:rsidR="00173069">
        <w:t xml:space="preserve">ute for CyberScience’s </w:t>
      </w:r>
      <w:r>
        <w:t>Lion-X clusters</w:t>
      </w:r>
      <w:r w:rsidR="00173069">
        <w:t>, including</w:t>
      </w:r>
      <w:r>
        <w:t xml:space="preserve"> instructions on how to perform basic tasks, such as</w:t>
      </w:r>
      <w:r w:rsidR="00173069">
        <w:t xml:space="preserve"> requesting accounts and</w:t>
      </w:r>
      <w:r>
        <w:t xml:space="preserve"> logging in.</w:t>
      </w:r>
    </w:p>
    <w:p w14:paraId="306E134E" w14:textId="77777777" w:rsidR="00606ECB" w:rsidRDefault="00606ECB" w:rsidP="00A70CE2"/>
    <w:p w14:paraId="09E76664" w14:textId="3FC18996" w:rsidR="00174EFF" w:rsidRDefault="00173069" w:rsidP="00174EFF">
      <w:pPr>
        <w:pStyle w:val="Heading2"/>
      </w:pPr>
      <w:bookmarkStart w:id="1" w:name="_Toc429995509"/>
      <w:r>
        <w:t>Our systems</w:t>
      </w:r>
      <w:bookmarkEnd w:id="1"/>
    </w:p>
    <w:p w14:paraId="0D4FAFA5" w14:textId="77777777" w:rsidR="00174EFF" w:rsidRDefault="00174EFF" w:rsidP="00A70CE2"/>
    <w:p w14:paraId="451211F3" w14:textId="25E3D65B" w:rsidR="00A218C3" w:rsidRDefault="00606ECB" w:rsidP="00A70CE2">
      <w:r>
        <w:t xml:space="preserve">The </w:t>
      </w:r>
      <w:r w:rsidR="00173069">
        <w:t>“</w:t>
      </w:r>
      <w:r>
        <w:t>Lion-X clusters</w:t>
      </w:r>
      <w:r w:rsidR="00173069">
        <w:t>”</w:t>
      </w:r>
      <w:r>
        <w:t xml:space="preserve"> </w:t>
      </w:r>
      <w:r w:rsidR="00D2541A">
        <w:t xml:space="preserve">include Lion-XF, Lion-XG, Lion-XH, Lion-XJ, Lion-GA, Lion-LSP, Hammer, Anvil, CyberSTAR, BioSTAR, and LionX-Hershey. </w:t>
      </w:r>
      <w:r w:rsidR="00174EFF">
        <w:t>Most of these are used for batch job submission</w:t>
      </w:r>
      <w:r w:rsidR="00173069">
        <w:t>s, while others service particular applications</w:t>
      </w:r>
      <w:r w:rsidR="00174EFF">
        <w:t xml:space="preserve">. </w:t>
      </w:r>
      <w:r w:rsidR="00173069">
        <w:t xml:space="preserve">For example, </w:t>
      </w:r>
      <w:r w:rsidR="00174EFF">
        <w:t xml:space="preserve">Hammer is the interactive cluster, used for short jobs that require </w:t>
      </w:r>
      <w:r w:rsidR="00173069">
        <w:t>dedicated GPU (Graphical Processor Unit) processing capacity.</w:t>
      </w:r>
      <w:r w:rsidR="00174EFF">
        <w:t xml:space="preserve"> Anvil </w:t>
      </w:r>
      <w:r w:rsidR="00173069">
        <w:t>provides a</w:t>
      </w:r>
      <w:r w:rsidR="00174EFF">
        <w:t xml:space="preserve"> Microsoft Windows </w:t>
      </w:r>
      <w:r w:rsidR="00173069">
        <w:t>computing environment</w:t>
      </w:r>
      <w:r w:rsidR="00174EFF">
        <w:t xml:space="preserve">. </w:t>
      </w:r>
      <w:r w:rsidR="00173069">
        <w:t>ICS</w:t>
      </w:r>
      <w:r w:rsidR="00174EFF">
        <w:t xml:space="preserve"> do</w:t>
      </w:r>
      <w:r w:rsidR="00173069">
        <w:t>es</w:t>
      </w:r>
      <w:r w:rsidR="00174EFF">
        <w:t xml:space="preserve"> not currently operate a Mac cluster.</w:t>
      </w:r>
    </w:p>
    <w:p w14:paraId="4DAD6F41" w14:textId="77777777" w:rsidR="00F905EB" w:rsidRDefault="00F905EB" w:rsidP="00A70CE2"/>
    <w:p w14:paraId="3D7A7C19" w14:textId="1EF78D9F" w:rsidR="00F905EB" w:rsidRDefault="00F905EB" w:rsidP="00A70CE2">
      <w:r>
        <w:t>The clusters and their hostnames are:</w:t>
      </w:r>
    </w:p>
    <w:p w14:paraId="61477C47" w14:textId="77777777" w:rsidR="00D2541A" w:rsidRDefault="00D2541A" w:rsidP="00A70CE2"/>
    <w:p w14:paraId="0E77AA4E" w14:textId="77777777" w:rsidR="00D2541A" w:rsidRDefault="00D2541A" w:rsidP="00A70CE2">
      <w:r>
        <w:tab/>
        <w:t>Lion-XF</w:t>
      </w:r>
      <w:r>
        <w:tab/>
      </w:r>
      <w:r>
        <w:tab/>
        <w:t>lionxf.rcc.psu.edu</w:t>
      </w:r>
    </w:p>
    <w:p w14:paraId="1FCD2524" w14:textId="77777777" w:rsidR="00D2541A" w:rsidRDefault="00D2541A" w:rsidP="00A70CE2">
      <w:r>
        <w:tab/>
        <w:t>Lion-XG</w:t>
      </w:r>
      <w:r>
        <w:tab/>
      </w:r>
      <w:r>
        <w:tab/>
        <w:t>lionxg.rcc.psu.edu</w:t>
      </w:r>
    </w:p>
    <w:p w14:paraId="1C168F67" w14:textId="77777777" w:rsidR="00D2541A" w:rsidRDefault="00D2541A" w:rsidP="00A70CE2">
      <w:r>
        <w:tab/>
        <w:t>Lion-XH</w:t>
      </w:r>
      <w:r>
        <w:tab/>
      </w:r>
      <w:r>
        <w:tab/>
        <w:t>lionxh.rcc.psu.edu</w:t>
      </w:r>
    </w:p>
    <w:p w14:paraId="2888142C" w14:textId="77777777" w:rsidR="00D2541A" w:rsidRDefault="00D2541A" w:rsidP="00A70CE2">
      <w:r>
        <w:tab/>
        <w:t>Lion-XJ</w:t>
      </w:r>
      <w:r>
        <w:tab/>
      </w:r>
      <w:r>
        <w:tab/>
        <w:t>lionxj.rcc.psu.edu</w:t>
      </w:r>
    </w:p>
    <w:p w14:paraId="6CB7CEF9" w14:textId="21621F1A" w:rsidR="000C6C59" w:rsidRDefault="000C6C59" w:rsidP="00A70CE2">
      <w:r>
        <w:tab/>
        <w:t>Lion-XV</w:t>
      </w:r>
      <w:r>
        <w:tab/>
      </w:r>
      <w:r>
        <w:tab/>
        <w:t>lionxv.rcc.psu.edu</w:t>
      </w:r>
    </w:p>
    <w:p w14:paraId="077AA6D7" w14:textId="77777777" w:rsidR="00D2541A" w:rsidRDefault="00D2541A" w:rsidP="00A70CE2">
      <w:r>
        <w:tab/>
        <w:t>Lion-GA</w:t>
      </w:r>
      <w:r>
        <w:tab/>
      </w:r>
      <w:r>
        <w:tab/>
        <w:t>lionga.rcc.psu.edu</w:t>
      </w:r>
    </w:p>
    <w:p w14:paraId="075F4B31" w14:textId="77777777" w:rsidR="00D2541A" w:rsidRDefault="00D2541A" w:rsidP="00A70CE2">
      <w:r>
        <w:tab/>
        <w:t>Lion-LSP</w:t>
      </w:r>
      <w:r>
        <w:tab/>
      </w:r>
      <w:r>
        <w:tab/>
        <w:t>lion-lsp.rcc.psu.edu</w:t>
      </w:r>
    </w:p>
    <w:p w14:paraId="6DD45C68" w14:textId="77777777" w:rsidR="00D2541A" w:rsidRDefault="00D2541A" w:rsidP="00A70CE2">
      <w:r>
        <w:tab/>
        <w:t>Hammer</w:t>
      </w:r>
      <w:r>
        <w:tab/>
      </w:r>
      <w:r>
        <w:tab/>
        <w:t>hammer.rcc.psu.edu</w:t>
      </w:r>
    </w:p>
    <w:p w14:paraId="06E9F82C" w14:textId="77777777" w:rsidR="00D2541A" w:rsidRDefault="00D2541A" w:rsidP="00A70CE2">
      <w:r>
        <w:tab/>
        <w:t>Anvil</w:t>
      </w:r>
      <w:r>
        <w:tab/>
      </w:r>
      <w:r>
        <w:tab/>
      </w:r>
      <w:r>
        <w:tab/>
        <w:t>anvil.rcc.psu.edu</w:t>
      </w:r>
    </w:p>
    <w:p w14:paraId="58E26329" w14:textId="77777777" w:rsidR="00D2541A" w:rsidRDefault="00D2541A" w:rsidP="00A70CE2">
      <w:r>
        <w:tab/>
        <w:t>CyberSTAR</w:t>
      </w:r>
      <w:r>
        <w:tab/>
      </w:r>
      <w:r>
        <w:tab/>
        <w:t>cyberstar.rcc.psu.edu</w:t>
      </w:r>
    </w:p>
    <w:p w14:paraId="0002F810" w14:textId="77777777" w:rsidR="00D2541A" w:rsidRDefault="00D2541A" w:rsidP="00A70CE2">
      <w:r>
        <w:tab/>
        <w:t>BioSTAR</w:t>
      </w:r>
      <w:r>
        <w:tab/>
      </w:r>
      <w:r>
        <w:tab/>
        <w:t>biostar.rcc.psu.edu</w:t>
      </w:r>
    </w:p>
    <w:p w14:paraId="0CF31AF7" w14:textId="77777777" w:rsidR="00D2541A" w:rsidRDefault="00D2541A" w:rsidP="00D2541A">
      <w:r>
        <w:tab/>
        <w:t>LionX-Hershey</w:t>
      </w:r>
      <w:r>
        <w:tab/>
        <w:t>lionxhershey.rcc.psu.edu (from outside Hershey network)</w:t>
      </w:r>
    </w:p>
    <w:p w14:paraId="655E1C18" w14:textId="77777777" w:rsidR="00D2541A" w:rsidRDefault="00D2541A" w:rsidP="00D2541A">
      <w:r>
        <w:tab/>
      </w:r>
      <w:r>
        <w:tab/>
      </w:r>
      <w:r>
        <w:tab/>
      </w:r>
      <w:r>
        <w:tab/>
        <w:t>lionxhershey.hersheymed.net (from inside Hershey network)</w:t>
      </w:r>
    </w:p>
    <w:p w14:paraId="6668AC64" w14:textId="77777777" w:rsidR="00D2541A" w:rsidRDefault="00D2541A" w:rsidP="00A70CE2"/>
    <w:p w14:paraId="58AA59BC" w14:textId="77777777" w:rsidR="00D2541A" w:rsidRDefault="00174EFF" w:rsidP="00174EFF">
      <w:pPr>
        <w:pStyle w:val="Heading2"/>
      </w:pPr>
      <w:bookmarkStart w:id="2" w:name="_Toc429995510"/>
      <w:r>
        <w:t>how to use the systems</w:t>
      </w:r>
      <w:bookmarkEnd w:id="2"/>
    </w:p>
    <w:p w14:paraId="38E62405" w14:textId="77777777" w:rsidR="00851595" w:rsidRDefault="00851595" w:rsidP="00A70CE2"/>
    <w:p w14:paraId="2C273177" w14:textId="4A404C39" w:rsidR="00F905EB" w:rsidRDefault="00173069" w:rsidP="00A70CE2">
      <w:r>
        <w:t>All users must register for</w:t>
      </w:r>
      <w:r w:rsidR="00F905EB">
        <w:t xml:space="preserve"> an </w:t>
      </w:r>
      <w:r>
        <w:t xml:space="preserve">ICS </w:t>
      </w:r>
      <w:r w:rsidR="00F905EB">
        <w:t xml:space="preserve">account, if </w:t>
      </w:r>
      <w:r>
        <w:t>one does not exist</w:t>
      </w:r>
      <w:r w:rsidR="00F905EB">
        <w:t>, and connect to the clusters using secure shell (</w:t>
      </w:r>
      <w:r w:rsidR="00AC4BDB">
        <w:t>SSH</w:t>
      </w:r>
      <w:r w:rsidR="00F905EB">
        <w:t xml:space="preserve">), either in a terminal </w:t>
      </w:r>
      <w:r w:rsidR="005C1FFA">
        <w:t xml:space="preserve">application command line, </w:t>
      </w:r>
      <w:r w:rsidR="00F905EB">
        <w:t xml:space="preserve">PuTTY, or Exceed onDemand. </w:t>
      </w:r>
      <w:r w:rsidR="005C1FFA">
        <w:t>All users must</w:t>
      </w:r>
      <w:r w:rsidR="00F905EB">
        <w:t xml:space="preserve"> abide by </w:t>
      </w:r>
      <w:r w:rsidR="005C1FFA">
        <w:t>ICS</w:t>
      </w:r>
      <w:r w:rsidR="00F905EB">
        <w:t xml:space="preserve"> access and data storage policies. </w:t>
      </w:r>
      <w:r w:rsidR="005C1FFA">
        <w:t>ICS provides</w:t>
      </w:r>
      <w:r w:rsidR="00F905EB">
        <w:t xml:space="preserve"> a wide </w:t>
      </w:r>
      <w:r w:rsidR="005C1FFA">
        <w:t>selection</w:t>
      </w:r>
      <w:r w:rsidR="00F905EB">
        <w:t xml:space="preserve"> of scientific</w:t>
      </w:r>
      <w:r w:rsidR="005C1FFA">
        <w:t xml:space="preserve"> software</w:t>
      </w:r>
      <w:r w:rsidR="00F905EB">
        <w:t xml:space="preserve"> applications avail</w:t>
      </w:r>
      <w:r w:rsidR="005C1FFA">
        <w:t>able through our software stack</w:t>
      </w:r>
      <w:r w:rsidR="00F905EB">
        <w:t>.</w:t>
      </w:r>
    </w:p>
    <w:p w14:paraId="659C1453" w14:textId="77777777" w:rsidR="0059367F" w:rsidRDefault="0059367F" w:rsidP="007D7BB4">
      <w:pPr>
        <w:pStyle w:val="Heading3"/>
      </w:pPr>
      <w:bookmarkStart w:id="3" w:name="_Toc429995511"/>
      <w:r>
        <w:t>accounts</w:t>
      </w:r>
      <w:bookmarkEnd w:id="3"/>
    </w:p>
    <w:p w14:paraId="47BDAF5A" w14:textId="77777777" w:rsidR="00F905EB" w:rsidRDefault="00F905EB" w:rsidP="0059367F"/>
    <w:p w14:paraId="16878E01" w14:textId="1775BC60" w:rsidR="006404AD" w:rsidRDefault="00285460" w:rsidP="0059367F">
      <w:r>
        <w:t>Users</w:t>
      </w:r>
      <w:r w:rsidR="006404AD">
        <w:t xml:space="preserve"> </w:t>
      </w:r>
      <w:r>
        <w:t>that need</w:t>
      </w:r>
      <w:r w:rsidR="006404AD">
        <w:t xml:space="preserve"> to </w:t>
      </w:r>
      <w:r>
        <w:t>register</w:t>
      </w:r>
      <w:r w:rsidR="006404AD">
        <w:t xml:space="preserve"> for an account on </w:t>
      </w:r>
      <w:r>
        <w:t xml:space="preserve">any </w:t>
      </w:r>
      <w:r w:rsidR="006404AD">
        <w:t>one of the clusters listed above</w:t>
      </w:r>
      <w:r>
        <w:t xml:space="preserve"> may do so by accessing</w:t>
      </w:r>
      <w:r w:rsidR="006404AD">
        <w:t xml:space="preserve"> </w:t>
      </w:r>
      <w:hyperlink r:id="rId7" w:history="1">
        <w:r w:rsidR="006404AD" w:rsidRPr="008E0EC5">
          <w:rPr>
            <w:rStyle w:val="Hyperlink"/>
          </w:rPr>
          <w:t>https://ics.psu.edu/advanced-cyberinfrastructure/accounts/ics-accounts/</w:t>
        </w:r>
      </w:hyperlink>
      <w:r w:rsidR="006404AD">
        <w:t xml:space="preserve">. </w:t>
      </w:r>
      <w:r>
        <w:t>Users</w:t>
      </w:r>
      <w:r w:rsidR="006404AD">
        <w:t xml:space="preserve"> also need to sign up for the University’s “Duo” two-factor authentication at </w:t>
      </w:r>
      <w:hyperlink r:id="rId8" w:history="1">
        <w:r w:rsidR="006404AD" w:rsidRPr="008E0EC5">
          <w:rPr>
            <w:rStyle w:val="Hyperlink"/>
          </w:rPr>
          <w:t>http://identity.psu.edu/services/authentication-services/two-factor/self-service-portal/</w:t>
        </w:r>
      </w:hyperlink>
      <w:r w:rsidR="006404AD">
        <w:t xml:space="preserve">. </w:t>
      </w:r>
      <w:r>
        <w:t>Users who do</w:t>
      </w:r>
      <w:r w:rsidR="006404AD">
        <w:t xml:space="preserve"> not </w:t>
      </w:r>
      <w:r>
        <w:t>have a Penn State U</w:t>
      </w:r>
      <w:r w:rsidR="006404AD">
        <w:t>ser</w:t>
      </w:r>
      <w:r>
        <w:t xml:space="preserve"> ID</w:t>
      </w:r>
      <w:r w:rsidR="006404AD">
        <w:t xml:space="preserve"> but </w:t>
      </w:r>
      <w:r>
        <w:t xml:space="preserve">are </w:t>
      </w:r>
      <w:r w:rsidR="006404AD">
        <w:t>collaborator</w:t>
      </w:r>
      <w:r>
        <w:t>s</w:t>
      </w:r>
      <w:r w:rsidR="006404AD">
        <w:t xml:space="preserve"> from </w:t>
      </w:r>
      <w:r>
        <w:t>other</w:t>
      </w:r>
      <w:r w:rsidR="006404AD">
        <w:t xml:space="preserve"> institution</w:t>
      </w:r>
      <w:r>
        <w:t xml:space="preserve">s </w:t>
      </w:r>
      <w:r w:rsidR="006404AD">
        <w:t xml:space="preserve">also need a “Slim” access account, which </w:t>
      </w:r>
      <w:r>
        <w:t>must be</w:t>
      </w:r>
      <w:r w:rsidR="006404AD">
        <w:t xml:space="preserve"> request</w:t>
      </w:r>
      <w:r>
        <w:t>ed</w:t>
      </w:r>
      <w:r w:rsidR="006404AD">
        <w:t xml:space="preserve"> before </w:t>
      </w:r>
      <w:r>
        <w:t>registering</w:t>
      </w:r>
      <w:r w:rsidR="006404AD">
        <w:t xml:space="preserve"> for </w:t>
      </w:r>
      <w:r>
        <w:t>the</w:t>
      </w:r>
      <w:r w:rsidR="006404AD">
        <w:t xml:space="preserve"> other two accounts. </w:t>
      </w:r>
      <w:r>
        <w:t xml:space="preserve">Request a </w:t>
      </w:r>
      <w:r>
        <w:lastRenderedPageBreak/>
        <w:t>“Slim” access account by following the</w:t>
      </w:r>
      <w:r w:rsidR="006404AD">
        <w:t xml:space="preserve"> process </w:t>
      </w:r>
      <w:r>
        <w:t xml:space="preserve">outlined </w:t>
      </w:r>
      <w:r w:rsidR="006404AD">
        <w:t xml:space="preserve">here: </w:t>
      </w:r>
      <w:hyperlink r:id="rId9" w:history="1">
        <w:r w:rsidR="006404AD" w:rsidRPr="008E0EC5">
          <w:rPr>
            <w:rStyle w:val="Hyperlink"/>
          </w:rPr>
          <w:t>https://ics.psu.edu/advanced-cyberinfrastructure/accounts/slim-access-accounts/</w:t>
        </w:r>
      </w:hyperlink>
      <w:r w:rsidR="006404AD">
        <w:t xml:space="preserve">. </w:t>
      </w:r>
    </w:p>
    <w:p w14:paraId="57CB53F7" w14:textId="77777777" w:rsidR="006404AD" w:rsidRDefault="006404AD" w:rsidP="0059367F"/>
    <w:p w14:paraId="7CF526F5" w14:textId="37298885" w:rsidR="00AC4BDB" w:rsidRDefault="006404AD" w:rsidP="0059367F">
      <w:r>
        <w:t>Some systems require additional approval to access. These include BioSTAR, Lion-LSP, and LionX-Hershey. CyberSTAR is no longer accepting new a</w:t>
      </w:r>
      <w:r w:rsidR="00AC4BDB">
        <w:t xml:space="preserve">ccount requests. </w:t>
      </w:r>
      <w:r w:rsidR="00285460">
        <w:t>For technical support, please contact the i-ASK Center at</w:t>
      </w:r>
      <w:r w:rsidR="00FF20B1">
        <w:t xml:space="preserve"> </w:t>
      </w:r>
      <w:hyperlink r:id="rId10" w:history="1">
        <w:r w:rsidR="00FF20B1" w:rsidRPr="005F5A0A">
          <w:rPr>
            <w:rStyle w:val="Hyperlink"/>
          </w:rPr>
          <w:t>iask@ics.psu.edu</w:t>
        </w:r>
      </w:hyperlink>
      <w:r w:rsidR="00FF20B1">
        <w:t xml:space="preserve">. </w:t>
      </w:r>
    </w:p>
    <w:p w14:paraId="7DF2AD1C" w14:textId="400181AD" w:rsidR="0059367F" w:rsidRDefault="0059367F" w:rsidP="00AC4BDB">
      <w:pPr>
        <w:pStyle w:val="Heading3"/>
      </w:pPr>
      <w:bookmarkStart w:id="4" w:name="_Toc429995512"/>
      <w:r>
        <w:t>accessing systems</w:t>
      </w:r>
      <w:bookmarkEnd w:id="4"/>
    </w:p>
    <w:p w14:paraId="56D40C77" w14:textId="77777777" w:rsidR="00AC4BDB" w:rsidRDefault="00AC4BDB" w:rsidP="00AC4BDB">
      <w:pPr>
        <w:rPr>
          <w:rFonts w:eastAsia="Times New Roman"/>
        </w:rPr>
      </w:pPr>
    </w:p>
    <w:p w14:paraId="1C372860" w14:textId="574F52A2" w:rsidR="00AC4BDB" w:rsidRPr="007A3B17" w:rsidRDefault="00AC4BDB" w:rsidP="00AC4BDB">
      <w:pPr>
        <w:rPr>
          <w:rFonts w:eastAsia="Times New Roman" w:cs="Times New Roman"/>
          <w:szCs w:val="24"/>
        </w:rPr>
      </w:pPr>
      <w:r>
        <w:rPr>
          <w:rFonts w:eastAsia="Times New Roman" w:cs="Times New Roman"/>
          <w:szCs w:val="24"/>
        </w:rPr>
        <w:t>Connect to the Lion-X</w:t>
      </w:r>
      <w:r w:rsidRPr="007A3B17">
        <w:rPr>
          <w:rFonts w:eastAsia="Times New Roman" w:cs="Times New Roman"/>
          <w:szCs w:val="24"/>
        </w:rPr>
        <w:t xml:space="preserve"> clusters </w:t>
      </w:r>
      <w:r>
        <w:rPr>
          <w:rFonts w:eastAsia="Times New Roman" w:cs="Times New Roman"/>
          <w:szCs w:val="24"/>
        </w:rPr>
        <w:t>using SSH,</w:t>
      </w:r>
      <w:r w:rsidRPr="007A3B17">
        <w:rPr>
          <w:rFonts w:eastAsia="Times New Roman" w:cs="Times New Roman"/>
          <w:szCs w:val="24"/>
        </w:rPr>
        <w:t xml:space="preserve"> a secure protocol that encrypts</w:t>
      </w:r>
      <w:r>
        <w:rPr>
          <w:rFonts w:eastAsia="Times New Roman" w:cs="Times New Roman"/>
          <w:szCs w:val="24"/>
        </w:rPr>
        <w:t xml:space="preserve"> all data sent between the client computer and server</w:t>
      </w:r>
      <w:r w:rsidRPr="007A3B17">
        <w:rPr>
          <w:rFonts w:eastAsia="Times New Roman" w:cs="Times New Roman"/>
          <w:szCs w:val="24"/>
        </w:rPr>
        <w:t xml:space="preserve">. SSH applications usually allow both interactive terminal sessions on the remote machine and the ability to transfer files securely. </w:t>
      </w:r>
    </w:p>
    <w:p w14:paraId="79C8134C" w14:textId="77777777" w:rsidR="00AC4BDB" w:rsidRDefault="00AC4BDB" w:rsidP="00AC4BDB">
      <w:pPr>
        <w:rPr>
          <w:rFonts w:eastAsia="Times New Roman"/>
        </w:rPr>
      </w:pPr>
    </w:p>
    <w:p w14:paraId="1230EB85" w14:textId="3AADA4DA" w:rsidR="00AC4BDB" w:rsidRPr="00AC4BDB" w:rsidRDefault="00AC4BDB" w:rsidP="00AC4BDB">
      <w:pPr>
        <w:rPr>
          <w:rFonts w:eastAsia="Times New Roman"/>
          <w:b/>
        </w:rPr>
      </w:pPr>
      <w:r w:rsidRPr="00AC4BDB">
        <w:rPr>
          <w:rFonts w:eastAsia="Times New Roman"/>
          <w:b/>
        </w:rPr>
        <w:t xml:space="preserve">Linux/Unix/Apple OS X </w:t>
      </w:r>
    </w:p>
    <w:p w14:paraId="3372D8B1" w14:textId="29D994C6" w:rsidR="00AC4BDB" w:rsidRPr="00AC4BDB" w:rsidRDefault="00AC4BDB" w:rsidP="00AC4BDB">
      <w:pPr>
        <w:rPr>
          <w:rFonts w:eastAsia="Times New Roman"/>
        </w:rPr>
      </w:pPr>
      <w:r w:rsidRPr="00AC4BDB">
        <w:t>Linux, Unix, and Apple OS X all include the standard command line SSH utilities. Information on using them to open a remote terminal session on one of our systems can be found in the</w:t>
      </w:r>
      <w:r w:rsidRPr="007A3B17">
        <w:rPr>
          <w:rFonts w:eastAsia="Times New Roman" w:cs="Times New Roman"/>
          <w:szCs w:val="24"/>
        </w:rPr>
        <w:t xml:space="preserve"> </w:t>
      </w:r>
      <w:hyperlink r:id="rId11" w:anchor="terminal" w:history="1">
        <w:hyperlink w:anchor="_Command_Line_SSH" w:history="1">
          <w:r w:rsidRPr="00B47A73">
            <w:rPr>
              <w:rStyle w:val="Hyperlink"/>
              <w:rFonts w:eastAsia="Times New Roman" w:cs="Times New Roman"/>
              <w:szCs w:val="24"/>
            </w:rPr>
            <w:t>Command Line SSH User Guide</w:t>
          </w:r>
        </w:hyperlink>
      </w:hyperlink>
      <w:r w:rsidRPr="007A3B17">
        <w:rPr>
          <w:rFonts w:eastAsia="Times New Roman" w:cs="Times New Roman"/>
          <w:szCs w:val="24"/>
        </w:rPr>
        <w:t xml:space="preserve">. </w:t>
      </w:r>
      <w:r w:rsidR="0091673E">
        <w:rPr>
          <w:rFonts w:eastAsia="Times New Roman" w:cs="Times New Roman"/>
          <w:szCs w:val="24"/>
        </w:rPr>
        <w:t>The guide also provides information on transferring files.</w:t>
      </w:r>
    </w:p>
    <w:p w14:paraId="68D3B00A" w14:textId="77777777" w:rsidR="00AC4BDB" w:rsidRDefault="00AC4BDB" w:rsidP="00AC4BDB">
      <w:pPr>
        <w:rPr>
          <w:rFonts w:eastAsia="Times New Roman"/>
        </w:rPr>
      </w:pPr>
    </w:p>
    <w:p w14:paraId="3FB5545C" w14:textId="77777777" w:rsidR="00AC4BDB" w:rsidRDefault="00AC4BDB" w:rsidP="00AC4BDB">
      <w:pPr>
        <w:rPr>
          <w:rFonts w:eastAsia="Times New Roman"/>
          <w:b/>
        </w:rPr>
      </w:pPr>
      <w:r w:rsidRPr="00AC4BDB">
        <w:rPr>
          <w:rFonts w:eastAsia="Times New Roman"/>
          <w:b/>
        </w:rPr>
        <w:t xml:space="preserve">Windows </w:t>
      </w:r>
    </w:p>
    <w:p w14:paraId="2FCDBF24" w14:textId="01691665" w:rsidR="00AC4BDB" w:rsidRDefault="00AC4BDB" w:rsidP="00AC4BDB">
      <w:pPr>
        <w:rPr>
          <w:rFonts w:eastAsia="Times New Roman" w:cs="Times New Roman"/>
          <w:szCs w:val="24"/>
        </w:rPr>
      </w:pPr>
      <w:r w:rsidRPr="007A3B17">
        <w:rPr>
          <w:rFonts w:eastAsia="Times New Roman" w:cs="Times New Roman"/>
          <w:szCs w:val="24"/>
        </w:rPr>
        <w:t xml:space="preserve">Information on using PuTTY, a freely available SSH client for Windows, can be found in the </w:t>
      </w:r>
      <w:hyperlink w:anchor="_Installing_PuTTY_SSH" w:history="1">
        <w:r w:rsidRPr="007A3B17">
          <w:rPr>
            <w:rFonts w:eastAsia="Times New Roman" w:cs="Times New Roman"/>
            <w:color w:val="0000FF"/>
            <w:szCs w:val="24"/>
            <w:u w:val="single"/>
          </w:rPr>
          <w:t>PuTTY User Guide</w:t>
        </w:r>
      </w:hyperlink>
      <w:r w:rsidRPr="007A3B17">
        <w:rPr>
          <w:rFonts w:eastAsia="Times New Roman" w:cs="Times New Roman"/>
          <w:szCs w:val="24"/>
        </w:rPr>
        <w:t>. We re</w:t>
      </w:r>
      <w:r w:rsidR="002D5CCB">
        <w:rPr>
          <w:rFonts w:eastAsia="Times New Roman" w:cs="Times New Roman"/>
          <w:szCs w:val="24"/>
        </w:rPr>
        <w:t xml:space="preserve">commend using WinSCP, </w:t>
      </w:r>
      <w:r w:rsidRPr="007A3B17">
        <w:rPr>
          <w:rFonts w:eastAsia="Times New Roman" w:cs="Times New Roman"/>
          <w:szCs w:val="24"/>
        </w:rPr>
        <w:t xml:space="preserve">a freely available SSH file transfer client for Windows. Information on using WinSCP can be found in the </w:t>
      </w:r>
      <w:hyperlink r:id="rId12" w:history="1">
        <w:hyperlink w:anchor="_WinSCP_Installation_How-To" w:history="1">
          <w:r w:rsidRPr="00FD0E8D">
            <w:rPr>
              <w:rStyle w:val="Hyperlink"/>
              <w:rFonts w:eastAsia="Times New Roman" w:cs="Times New Roman"/>
              <w:szCs w:val="24"/>
            </w:rPr>
            <w:t>WinSCP User Guide</w:t>
          </w:r>
        </w:hyperlink>
      </w:hyperlink>
      <w:r w:rsidRPr="007A3B17">
        <w:rPr>
          <w:rFonts w:eastAsia="Times New Roman" w:cs="Times New Roman"/>
          <w:szCs w:val="24"/>
        </w:rPr>
        <w:t>.</w:t>
      </w:r>
    </w:p>
    <w:p w14:paraId="056ABE53" w14:textId="77777777" w:rsidR="000D4620" w:rsidRDefault="000D4620" w:rsidP="00AC4BDB">
      <w:pPr>
        <w:rPr>
          <w:rFonts w:eastAsia="Times New Roman" w:cs="Times New Roman"/>
          <w:szCs w:val="24"/>
        </w:rPr>
      </w:pPr>
    </w:p>
    <w:p w14:paraId="007962C6" w14:textId="77777777" w:rsidR="000D4620" w:rsidRPr="000D4620" w:rsidRDefault="000D4620" w:rsidP="000D4620">
      <w:pPr>
        <w:rPr>
          <w:rFonts w:eastAsia="Times New Roman"/>
          <w:b/>
        </w:rPr>
      </w:pPr>
      <w:r w:rsidRPr="000D4620">
        <w:rPr>
          <w:rFonts w:eastAsia="Times New Roman"/>
          <w:b/>
        </w:rPr>
        <w:t>Using a Remote Graphical User Interface</w:t>
      </w:r>
    </w:p>
    <w:p w14:paraId="55CC2FCD" w14:textId="1A40C1B3" w:rsidR="0015068D" w:rsidRPr="0015068D" w:rsidRDefault="00285460" w:rsidP="00A70CE2">
      <w:pPr>
        <w:rPr>
          <w:rFonts w:eastAsia="Times New Roman" w:cs="Times New Roman"/>
          <w:b/>
          <w:szCs w:val="24"/>
        </w:rPr>
      </w:pPr>
      <w:r>
        <w:rPr>
          <w:rFonts w:eastAsia="Times New Roman" w:cs="Times New Roman"/>
          <w:szCs w:val="24"/>
        </w:rPr>
        <w:t>The ICS</w:t>
      </w:r>
      <w:r w:rsidR="000D4620">
        <w:rPr>
          <w:rFonts w:eastAsia="Times New Roman" w:cs="Times New Roman"/>
          <w:szCs w:val="24"/>
        </w:rPr>
        <w:t xml:space="preserve"> interactive cluster is called Hammer. </w:t>
      </w:r>
      <w:r>
        <w:rPr>
          <w:rFonts w:eastAsia="Times New Roman" w:cs="Times New Roman"/>
          <w:szCs w:val="24"/>
        </w:rPr>
        <w:t>C</w:t>
      </w:r>
      <w:r w:rsidR="000D4620">
        <w:rPr>
          <w:rFonts w:eastAsia="Times New Roman" w:cs="Times New Roman"/>
          <w:szCs w:val="24"/>
        </w:rPr>
        <w:t xml:space="preserve">onnect to it via </w:t>
      </w:r>
      <w:r w:rsidR="000D4620" w:rsidRPr="007A3B17">
        <w:rPr>
          <w:rFonts w:eastAsia="Times New Roman" w:cs="Times New Roman"/>
          <w:szCs w:val="24"/>
        </w:rPr>
        <w:t xml:space="preserve">a graphical user interface (GUI) </w:t>
      </w:r>
      <w:r w:rsidR="000D4620">
        <w:rPr>
          <w:rFonts w:eastAsia="Times New Roman" w:cs="Times New Roman"/>
          <w:szCs w:val="24"/>
        </w:rPr>
        <w:t>by following the</w:t>
      </w:r>
      <w:r w:rsidR="000D4620" w:rsidRPr="007A3B17">
        <w:rPr>
          <w:rFonts w:eastAsia="Times New Roman" w:cs="Times New Roman"/>
          <w:szCs w:val="24"/>
        </w:rPr>
        <w:t xml:space="preserve"> </w:t>
      </w:r>
      <w:hyperlink w:anchor="_Exceed_onDemand_How-To" w:history="1">
        <w:r w:rsidR="000D4620">
          <w:rPr>
            <w:rFonts w:eastAsia="Times New Roman" w:cs="Times New Roman"/>
            <w:color w:val="0000FF"/>
            <w:szCs w:val="24"/>
            <w:u w:val="single"/>
          </w:rPr>
          <w:t>Exceed onDemand</w:t>
        </w:r>
        <w:r w:rsidR="000D4620" w:rsidRPr="007A3B17">
          <w:rPr>
            <w:rFonts w:eastAsia="Times New Roman" w:cs="Times New Roman"/>
            <w:color w:val="0000FF"/>
            <w:szCs w:val="24"/>
            <w:u w:val="single"/>
          </w:rPr>
          <w:t xml:space="preserve"> User Guide</w:t>
        </w:r>
      </w:hyperlink>
      <w:r w:rsidR="000D4620" w:rsidRPr="007A3B17">
        <w:rPr>
          <w:rFonts w:eastAsia="Times New Roman" w:cs="Times New Roman"/>
          <w:szCs w:val="24"/>
        </w:rPr>
        <w:t xml:space="preserve">. </w:t>
      </w:r>
      <w:r w:rsidR="000D4620" w:rsidRPr="000D4620">
        <w:rPr>
          <w:rFonts w:eastAsia="Times New Roman" w:cs="Times New Roman"/>
          <w:b/>
          <w:szCs w:val="24"/>
        </w:rPr>
        <w:t>Using Exceed onDemand is the preferred method of connecting to Hammer.</w:t>
      </w:r>
    </w:p>
    <w:p w14:paraId="486061B0" w14:textId="77777777" w:rsidR="00851595" w:rsidRDefault="00851595" w:rsidP="00AC4BDB">
      <w:pPr>
        <w:pStyle w:val="Heading3"/>
      </w:pPr>
      <w:bookmarkStart w:id="5" w:name="_Toc429995513"/>
      <w:r>
        <w:t>storage policies</w:t>
      </w:r>
      <w:bookmarkEnd w:id="5"/>
    </w:p>
    <w:p w14:paraId="11795540" w14:textId="77777777" w:rsidR="00AC4BDB" w:rsidRDefault="00AC4BDB" w:rsidP="00A70CE2"/>
    <w:p w14:paraId="3AB2D7C3" w14:textId="5090C209" w:rsidR="00AC4BDB" w:rsidRPr="007A3B17" w:rsidRDefault="00AC4BDB" w:rsidP="0091673E">
      <w:pPr>
        <w:rPr>
          <w:rFonts w:eastAsia="Times New Roman"/>
        </w:rPr>
      </w:pPr>
      <w:r w:rsidRPr="007A3B17">
        <w:rPr>
          <w:rFonts w:eastAsia="Times New Roman"/>
        </w:rPr>
        <w:t xml:space="preserve">Each user has a home directory at /gpfs/home/&lt;userid&gt;, a work directory at /gpfs/work/&lt;userid&gt;, and a scratch directory at /gpfs/scratch/&lt;userid&gt;. </w:t>
      </w:r>
      <w:r w:rsidR="0091673E">
        <w:rPr>
          <w:rFonts w:eastAsia="Times New Roman"/>
        </w:rPr>
        <w:t>GPFS stands for “general parallel file system.”</w:t>
      </w:r>
      <w:r w:rsidR="00255453">
        <w:rPr>
          <w:rFonts w:eastAsia="Times New Roman"/>
        </w:rPr>
        <w:t xml:space="preserve"> </w:t>
      </w:r>
      <w:r w:rsidR="00255453" w:rsidRPr="007A3B17">
        <w:rPr>
          <w:rFonts w:eastAsia="Times New Roman"/>
        </w:rPr>
        <w:t xml:space="preserve">The command to check disk quota usage in GPFS is </w:t>
      </w:r>
      <w:r w:rsidR="00255453" w:rsidRPr="007A3B17">
        <w:rPr>
          <w:rFonts w:eastAsia="Times New Roman"/>
          <w:b/>
          <w:bCs/>
        </w:rPr>
        <w:t>mmlsquota</w:t>
      </w:r>
      <w:r w:rsidR="00255453">
        <w:rPr>
          <w:rFonts w:eastAsia="Times New Roman"/>
        </w:rPr>
        <w:t xml:space="preserve">. </w:t>
      </w:r>
    </w:p>
    <w:p w14:paraId="36791CB5" w14:textId="77777777" w:rsidR="0091673E" w:rsidRDefault="0091673E" w:rsidP="0091673E">
      <w:pPr>
        <w:rPr>
          <w:rFonts w:eastAsia="Times New Roman"/>
        </w:rPr>
      </w:pPr>
    </w:p>
    <w:p w14:paraId="2DDC22C2" w14:textId="17F297BD" w:rsidR="0091673E" w:rsidRDefault="0091673E" w:rsidP="0091673E">
      <w:pPr>
        <w:rPr>
          <w:rFonts w:eastAsia="Times New Roman"/>
        </w:rPr>
      </w:pPr>
      <w:r>
        <w:rPr>
          <w:rFonts w:eastAsia="Times New Roman"/>
        </w:rPr>
        <w:t xml:space="preserve">The </w:t>
      </w:r>
      <w:r w:rsidR="00AC4BDB" w:rsidRPr="007A3B17">
        <w:rPr>
          <w:rFonts w:eastAsia="Times New Roman"/>
        </w:rPr>
        <w:t xml:space="preserve">/gpfs/home </w:t>
      </w:r>
      <w:r>
        <w:rPr>
          <w:rFonts w:eastAsia="Times New Roman"/>
        </w:rPr>
        <w:t xml:space="preserve">directory </w:t>
      </w:r>
      <w:r w:rsidR="00AC4BDB" w:rsidRPr="007A3B17">
        <w:rPr>
          <w:rFonts w:eastAsia="Times New Roman"/>
        </w:rPr>
        <w:t>is for the most important files</w:t>
      </w:r>
      <w:r>
        <w:rPr>
          <w:rFonts w:eastAsia="Times New Roman"/>
        </w:rPr>
        <w:t>,</w:t>
      </w:r>
      <w:r w:rsidR="00AC4BDB" w:rsidRPr="007A3B17">
        <w:rPr>
          <w:rFonts w:eastAsia="Times New Roman"/>
        </w:rPr>
        <w:t xml:space="preserve"> like origina</w:t>
      </w:r>
      <w:r>
        <w:rPr>
          <w:rFonts w:eastAsia="Times New Roman"/>
        </w:rPr>
        <w:t xml:space="preserve">l source code and paper drafts. It </w:t>
      </w:r>
      <w:r w:rsidR="00AC4BDB" w:rsidRPr="007A3B17">
        <w:rPr>
          <w:rFonts w:eastAsia="Times New Roman"/>
        </w:rPr>
        <w:t xml:space="preserve">transparently keeps two copies of data on different disk storage targets to increase data availability in the case of a major disaster that would normally require restoring data from tape. </w:t>
      </w:r>
    </w:p>
    <w:p w14:paraId="7A0C29C8" w14:textId="6C6408AF" w:rsidR="00AC4BDB" w:rsidRDefault="00255453" w:rsidP="0091673E">
      <w:pPr>
        <w:rPr>
          <w:rFonts w:eastAsia="Times New Roman"/>
        </w:rPr>
      </w:pPr>
      <w:r>
        <w:rPr>
          <w:rFonts w:eastAsia="Times New Roman"/>
          <w:iCs/>
        </w:rPr>
        <w:t>The quota</w:t>
      </w:r>
      <w:r w:rsidR="0091673E">
        <w:rPr>
          <w:rFonts w:eastAsia="Times New Roman"/>
          <w:iCs/>
        </w:rPr>
        <w:t xml:space="preserve"> for this directory</w:t>
      </w:r>
      <w:r w:rsidR="00AC4BDB" w:rsidRPr="0091673E">
        <w:rPr>
          <w:rFonts w:eastAsia="Times New Roman"/>
          <w:iCs/>
        </w:rPr>
        <w:t xml:space="preserve"> </w:t>
      </w:r>
      <w:r>
        <w:rPr>
          <w:rFonts w:eastAsia="Times New Roman"/>
          <w:iCs/>
        </w:rPr>
        <w:t>is</w:t>
      </w:r>
      <w:r w:rsidR="0091673E">
        <w:rPr>
          <w:rFonts w:eastAsia="Times New Roman"/>
          <w:iCs/>
        </w:rPr>
        <w:t xml:space="preserve"> 8 GB and </w:t>
      </w:r>
      <w:r w:rsidR="00AC4BDB" w:rsidRPr="0091673E">
        <w:rPr>
          <w:rFonts w:eastAsia="Times New Roman"/>
          <w:iCs/>
        </w:rPr>
        <w:t>will not be increased except under extenuating circumstances.</w:t>
      </w:r>
      <w:r w:rsidR="00AC4BDB" w:rsidRPr="0091673E">
        <w:rPr>
          <w:rFonts w:eastAsia="Times New Roman"/>
        </w:rPr>
        <w:t xml:space="preserve"> </w:t>
      </w:r>
    </w:p>
    <w:p w14:paraId="0D91A33E" w14:textId="77777777" w:rsidR="0091673E" w:rsidRPr="0091673E" w:rsidRDefault="0091673E" w:rsidP="0091673E">
      <w:pPr>
        <w:rPr>
          <w:rFonts w:eastAsia="Times New Roman"/>
        </w:rPr>
      </w:pPr>
    </w:p>
    <w:p w14:paraId="3FABC49C" w14:textId="6FEFB578" w:rsidR="00AC4BDB" w:rsidRPr="007A3B17" w:rsidRDefault="0091673E" w:rsidP="0091673E">
      <w:pPr>
        <w:rPr>
          <w:rFonts w:eastAsia="Times New Roman"/>
        </w:rPr>
      </w:pPr>
      <w:r>
        <w:rPr>
          <w:rFonts w:eastAsia="Times New Roman"/>
        </w:rPr>
        <w:t xml:space="preserve">The </w:t>
      </w:r>
      <w:r w:rsidR="00AC4BDB" w:rsidRPr="007A3B17">
        <w:rPr>
          <w:rFonts w:eastAsia="Times New Roman"/>
        </w:rPr>
        <w:t>/gpfs/work</w:t>
      </w:r>
      <w:r>
        <w:rPr>
          <w:rFonts w:eastAsia="Times New Roman"/>
        </w:rPr>
        <w:t xml:space="preserve"> directory</w:t>
      </w:r>
      <w:r w:rsidR="00AC4BDB" w:rsidRPr="007A3B17">
        <w:rPr>
          <w:rFonts w:eastAsia="Times New Roman"/>
        </w:rPr>
        <w:t xml:space="preserve"> is where normal data should go </w:t>
      </w:r>
      <w:r>
        <w:rPr>
          <w:rFonts w:eastAsia="Times New Roman"/>
        </w:rPr>
        <w:t>for individual users. It does not</w:t>
      </w:r>
      <w:r w:rsidR="00AC4BDB" w:rsidRPr="007A3B17">
        <w:rPr>
          <w:rFonts w:eastAsia="Times New Roman"/>
        </w:rPr>
        <w:t xml:space="preserve"> have data replication like /gpfs/home</w:t>
      </w:r>
      <w:r>
        <w:rPr>
          <w:rFonts w:eastAsia="Times New Roman"/>
        </w:rPr>
        <w:t>,</w:t>
      </w:r>
      <w:r w:rsidR="00AC4BDB" w:rsidRPr="007A3B17">
        <w:rPr>
          <w:rFonts w:eastAsia="Times New Roman"/>
        </w:rPr>
        <w:t xml:space="preserve"> but it is backed up to tape</w:t>
      </w:r>
      <w:r>
        <w:rPr>
          <w:rFonts w:eastAsia="Times New Roman"/>
        </w:rPr>
        <w:t xml:space="preserve"> and</w:t>
      </w:r>
      <w:r w:rsidR="00AC4BDB" w:rsidRPr="007A3B17">
        <w:rPr>
          <w:rFonts w:eastAsia="Times New Roman"/>
        </w:rPr>
        <w:t xml:space="preserve"> is higher performing than /gpfs/home. </w:t>
      </w:r>
      <w:r w:rsidR="00255453">
        <w:rPr>
          <w:rFonts w:eastAsia="Times New Roman"/>
        </w:rPr>
        <w:t xml:space="preserve">The quota for this directory is 64 GB. </w:t>
      </w:r>
      <w:r w:rsidR="00255453" w:rsidRPr="007A3B17">
        <w:rPr>
          <w:rFonts w:eastAsia="Times New Roman"/>
        </w:rPr>
        <w:t>Research groups can have a shared group directory with policies similar to /gpfs/w</w:t>
      </w:r>
      <w:r w:rsidR="00255453">
        <w:rPr>
          <w:rFonts w:eastAsia="Times New Roman"/>
        </w:rPr>
        <w:t xml:space="preserve">ork. </w:t>
      </w:r>
    </w:p>
    <w:p w14:paraId="124C3962" w14:textId="77777777" w:rsidR="0091673E" w:rsidRDefault="0091673E" w:rsidP="0091673E">
      <w:pPr>
        <w:rPr>
          <w:rFonts w:eastAsia="Times New Roman"/>
        </w:rPr>
      </w:pPr>
    </w:p>
    <w:p w14:paraId="01280B1E" w14:textId="620B635C" w:rsidR="0091673E" w:rsidRDefault="0091673E" w:rsidP="0091673E">
      <w:pPr>
        <w:rPr>
          <w:rFonts w:eastAsia="Times New Roman"/>
        </w:rPr>
      </w:pPr>
      <w:r>
        <w:rPr>
          <w:rFonts w:eastAsia="Times New Roman"/>
        </w:rPr>
        <w:lastRenderedPageBreak/>
        <w:t xml:space="preserve">The </w:t>
      </w:r>
      <w:r w:rsidR="00AC4BDB" w:rsidRPr="007A3B17">
        <w:rPr>
          <w:rFonts w:eastAsia="Times New Roman"/>
        </w:rPr>
        <w:t xml:space="preserve">/gpfs/scratch </w:t>
      </w:r>
      <w:r>
        <w:rPr>
          <w:rFonts w:eastAsia="Times New Roman"/>
        </w:rPr>
        <w:t>directory provides</w:t>
      </w:r>
      <w:r w:rsidR="00AC4BDB" w:rsidRPr="007A3B17">
        <w:rPr>
          <w:rFonts w:eastAsia="Times New Roman"/>
        </w:rPr>
        <w:t xml:space="preserve"> over 130 TB of space for </w:t>
      </w:r>
      <w:r>
        <w:rPr>
          <w:rFonts w:eastAsia="Times New Roman"/>
        </w:rPr>
        <w:t>anyone to use. Files here are not</w:t>
      </w:r>
      <w:r w:rsidR="00AC4BDB" w:rsidRPr="007A3B17">
        <w:rPr>
          <w:rFonts w:eastAsia="Times New Roman"/>
        </w:rPr>
        <w:t xml:space="preserve"> backed up</w:t>
      </w:r>
      <w:r>
        <w:rPr>
          <w:rFonts w:eastAsia="Times New Roman"/>
        </w:rPr>
        <w:t xml:space="preserve"> and are removed if they have not</w:t>
      </w:r>
      <w:r w:rsidR="00AC4BDB" w:rsidRPr="007A3B17">
        <w:rPr>
          <w:rFonts w:eastAsia="Times New Roman"/>
        </w:rPr>
        <w:t xml:space="preserve"> been used in 30 days, but there are no quotas, so huge datasets or output can be </w:t>
      </w:r>
      <w:r>
        <w:rPr>
          <w:rFonts w:eastAsia="Times New Roman"/>
        </w:rPr>
        <w:t>used</w:t>
      </w:r>
      <w:r w:rsidR="00AC4BDB" w:rsidRPr="007A3B17">
        <w:rPr>
          <w:rFonts w:eastAsia="Times New Roman"/>
        </w:rPr>
        <w:t xml:space="preserve">. </w:t>
      </w:r>
    </w:p>
    <w:p w14:paraId="1B1185F4" w14:textId="77777777" w:rsidR="00AE56E4" w:rsidRDefault="00AE56E4" w:rsidP="0091673E">
      <w:pPr>
        <w:rPr>
          <w:rFonts w:eastAsia="Times New Roman"/>
        </w:rPr>
      </w:pPr>
    </w:p>
    <w:p w14:paraId="0B47B059" w14:textId="7EC2CB1B" w:rsidR="00AC4BDB" w:rsidRPr="007A3B17" w:rsidRDefault="00255453" w:rsidP="0091673E">
      <w:pPr>
        <w:rPr>
          <w:rFonts w:eastAsia="Times New Roman"/>
        </w:rPr>
      </w:pPr>
      <w:r>
        <w:rPr>
          <w:rFonts w:eastAsia="Times New Roman"/>
        </w:rPr>
        <w:t>The following table summarizes the directory policies and characteristics:</w:t>
      </w:r>
    </w:p>
    <w:tbl>
      <w:tblPr>
        <w:tblW w:w="0" w:type="auto"/>
        <w:tblCellSpacing w:w="15" w:type="dxa"/>
        <w:tblInd w:w="-84" w:type="dxa"/>
        <w:tblLayout w:type="fixed"/>
        <w:tblCellMar>
          <w:top w:w="15" w:type="dxa"/>
          <w:left w:w="15" w:type="dxa"/>
          <w:bottom w:w="15" w:type="dxa"/>
          <w:right w:w="15" w:type="dxa"/>
        </w:tblCellMar>
        <w:tblLook w:val="04A0" w:firstRow="1" w:lastRow="0" w:firstColumn="1" w:lastColumn="0" w:noHBand="0" w:noVBand="1"/>
        <w:tblDescription w:val="This table details storage policies set on GPFS user directories.  The rows consist of a header row followed by a row for each GPFS directory.  The columns detail the policies of each GPFS directory."/>
      </w:tblPr>
      <w:tblGrid>
        <w:gridCol w:w="1302"/>
        <w:gridCol w:w="2742"/>
        <w:gridCol w:w="936"/>
        <w:gridCol w:w="1134"/>
        <w:gridCol w:w="1230"/>
        <w:gridCol w:w="2100"/>
      </w:tblGrid>
      <w:tr w:rsidR="00255453" w:rsidRPr="007A3B17" w14:paraId="4AC8DEF9" w14:textId="77777777" w:rsidTr="00255453">
        <w:trPr>
          <w:tblCellSpacing w:w="15" w:type="dxa"/>
        </w:trPr>
        <w:tc>
          <w:tcPr>
            <w:tcW w:w="1257" w:type="dxa"/>
            <w:vAlign w:val="center"/>
            <w:hideMark/>
          </w:tcPr>
          <w:p w14:paraId="25A6047E" w14:textId="77777777" w:rsidR="00AC4BDB" w:rsidRPr="007A3B17" w:rsidRDefault="00AC4BDB" w:rsidP="0091673E">
            <w:pPr>
              <w:rPr>
                <w:rFonts w:eastAsia="Times New Roman"/>
              </w:rPr>
            </w:pPr>
            <w:r w:rsidRPr="007A3B17">
              <w:rPr>
                <w:rFonts w:eastAsia="Times New Roman"/>
              </w:rPr>
              <w:t>Directory</w:t>
            </w:r>
          </w:p>
        </w:tc>
        <w:tc>
          <w:tcPr>
            <w:tcW w:w="2712" w:type="dxa"/>
            <w:vAlign w:val="center"/>
            <w:hideMark/>
          </w:tcPr>
          <w:p w14:paraId="6D0721D3" w14:textId="77777777" w:rsidR="00AC4BDB" w:rsidRPr="007A3B17" w:rsidRDefault="00AC4BDB" w:rsidP="0091673E">
            <w:pPr>
              <w:rPr>
                <w:rFonts w:eastAsia="Times New Roman"/>
              </w:rPr>
            </w:pPr>
            <w:r w:rsidRPr="007A3B17">
              <w:rPr>
                <w:rFonts w:eastAsia="Times New Roman"/>
              </w:rPr>
              <w:t>Purpose</w:t>
            </w:r>
          </w:p>
        </w:tc>
        <w:tc>
          <w:tcPr>
            <w:tcW w:w="906" w:type="dxa"/>
            <w:vAlign w:val="center"/>
            <w:hideMark/>
          </w:tcPr>
          <w:p w14:paraId="45A98381" w14:textId="4D63C83B" w:rsidR="00AC4BDB" w:rsidRPr="007A3B17" w:rsidRDefault="00AC4BDB" w:rsidP="0091673E">
            <w:pPr>
              <w:rPr>
                <w:rFonts w:eastAsia="Times New Roman"/>
              </w:rPr>
            </w:pPr>
            <w:r w:rsidRPr="007A3B17">
              <w:rPr>
                <w:rFonts w:eastAsia="Times New Roman"/>
              </w:rPr>
              <w:t>Quota</w:t>
            </w:r>
          </w:p>
        </w:tc>
        <w:tc>
          <w:tcPr>
            <w:tcW w:w="1104" w:type="dxa"/>
            <w:vAlign w:val="center"/>
            <w:hideMark/>
          </w:tcPr>
          <w:p w14:paraId="1326BC6A" w14:textId="77777777" w:rsidR="00AC4BDB" w:rsidRPr="007A3B17" w:rsidRDefault="00AC4BDB" w:rsidP="0091673E">
            <w:pPr>
              <w:rPr>
                <w:rFonts w:eastAsia="Times New Roman"/>
              </w:rPr>
            </w:pPr>
            <w:r w:rsidRPr="007A3B17">
              <w:rPr>
                <w:rFonts w:eastAsia="Times New Roman"/>
              </w:rPr>
              <w:t>Backed Up</w:t>
            </w:r>
          </w:p>
        </w:tc>
        <w:tc>
          <w:tcPr>
            <w:tcW w:w="1200" w:type="dxa"/>
            <w:vAlign w:val="center"/>
            <w:hideMark/>
          </w:tcPr>
          <w:p w14:paraId="5016EC19" w14:textId="2AA424B6" w:rsidR="00AC4BDB" w:rsidRPr="007A3B17" w:rsidRDefault="00255453" w:rsidP="0091673E">
            <w:pPr>
              <w:rPr>
                <w:rFonts w:eastAsia="Times New Roman"/>
              </w:rPr>
            </w:pPr>
            <w:r>
              <w:rPr>
                <w:rFonts w:eastAsia="Times New Roman"/>
              </w:rPr>
              <w:t>Replicated</w:t>
            </w:r>
            <w:r w:rsidR="00AC4BDB" w:rsidRPr="007A3B17">
              <w:rPr>
                <w:rFonts w:eastAsia="Times New Roman"/>
                <w:vertAlign w:val="superscript"/>
              </w:rPr>
              <w:t>1</w:t>
            </w:r>
          </w:p>
        </w:tc>
        <w:tc>
          <w:tcPr>
            <w:tcW w:w="2055" w:type="dxa"/>
            <w:vAlign w:val="center"/>
            <w:hideMark/>
          </w:tcPr>
          <w:p w14:paraId="1A6C60C3" w14:textId="77777777" w:rsidR="00AC4BDB" w:rsidRPr="007A3B17" w:rsidRDefault="00AC4BDB" w:rsidP="0091673E">
            <w:pPr>
              <w:rPr>
                <w:rFonts w:eastAsia="Times New Roman"/>
              </w:rPr>
            </w:pPr>
            <w:r w:rsidRPr="007A3B17">
              <w:rPr>
                <w:rFonts w:eastAsia="Times New Roman"/>
              </w:rPr>
              <w:t>File Lifetime Limit</w:t>
            </w:r>
          </w:p>
        </w:tc>
      </w:tr>
      <w:tr w:rsidR="00255453" w:rsidRPr="007A3B17" w14:paraId="1735210E" w14:textId="77777777" w:rsidTr="00255453">
        <w:trPr>
          <w:tblCellSpacing w:w="15" w:type="dxa"/>
        </w:trPr>
        <w:tc>
          <w:tcPr>
            <w:tcW w:w="1257" w:type="dxa"/>
            <w:vAlign w:val="center"/>
            <w:hideMark/>
          </w:tcPr>
          <w:p w14:paraId="171ED0E6" w14:textId="77777777" w:rsidR="00AC4BDB" w:rsidRPr="007A3B17" w:rsidRDefault="00AC4BDB" w:rsidP="0091673E">
            <w:pPr>
              <w:rPr>
                <w:rFonts w:eastAsia="Times New Roman"/>
              </w:rPr>
            </w:pPr>
            <w:r w:rsidRPr="007A3B17">
              <w:rPr>
                <w:rFonts w:eastAsia="Times New Roman"/>
              </w:rPr>
              <w:t>/gpfs/home</w:t>
            </w:r>
          </w:p>
        </w:tc>
        <w:tc>
          <w:tcPr>
            <w:tcW w:w="2712" w:type="dxa"/>
            <w:vAlign w:val="center"/>
            <w:hideMark/>
          </w:tcPr>
          <w:p w14:paraId="1440C440" w14:textId="573CDA96" w:rsidR="00AC4BDB" w:rsidRPr="007A3B17" w:rsidRDefault="00AC4BDB" w:rsidP="0091673E">
            <w:pPr>
              <w:rPr>
                <w:rFonts w:eastAsia="Times New Roman"/>
              </w:rPr>
            </w:pPr>
            <w:r w:rsidRPr="007A3B17">
              <w:rPr>
                <w:rFonts w:eastAsia="Times New Roman"/>
              </w:rPr>
              <w:t>User Home Directories</w:t>
            </w:r>
          </w:p>
        </w:tc>
        <w:tc>
          <w:tcPr>
            <w:tcW w:w="906" w:type="dxa"/>
            <w:vAlign w:val="center"/>
            <w:hideMark/>
          </w:tcPr>
          <w:p w14:paraId="13B583AD" w14:textId="77777777" w:rsidR="00AC4BDB" w:rsidRPr="007A3B17" w:rsidRDefault="00AC4BDB" w:rsidP="0091673E">
            <w:pPr>
              <w:rPr>
                <w:rFonts w:eastAsia="Times New Roman"/>
              </w:rPr>
            </w:pPr>
            <w:r w:rsidRPr="007A3B17">
              <w:rPr>
                <w:rFonts w:eastAsia="Times New Roman"/>
              </w:rPr>
              <w:t>8 GB</w:t>
            </w:r>
          </w:p>
        </w:tc>
        <w:tc>
          <w:tcPr>
            <w:tcW w:w="1104" w:type="dxa"/>
            <w:vAlign w:val="center"/>
            <w:hideMark/>
          </w:tcPr>
          <w:p w14:paraId="35892EB5" w14:textId="77777777" w:rsidR="00AC4BDB" w:rsidRPr="007A3B17" w:rsidRDefault="00AC4BDB" w:rsidP="0091673E">
            <w:pPr>
              <w:rPr>
                <w:rFonts w:eastAsia="Times New Roman"/>
              </w:rPr>
            </w:pPr>
            <w:r w:rsidRPr="007A3B17">
              <w:rPr>
                <w:rFonts w:eastAsia="Times New Roman"/>
              </w:rPr>
              <w:t>Yes</w:t>
            </w:r>
          </w:p>
        </w:tc>
        <w:tc>
          <w:tcPr>
            <w:tcW w:w="1200" w:type="dxa"/>
            <w:vAlign w:val="center"/>
            <w:hideMark/>
          </w:tcPr>
          <w:p w14:paraId="6AD1ABB2" w14:textId="77777777" w:rsidR="00AC4BDB" w:rsidRPr="007A3B17" w:rsidRDefault="00AC4BDB" w:rsidP="0091673E">
            <w:pPr>
              <w:rPr>
                <w:rFonts w:eastAsia="Times New Roman"/>
              </w:rPr>
            </w:pPr>
            <w:r w:rsidRPr="007A3B17">
              <w:rPr>
                <w:rFonts w:eastAsia="Times New Roman"/>
              </w:rPr>
              <w:t>Yes</w:t>
            </w:r>
          </w:p>
        </w:tc>
        <w:tc>
          <w:tcPr>
            <w:tcW w:w="2055" w:type="dxa"/>
            <w:vAlign w:val="center"/>
            <w:hideMark/>
          </w:tcPr>
          <w:p w14:paraId="08B4B29F" w14:textId="77777777" w:rsidR="00AC4BDB" w:rsidRPr="007A3B17" w:rsidRDefault="00AC4BDB" w:rsidP="0091673E">
            <w:pPr>
              <w:rPr>
                <w:rFonts w:eastAsia="Times New Roman"/>
              </w:rPr>
            </w:pPr>
            <w:r w:rsidRPr="007A3B17">
              <w:rPr>
                <w:rFonts w:eastAsia="Times New Roman"/>
              </w:rPr>
              <w:t>No</w:t>
            </w:r>
          </w:p>
        </w:tc>
      </w:tr>
      <w:tr w:rsidR="00255453" w:rsidRPr="007A3B17" w14:paraId="421DC69A" w14:textId="77777777" w:rsidTr="00255453">
        <w:trPr>
          <w:tblCellSpacing w:w="15" w:type="dxa"/>
        </w:trPr>
        <w:tc>
          <w:tcPr>
            <w:tcW w:w="1257" w:type="dxa"/>
            <w:vAlign w:val="center"/>
            <w:hideMark/>
          </w:tcPr>
          <w:p w14:paraId="6C41DEC4" w14:textId="77777777" w:rsidR="00AC4BDB" w:rsidRPr="007A3B17" w:rsidRDefault="00AC4BDB" w:rsidP="0091673E">
            <w:pPr>
              <w:rPr>
                <w:rFonts w:eastAsia="Times New Roman"/>
              </w:rPr>
            </w:pPr>
            <w:r w:rsidRPr="007A3B17">
              <w:rPr>
                <w:rFonts w:eastAsia="Times New Roman"/>
              </w:rPr>
              <w:t>/gpfs/work</w:t>
            </w:r>
          </w:p>
        </w:tc>
        <w:tc>
          <w:tcPr>
            <w:tcW w:w="2712" w:type="dxa"/>
            <w:vAlign w:val="center"/>
            <w:hideMark/>
          </w:tcPr>
          <w:p w14:paraId="360BE663" w14:textId="4828DC8B" w:rsidR="00AC4BDB" w:rsidRPr="007A3B17" w:rsidRDefault="00AC4BDB" w:rsidP="0091673E">
            <w:pPr>
              <w:rPr>
                <w:rFonts w:eastAsia="Times New Roman"/>
              </w:rPr>
            </w:pPr>
            <w:r w:rsidRPr="007A3B17">
              <w:rPr>
                <w:rFonts w:eastAsia="Times New Roman"/>
              </w:rPr>
              <w:t>User Work Directories</w:t>
            </w:r>
          </w:p>
        </w:tc>
        <w:tc>
          <w:tcPr>
            <w:tcW w:w="906" w:type="dxa"/>
            <w:vAlign w:val="center"/>
            <w:hideMark/>
          </w:tcPr>
          <w:p w14:paraId="01922E13" w14:textId="77777777" w:rsidR="00AC4BDB" w:rsidRPr="007A3B17" w:rsidRDefault="00AC4BDB" w:rsidP="0091673E">
            <w:pPr>
              <w:rPr>
                <w:rFonts w:eastAsia="Times New Roman"/>
              </w:rPr>
            </w:pPr>
            <w:r w:rsidRPr="007A3B17">
              <w:rPr>
                <w:rFonts w:eastAsia="Times New Roman"/>
              </w:rPr>
              <w:t>64 GB</w:t>
            </w:r>
          </w:p>
        </w:tc>
        <w:tc>
          <w:tcPr>
            <w:tcW w:w="1104" w:type="dxa"/>
            <w:vAlign w:val="center"/>
            <w:hideMark/>
          </w:tcPr>
          <w:p w14:paraId="5FFE34AA" w14:textId="77777777" w:rsidR="00AC4BDB" w:rsidRPr="007A3B17" w:rsidRDefault="00AC4BDB" w:rsidP="0091673E">
            <w:pPr>
              <w:rPr>
                <w:rFonts w:eastAsia="Times New Roman"/>
              </w:rPr>
            </w:pPr>
            <w:r w:rsidRPr="007A3B17">
              <w:rPr>
                <w:rFonts w:eastAsia="Times New Roman"/>
              </w:rPr>
              <w:t>Yes</w:t>
            </w:r>
          </w:p>
        </w:tc>
        <w:tc>
          <w:tcPr>
            <w:tcW w:w="1200" w:type="dxa"/>
            <w:vAlign w:val="center"/>
            <w:hideMark/>
          </w:tcPr>
          <w:p w14:paraId="36374C94" w14:textId="77777777" w:rsidR="00AC4BDB" w:rsidRPr="007A3B17" w:rsidRDefault="00AC4BDB" w:rsidP="0091673E">
            <w:pPr>
              <w:rPr>
                <w:rFonts w:eastAsia="Times New Roman"/>
              </w:rPr>
            </w:pPr>
            <w:r w:rsidRPr="007A3B17">
              <w:rPr>
                <w:rFonts w:eastAsia="Times New Roman"/>
              </w:rPr>
              <w:t>No</w:t>
            </w:r>
          </w:p>
        </w:tc>
        <w:tc>
          <w:tcPr>
            <w:tcW w:w="2055" w:type="dxa"/>
            <w:vAlign w:val="center"/>
            <w:hideMark/>
          </w:tcPr>
          <w:p w14:paraId="0281A183" w14:textId="77777777" w:rsidR="00AC4BDB" w:rsidRPr="007A3B17" w:rsidRDefault="00AC4BDB" w:rsidP="0091673E">
            <w:pPr>
              <w:rPr>
                <w:rFonts w:eastAsia="Times New Roman"/>
              </w:rPr>
            </w:pPr>
            <w:r w:rsidRPr="007A3B17">
              <w:rPr>
                <w:rFonts w:eastAsia="Times New Roman"/>
              </w:rPr>
              <w:t>No</w:t>
            </w:r>
          </w:p>
        </w:tc>
      </w:tr>
      <w:tr w:rsidR="00255453" w:rsidRPr="007A3B17" w14:paraId="38922B40" w14:textId="77777777" w:rsidTr="00255453">
        <w:trPr>
          <w:trHeight w:val="348"/>
          <w:tblCellSpacing w:w="15" w:type="dxa"/>
        </w:trPr>
        <w:tc>
          <w:tcPr>
            <w:tcW w:w="1257" w:type="dxa"/>
            <w:vAlign w:val="center"/>
            <w:hideMark/>
          </w:tcPr>
          <w:p w14:paraId="0B58DBA4" w14:textId="77777777" w:rsidR="00AC4BDB" w:rsidRPr="007A3B17" w:rsidRDefault="00AC4BDB" w:rsidP="0091673E">
            <w:pPr>
              <w:rPr>
                <w:rFonts w:eastAsia="Times New Roman"/>
              </w:rPr>
            </w:pPr>
            <w:r w:rsidRPr="007A3B17">
              <w:rPr>
                <w:rFonts w:eastAsia="Times New Roman"/>
              </w:rPr>
              <w:t>/gpfs/group</w:t>
            </w:r>
          </w:p>
        </w:tc>
        <w:tc>
          <w:tcPr>
            <w:tcW w:w="2712" w:type="dxa"/>
            <w:vAlign w:val="center"/>
            <w:hideMark/>
          </w:tcPr>
          <w:p w14:paraId="6AEED6F3" w14:textId="77777777" w:rsidR="00AC4BDB" w:rsidRPr="007A3B17" w:rsidRDefault="00AC4BDB" w:rsidP="0091673E">
            <w:pPr>
              <w:rPr>
                <w:rFonts w:eastAsia="Times New Roman"/>
              </w:rPr>
            </w:pPr>
            <w:r w:rsidRPr="007A3B17">
              <w:rPr>
                <w:rFonts w:eastAsia="Times New Roman"/>
              </w:rPr>
              <w:t>Research Group Directories</w:t>
            </w:r>
          </w:p>
        </w:tc>
        <w:tc>
          <w:tcPr>
            <w:tcW w:w="906" w:type="dxa"/>
            <w:vAlign w:val="center"/>
            <w:hideMark/>
          </w:tcPr>
          <w:p w14:paraId="67B92734" w14:textId="1CB1AAC3" w:rsidR="00AC4BDB" w:rsidRPr="007A3B17" w:rsidRDefault="00255453" w:rsidP="0091673E">
            <w:pPr>
              <w:rPr>
                <w:rFonts w:eastAsia="Times New Roman"/>
              </w:rPr>
            </w:pPr>
            <w:r>
              <w:rPr>
                <w:rFonts w:eastAsia="Times New Roman"/>
              </w:rPr>
              <w:t>Variable</w:t>
            </w:r>
          </w:p>
        </w:tc>
        <w:tc>
          <w:tcPr>
            <w:tcW w:w="1104" w:type="dxa"/>
            <w:vAlign w:val="center"/>
            <w:hideMark/>
          </w:tcPr>
          <w:p w14:paraId="4521EAB4" w14:textId="77777777" w:rsidR="00AC4BDB" w:rsidRPr="007A3B17" w:rsidRDefault="00AC4BDB" w:rsidP="0091673E">
            <w:pPr>
              <w:rPr>
                <w:rFonts w:eastAsia="Times New Roman"/>
              </w:rPr>
            </w:pPr>
            <w:r w:rsidRPr="007A3B17">
              <w:rPr>
                <w:rFonts w:eastAsia="Times New Roman"/>
              </w:rPr>
              <w:t>Yes</w:t>
            </w:r>
          </w:p>
        </w:tc>
        <w:tc>
          <w:tcPr>
            <w:tcW w:w="1200" w:type="dxa"/>
            <w:vAlign w:val="center"/>
            <w:hideMark/>
          </w:tcPr>
          <w:p w14:paraId="4135DC0C" w14:textId="77777777" w:rsidR="00AC4BDB" w:rsidRPr="007A3B17" w:rsidRDefault="00AC4BDB" w:rsidP="0091673E">
            <w:pPr>
              <w:rPr>
                <w:rFonts w:eastAsia="Times New Roman"/>
              </w:rPr>
            </w:pPr>
            <w:r w:rsidRPr="007A3B17">
              <w:rPr>
                <w:rFonts w:eastAsia="Times New Roman"/>
              </w:rPr>
              <w:t>No</w:t>
            </w:r>
          </w:p>
        </w:tc>
        <w:tc>
          <w:tcPr>
            <w:tcW w:w="2055" w:type="dxa"/>
            <w:vAlign w:val="center"/>
            <w:hideMark/>
          </w:tcPr>
          <w:p w14:paraId="4A479E56" w14:textId="77777777" w:rsidR="00AC4BDB" w:rsidRPr="007A3B17" w:rsidRDefault="00AC4BDB" w:rsidP="0091673E">
            <w:pPr>
              <w:rPr>
                <w:rFonts w:eastAsia="Times New Roman"/>
              </w:rPr>
            </w:pPr>
            <w:r w:rsidRPr="007A3B17">
              <w:rPr>
                <w:rFonts w:eastAsia="Times New Roman"/>
              </w:rPr>
              <w:t>No</w:t>
            </w:r>
          </w:p>
        </w:tc>
      </w:tr>
      <w:tr w:rsidR="00255453" w:rsidRPr="007A3B17" w14:paraId="73ED29BE" w14:textId="77777777" w:rsidTr="00255453">
        <w:trPr>
          <w:trHeight w:val="141"/>
          <w:tblCellSpacing w:w="15" w:type="dxa"/>
        </w:trPr>
        <w:tc>
          <w:tcPr>
            <w:tcW w:w="1257" w:type="dxa"/>
            <w:vAlign w:val="center"/>
            <w:hideMark/>
          </w:tcPr>
          <w:p w14:paraId="5A920034" w14:textId="77777777" w:rsidR="00AC4BDB" w:rsidRPr="007A3B17" w:rsidRDefault="00AC4BDB" w:rsidP="0091673E">
            <w:pPr>
              <w:rPr>
                <w:rFonts w:eastAsia="Times New Roman"/>
              </w:rPr>
            </w:pPr>
            <w:r w:rsidRPr="007A3B17">
              <w:rPr>
                <w:rFonts w:eastAsia="Times New Roman"/>
              </w:rPr>
              <w:t>/gpfs/scratch</w:t>
            </w:r>
          </w:p>
        </w:tc>
        <w:tc>
          <w:tcPr>
            <w:tcW w:w="2712" w:type="dxa"/>
            <w:vAlign w:val="center"/>
            <w:hideMark/>
          </w:tcPr>
          <w:p w14:paraId="2E1EAF72" w14:textId="4CADF686" w:rsidR="00AC4BDB" w:rsidRPr="007A3B17" w:rsidRDefault="00AC4BDB" w:rsidP="0091673E">
            <w:pPr>
              <w:rPr>
                <w:rFonts w:eastAsia="Times New Roman"/>
              </w:rPr>
            </w:pPr>
            <w:r w:rsidRPr="007A3B17">
              <w:rPr>
                <w:rFonts w:eastAsia="Times New Roman"/>
              </w:rPr>
              <w:t>Temporary File Area</w:t>
            </w:r>
          </w:p>
        </w:tc>
        <w:tc>
          <w:tcPr>
            <w:tcW w:w="906" w:type="dxa"/>
            <w:vAlign w:val="center"/>
            <w:hideMark/>
          </w:tcPr>
          <w:p w14:paraId="6A3D791C" w14:textId="77777777" w:rsidR="00AC4BDB" w:rsidRPr="007A3B17" w:rsidRDefault="00AC4BDB" w:rsidP="0091673E">
            <w:pPr>
              <w:rPr>
                <w:rFonts w:eastAsia="Times New Roman"/>
              </w:rPr>
            </w:pPr>
            <w:r w:rsidRPr="007A3B17">
              <w:rPr>
                <w:rFonts w:eastAsia="Times New Roman"/>
              </w:rPr>
              <w:t>None</w:t>
            </w:r>
          </w:p>
        </w:tc>
        <w:tc>
          <w:tcPr>
            <w:tcW w:w="1104" w:type="dxa"/>
            <w:vAlign w:val="center"/>
            <w:hideMark/>
          </w:tcPr>
          <w:p w14:paraId="535C1910" w14:textId="77777777" w:rsidR="00AC4BDB" w:rsidRPr="007A3B17" w:rsidRDefault="00AC4BDB" w:rsidP="0091673E">
            <w:pPr>
              <w:rPr>
                <w:rFonts w:eastAsia="Times New Roman"/>
              </w:rPr>
            </w:pPr>
            <w:r w:rsidRPr="007A3B17">
              <w:rPr>
                <w:rFonts w:eastAsia="Times New Roman"/>
              </w:rPr>
              <w:t>No</w:t>
            </w:r>
          </w:p>
        </w:tc>
        <w:tc>
          <w:tcPr>
            <w:tcW w:w="1200" w:type="dxa"/>
            <w:vAlign w:val="center"/>
            <w:hideMark/>
          </w:tcPr>
          <w:p w14:paraId="0F3A5840" w14:textId="77777777" w:rsidR="00AC4BDB" w:rsidRPr="007A3B17" w:rsidRDefault="00AC4BDB" w:rsidP="0091673E">
            <w:pPr>
              <w:rPr>
                <w:rFonts w:eastAsia="Times New Roman"/>
              </w:rPr>
            </w:pPr>
            <w:r w:rsidRPr="007A3B17">
              <w:rPr>
                <w:rFonts w:eastAsia="Times New Roman"/>
              </w:rPr>
              <w:t>No</w:t>
            </w:r>
          </w:p>
        </w:tc>
        <w:tc>
          <w:tcPr>
            <w:tcW w:w="2055" w:type="dxa"/>
            <w:vAlign w:val="center"/>
            <w:hideMark/>
          </w:tcPr>
          <w:p w14:paraId="4C585622" w14:textId="05DC54FC" w:rsidR="00AC4BDB" w:rsidRPr="007A3B17" w:rsidRDefault="00AC4BDB" w:rsidP="00255453">
            <w:pPr>
              <w:rPr>
                <w:rFonts w:eastAsia="Times New Roman"/>
              </w:rPr>
            </w:pPr>
            <w:r w:rsidRPr="007A3B17">
              <w:rPr>
                <w:rFonts w:eastAsia="Times New Roman"/>
              </w:rPr>
              <w:t>Yes</w:t>
            </w:r>
            <w:r w:rsidR="00255453" w:rsidRPr="00255453">
              <w:rPr>
                <w:rFonts w:eastAsia="Times New Roman"/>
                <w:vertAlign w:val="superscript"/>
              </w:rPr>
              <w:t>2</w:t>
            </w:r>
          </w:p>
        </w:tc>
      </w:tr>
    </w:tbl>
    <w:p w14:paraId="76211B4D" w14:textId="77777777" w:rsidR="00255453" w:rsidRDefault="00255453" w:rsidP="00255453">
      <w:pPr>
        <w:rPr>
          <w:rFonts w:eastAsia="Times New Roman"/>
        </w:rPr>
      </w:pPr>
    </w:p>
    <w:p w14:paraId="6C676498" w14:textId="5A663D7D" w:rsidR="00AC4BDB" w:rsidRPr="00AE56E4" w:rsidRDefault="00255453" w:rsidP="00255453">
      <w:pPr>
        <w:rPr>
          <w:rFonts w:eastAsia="Times New Roman"/>
          <w:sz w:val="20"/>
        </w:rPr>
      </w:pPr>
      <w:r w:rsidRPr="00AE56E4">
        <w:rPr>
          <w:rFonts w:eastAsia="Times New Roman"/>
          <w:sz w:val="20"/>
        </w:rPr>
        <w:t xml:space="preserve">1) </w:t>
      </w:r>
      <w:r w:rsidR="00AC4BDB" w:rsidRPr="00AE56E4">
        <w:rPr>
          <w:rFonts w:eastAsia="Times New Roman"/>
          <w:iCs/>
          <w:sz w:val="20"/>
        </w:rPr>
        <w:t>Replicated</w:t>
      </w:r>
      <w:r w:rsidR="00AC4BDB" w:rsidRPr="00AE56E4">
        <w:rPr>
          <w:rFonts w:eastAsia="Times New Roman"/>
          <w:sz w:val="20"/>
        </w:rPr>
        <w:t xml:space="preserve"> means that two copies of every piece of data are stored on disk for extra data protection. </w:t>
      </w:r>
    </w:p>
    <w:p w14:paraId="1F800098" w14:textId="1971024E" w:rsidR="00AC4BDB" w:rsidRPr="0015068D" w:rsidRDefault="00255453" w:rsidP="00A70CE2">
      <w:pPr>
        <w:rPr>
          <w:rFonts w:eastAsia="Times New Roman"/>
          <w:sz w:val="20"/>
        </w:rPr>
      </w:pPr>
      <w:r w:rsidRPr="00AE56E4">
        <w:rPr>
          <w:rFonts w:eastAsia="Times New Roman"/>
          <w:sz w:val="20"/>
        </w:rPr>
        <w:t>2) 30 days since last use or 60 days since creation.</w:t>
      </w:r>
    </w:p>
    <w:p w14:paraId="4B5F421B" w14:textId="19AD2352" w:rsidR="0059367F" w:rsidRDefault="0059367F" w:rsidP="00AC4BDB">
      <w:pPr>
        <w:pStyle w:val="Heading3"/>
      </w:pPr>
      <w:bookmarkStart w:id="6" w:name="_Toc429995514"/>
      <w:r>
        <w:t>software</w:t>
      </w:r>
      <w:bookmarkEnd w:id="6"/>
    </w:p>
    <w:p w14:paraId="27CFE372" w14:textId="77777777" w:rsidR="00851595" w:rsidRDefault="00851595" w:rsidP="00A70CE2"/>
    <w:p w14:paraId="271495D0" w14:textId="4808EA34" w:rsidR="00AC4BDB" w:rsidRPr="00255453" w:rsidRDefault="00AC4BDB" w:rsidP="00255453">
      <w:pPr>
        <w:rPr>
          <w:rFonts w:eastAsia="Times New Roman"/>
        </w:rPr>
      </w:pPr>
      <w:r w:rsidRPr="007A3B17">
        <w:rPr>
          <w:rFonts w:eastAsia="Times New Roman"/>
        </w:rPr>
        <w:t>Software on the Lion-X clusters is managed through the Environment Modules package. It allows a user to do such things as: list available software</w:t>
      </w:r>
      <w:r w:rsidR="00255453">
        <w:rPr>
          <w:rFonts w:eastAsia="Times New Roman"/>
        </w:rPr>
        <w:t xml:space="preserve">, </w:t>
      </w:r>
      <w:r w:rsidRPr="007A3B17">
        <w:rPr>
          <w:rFonts w:eastAsia="Times New Roman"/>
        </w:rPr>
        <w:t xml:space="preserve">load software into </w:t>
      </w:r>
      <w:r w:rsidR="00255453">
        <w:rPr>
          <w:rFonts w:eastAsia="Times New Roman"/>
        </w:rPr>
        <w:t>the</w:t>
      </w:r>
      <w:r w:rsidRPr="007A3B17">
        <w:rPr>
          <w:rFonts w:eastAsia="Times New Roman"/>
        </w:rPr>
        <w:t xml:space="preserve"> environment</w:t>
      </w:r>
      <w:r w:rsidR="00255453">
        <w:rPr>
          <w:rFonts w:eastAsia="Times New Roman"/>
        </w:rPr>
        <w:t xml:space="preserve">, and </w:t>
      </w:r>
      <w:r w:rsidRPr="007A3B17">
        <w:rPr>
          <w:rFonts w:eastAsia="Times New Roman"/>
        </w:rPr>
        <w:t xml:space="preserve">unload software from </w:t>
      </w:r>
      <w:r w:rsidR="00255453">
        <w:rPr>
          <w:rFonts w:eastAsia="Times New Roman"/>
        </w:rPr>
        <w:t>the</w:t>
      </w:r>
      <w:r w:rsidRPr="007A3B17">
        <w:rPr>
          <w:rFonts w:eastAsia="Times New Roman"/>
        </w:rPr>
        <w:t xml:space="preserve"> environment</w:t>
      </w:r>
      <w:r w:rsidR="00255453">
        <w:rPr>
          <w:rFonts w:eastAsia="Times New Roman"/>
        </w:rPr>
        <w:t xml:space="preserve">. </w:t>
      </w:r>
      <w:r w:rsidRPr="007A3B17">
        <w:rPr>
          <w:rFonts w:eastAsia="Times New Roman" w:cs="Times New Roman"/>
          <w:szCs w:val="24"/>
        </w:rPr>
        <w:t xml:space="preserve">Information on using Environment Modules can be found in the </w:t>
      </w:r>
      <w:hyperlink r:id="rId13" w:history="1">
        <w:hyperlink w:anchor="_Environment_Modules_User" w:history="1">
          <w:r w:rsidRPr="00FD0E8D">
            <w:rPr>
              <w:rStyle w:val="Hyperlink"/>
              <w:rFonts w:eastAsia="Times New Roman" w:cs="Times New Roman"/>
              <w:szCs w:val="24"/>
            </w:rPr>
            <w:t>Environment Modules User Guide</w:t>
          </w:r>
        </w:hyperlink>
      </w:hyperlink>
      <w:r w:rsidRPr="007A3B17">
        <w:rPr>
          <w:rFonts w:eastAsia="Times New Roman" w:cs="Times New Roman"/>
          <w:szCs w:val="24"/>
        </w:rPr>
        <w:t xml:space="preserve">. </w:t>
      </w:r>
    </w:p>
    <w:p w14:paraId="190DB5DE" w14:textId="77777777" w:rsidR="00255453" w:rsidRDefault="00255453" w:rsidP="00AC4BDB">
      <w:pPr>
        <w:rPr>
          <w:b/>
        </w:rPr>
      </w:pPr>
      <w:bookmarkStart w:id="7" w:name="compiling"/>
    </w:p>
    <w:p w14:paraId="5BC42666" w14:textId="77777777" w:rsidR="00AC4BDB" w:rsidRPr="00AC4BDB" w:rsidRDefault="00AC4BDB" w:rsidP="00AC4BDB">
      <w:pPr>
        <w:rPr>
          <w:b/>
        </w:rPr>
      </w:pPr>
      <w:r w:rsidRPr="00AC4BDB">
        <w:rPr>
          <w:b/>
        </w:rPr>
        <w:t>Compiling Code</w:t>
      </w:r>
      <w:bookmarkEnd w:id="7"/>
    </w:p>
    <w:p w14:paraId="0F020F18" w14:textId="77777777" w:rsidR="00AC4BDB" w:rsidRPr="007A3B17" w:rsidRDefault="00AC4BDB" w:rsidP="00255453">
      <w:pPr>
        <w:rPr>
          <w:rFonts w:eastAsia="Times New Roman"/>
        </w:rPr>
      </w:pPr>
      <w:r w:rsidRPr="007A3B17">
        <w:rPr>
          <w:rFonts w:eastAsia="Times New Roman"/>
        </w:rPr>
        <w:t xml:space="preserve">The following compilers are available: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table provides details on the compilers available on the Lion-X series of clusters."/>
      </w:tblPr>
      <w:tblGrid>
        <w:gridCol w:w="1562"/>
        <w:gridCol w:w="1281"/>
        <w:gridCol w:w="1551"/>
        <w:gridCol w:w="2127"/>
        <w:gridCol w:w="2142"/>
      </w:tblGrid>
      <w:tr w:rsidR="00AC4BDB" w:rsidRPr="00AC4BDB" w14:paraId="565F3CF8" w14:textId="77777777" w:rsidTr="00CF17B8">
        <w:trPr>
          <w:tblCellSpacing w:w="15" w:type="dxa"/>
        </w:trPr>
        <w:tc>
          <w:tcPr>
            <w:tcW w:w="0" w:type="auto"/>
            <w:vAlign w:val="center"/>
            <w:hideMark/>
          </w:tcPr>
          <w:p w14:paraId="1F4B19CA" w14:textId="77777777" w:rsidR="00AC4BDB" w:rsidRPr="00AC4BDB" w:rsidRDefault="00AC4BDB" w:rsidP="00255453">
            <w:pPr>
              <w:rPr>
                <w:rFonts w:eastAsia="Times New Roman" w:cs="Times New Roman"/>
                <w:bCs/>
                <w:szCs w:val="24"/>
              </w:rPr>
            </w:pPr>
            <w:r w:rsidRPr="00AC4BDB">
              <w:rPr>
                <w:rFonts w:eastAsia="Times New Roman" w:cs="Times New Roman"/>
                <w:bCs/>
                <w:szCs w:val="24"/>
              </w:rPr>
              <w:t>Compiler</w:t>
            </w:r>
          </w:p>
        </w:tc>
        <w:tc>
          <w:tcPr>
            <w:tcW w:w="0" w:type="auto"/>
            <w:vAlign w:val="center"/>
            <w:hideMark/>
          </w:tcPr>
          <w:p w14:paraId="1F29265D" w14:textId="77777777" w:rsidR="00AC4BDB" w:rsidRPr="00AC4BDB" w:rsidRDefault="00AC4BDB" w:rsidP="00CF17B8">
            <w:pPr>
              <w:jc w:val="center"/>
              <w:rPr>
                <w:rFonts w:eastAsia="Times New Roman" w:cs="Times New Roman"/>
                <w:bCs/>
                <w:szCs w:val="24"/>
              </w:rPr>
            </w:pPr>
            <w:r w:rsidRPr="00AC4BDB">
              <w:rPr>
                <w:rFonts w:eastAsia="Times New Roman" w:cs="Times New Roman"/>
                <w:bCs/>
                <w:szCs w:val="24"/>
              </w:rPr>
              <w:t>C Command</w:t>
            </w:r>
          </w:p>
        </w:tc>
        <w:tc>
          <w:tcPr>
            <w:tcW w:w="0" w:type="auto"/>
            <w:vAlign w:val="center"/>
            <w:hideMark/>
          </w:tcPr>
          <w:p w14:paraId="08B1784F" w14:textId="77777777" w:rsidR="00AC4BDB" w:rsidRPr="00AC4BDB" w:rsidRDefault="00AC4BDB" w:rsidP="00CF17B8">
            <w:pPr>
              <w:jc w:val="center"/>
              <w:rPr>
                <w:rFonts w:eastAsia="Times New Roman" w:cs="Times New Roman"/>
                <w:bCs/>
                <w:szCs w:val="24"/>
              </w:rPr>
            </w:pPr>
            <w:r w:rsidRPr="00AC4BDB">
              <w:rPr>
                <w:rFonts w:eastAsia="Times New Roman" w:cs="Times New Roman"/>
                <w:bCs/>
                <w:szCs w:val="24"/>
              </w:rPr>
              <w:t>C++ Command</w:t>
            </w:r>
          </w:p>
        </w:tc>
        <w:tc>
          <w:tcPr>
            <w:tcW w:w="0" w:type="auto"/>
            <w:vAlign w:val="center"/>
            <w:hideMark/>
          </w:tcPr>
          <w:p w14:paraId="1B611CDC" w14:textId="77777777" w:rsidR="00AC4BDB" w:rsidRPr="00AC4BDB" w:rsidRDefault="00AC4BDB" w:rsidP="00CF17B8">
            <w:pPr>
              <w:jc w:val="center"/>
              <w:rPr>
                <w:rFonts w:eastAsia="Times New Roman" w:cs="Times New Roman"/>
                <w:bCs/>
                <w:szCs w:val="24"/>
              </w:rPr>
            </w:pPr>
            <w:r w:rsidRPr="00AC4BDB">
              <w:rPr>
                <w:rFonts w:eastAsia="Times New Roman" w:cs="Times New Roman"/>
                <w:bCs/>
                <w:szCs w:val="24"/>
              </w:rPr>
              <w:t>Fortran 77 Command</w:t>
            </w:r>
          </w:p>
        </w:tc>
        <w:tc>
          <w:tcPr>
            <w:tcW w:w="0" w:type="auto"/>
            <w:vAlign w:val="center"/>
            <w:hideMark/>
          </w:tcPr>
          <w:p w14:paraId="779CD333" w14:textId="77777777" w:rsidR="00AC4BDB" w:rsidRPr="00AC4BDB" w:rsidRDefault="00AC4BDB" w:rsidP="00CF17B8">
            <w:pPr>
              <w:jc w:val="center"/>
              <w:rPr>
                <w:rFonts w:eastAsia="Times New Roman" w:cs="Times New Roman"/>
                <w:bCs/>
                <w:szCs w:val="24"/>
              </w:rPr>
            </w:pPr>
            <w:r w:rsidRPr="00AC4BDB">
              <w:rPr>
                <w:rFonts w:eastAsia="Times New Roman" w:cs="Times New Roman"/>
                <w:bCs/>
                <w:szCs w:val="24"/>
              </w:rPr>
              <w:t>Fortran 90 Command</w:t>
            </w:r>
          </w:p>
        </w:tc>
      </w:tr>
      <w:tr w:rsidR="00AC4BDB" w:rsidRPr="007A3B17" w14:paraId="3EA504E4" w14:textId="77777777" w:rsidTr="00CF17B8">
        <w:trPr>
          <w:tblCellSpacing w:w="15" w:type="dxa"/>
        </w:trPr>
        <w:tc>
          <w:tcPr>
            <w:tcW w:w="0" w:type="auto"/>
            <w:vAlign w:val="center"/>
            <w:hideMark/>
          </w:tcPr>
          <w:p w14:paraId="1EB2D03C" w14:textId="77777777" w:rsidR="00AC4BDB" w:rsidRPr="007A3B17" w:rsidRDefault="00AC4BDB" w:rsidP="00CF17B8">
            <w:pPr>
              <w:rPr>
                <w:rFonts w:eastAsia="Times New Roman" w:cs="Times New Roman"/>
                <w:szCs w:val="24"/>
              </w:rPr>
            </w:pPr>
            <w:r w:rsidRPr="007A3B17">
              <w:rPr>
                <w:rFonts w:eastAsia="Times New Roman" w:cs="Times New Roman"/>
                <w:szCs w:val="24"/>
              </w:rPr>
              <w:t>GNU</w:t>
            </w:r>
          </w:p>
        </w:tc>
        <w:tc>
          <w:tcPr>
            <w:tcW w:w="0" w:type="auto"/>
            <w:vAlign w:val="center"/>
            <w:hideMark/>
          </w:tcPr>
          <w:p w14:paraId="4CEB54FA" w14:textId="77777777" w:rsidR="00AC4BDB" w:rsidRPr="007A3B17" w:rsidRDefault="00AC4BDB" w:rsidP="00CF17B8">
            <w:pPr>
              <w:rPr>
                <w:rFonts w:eastAsia="Times New Roman" w:cs="Times New Roman"/>
                <w:szCs w:val="24"/>
              </w:rPr>
            </w:pPr>
            <w:r w:rsidRPr="007A3B17">
              <w:rPr>
                <w:rFonts w:eastAsia="Times New Roman" w:cs="Times New Roman"/>
                <w:szCs w:val="24"/>
              </w:rPr>
              <w:t>gcc</w:t>
            </w:r>
          </w:p>
        </w:tc>
        <w:tc>
          <w:tcPr>
            <w:tcW w:w="0" w:type="auto"/>
            <w:vAlign w:val="center"/>
            <w:hideMark/>
          </w:tcPr>
          <w:p w14:paraId="7B27EA16" w14:textId="77777777" w:rsidR="00AC4BDB" w:rsidRPr="007A3B17" w:rsidRDefault="00AC4BDB" w:rsidP="00CF17B8">
            <w:pPr>
              <w:rPr>
                <w:rFonts w:eastAsia="Times New Roman" w:cs="Times New Roman"/>
                <w:szCs w:val="24"/>
              </w:rPr>
            </w:pPr>
            <w:r w:rsidRPr="007A3B17">
              <w:rPr>
                <w:rFonts w:eastAsia="Times New Roman" w:cs="Times New Roman"/>
                <w:szCs w:val="24"/>
              </w:rPr>
              <w:t>g++</w:t>
            </w:r>
          </w:p>
        </w:tc>
        <w:tc>
          <w:tcPr>
            <w:tcW w:w="0" w:type="auto"/>
            <w:vAlign w:val="center"/>
            <w:hideMark/>
          </w:tcPr>
          <w:p w14:paraId="454C4414" w14:textId="77777777" w:rsidR="00AC4BDB" w:rsidRPr="007A3B17" w:rsidRDefault="00AC4BDB" w:rsidP="00CF17B8">
            <w:pPr>
              <w:rPr>
                <w:rFonts w:eastAsia="Times New Roman" w:cs="Times New Roman"/>
                <w:szCs w:val="24"/>
              </w:rPr>
            </w:pPr>
            <w:r w:rsidRPr="007A3B17">
              <w:rPr>
                <w:rFonts w:eastAsia="Times New Roman" w:cs="Times New Roman"/>
                <w:szCs w:val="24"/>
              </w:rPr>
              <w:t>Gfortran</w:t>
            </w:r>
          </w:p>
        </w:tc>
        <w:tc>
          <w:tcPr>
            <w:tcW w:w="0" w:type="auto"/>
            <w:vAlign w:val="center"/>
            <w:hideMark/>
          </w:tcPr>
          <w:p w14:paraId="19DC974C" w14:textId="77777777" w:rsidR="00AC4BDB" w:rsidRPr="007A3B17" w:rsidRDefault="00AC4BDB" w:rsidP="00CF17B8">
            <w:pPr>
              <w:rPr>
                <w:rFonts w:eastAsia="Times New Roman" w:cs="Times New Roman"/>
                <w:szCs w:val="24"/>
              </w:rPr>
            </w:pPr>
            <w:r w:rsidRPr="007A3B17">
              <w:rPr>
                <w:rFonts w:eastAsia="Times New Roman" w:cs="Times New Roman"/>
                <w:szCs w:val="24"/>
              </w:rPr>
              <w:t>gfortran</w:t>
            </w:r>
          </w:p>
        </w:tc>
      </w:tr>
      <w:tr w:rsidR="00AC4BDB" w:rsidRPr="007A3B17" w14:paraId="37AD5D34" w14:textId="77777777" w:rsidTr="00CF17B8">
        <w:trPr>
          <w:tblCellSpacing w:w="15" w:type="dxa"/>
        </w:trPr>
        <w:tc>
          <w:tcPr>
            <w:tcW w:w="0" w:type="auto"/>
            <w:vAlign w:val="center"/>
            <w:hideMark/>
          </w:tcPr>
          <w:p w14:paraId="5BB98734" w14:textId="77777777" w:rsidR="00AC4BDB" w:rsidRPr="007A3B17" w:rsidRDefault="00AC4BDB" w:rsidP="00CF17B8">
            <w:pPr>
              <w:rPr>
                <w:rFonts w:eastAsia="Times New Roman" w:cs="Times New Roman"/>
                <w:szCs w:val="24"/>
              </w:rPr>
            </w:pPr>
            <w:r w:rsidRPr="007A3B17">
              <w:rPr>
                <w:rFonts w:eastAsia="Times New Roman" w:cs="Times New Roman"/>
                <w:szCs w:val="24"/>
              </w:rPr>
              <w:t>Intel</w:t>
            </w:r>
          </w:p>
        </w:tc>
        <w:tc>
          <w:tcPr>
            <w:tcW w:w="0" w:type="auto"/>
            <w:vAlign w:val="center"/>
            <w:hideMark/>
          </w:tcPr>
          <w:p w14:paraId="7784B0B3" w14:textId="77777777" w:rsidR="00AC4BDB" w:rsidRPr="007A3B17" w:rsidRDefault="00AC4BDB" w:rsidP="00CF17B8">
            <w:pPr>
              <w:rPr>
                <w:rFonts w:eastAsia="Times New Roman" w:cs="Times New Roman"/>
                <w:szCs w:val="24"/>
              </w:rPr>
            </w:pPr>
            <w:r w:rsidRPr="007A3B17">
              <w:rPr>
                <w:rFonts w:eastAsia="Times New Roman" w:cs="Times New Roman"/>
                <w:szCs w:val="24"/>
              </w:rPr>
              <w:t>icc</w:t>
            </w:r>
          </w:p>
        </w:tc>
        <w:tc>
          <w:tcPr>
            <w:tcW w:w="0" w:type="auto"/>
            <w:vAlign w:val="center"/>
            <w:hideMark/>
          </w:tcPr>
          <w:p w14:paraId="387BC8ED" w14:textId="77777777" w:rsidR="00AC4BDB" w:rsidRPr="007A3B17" w:rsidRDefault="00AC4BDB" w:rsidP="00CF17B8">
            <w:pPr>
              <w:rPr>
                <w:rFonts w:eastAsia="Times New Roman" w:cs="Times New Roman"/>
                <w:szCs w:val="24"/>
              </w:rPr>
            </w:pPr>
            <w:r w:rsidRPr="007A3B17">
              <w:rPr>
                <w:rFonts w:eastAsia="Times New Roman" w:cs="Times New Roman"/>
                <w:szCs w:val="24"/>
              </w:rPr>
              <w:t>icpc</w:t>
            </w:r>
          </w:p>
        </w:tc>
        <w:tc>
          <w:tcPr>
            <w:tcW w:w="0" w:type="auto"/>
            <w:vAlign w:val="center"/>
            <w:hideMark/>
          </w:tcPr>
          <w:p w14:paraId="7FD7F659" w14:textId="77777777" w:rsidR="00AC4BDB" w:rsidRPr="007A3B17" w:rsidRDefault="00AC4BDB" w:rsidP="00CF17B8">
            <w:pPr>
              <w:rPr>
                <w:rFonts w:eastAsia="Times New Roman" w:cs="Times New Roman"/>
                <w:szCs w:val="24"/>
              </w:rPr>
            </w:pPr>
            <w:r w:rsidRPr="007A3B17">
              <w:rPr>
                <w:rFonts w:eastAsia="Times New Roman" w:cs="Times New Roman"/>
                <w:szCs w:val="24"/>
              </w:rPr>
              <w:t>Ifort</w:t>
            </w:r>
          </w:p>
        </w:tc>
        <w:tc>
          <w:tcPr>
            <w:tcW w:w="0" w:type="auto"/>
            <w:vAlign w:val="center"/>
            <w:hideMark/>
          </w:tcPr>
          <w:p w14:paraId="1B12B4C3" w14:textId="77777777" w:rsidR="00AC4BDB" w:rsidRPr="007A3B17" w:rsidRDefault="00AC4BDB" w:rsidP="00CF17B8">
            <w:pPr>
              <w:rPr>
                <w:rFonts w:eastAsia="Times New Roman" w:cs="Times New Roman"/>
                <w:szCs w:val="24"/>
              </w:rPr>
            </w:pPr>
            <w:r w:rsidRPr="007A3B17">
              <w:rPr>
                <w:rFonts w:eastAsia="Times New Roman" w:cs="Times New Roman"/>
                <w:szCs w:val="24"/>
              </w:rPr>
              <w:t>ifort</w:t>
            </w:r>
          </w:p>
        </w:tc>
      </w:tr>
      <w:tr w:rsidR="00AC4BDB" w:rsidRPr="007A3B17" w14:paraId="6507CAB8" w14:textId="77777777" w:rsidTr="00CF17B8">
        <w:trPr>
          <w:tblCellSpacing w:w="15" w:type="dxa"/>
        </w:trPr>
        <w:tc>
          <w:tcPr>
            <w:tcW w:w="0" w:type="auto"/>
            <w:vAlign w:val="center"/>
            <w:hideMark/>
          </w:tcPr>
          <w:p w14:paraId="10DD6EDB" w14:textId="77777777" w:rsidR="00AC4BDB" w:rsidRPr="007A3B17" w:rsidRDefault="00AC4BDB" w:rsidP="00CF17B8">
            <w:pPr>
              <w:rPr>
                <w:rFonts w:eastAsia="Times New Roman" w:cs="Times New Roman"/>
                <w:szCs w:val="24"/>
              </w:rPr>
            </w:pPr>
            <w:r w:rsidRPr="007A3B17">
              <w:rPr>
                <w:rFonts w:eastAsia="Times New Roman" w:cs="Times New Roman"/>
                <w:szCs w:val="24"/>
              </w:rPr>
              <w:t>Portland Group</w:t>
            </w:r>
          </w:p>
        </w:tc>
        <w:tc>
          <w:tcPr>
            <w:tcW w:w="0" w:type="auto"/>
            <w:vAlign w:val="center"/>
            <w:hideMark/>
          </w:tcPr>
          <w:p w14:paraId="19F28EAB" w14:textId="77777777" w:rsidR="00AC4BDB" w:rsidRPr="007A3B17" w:rsidRDefault="00AC4BDB" w:rsidP="00CF17B8">
            <w:pPr>
              <w:rPr>
                <w:rFonts w:eastAsia="Times New Roman" w:cs="Times New Roman"/>
                <w:szCs w:val="24"/>
              </w:rPr>
            </w:pPr>
            <w:r w:rsidRPr="007A3B17">
              <w:rPr>
                <w:rFonts w:eastAsia="Times New Roman" w:cs="Times New Roman"/>
                <w:szCs w:val="24"/>
              </w:rPr>
              <w:t>pgcc</w:t>
            </w:r>
          </w:p>
        </w:tc>
        <w:tc>
          <w:tcPr>
            <w:tcW w:w="0" w:type="auto"/>
            <w:vAlign w:val="center"/>
            <w:hideMark/>
          </w:tcPr>
          <w:p w14:paraId="0957F810" w14:textId="77777777" w:rsidR="00AC4BDB" w:rsidRPr="007A3B17" w:rsidRDefault="00AC4BDB" w:rsidP="00CF17B8">
            <w:pPr>
              <w:rPr>
                <w:rFonts w:eastAsia="Times New Roman" w:cs="Times New Roman"/>
                <w:szCs w:val="24"/>
              </w:rPr>
            </w:pPr>
            <w:r w:rsidRPr="007A3B17">
              <w:rPr>
                <w:rFonts w:eastAsia="Times New Roman" w:cs="Times New Roman"/>
                <w:szCs w:val="24"/>
              </w:rPr>
              <w:t>pgCC</w:t>
            </w:r>
          </w:p>
        </w:tc>
        <w:tc>
          <w:tcPr>
            <w:tcW w:w="0" w:type="auto"/>
            <w:vAlign w:val="center"/>
            <w:hideMark/>
          </w:tcPr>
          <w:p w14:paraId="0ED42B4C" w14:textId="77777777" w:rsidR="00AC4BDB" w:rsidRPr="007A3B17" w:rsidRDefault="00AC4BDB" w:rsidP="00CF17B8">
            <w:pPr>
              <w:rPr>
                <w:rFonts w:eastAsia="Times New Roman" w:cs="Times New Roman"/>
                <w:szCs w:val="24"/>
              </w:rPr>
            </w:pPr>
            <w:r w:rsidRPr="007A3B17">
              <w:rPr>
                <w:rFonts w:eastAsia="Times New Roman" w:cs="Times New Roman"/>
                <w:szCs w:val="24"/>
              </w:rPr>
              <w:t>pgf77</w:t>
            </w:r>
          </w:p>
        </w:tc>
        <w:tc>
          <w:tcPr>
            <w:tcW w:w="0" w:type="auto"/>
            <w:vAlign w:val="center"/>
            <w:hideMark/>
          </w:tcPr>
          <w:p w14:paraId="7C8DBFE6" w14:textId="77777777" w:rsidR="00AC4BDB" w:rsidRPr="007A3B17" w:rsidRDefault="00AC4BDB" w:rsidP="00CF17B8">
            <w:pPr>
              <w:rPr>
                <w:rFonts w:eastAsia="Times New Roman" w:cs="Times New Roman"/>
                <w:szCs w:val="24"/>
              </w:rPr>
            </w:pPr>
            <w:r w:rsidRPr="007A3B17">
              <w:rPr>
                <w:rFonts w:eastAsia="Times New Roman" w:cs="Times New Roman"/>
                <w:szCs w:val="24"/>
              </w:rPr>
              <w:t>pgf90</w:t>
            </w:r>
          </w:p>
        </w:tc>
      </w:tr>
    </w:tbl>
    <w:p w14:paraId="08B68A47" w14:textId="77777777" w:rsidR="00AC4BDB" w:rsidRDefault="00AC4BDB" w:rsidP="00AC4BDB"/>
    <w:p w14:paraId="76F8F1E5" w14:textId="77777777" w:rsidR="00AC4BDB" w:rsidRPr="00AC4BDB" w:rsidRDefault="00AC4BDB" w:rsidP="00AC4BDB">
      <w:pPr>
        <w:rPr>
          <w:b/>
        </w:rPr>
      </w:pPr>
      <w:r w:rsidRPr="00AC4BDB">
        <w:rPr>
          <w:b/>
        </w:rPr>
        <w:t>Compiling MPI Applications</w:t>
      </w:r>
    </w:p>
    <w:p w14:paraId="4764E476" w14:textId="77777777" w:rsidR="00AC4BDB" w:rsidRPr="007A3B17" w:rsidRDefault="00AC4BDB" w:rsidP="00AC4BDB">
      <w:pPr>
        <w:spacing w:before="100" w:beforeAutospacing="1" w:after="100" w:afterAutospacing="1"/>
        <w:rPr>
          <w:rFonts w:eastAsia="Times New Roman" w:cs="Times New Roman"/>
          <w:szCs w:val="24"/>
        </w:rPr>
      </w:pPr>
      <w:r w:rsidRPr="007A3B17">
        <w:rPr>
          <w:rFonts w:eastAsia="Times New Roman" w:cs="Times New Roman"/>
          <w:szCs w:val="24"/>
        </w:rPr>
        <w:t xml:space="preserve">The Lion-X clusters use OpenMPI for their MPI library. Instructions for compiling and running MPI applications are the same as what can be found in the </w:t>
      </w:r>
      <w:hyperlink w:anchor="_OpenMPI_Usage_Instructions" w:history="1">
        <w:r>
          <w:rPr>
            <w:rStyle w:val="Hyperlink"/>
          </w:rPr>
          <w:t>OpenMPI</w:t>
        </w:r>
      </w:hyperlink>
      <w:r w:rsidRPr="007A3B17">
        <w:rPr>
          <w:rFonts w:eastAsia="Times New Roman" w:cs="Times New Roman"/>
          <w:szCs w:val="24"/>
        </w:rPr>
        <w:t xml:space="preserve"> software page. </w:t>
      </w:r>
    </w:p>
    <w:p w14:paraId="049D6FE4" w14:textId="77777777" w:rsidR="00AC4BDB" w:rsidRPr="00AC4BDB" w:rsidRDefault="00AC4BDB" w:rsidP="00AC4BDB">
      <w:pPr>
        <w:rPr>
          <w:b/>
        </w:rPr>
      </w:pPr>
      <w:bookmarkStart w:id="8" w:name="running"/>
      <w:r w:rsidRPr="00AC4BDB">
        <w:rPr>
          <w:b/>
        </w:rPr>
        <w:t>Running Jobs</w:t>
      </w:r>
      <w:bookmarkEnd w:id="8"/>
    </w:p>
    <w:p w14:paraId="0B50217E" w14:textId="227EE6C3" w:rsidR="00AC4BDB" w:rsidRPr="0015068D" w:rsidRDefault="00AC4BDB" w:rsidP="0015068D">
      <w:pPr>
        <w:spacing w:before="100" w:beforeAutospacing="1" w:after="100" w:afterAutospacing="1"/>
        <w:rPr>
          <w:rFonts w:eastAsia="Times New Roman" w:cs="Times New Roman"/>
          <w:szCs w:val="24"/>
        </w:rPr>
      </w:pPr>
      <w:r w:rsidRPr="007A3B17">
        <w:rPr>
          <w:rFonts w:eastAsia="Times New Roman" w:cs="Times New Roman"/>
          <w:szCs w:val="24"/>
        </w:rPr>
        <w:t xml:space="preserve">The Lion-X clusters use PBS for job queuing and execution. For information on running jobs on the Lion-X clusters, please see the </w:t>
      </w:r>
      <w:hyperlink w:anchor="_PBS_User_Guide" w:history="1">
        <w:r w:rsidRPr="007A3B17">
          <w:rPr>
            <w:rFonts w:eastAsia="Times New Roman" w:cs="Times New Roman"/>
            <w:color w:val="0000FF"/>
            <w:szCs w:val="24"/>
            <w:u w:val="single"/>
          </w:rPr>
          <w:t>PBS User Guide</w:t>
        </w:r>
      </w:hyperlink>
      <w:r w:rsidRPr="007A3B17">
        <w:rPr>
          <w:rFonts w:eastAsia="Times New Roman" w:cs="Times New Roman"/>
          <w:szCs w:val="24"/>
        </w:rPr>
        <w:t xml:space="preserve">. </w:t>
      </w:r>
      <w:r w:rsidR="000D4620">
        <w:rPr>
          <w:rFonts w:eastAsia="Times New Roman" w:cs="Times New Roman"/>
          <w:szCs w:val="24"/>
        </w:rPr>
        <w:t>Jobs on Hammer are run interactively.</w:t>
      </w:r>
    </w:p>
    <w:p w14:paraId="7B5E4753" w14:textId="77777777" w:rsidR="00851595" w:rsidRDefault="00851595" w:rsidP="00A70CE2"/>
    <w:p w14:paraId="2B9DD48D" w14:textId="43BE8D8C" w:rsidR="0014747B" w:rsidRPr="000D4620" w:rsidRDefault="00FB2D92" w:rsidP="000D4620">
      <w:r>
        <w:br w:type="page"/>
      </w:r>
      <w:bookmarkStart w:id="9" w:name="_ABAQUS_Usage_Instructions"/>
      <w:bookmarkEnd w:id="9"/>
    </w:p>
    <w:p w14:paraId="60EFF2EC" w14:textId="77777777" w:rsidR="007A3B17" w:rsidRDefault="007A3B17" w:rsidP="001A6533">
      <w:pPr>
        <w:pStyle w:val="Heading1"/>
      </w:pPr>
      <w:bookmarkStart w:id="10" w:name="_Toc429995515"/>
      <w:r>
        <w:lastRenderedPageBreak/>
        <w:t>Anvil</w:t>
      </w:r>
      <w:r w:rsidR="00D863DD">
        <w:t xml:space="preserve"> </w:t>
      </w:r>
      <w:r>
        <w:t>(Windows) User Guide</w:t>
      </w:r>
      <w:bookmarkEnd w:id="10"/>
    </w:p>
    <w:p w14:paraId="70472F6F" w14:textId="442983E0" w:rsidR="007A3B17" w:rsidRDefault="00CF17B8" w:rsidP="001A6533">
      <w:pPr>
        <w:pStyle w:val="Heading2"/>
      </w:pPr>
      <w:bookmarkStart w:id="11" w:name="_Toc429995516"/>
      <w:r>
        <w:t>Storage</w:t>
      </w:r>
      <w:bookmarkEnd w:id="11"/>
    </w:p>
    <w:p w14:paraId="3753E96C" w14:textId="77777777" w:rsidR="000D4620" w:rsidRDefault="000D4620" w:rsidP="000D4620">
      <w:pPr>
        <w:rPr>
          <w:rStyle w:val="Strong"/>
        </w:rPr>
      </w:pPr>
    </w:p>
    <w:p w14:paraId="1E06F624" w14:textId="631C07CE" w:rsidR="007A3B17" w:rsidRDefault="007A3B17" w:rsidP="000D4620">
      <w:r>
        <w:t xml:space="preserve">Each user has a windows </w:t>
      </w:r>
      <w:r>
        <w:rPr>
          <w:rStyle w:val="Strong"/>
        </w:rPr>
        <w:t>home</w:t>
      </w:r>
      <w:r>
        <w:t xml:space="preserve"> directory</w:t>
      </w:r>
      <w:r w:rsidR="000D4620">
        <w:t>,</w:t>
      </w:r>
      <w:r>
        <w:t xml:space="preserve"> and</w:t>
      </w:r>
      <w:r w:rsidR="000D4620">
        <w:t xml:space="preserve"> their GPFS space mounted as H: drive.</w:t>
      </w:r>
    </w:p>
    <w:p w14:paraId="0C1D90EF" w14:textId="6949CFC7" w:rsidR="007A3B17" w:rsidRDefault="00173069" w:rsidP="000D4620">
      <w:r>
        <w:t>Users</w:t>
      </w:r>
      <w:r w:rsidR="007A3B17">
        <w:t xml:space="preserve"> may find it convenient to crea</w:t>
      </w:r>
      <w:r w:rsidR="000D4620">
        <w:t>te a desktop link to this space.</w:t>
      </w:r>
      <w:r w:rsidR="007A3B17">
        <w:t xml:space="preserve"> </w:t>
      </w:r>
    </w:p>
    <w:p w14:paraId="09B8D5F5" w14:textId="77777777" w:rsidR="000D4620" w:rsidRDefault="000D4620" w:rsidP="000D4620"/>
    <w:p w14:paraId="654DC9BC" w14:textId="77777777" w:rsidR="007A3B17" w:rsidRDefault="007A3B17" w:rsidP="001A6533">
      <w:pPr>
        <w:pStyle w:val="Heading2"/>
      </w:pPr>
      <w:bookmarkStart w:id="12" w:name="_Toc429995517"/>
      <w:r>
        <w:t>Accessing Anvil</w:t>
      </w:r>
      <w:bookmarkEnd w:id="12"/>
    </w:p>
    <w:p w14:paraId="1DBBEA8D" w14:textId="77777777" w:rsidR="002D5CCB" w:rsidRDefault="002D5CCB" w:rsidP="000D4620">
      <w:pPr>
        <w:rPr>
          <w:rStyle w:val="Strong"/>
        </w:rPr>
      </w:pPr>
    </w:p>
    <w:p w14:paraId="744111E0" w14:textId="77777777" w:rsidR="007A3B17" w:rsidRDefault="007A3B17" w:rsidP="000D4620">
      <w:r>
        <w:rPr>
          <w:rStyle w:val="Strong"/>
        </w:rPr>
        <w:t>System Hostnames</w:t>
      </w:r>
      <w:r>
        <w:t xml:space="preserve"> </w:t>
      </w:r>
    </w:p>
    <w:p w14:paraId="7F57C3BE" w14:textId="2956277C" w:rsidR="007A3B17" w:rsidRDefault="007A3B17" w:rsidP="000D4620">
      <w:r>
        <w:t xml:space="preserve">The following is the hostname of the login node of Anvil --&gt; anvil.rcc.psu.edu. When </w:t>
      </w:r>
      <w:r w:rsidR="00173069">
        <w:t>users</w:t>
      </w:r>
      <w:r>
        <w:t xml:space="preserve"> connect, </w:t>
      </w:r>
      <w:r w:rsidR="00173069">
        <w:t>they</w:t>
      </w:r>
      <w:r>
        <w:t xml:space="preserve"> will see a normal Windows log in box. </w:t>
      </w:r>
      <w:r w:rsidR="00173069">
        <w:t>Users</w:t>
      </w:r>
      <w:r>
        <w:t xml:space="preserve"> should use </w:t>
      </w:r>
      <w:r w:rsidR="00173069">
        <w:t>their Access A</w:t>
      </w:r>
      <w:r>
        <w:t>ccount</w:t>
      </w:r>
      <w:r>
        <w:rPr>
          <w:rStyle w:val="Strong"/>
        </w:rPr>
        <w:t xml:space="preserve"> userid@dce.psu.edu</w:t>
      </w:r>
      <w:r>
        <w:t xml:space="preserve"> as </w:t>
      </w:r>
      <w:r w:rsidR="00173069">
        <w:t>their</w:t>
      </w:r>
      <w:r>
        <w:t xml:space="preserve"> user name and </w:t>
      </w:r>
      <w:r w:rsidR="00173069">
        <w:t>their</w:t>
      </w:r>
      <w:r>
        <w:t xml:space="preserve"> normal Access Account password as </w:t>
      </w:r>
      <w:r w:rsidR="00173069">
        <w:t>their</w:t>
      </w:r>
      <w:r>
        <w:t xml:space="preserve"> password. </w:t>
      </w:r>
    </w:p>
    <w:p w14:paraId="1A8ED5DD" w14:textId="77777777" w:rsidR="002D5CCB" w:rsidRDefault="002D5CCB" w:rsidP="000D4620">
      <w:pPr>
        <w:rPr>
          <w:rStyle w:val="Strong"/>
        </w:rPr>
      </w:pPr>
    </w:p>
    <w:p w14:paraId="64FD5C83" w14:textId="77777777" w:rsidR="007A3B17" w:rsidRDefault="007A3B17" w:rsidP="000D4620">
      <w:r>
        <w:rPr>
          <w:rStyle w:val="Strong"/>
        </w:rPr>
        <w:t>Using RDC to Log In</w:t>
      </w:r>
      <w:r>
        <w:t xml:space="preserve"> </w:t>
      </w:r>
    </w:p>
    <w:p w14:paraId="66D2FD9B" w14:textId="777135A2" w:rsidR="007A3B17" w:rsidRDefault="007A3B17" w:rsidP="000D4620">
      <w:r>
        <w:t>Connections to Anvil are only through RDC (Remote Desktop Connection)</w:t>
      </w:r>
      <w:r w:rsidR="00CF17B8">
        <w:t>, available under accessories</w:t>
      </w:r>
      <w:r>
        <w:t xml:space="preserve">. RDC is a secure protocol that encrypts all data sent between the client computer and </w:t>
      </w:r>
      <w:r w:rsidR="00CF17B8">
        <w:t>server</w:t>
      </w:r>
      <w:r>
        <w:t xml:space="preserve">. </w:t>
      </w:r>
    </w:p>
    <w:p w14:paraId="5DA8048D" w14:textId="77777777" w:rsidR="002D5CCB" w:rsidRDefault="002D5CCB" w:rsidP="000D4620">
      <w:pPr>
        <w:rPr>
          <w:rStyle w:val="Strong"/>
        </w:rPr>
      </w:pPr>
    </w:p>
    <w:p w14:paraId="55006CC4" w14:textId="77777777" w:rsidR="007A3B17" w:rsidRDefault="007A3B17" w:rsidP="000D4620">
      <w:r>
        <w:rPr>
          <w:rStyle w:val="Strong"/>
        </w:rPr>
        <w:t>Linux/Unix/Apple OS X</w:t>
      </w:r>
      <w:r>
        <w:t xml:space="preserve"> </w:t>
      </w:r>
    </w:p>
    <w:p w14:paraId="0C5986BB" w14:textId="77777777" w:rsidR="007A3B17" w:rsidRDefault="007A3B17" w:rsidP="000D4620">
      <w:r>
        <w:t xml:space="preserve">Linux, Unix, and Apple OS X all support RDC clients using the rdesktop command. </w:t>
      </w:r>
    </w:p>
    <w:p w14:paraId="729F1390" w14:textId="77777777" w:rsidR="00CF17B8" w:rsidRDefault="00CF17B8" w:rsidP="00CF17B8">
      <w:pPr>
        <w:rPr>
          <w:rStyle w:val="Strong"/>
        </w:rPr>
      </w:pPr>
    </w:p>
    <w:p w14:paraId="61925A25" w14:textId="77777777" w:rsidR="007A3B17" w:rsidRDefault="007A3B17" w:rsidP="00CF17B8">
      <w:r>
        <w:rPr>
          <w:rStyle w:val="Strong"/>
        </w:rPr>
        <w:t>Reconnecting to your open session</w:t>
      </w:r>
      <w:r>
        <w:t xml:space="preserve"> </w:t>
      </w:r>
    </w:p>
    <w:p w14:paraId="46992FB5" w14:textId="4752172A" w:rsidR="007A3B17" w:rsidRDefault="00173069" w:rsidP="00CF17B8">
      <w:r>
        <w:t>Users</w:t>
      </w:r>
      <w:r w:rsidR="007A3B17">
        <w:t xml:space="preserve"> can use anvil1.rcc.psu.edu</w:t>
      </w:r>
      <w:r w:rsidR="00CF17B8">
        <w:t xml:space="preserve"> through </w:t>
      </w:r>
      <w:r w:rsidR="007A3B17">
        <w:t xml:space="preserve">anvil4.rcc.psu.edu </w:t>
      </w:r>
      <w:r w:rsidR="00CF17B8">
        <w:t>as hostnames. To re-</w:t>
      </w:r>
      <w:r w:rsidR="007A3B17">
        <w:t>access the same host</w:t>
      </w:r>
      <w:r w:rsidR="00CF17B8">
        <w:t>,</w:t>
      </w:r>
      <w:r w:rsidR="007A3B17">
        <w:t xml:space="preserve"> enter that hostname (</w:t>
      </w:r>
      <w:r w:rsidR="00CF17B8">
        <w:t>e.g.,</w:t>
      </w:r>
      <w:r w:rsidR="007A3B17">
        <w:t xml:space="preserve"> anvil2.rcc.psu.edu). </w:t>
      </w:r>
    </w:p>
    <w:p w14:paraId="5BBE6363" w14:textId="77777777" w:rsidR="00CF17B8" w:rsidRDefault="00CF17B8" w:rsidP="00CF17B8"/>
    <w:p w14:paraId="7DC80CAA" w14:textId="77777777" w:rsidR="007A3B17" w:rsidRDefault="007A3B17" w:rsidP="00CF17B8">
      <w:r>
        <w:rPr>
          <w:rStyle w:val="Strong"/>
        </w:rPr>
        <w:t>Disconnecting</w:t>
      </w:r>
      <w:r>
        <w:t xml:space="preserve"> </w:t>
      </w:r>
    </w:p>
    <w:p w14:paraId="7E9AD4C2" w14:textId="75C398FC" w:rsidR="007A3B17" w:rsidRDefault="007A3B17" w:rsidP="00CF17B8">
      <w:r>
        <w:t xml:space="preserve">The RDC client will keep </w:t>
      </w:r>
      <w:r w:rsidR="00173069">
        <w:t>a</w:t>
      </w:r>
      <w:r>
        <w:t xml:space="preserve"> session open if the X </w:t>
      </w:r>
      <w:r w:rsidR="00173069">
        <w:t>is used to</w:t>
      </w:r>
      <w:r>
        <w:t xml:space="preserve"> close </w:t>
      </w:r>
      <w:r w:rsidR="00173069">
        <w:t xml:space="preserve">the </w:t>
      </w:r>
      <w:r>
        <w:t>con</w:t>
      </w:r>
      <w:r w:rsidR="00CF17B8">
        <w:t>nection, so please use “LOG OFF”</w:t>
      </w:r>
      <w:r>
        <w:t xml:space="preserve"> </w:t>
      </w:r>
      <w:r w:rsidR="00CF17B8">
        <w:t xml:space="preserve">instead. </w:t>
      </w:r>
    </w:p>
    <w:p w14:paraId="7A062DDF" w14:textId="77777777" w:rsidR="00CF17B8" w:rsidRDefault="00CF17B8" w:rsidP="00CF17B8"/>
    <w:p w14:paraId="14E11230" w14:textId="27EB838D" w:rsidR="007A3B17" w:rsidRDefault="007A3B17" w:rsidP="001A6533">
      <w:pPr>
        <w:pStyle w:val="Heading2"/>
      </w:pPr>
      <w:bookmarkStart w:id="13" w:name="_Toc429995518"/>
      <w:r>
        <w:t>Transfer</w:t>
      </w:r>
      <w:r w:rsidR="00CF17B8">
        <w:t>r</w:t>
      </w:r>
      <w:r>
        <w:t>ing Files</w:t>
      </w:r>
      <w:bookmarkEnd w:id="13"/>
    </w:p>
    <w:p w14:paraId="1F0DAB0A" w14:textId="77777777" w:rsidR="00AE56E4" w:rsidRDefault="00AE56E4" w:rsidP="00AE56E4">
      <w:pPr>
        <w:rPr>
          <w:rStyle w:val="Strong"/>
        </w:rPr>
      </w:pPr>
    </w:p>
    <w:p w14:paraId="19836AB8" w14:textId="77777777" w:rsidR="007A3B17" w:rsidRDefault="007A3B17" w:rsidP="00AE56E4">
      <w:r>
        <w:rPr>
          <w:rStyle w:val="Strong"/>
        </w:rPr>
        <w:t>Windows</w:t>
      </w:r>
      <w:r>
        <w:t xml:space="preserve"> </w:t>
      </w:r>
    </w:p>
    <w:p w14:paraId="61A1DFEC" w14:textId="0763A253" w:rsidR="007A3B17" w:rsidRDefault="00AE56E4" w:rsidP="00AE56E4">
      <w:r>
        <w:t xml:space="preserve">From </w:t>
      </w:r>
      <w:r w:rsidR="00173069">
        <w:t>a</w:t>
      </w:r>
      <w:r>
        <w:t xml:space="preserve"> W</w:t>
      </w:r>
      <w:r w:rsidR="007A3B17">
        <w:t>indows desktop</w:t>
      </w:r>
      <w:r>
        <w:t>,</w:t>
      </w:r>
      <w:r w:rsidR="007A3B17">
        <w:t xml:space="preserve"> </w:t>
      </w:r>
      <w:r w:rsidR="00173069">
        <w:t>users</w:t>
      </w:r>
      <w:r>
        <w:t xml:space="preserve"> may copy and paste to </w:t>
      </w:r>
      <w:r w:rsidR="00173069">
        <w:t>their</w:t>
      </w:r>
      <w:r>
        <w:t xml:space="preserve"> Anvil window. </w:t>
      </w:r>
      <w:r w:rsidR="00173069">
        <w:t>F</w:t>
      </w:r>
      <w:r>
        <w:t xml:space="preserve">ile </w:t>
      </w:r>
      <w:r w:rsidR="007A3B17">
        <w:t>space (</w:t>
      </w:r>
      <w:r>
        <w:t>GPFS) is also mounted on A</w:t>
      </w:r>
      <w:r w:rsidR="007A3B17">
        <w:t xml:space="preserve">nvil as the H: drive. </w:t>
      </w:r>
    </w:p>
    <w:p w14:paraId="1A183ABA" w14:textId="77777777" w:rsidR="007A3B17" w:rsidRDefault="007A3B17"/>
    <w:p w14:paraId="470C5B92" w14:textId="77777777" w:rsidR="00AE56E4" w:rsidRPr="00AC4BDB" w:rsidRDefault="00AE56E4" w:rsidP="00AE56E4">
      <w:pPr>
        <w:rPr>
          <w:rFonts w:eastAsia="Times New Roman"/>
          <w:b/>
        </w:rPr>
      </w:pPr>
      <w:r w:rsidRPr="00AC4BDB">
        <w:rPr>
          <w:rFonts w:eastAsia="Times New Roman"/>
          <w:b/>
        </w:rPr>
        <w:t xml:space="preserve">Linux/Unix/Apple OS X </w:t>
      </w:r>
    </w:p>
    <w:p w14:paraId="4021CDD9" w14:textId="33D88487" w:rsidR="00AE56E4" w:rsidRPr="00AC4BDB" w:rsidRDefault="00AE56E4" w:rsidP="00AE56E4">
      <w:pPr>
        <w:rPr>
          <w:rFonts w:eastAsia="Times New Roman"/>
        </w:rPr>
      </w:pPr>
      <w:r>
        <w:t>See</w:t>
      </w:r>
      <w:r w:rsidRPr="00AC4BDB">
        <w:t xml:space="preserve"> the</w:t>
      </w:r>
      <w:r w:rsidRPr="007A3B17">
        <w:rPr>
          <w:rFonts w:eastAsia="Times New Roman" w:cs="Times New Roman"/>
          <w:szCs w:val="24"/>
        </w:rPr>
        <w:t xml:space="preserve"> </w:t>
      </w:r>
      <w:hyperlink r:id="rId14" w:anchor="terminal" w:history="1">
        <w:hyperlink w:anchor="_Command_Line_SSH" w:history="1">
          <w:r w:rsidRPr="00B47A73">
            <w:rPr>
              <w:rStyle w:val="Hyperlink"/>
              <w:rFonts w:eastAsia="Times New Roman" w:cs="Times New Roman"/>
              <w:szCs w:val="24"/>
            </w:rPr>
            <w:t>Command Line SSH User Guide</w:t>
          </w:r>
        </w:hyperlink>
      </w:hyperlink>
      <w:r>
        <w:rPr>
          <w:rFonts w:eastAsia="Times New Roman" w:cs="Times New Roman"/>
          <w:szCs w:val="24"/>
        </w:rPr>
        <w:t>.</w:t>
      </w:r>
    </w:p>
    <w:p w14:paraId="2E91AAD1" w14:textId="77777777" w:rsidR="007A3B17" w:rsidRDefault="007A3B17"/>
    <w:p w14:paraId="2552E513" w14:textId="77777777" w:rsidR="007A3B17" w:rsidRDefault="007A3B17"/>
    <w:p w14:paraId="782AD8E0" w14:textId="77777777" w:rsidR="007A3B17" w:rsidRDefault="007A3B17"/>
    <w:p w14:paraId="1ECEF473" w14:textId="77777777" w:rsidR="007A3B17" w:rsidRDefault="007A3B17"/>
    <w:p w14:paraId="4CCFE198" w14:textId="1460ECA3" w:rsidR="00FB2D92" w:rsidRDefault="00FB2D92">
      <w:pPr>
        <w:rPr>
          <w:rFonts w:eastAsia="Times New Roman" w:cs="Times New Roman"/>
          <w:b/>
          <w:bCs/>
          <w:kern w:val="36"/>
          <w:sz w:val="48"/>
          <w:szCs w:val="48"/>
        </w:rPr>
      </w:pPr>
    </w:p>
    <w:p w14:paraId="2005DFA3" w14:textId="77777777" w:rsidR="00AB4DB7" w:rsidRDefault="00AB4DB7" w:rsidP="001A6533">
      <w:pPr>
        <w:pStyle w:val="Heading1"/>
      </w:pPr>
      <w:bookmarkStart w:id="14" w:name="_Environment_Modules_User"/>
      <w:bookmarkStart w:id="15" w:name="_Toc429995519"/>
      <w:bookmarkEnd w:id="14"/>
      <w:r>
        <w:lastRenderedPageBreak/>
        <w:t>Environment Modules User Guide</w:t>
      </w:r>
      <w:bookmarkEnd w:id="15"/>
    </w:p>
    <w:p w14:paraId="1C6138AC" w14:textId="4A10DECF" w:rsidR="00AB4DB7" w:rsidRDefault="00AB4DB7" w:rsidP="00AB4DB7">
      <w:pPr>
        <w:pStyle w:val="NormalWeb"/>
      </w:pPr>
      <w:r>
        <w:t>Environment Modules is a framework to manage what</w:t>
      </w:r>
      <w:r w:rsidR="00AE56E4">
        <w:t xml:space="preserve"> software is loaded into a user’</w:t>
      </w:r>
      <w:r>
        <w:t>s environment. Its functionality includes the ability to list all software packages currently available in the Environment Modules system, list all softw</w:t>
      </w:r>
      <w:r w:rsidR="00AE56E4">
        <w:t>are packages loaded into a user’</w:t>
      </w:r>
      <w:r>
        <w:t>s environment, load a n</w:t>
      </w:r>
      <w:r w:rsidR="00AE56E4">
        <w:t>ew software package into a user’</w:t>
      </w:r>
      <w:r>
        <w:t>s environment, and unload</w:t>
      </w:r>
      <w:r w:rsidR="00AE56E4">
        <w:t xml:space="preserve"> a software package from a user’</w:t>
      </w:r>
      <w:r>
        <w:t xml:space="preserve">s environment. </w:t>
      </w:r>
    </w:p>
    <w:p w14:paraId="58C7EAC3" w14:textId="77777777" w:rsidR="00AB4DB7" w:rsidRDefault="00AB4DB7" w:rsidP="001A6533">
      <w:pPr>
        <w:pStyle w:val="Heading2"/>
      </w:pPr>
      <w:bookmarkStart w:id="16" w:name="avail"/>
      <w:bookmarkStart w:id="17" w:name="_Toc429995520"/>
      <w:r>
        <w:t>Listing All Available Packages</w:t>
      </w:r>
      <w:bookmarkEnd w:id="16"/>
      <w:bookmarkEnd w:id="17"/>
    </w:p>
    <w:p w14:paraId="69258074" w14:textId="2B916BB6" w:rsidR="0015068D" w:rsidRDefault="00AB4DB7" w:rsidP="0015068D">
      <w:pPr>
        <w:pStyle w:val="NormalWeb"/>
      </w:pPr>
      <w:r>
        <w:t xml:space="preserve">The command to list all available packages </w:t>
      </w:r>
      <w:r w:rsidRPr="00AE56E4">
        <w:t>is module avail.</w:t>
      </w:r>
      <w:r w:rsidR="00AE56E4">
        <w:t xml:space="preserve"> </w:t>
      </w:r>
    </w:p>
    <w:p w14:paraId="5AC7EBCE" w14:textId="77777777" w:rsidR="0015068D" w:rsidRDefault="00AB4DB7" w:rsidP="0015068D">
      <w:pPr>
        <w:pStyle w:val="NormalWeb"/>
      </w:pPr>
      <w:r>
        <w:t xml:space="preserve">The format of the listed packages is </w:t>
      </w:r>
      <w:r w:rsidRPr="00AE56E4">
        <w:rPr>
          <w:rStyle w:val="Strong"/>
          <w:b w:val="0"/>
        </w:rPr>
        <w:t>&lt;package name&gt;/&lt;package version&gt;</w:t>
      </w:r>
      <w:r w:rsidRPr="00AE56E4">
        <w:t xml:space="preserve">. </w:t>
      </w:r>
      <w:r>
        <w:t xml:space="preserve">For example, </w:t>
      </w:r>
      <w:r w:rsidRPr="00AE56E4">
        <w:rPr>
          <w:rStyle w:val="Strong"/>
          <w:b w:val="0"/>
        </w:rPr>
        <w:t>gcc/4.4.2</w:t>
      </w:r>
      <w:r>
        <w:t xml:space="preserve"> is version 4.4.2 of gcc.</w:t>
      </w:r>
      <w:r w:rsidR="0015068D">
        <w:t xml:space="preserve"> </w:t>
      </w:r>
    </w:p>
    <w:p w14:paraId="39E17FEB" w14:textId="1CEC2D45" w:rsidR="00AB4DB7" w:rsidRDefault="00AB4DB7" w:rsidP="0015068D">
      <w:pPr>
        <w:pStyle w:val="NormalWeb"/>
      </w:pPr>
      <w:r>
        <w:t xml:space="preserve">A slightly more informative listing can be attained by using </w:t>
      </w:r>
      <w:r w:rsidRPr="00AE56E4">
        <w:t>the module whatis command</w:t>
      </w:r>
      <w:r>
        <w:t xml:space="preserve">. </w:t>
      </w:r>
    </w:p>
    <w:p w14:paraId="1AF52AEC" w14:textId="77777777" w:rsidR="00AB4DB7" w:rsidRDefault="00AB4DB7" w:rsidP="001A6533">
      <w:pPr>
        <w:pStyle w:val="Heading2"/>
      </w:pPr>
      <w:bookmarkStart w:id="18" w:name="listing"/>
      <w:bookmarkStart w:id="19" w:name="_Toc429995521"/>
      <w:r>
        <w:t>Listing Currently Loaded Packages</w:t>
      </w:r>
      <w:bookmarkEnd w:id="18"/>
      <w:bookmarkEnd w:id="19"/>
    </w:p>
    <w:p w14:paraId="2BB53AAF" w14:textId="77777777" w:rsidR="0015068D" w:rsidRDefault="0015068D" w:rsidP="0015068D"/>
    <w:p w14:paraId="4A7C5D53" w14:textId="0ED8E133" w:rsidR="00AB4DB7" w:rsidRDefault="00AB4DB7" w:rsidP="0015068D">
      <w:r>
        <w:t xml:space="preserve">To see what packages are currently loaded into a user's environment, the command is </w:t>
      </w:r>
      <w:r w:rsidRPr="0015068D">
        <w:t>module list</w:t>
      </w:r>
      <w:r w:rsidR="0015068D">
        <w:t>.</w:t>
      </w:r>
    </w:p>
    <w:p w14:paraId="490FEE46" w14:textId="77777777" w:rsidR="0015068D" w:rsidRDefault="0015068D" w:rsidP="0015068D"/>
    <w:p w14:paraId="7D33D817" w14:textId="77777777" w:rsidR="00AB4DB7" w:rsidRDefault="00AB4DB7" w:rsidP="001A6533">
      <w:pPr>
        <w:pStyle w:val="Heading2"/>
      </w:pPr>
      <w:bookmarkStart w:id="20" w:name="loading"/>
      <w:bookmarkStart w:id="21" w:name="_Toc429995522"/>
      <w:r>
        <w:t>Loading a Package</w:t>
      </w:r>
      <w:bookmarkEnd w:id="20"/>
      <w:bookmarkEnd w:id="21"/>
    </w:p>
    <w:p w14:paraId="7FFAD144" w14:textId="77777777" w:rsidR="0015068D" w:rsidRDefault="0015068D" w:rsidP="0015068D"/>
    <w:p w14:paraId="48F5DA39" w14:textId="426F3366" w:rsidR="00AB4DB7" w:rsidRPr="0015068D" w:rsidRDefault="00AB4DB7" w:rsidP="0015068D">
      <w:r>
        <w:t>The command fo</w:t>
      </w:r>
      <w:r w:rsidR="0015068D">
        <w:t>r loading a package into a user’</w:t>
      </w:r>
      <w:r>
        <w:t xml:space="preserve">s environment is </w:t>
      </w:r>
      <w:r w:rsidRPr="0015068D">
        <w:t>module load &lt;package name&gt;.</w:t>
      </w:r>
      <w:r>
        <w:t xml:space="preserve"> This loads the most recent version of &lt;package name&gt;. If a specific version of a package is desired, the command can be expanded to </w:t>
      </w:r>
      <w:r w:rsidRPr="0015068D">
        <w:t xml:space="preserve">module load &lt;package name&gt;/&lt;package version&gt;. </w:t>
      </w:r>
    </w:p>
    <w:p w14:paraId="3E16AE6F" w14:textId="3BD75D09" w:rsidR="00AB4DB7" w:rsidRDefault="00AB4DB7" w:rsidP="0015068D">
      <w:pPr>
        <w:pStyle w:val="NormalWeb"/>
      </w:pPr>
      <w:r>
        <w:t xml:space="preserve">Note that Environment Modules will load any prerequisites for a package when that package is loaded. </w:t>
      </w:r>
      <w:r w:rsidR="0015068D">
        <w:t>If, for</w:t>
      </w:r>
      <w:r>
        <w:t xml:space="preserve"> example, the user starts without any pack</w:t>
      </w:r>
      <w:r w:rsidR="0015068D">
        <w:t xml:space="preserve">ages loaded and then loads gcc, </w:t>
      </w:r>
      <w:r>
        <w:t xml:space="preserve">gcc has several supporting libraries that it needs to run, so these packages are automatically loaded. </w:t>
      </w:r>
    </w:p>
    <w:p w14:paraId="072EBEC1" w14:textId="77777777" w:rsidR="00AB4DB7" w:rsidRDefault="00AB4DB7" w:rsidP="001A6533">
      <w:pPr>
        <w:pStyle w:val="Heading2"/>
      </w:pPr>
      <w:bookmarkStart w:id="22" w:name="unloading"/>
      <w:bookmarkStart w:id="23" w:name="_Toc429995523"/>
      <w:r>
        <w:t>Unloading a Package</w:t>
      </w:r>
      <w:bookmarkEnd w:id="22"/>
      <w:bookmarkEnd w:id="23"/>
    </w:p>
    <w:p w14:paraId="5018F1B1" w14:textId="77777777" w:rsidR="0015068D" w:rsidRDefault="0015068D" w:rsidP="0015068D"/>
    <w:p w14:paraId="676771C8" w14:textId="3C447BF7" w:rsidR="00AB4DB7" w:rsidRDefault="00AB4DB7" w:rsidP="0015068D">
      <w:r>
        <w:t xml:space="preserve">The command to unload a package is </w:t>
      </w:r>
      <w:r w:rsidRPr="0015068D">
        <w:t>module unload &lt;package name&gt;.</w:t>
      </w:r>
      <w:r>
        <w:t xml:space="preserve"> This command will also remove any </w:t>
      </w:r>
      <w:r w:rsidR="0015068D">
        <w:t>prerequisites</w:t>
      </w:r>
      <w:r>
        <w:t xml:space="preserve"> for the package being removed. </w:t>
      </w:r>
    </w:p>
    <w:p w14:paraId="0684F095" w14:textId="77777777" w:rsidR="00AB4DB7" w:rsidRDefault="00AB4DB7" w:rsidP="00AB4DB7"/>
    <w:p w14:paraId="350E3F53" w14:textId="77777777" w:rsidR="00AB4DB7" w:rsidRDefault="00AB4DB7" w:rsidP="001A6533">
      <w:pPr>
        <w:pStyle w:val="Heading2"/>
      </w:pPr>
      <w:bookmarkStart w:id="24" w:name="pbs"/>
      <w:bookmarkStart w:id="25" w:name="_Toc429995524"/>
      <w:r>
        <w:t>Using Environment Modules with PBS</w:t>
      </w:r>
      <w:bookmarkEnd w:id="24"/>
      <w:bookmarkEnd w:id="25"/>
    </w:p>
    <w:p w14:paraId="7EA019A8" w14:textId="1FA803CD" w:rsidR="00AB4DB7" w:rsidRDefault="00AB4DB7" w:rsidP="00AB4DB7">
      <w:pPr>
        <w:pStyle w:val="NormalWeb"/>
      </w:pPr>
      <w:r>
        <w:t xml:space="preserve">The module for a software package needs to be loaded within a PBS job as well. A sample PBS script for running the application </w:t>
      </w:r>
      <w:r w:rsidRPr="0015068D">
        <w:rPr>
          <w:rStyle w:val="Strong"/>
          <w:b w:val="0"/>
        </w:rPr>
        <w:t>R</w:t>
      </w:r>
      <w:r>
        <w:t xml:space="preserve"> with the input file </w:t>
      </w:r>
      <w:r w:rsidRPr="0015068D">
        <w:rPr>
          <w:iCs/>
        </w:rPr>
        <w:t>R.in</w:t>
      </w:r>
      <w:r>
        <w:t xml:space="preserve"> and the output file </w:t>
      </w:r>
      <w:r w:rsidRPr="0015068D">
        <w:rPr>
          <w:iCs/>
        </w:rPr>
        <w:t>R.out</w:t>
      </w:r>
      <w:r w:rsidR="0015068D">
        <w:t xml:space="preserve"> would be as follows:</w:t>
      </w:r>
      <w:r>
        <w:t xml:space="preserve"> </w:t>
      </w:r>
    </w:p>
    <w:p w14:paraId="5F053F4F" w14:textId="77777777" w:rsidR="00AB4DB7" w:rsidRDefault="00AB4DB7" w:rsidP="0017567A">
      <w:r>
        <w:t>#PBS -l nodes=1:ppn=1</w:t>
      </w:r>
    </w:p>
    <w:p w14:paraId="675AAE83" w14:textId="77777777" w:rsidR="00AB4DB7" w:rsidRDefault="00AB4DB7" w:rsidP="0017567A">
      <w:r>
        <w:lastRenderedPageBreak/>
        <w:t>#PBS -l walltime=24:00:00</w:t>
      </w:r>
    </w:p>
    <w:p w14:paraId="1CE5B840" w14:textId="77777777" w:rsidR="00AB4DB7" w:rsidRDefault="00AB4DB7" w:rsidP="0017567A">
      <w:r>
        <w:t>#PBS -j oe</w:t>
      </w:r>
    </w:p>
    <w:p w14:paraId="33DA2EDD" w14:textId="77777777" w:rsidR="00AB4DB7" w:rsidRDefault="00AB4DB7" w:rsidP="0017567A"/>
    <w:p w14:paraId="5444B64A" w14:textId="77777777" w:rsidR="00AB4DB7" w:rsidRDefault="00AB4DB7" w:rsidP="0017567A">
      <w:r>
        <w:t>cd $PBS_O_WORKDIR</w:t>
      </w:r>
    </w:p>
    <w:p w14:paraId="6B122533" w14:textId="77777777" w:rsidR="00AB4DB7" w:rsidRDefault="00AB4DB7" w:rsidP="0017567A"/>
    <w:p w14:paraId="3229FA15" w14:textId="77777777" w:rsidR="00AB4DB7" w:rsidRDefault="00AB4DB7" w:rsidP="0017567A">
      <w:r>
        <w:t>module load R</w:t>
      </w:r>
    </w:p>
    <w:p w14:paraId="0F6BC87B" w14:textId="77777777" w:rsidR="00AB4DB7" w:rsidRDefault="00AB4DB7" w:rsidP="0017567A">
      <w:r>
        <w:t>R --no-save --no-restore &lt; R.in &gt; R.out</w:t>
      </w:r>
    </w:p>
    <w:p w14:paraId="34F6C9C9" w14:textId="77777777" w:rsidR="00AB4DB7" w:rsidRDefault="00AB4DB7" w:rsidP="00AB4DB7"/>
    <w:p w14:paraId="7AA7F936" w14:textId="77777777" w:rsidR="00AB4DB7" w:rsidRDefault="00AB4DB7" w:rsidP="001A6533">
      <w:pPr>
        <w:pStyle w:val="Heading2"/>
      </w:pPr>
      <w:bookmarkStart w:id="26" w:name="autoload"/>
      <w:bookmarkStart w:id="27" w:name="_Toc429995525"/>
      <w:r>
        <w:t>Making Modules Load Automatically on Login</w:t>
      </w:r>
      <w:bookmarkEnd w:id="26"/>
      <w:bookmarkEnd w:id="27"/>
    </w:p>
    <w:p w14:paraId="19107A9D" w14:textId="26BDD40B" w:rsidR="00AB4DB7" w:rsidRDefault="00AB4DB7" w:rsidP="00AB4DB7">
      <w:pPr>
        <w:pStyle w:val="NormalWeb"/>
      </w:pPr>
      <w:r>
        <w:t xml:space="preserve">Modules can be loaded automatically on login by adding the appropriate module load commands to a user's </w:t>
      </w:r>
      <w:r>
        <w:rPr>
          <w:i/>
          <w:iCs/>
        </w:rPr>
        <w:t>.</w:t>
      </w:r>
      <w:r w:rsidRPr="0015068D">
        <w:rPr>
          <w:iCs/>
        </w:rPr>
        <w:t>bashrc</w:t>
      </w:r>
      <w:r>
        <w:t xml:space="preserve"> file. The </w:t>
      </w:r>
      <w:r w:rsidRPr="0015068D">
        <w:rPr>
          <w:iCs/>
        </w:rPr>
        <w:t>.bashrc</w:t>
      </w:r>
      <w:r>
        <w:t xml:space="preserve"> file is loc</w:t>
      </w:r>
      <w:r w:rsidR="0015068D">
        <w:t>ated in the top level of a user’</w:t>
      </w:r>
      <w:r>
        <w:t xml:space="preserve">s home directory. The following example shows a </w:t>
      </w:r>
      <w:r w:rsidRPr="0015068D">
        <w:rPr>
          <w:iCs/>
        </w:rPr>
        <w:t>.bashrc</w:t>
      </w:r>
      <w:r>
        <w:t xml:space="preserve"> file that automaticall</w:t>
      </w:r>
      <w:r w:rsidR="0015068D">
        <w:t>y loads R, Abinit, and Gaussian:</w:t>
      </w:r>
      <w:r>
        <w:t xml:space="preserve"> </w:t>
      </w:r>
    </w:p>
    <w:p w14:paraId="283CA564" w14:textId="77777777" w:rsidR="00AB4DB7" w:rsidRDefault="00AB4DB7" w:rsidP="0017567A">
      <w:r>
        <w:t># .bashrc</w:t>
      </w:r>
    </w:p>
    <w:p w14:paraId="39A1A454" w14:textId="77777777" w:rsidR="00AB4DB7" w:rsidRDefault="00AB4DB7" w:rsidP="0017567A"/>
    <w:p w14:paraId="0929EA6F" w14:textId="77777777" w:rsidR="00AB4DB7" w:rsidRDefault="00AB4DB7" w:rsidP="0017567A">
      <w:r>
        <w:t># Source global definitions</w:t>
      </w:r>
    </w:p>
    <w:p w14:paraId="2813557B" w14:textId="77777777" w:rsidR="00AB4DB7" w:rsidRDefault="00AB4DB7" w:rsidP="0017567A">
      <w:r>
        <w:t>if [ -f /etc/bashrc ]; then</w:t>
      </w:r>
    </w:p>
    <w:p w14:paraId="08C30928" w14:textId="77777777" w:rsidR="00AB4DB7" w:rsidRDefault="00AB4DB7" w:rsidP="0017567A">
      <w:r>
        <w:t xml:space="preserve">        . /etc/bashrc</w:t>
      </w:r>
    </w:p>
    <w:p w14:paraId="3D430339" w14:textId="77777777" w:rsidR="00AB4DB7" w:rsidRDefault="00AB4DB7" w:rsidP="0017567A">
      <w:r>
        <w:t>fi</w:t>
      </w:r>
    </w:p>
    <w:p w14:paraId="4EDF6451" w14:textId="77777777" w:rsidR="00AB4DB7" w:rsidRDefault="00AB4DB7" w:rsidP="0017567A"/>
    <w:p w14:paraId="6B18639F" w14:textId="77777777" w:rsidR="00AB4DB7" w:rsidRDefault="00AB4DB7" w:rsidP="0017567A">
      <w:r>
        <w:t># User specific aliases and functions</w:t>
      </w:r>
    </w:p>
    <w:p w14:paraId="21B2AFB1" w14:textId="77777777" w:rsidR="00AB4DB7" w:rsidRDefault="00AB4DB7" w:rsidP="0017567A"/>
    <w:p w14:paraId="5F0AE68D" w14:textId="77777777" w:rsidR="00AB4DB7" w:rsidRDefault="00AB4DB7" w:rsidP="0017567A">
      <w:r>
        <w:t>module load R</w:t>
      </w:r>
    </w:p>
    <w:p w14:paraId="403B937A" w14:textId="77777777" w:rsidR="00AB4DB7" w:rsidRDefault="00AB4DB7" w:rsidP="0017567A">
      <w:r>
        <w:t>module load abinit</w:t>
      </w:r>
    </w:p>
    <w:p w14:paraId="48958A82" w14:textId="77777777" w:rsidR="00AB4DB7" w:rsidRDefault="00AB4DB7" w:rsidP="0017567A">
      <w:r>
        <w:t>module load gaussian</w:t>
      </w:r>
    </w:p>
    <w:p w14:paraId="2BEF793D" w14:textId="77777777" w:rsidR="00AB4DB7" w:rsidRDefault="00AB4DB7"/>
    <w:p w14:paraId="1D0AF51A" w14:textId="77777777" w:rsidR="00AB4DB7" w:rsidRDefault="00AB4DB7"/>
    <w:p w14:paraId="4869950D" w14:textId="77777777" w:rsidR="00AB4DB7" w:rsidRDefault="00AB4DB7"/>
    <w:p w14:paraId="1587ECD1" w14:textId="77777777" w:rsidR="00AB4DB7" w:rsidRDefault="00AB4DB7"/>
    <w:p w14:paraId="1A94C048" w14:textId="77777777" w:rsidR="00AB4DB7" w:rsidRDefault="00AB4DB7"/>
    <w:p w14:paraId="57A14007" w14:textId="77777777" w:rsidR="00AB4DB7" w:rsidRDefault="00AB4DB7"/>
    <w:p w14:paraId="60223D62" w14:textId="77777777" w:rsidR="00AB4DB7" w:rsidRDefault="00AB4DB7"/>
    <w:p w14:paraId="1C99C793" w14:textId="77777777" w:rsidR="00AB4DB7" w:rsidRDefault="00AB4DB7"/>
    <w:p w14:paraId="528A0640" w14:textId="77777777" w:rsidR="00AB4DB7" w:rsidRDefault="00AB4DB7"/>
    <w:p w14:paraId="141EB9C4" w14:textId="77777777" w:rsidR="00AB4DB7" w:rsidRDefault="00AB4DB7"/>
    <w:p w14:paraId="79C958FC" w14:textId="77777777" w:rsidR="00AB4DB7" w:rsidRDefault="00AB4DB7"/>
    <w:p w14:paraId="3C67B202" w14:textId="77777777" w:rsidR="00AB4DB7" w:rsidRDefault="00AB4DB7"/>
    <w:p w14:paraId="7124D74E" w14:textId="77777777" w:rsidR="00AB4DB7" w:rsidRDefault="00AB4DB7"/>
    <w:p w14:paraId="2D64D0B6" w14:textId="77777777" w:rsidR="00AB4DB7" w:rsidRDefault="00AB4DB7"/>
    <w:p w14:paraId="0FA795E2" w14:textId="77777777" w:rsidR="00AB4DB7" w:rsidRDefault="00AB4DB7"/>
    <w:p w14:paraId="2B2DC8AF" w14:textId="77777777" w:rsidR="00AB4DB7" w:rsidRDefault="00AB4DB7"/>
    <w:p w14:paraId="1678A34A" w14:textId="77777777" w:rsidR="00AB4DB7" w:rsidRDefault="00AB4DB7"/>
    <w:p w14:paraId="2D1D0CD3" w14:textId="77777777" w:rsidR="00A5784E" w:rsidRDefault="00A5784E">
      <w:pPr>
        <w:rPr>
          <w:rFonts w:eastAsia="Times New Roman" w:cs="Times New Roman"/>
          <w:b/>
          <w:bCs/>
          <w:kern w:val="36"/>
          <w:sz w:val="48"/>
          <w:szCs w:val="48"/>
        </w:rPr>
      </w:pPr>
      <w:r>
        <w:br w:type="page"/>
      </w:r>
    </w:p>
    <w:p w14:paraId="4E81C44E" w14:textId="77777777" w:rsidR="00AB4DB7" w:rsidRDefault="00AB4DB7" w:rsidP="001A6533">
      <w:pPr>
        <w:pStyle w:val="Heading1"/>
      </w:pPr>
      <w:bookmarkStart w:id="28" w:name="_PBS_User_Guide"/>
      <w:bookmarkStart w:id="29" w:name="_Toc429995526"/>
      <w:bookmarkEnd w:id="28"/>
      <w:r>
        <w:lastRenderedPageBreak/>
        <w:t>PBS User Guide</w:t>
      </w:r>
      <w:bookmarkEnd w:id="29"/>
    </w:p>
    <w:p w14:paraId="6354D361" w14:textId="77777777" w:rsidR="00AB4DB7" w:rsidRDefault="00AB4DB7" w:rsidP="001A6533">
      <w:pPr>
        <w:pStyle w:val="Heading2"/>
      </w:pPr>
      <w:bookmarkStart w:id="30" w:name="overview"/>
      <w:bookmarkStart w:id="31" w:name="_Toc429995527"/>
      <w:r>
        <w:t>Overview</w:t>
      </w:r>
      <w:bookmarkEnd w:id="30"/>
      <w:bookmarkEnd w:id="31"/>
    </w:p>
    <w:p w14:paraId="76CAC58B" w14:textId="77777777" w:rsidR="00EF77DE" w:rsidRDefault="00EF77DE" w:rsidP="00EF77DE"/>
    <w:p w14:paraId="483E116C" w14:textId="6CD6CF4D" w:rsidR="00AB4DB7" w:rsidRDefault="00AB4DB7" w:rsidP="00EF77DE">
      <w:r>
        <w:t>PBS is a job resource manager. A job is defined as a computational task</w:t>
      </w:r>
      <w:r w:rsidR="00EF77DE">
        <w:t>,</w:t>
      </w:r>
      <w:r>
        <w:t xml:space="preserve"> such as computational simulation or data analysis. PBS provides job queuing and execution services in a batch cluster environment. </w:t>
      </w:r>
    </w:p>
    <w:p w14:paraId="7935CF57" w14:textId="77777777" w:rsidR="00EF77DE" w:rsidRDefault="00EF77DE" w:rsidP="00EF77DE"/>
    <w:p w14:paraId="102F2644" w14:textId="38938115" w:rsidR="00AB4DB7" w:rsidRDefault="00EF77DE" w:rsidP="00EF77DE">
      <w:r>
        <w:t xml:space="preserve">In </w:t>
      </w:r>
      <w:r w:rsidR="00173069">
        <w:t>ICS-ACI</w:t>
      </w:r>
      <w:r>
        <w:t xml:space="preserve"> </w:t>
      </w:r>
      <w:r w:rsidR="00AB4DB7">
        <w:t>systems, PBS works with the Moab job scheduler. PBS provides job information to Moab</w:t>
      </w:r>
      <w:r>
        <w:t>,</w:t>
      </w:r>
      <w:r w:rsidR="00AB4DB7">
        <w:t xml:space="preserve"> and Moab tells PBS which jobs to run and on </w:t>
      </w:r>
      <w:r>
        <w:t>which</w:t>
      </w:r>
      <w:r w:rsidR="00AB4DB7">
        <w:t xml:space="preserve"> compute nodes in a cluster to run the jobs. </w:t>
      </w:r>
    </w:p>
    <w:p w14:paraId="60D4A4EC" w14:textId="77777777" w:rsidR="00EF77DE" w:rsidRDefault="00EF77DE" w:rsidP="00EF77DE"/>
    <w:p w14:paraId="7BDBC3DC" w14:textId="77777777" w:rsidR="00AB4DB7" w:rsidRDefault="00AB4DB7" w:rsidP="001A6533">
      <w:pPr>
        <w:pStyle w:val="Heading2"/>
      </w:pPr>
      <w:bookmarkStart w:id="32" w:name="limits"/>
      <w:bookmarkStart w:id="33" w:name="_Toc429995528"/>
      <w:r>
        <w:t>Job Limits</w:t>
      </w:r>
      <w:bookmarkEnd w:id="32"/>
      <w:bookmarkEnd w:id="33"/>
    </w:p>
    <w:p w14:paraId="6AE2D81B" w14:textId="77777777" w:rsidR="008B7B3B" w:rsidRDefault="008B7B3B" w:rsidP="008B7B3B"/>
    <w:p w14:paraId="38F5C1DD" w14:textId="4F1D8E02" w:rsidR="00AB4DB7" w:rsidRDefault="00AB4DB7" w:rsidP="008B7B3B">
      <w:r>
        <w:t xml:space="preserve">PBS is configured on each system to have a number of separate job queues. There is a default queue on each system that every user </w:t>
      </w:r>
      <w:r w:rsidR="008B7B3B">
        <w:t>may access</w:t>
      </w:r>
      <w:r>
        <w:t xml:space="preserve">. Each funding group has its own queue. </w:t>
      </w:r>
    </w:p>
    <w:p w14:paraId="0AA91DFB" w14:textId="77777777" w:rsidR="008B7B3B" w:rsidRDefault="008B7B3B" w:rsidP="008B7B3B"/>
    <w:p w14:paraId="471B0756" w14:textId="77777777" w:rsidR="00AB4DB7" w:rsidRPr="008B7B3B" w:rsidRDefault="00AB4DB7" w:rsidP="008B7B3B">
      <w:r w:rsidRPr="008B7B3B">
        <w:rPr>
          <w:rStyle w:val="Strong"/>
          <w:b w:val="0"/>
          <w:iCs/>
        </w:rPr>
        <w:t xml:space="preserve">These limits are placed on </w:t>
      </w:r>
      <w:r w:rsidRPr="008B7B3B">
        <w:rPr>
          <w:rStyle w:val="Strong"/>
          <w:iCs/>
        </w:rPr>
        <w:t>funding group queues</w:t>
      </w:r>
      <w:r w:rsidRPr="008B7B3B">
        <w:rPr>
          <w:rStyle w:val="Strong"/>
          <w:b w:val="0"/>
          <w:iCs/>
        </w:rPr>
        <w:t>:</w:t>
      </w:r>
      <w:r w:rsidRPr="008B7B3B">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table contains information on PBS Queue Limits set on Funding Group Queues."/>
      </w:tblPr>
      <w:tblGrid>
        <w:gridCol w:w="3960"/>
        <w:gridCol w:w="3690"/>
      </w:tblGrid>
      <w:tr w:rsidR="008B7B3B" w:rsidRPr="008B7B3B" w14:paraId="7DACE565" w14:textId="77777777" w:rsidTr="008B7B3B">
        <w:trPr>
          <w:tblCellSpacing w:w="15" w:type="dxa"/>
        </w:trPr>
        <w:tc>
          <w:tcPr>
            <w:tcW w:w="3915" w:type="dxa"/>
            <w:vAlign w:val="center"/>
            <w:hideMark/>
          </w:tcPr>
          <w:p w14:paraId="24A44C28" w14:textId="77777777" w:rsidR="00AB4DB7" w:rsidRPr="008B7B3B" w:rsidRDefault="00AB4DB7" w:rsidP="008B7B3B">
            <w:r w:rsidRPr="008B7B3B">
              <w:rPr>
                <w:rStyle w:val="Strong"/>
                <w:b w:val="0"/>
              </w:rPr>
              <w:t>Maximum Walltime (Hours)</w:t>
            </w:r>
            <w:r w:rsidRPr="008B7B3B">
              <w:t xml:space="preserve"> </w:t>
            </w:r>
          </w:p>
        </w:tc>
        <w:tc>
          <w:tcPr>
            <w:tcW w:w="3645" w:type="dxa"/>
            <w:vAlign w:val="center"/>
            <w:hideMark/>
          </w:tcPr>
          <w:p w14:paraId="4E0A56B3" w14:textId="77777777" w:rsidR="00AB4DB7" w:rsidRPr="008B7B3B" w:rsidRDefault="00AB4DB7" w:rsidP="008B7B3B">
            <w:r w:rsidRPr="008B7B3B">
              <w:t xml:space="preserve">96 (default) to 336+ </w:t>
            </w:r>
          </w:p>
        </w:tc>
      </w:tr>
      <w:tr w:rsidR="008B7B3B" w:rsidRPr="008B7B3B" w14:paraId="6E454314" w14:textId="77777777" w:rsidTr="008B7B3B">
        <w:trPr>
          <w:tblCellSpacing w:w="15" w:type="dxa"/>
        </w:trPr>
        <w:tc>
          <w:tcPr>
            <w:tcW w:w="3915" w:type="dxa"/>
            <w:vAlign w:val="center"/>
            <w:hideMark/>
          </w:tcPr>
          <w:p w14:paraId="6CE941C2" w14:textId="77777777" w:rsidR="00AB4DB7" w:rsidRPr="008B7B3B" w:rsidRDefault="00AB4DB7" w:rsidP="008B7B3B">
            <w:r w:rsidRPr="008B7B3B">
              <w:rPr>
                <w:rStyle w:val="Strong"/>
                <w:b w:val="0"/>
              </w:rPr>
              <w:t>Maximum Processors in Use Per User</w:t>
            </w:r>
            <w:r w:rsidRPr="008B7B3B">
              <w:t xml:space="preserve"> </w:t>
            </w:r>
          </w:p>
        </w:tc>
        <w:tc>
          <w:tcPr>
            <w:tcW w:w="3645" w:type="dxa"/>
            <w:vAlign w:val="center"/>
            <w:hideMark/>
          </w:tcPr>
          <w:p w14:paraId="4B8CA93C" w14:textId="77777777" w:rsidR="00AB4DB7" w:rsidRPr="008B7B3B" w:rsidRDefault="00AB4DB7" w:rsidP="008B7B3B">
            <w:r w:rsidRPr="008B7B3B">
              <w:t xml:space="preserve">No Limit </w:t>
            </w:r>
          </w:p>
        </w:tc>
      </w:tr>
      <w:tr w:rsidR="008B7B3B" w:rsidRPr="008B7B3B" w14:paraId="4EE2B44C" w14:textId="77777777" w:rsidTr="008B7B3B">
        <w:trPr>
          <w:tblCellSpacing w:w="15" w:type="dxa"/>
        </w:trPr>
        <w:tc>
          <w:tcPr>
            <w:tcW w:w="3915" w:type="dxa"/>
            <w:vAlign w:val="center"/>
            <w:hideMark/>
          </w:tcPr>
          <w:p w14:paraId="722B3FC3" w14:textId="77777777" w:rsidR="00AB4DB7" w:rsidRPr="008B7B3B" w:rsidRDefault="00AB4DB7" w:rsidP="008B7B3B">
            <w:r w:rsidRPr="008B7B3B">
              <w:rPr>
                <w:rStyle w:val="Strong"/>
                <w:b w:val="0"/>
              </w:rPr>
              <w:t>Maximum Job Size (Processors)</w:t>
            </w:r>
            <w:r w:rsidRPr="008B7B3B">
              <w:t xml:space="preserve"> </w:t>
            </w:r>
          </w:p>
        </w:tc>
        <w:tc>
          <w:tcPr>
            <w:tcW w:w="3645" w:type="dxa"/>
            <w:vAlign w:val="center"/>
            <w:hideMark/>
          </w:tcPr>
          <w:p w14:paraId="003A1275" w14:textId="77777777" w:rsidR="00AB4DB7" w:rsidRPr="008B7B3B" w:rsidRDefault="00AB4DB7" w:rsidP="008B7B3B">
            <w:r w:rsidRPr="008B7B3B">
              <w:t xml:space="preserve">32 </w:t>
            </w:r>
          </w:p>
        </w:tc>
      </w:tr>
    </w:tbl>
    <w:p w14:paraId="7970A868" w14:textId="77777777" w:rsidR="008B7B3B" w:rsidRDefault="008B7B3B" w:rsidP="008B7B3B">
      <w:pPr>
        <w:rPr>
          <w:i/>
          <w:iCs/>
        </w:rPr>
      </w:pPr>
    </w:p>
    <w:p w14:paraId="6A2B9E60" w14:textId="7D1D5AF5" w:rsidR="00AB4DB7" w:rsidRDefault="00AB4DB7" w:rsidP="008B7B3B">
      <w:r w:rsidRPr="008B7B3B">
        <w:rPr>
          <w:iCs/>
        </w:rPr>
        <w:t>Note that the walltime limits placed on funding group queues are arbitrary and can be adjus</w:t>
      </w:r>
      <w:r w:rsidR="008B7B3B">
        <w:rPr>
          <w:iCs/>
        </w:rPr>
        <w:t>ted at the request of the group’</w:t>
      </w:r>
      <w:r w:rsidRPr="008B7B3B">
        <w:rPr>
          <w:iCs/>
        </w:rPr>
        <w:t>s PI.</w:t>
      </w:r>
      <w:r w:rsidRPr="008B7B3B">
        <w:t xml:space="preserve"> </w:t>
      </w:r>
    </w:p>
    <w:p w14:paraId="59A9719E" w14:textId="77777777" w:rsidR="008B7B3B" w:rsidRPr="008B7B3B" w:rsidRDefault="008B7B3B" w:rsidP="008B7B3B"/>
    <w:p w14:paraId="2667BE24" w14:textId="61A6B4B1" w:rsidR="00AB4DB7" w:rsidRDefault="008B7B3B" w:rsidP="008B7B3B">
      <w:r>
        <w:t>If you believe you are</w:t>
      </w:r>
      <w:r w:rsidR="00AB4DB7">
        <w:t xml:space="preserve"> part of a funding group of a system</w:t>
      </w:r>
      <w:r>
        <w:t>, and you do not</w:t>
      </w:r>
      <w:r w:rsidR="00AB4DB7">
        <w:t xml:space="preserve"> know what queue you should be using, please email us at </w:t>
      </w:r>
      <w:hyperlink r:id="rId15" w:history="1">
        <w:r w:rsidR="00980B06" w:rsidRPr="005254F8">
          <w:rPr>
            <w:rStyle w:val="Hyperlink"/>
          </w:rPr>
          <w:t>iask@ics.psu.edu</w:t>
        </w:r>
      </w:hyperlink>
      <w:r w:rsidR="00AB4DB7">
        <w:t xml:space="preserve"> stating what group you are part of and that you need to know your group queue. </w:t>
      </w:r>
    </w:p>
    <w:p w14:paraId="536EC63D" w14:textId="77777777" w:rsidR="008B7B3B" w:rsidRDefault="008B7B3B" w:rsidP="008B7B3B"/>
    <w:p w14:paraId="74F628D1" w14:textId="77777777" w:rsidR="00AB4DB7" w:rsidRPr="008B7B3B" w:rsidRDefault="00AB4DB7" w:rsidP="008B7B3B">
      <w:pPr>
        <w:rPr>
          <w:b/>
        </w:rPr>
      </w:pPr>
      <w:r w:rsidRPr="008B7B3B">
        <w:rPr>
          <w:rStyle w:val="Strong"/>
          <w:b w:val="0"/>
          <w:iCs/>
        </w:rPr>
        <w:t xml:space="preserve">These limits are placed on system </w:t>
      </w:r>
      <w:r w:rsidRPr="008B7B3B">
        <w:rPr>
          <w:rStyle w:val="Strong"/>
          <w:iCs/>
        </w:rPr>
        <w:t>default queues</w:t>
      </w:r>
      <w:r w:rsidRPr="008B7B3B">
        <w:rPr>
          <w:rStyle w:val="Strong"/>
          <w:b w:val="0"/>
          <w:iCs/>
        </w:rPr>
        <w:t>:</w:t>
      </w:r>
      <w:r w:rsidRPr="008B7B3B">
        <w:rPr>
          <w:b/>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table contains information on PBS queue limits set on default system queues."/>
      </w:tblPr>
      <w:tblGrid>
        <w:gridCol w:w="4320"/>
        <w:gridCol w:w="1530"/>
        <w:gridCol w:w="3060"/>
      </w:tblGrid>
      <w:tr w:rsidR="008B7B3B" w14:paraId="3AB40FE9" w14:textId="77777777" w:rsidTr="008B7B3B">
        <w:trPr>
          <w:tblCellSpacing w:w="15" w:type="dxa"/>
        </w:trPr>
        <w:tc>
          <w:tcPr>
            <w:tcW w:w="4275" w:type="dxa"/>
            <w:vAlign w:val="center"/>
            <w:hideMark/>
          </w:tcPr>
          <w:p w14:paraId="01BE9007" w14:textId="77777777" w:rsidR="008B7B3B" w:rsidRDefault="008B7B3B" w:rsidP="008B7B3B">
            <w:r>
              <w:t xml:space="preserve">Limit </w:t>
            </w:r>
          </w:p>
        </w:tc>
        <w:tc>
          <w:tcPr>
            <w:tcW w:w="1500" w:type="dxa"/>
            <w:vAlign w:val="center"/>
            <w:hideMark/>
          </w:tcPr>
          <w:p w14:paraId="06A80E39" w14:textId="11110E70" w:rsidR="008B7B3B" w:rsidRDefault="008B7B3B" w:rsidP="008B7B3B">
            <w:r>
              <w:t xml:space="preserve">Lion-X </w:t>
            </w:r>
          </w:p>
        </w:tc>
        <w:tc>
          <w:tcPr>
            <w:tcW w:w="3015" w:type="dxa"/>
            <w:vAlign w:val="center"/>
            <w:hideMark/>
          </w:tcPr>
          <w:p w14:paraId="59BDFB6B" w14:textId="77777777" w:rsidR="008B7B3B" w:rsidRDefault="008B7B3B" w:rsidP="008B7B3B">
            <w:r>
              <w:t xml:space="preserve">CyberStar </w:t>
            </w:r>
          </w:p>
        </w:tc>
      </w:tr>
      <w:tr w:rsidR="008B7B3B" w14:paraId="4643B3F3" w14:textId="77777777" w:rsidTr="008B7B3B">
        <w:trPr>
          <w:tblCellSpacing w:w="15" w:type="dxa"/>
        </w:trPr>
        <w:tc>
          <w:tcPr>
            <w:tcW w:w="4275" w:type="dxa"/>
            <w:vAlign w:val="center"/>
            <w:hideMark/>
          </w:tcPr>
          <w:p w14:paraId="28D3402D" w14:textId="77777777" w:rsidR="008B7B3B" w:rsidRDefault="008B7B3B" w:rsidP="008B7B3B">
            <w:r>
              <w:rPr>
                <w:rStyle w:val="Strong"/>
              </w:rPr>
              <w:t>Maximum Walltime (Hours)</w:t>
            </w:r>
            <w:r>
              <w:t xml:space="preserve"> </w:t>
            </w:r>
          </w:p>
        </w:tc>
        <w:tc>
          <w:tcPr>
            <w:tcW w:w="1500" w:type="dxa"/>
            <w:vAlign w:val="center"/>
            <w:hideMark/>
          </w:tcPr>
          <w:p w14:paraId="4B51D2B7" w14:textId="77777777" w:rsidR="008B7B3B" w:rsidRDefault="008B7B3B" w:rsidP="008B7B3B">
            <w:r>
              <w:t xml:space="preserve">24 </w:t>
            </w:r>
          </w:p>
        </w:tc>
        <w:tc>
          <w:tcPr>
            <w:tcW w:w="3015" w:type="dxa"/>
            <w:vAlign w:val="center"/>
            <w:hideMark/>
          </w:tcPr>
          <w:p w14:paraId="2F6E888B" w14:textId="77777777" w:rsidR="008B7B3B" w:rsidRDefault="008B7B3B" w:rsidP="008B7B3B">
            <w:r>
              <w:t xml:space="preserve">96 </w:t>
            </w:r>
          </w:p>
        </w:tc>
      </w:tr>
      <w:tr w:rsidR="008B7B3B" w14:paraId="5E8C8EF7" w14:textId="77777777" w:rsidTr="008B7B3B">
        <w:trPr>
          <w:tblCellSpacing w:w="15" w:type="dxa"/>
        </w:trPr>
        <w:tc>
          <w:tcPr>
            <w:tcW w:w="4275" w:type="dxa"/>
            <w:vAlign w:val="center"/>
            <w:hideMark/>
          </w:tcPr>
          <w:p w14:paraId="2E5B4546" w14:textId="77777777" w:rsidR="008B7B3B" w:rsidRDefault="008B7B3B" w:rsidP="008B7B3B">
            <w:r>
              <w:rPr>
                <w:rStyle w:val="Strong"/>
              </w:rPr>
              <w:t>Maximum Processors in Use Per User</w:t>
            </w:r>
            <w:r>
              <w:t xml:space="preserve"> </w:t>
            </w:r>
          </w:p>
        </w:tc>
        <w:tc>
          <w:tcPr>
            <w:tcW w:w="1500" w:type="dxa"/>
            <w:vAlign w:val="center"/>
            <w:hideMark/>
          </w:tcPr>
          <w:p w14:paraId="7E7D59A7" w14:textId="77777777" w:rsidR="008B7B3B" w:rsidRDefault="008B7B3B" w:rsidP="008B7B3B">
            <w:r>
              <w:t xml:space="preserve">32 </w:t>
            </w:r>
          </w:p>
        </w:tc>
        <w:tc>
          <w:tcPr>
            <w:tcW w:w="3015" w:type="dxa"/>
            <w:vAlign w:val="center"/>
            <w:hideMark/>
          </w:tcPr>
          <w:p w14:paraId="611EB372" w14:textId="77777777" w:rsidR="008B7B3B" w:rsidRDefault="008B7B3B" w:rsidP="008B7B3B">
            <w:r>
              <w:t xml:space="preserve">No Limit </w:t>
            </w:r>
          </w:p>
        </w:tc>
      </w:tr>
      <w:tr w:rsidR="008B7B3B" w14:paraId="08AAEAA6" w14:textId="77777777" w:rsidTr="008B7B3B">
        <w:trPr>
          <w:tblCellSpacing w:w="15" w:type="dxa"/>
        </w:trPr>
        <w:tc>
          <w:tcPr>
            <w:tcW w:w="4275" w:type="dxa"/>
            <w:vAlign w:val="center"/>
            <w:hideMark/>
          </w:tcPr>
          <w:p w14:paraId="51558268" w14:textId="77777777" w:rsidR="008B7B3B" w:rsidRDefault="008B7B3B" w:rsidP="008B7B3B">
            <w:r>
              <w:rPr>
                <w:rStyle w:val="Strong"/>
              </w:rPr>
              <w:t>Maximum Job Size (Processors)</w:t>
            </w:r>
            <w:r>
              <w:t xml:space="preserve"> </w:t>
            </w:r>
          </w:p>
        </w:tc>
        <w:tc>
          <w:tcPr>
            <w:tcW w:w="1500" w:type="dxa"/>
            <w:vAlign w:val="center"/>
            <w:hideMark/>
          </w:tcPr>
          <w:p w14:paraId="5878A01A" w14:textId="77777777" w:rsidR="008B7B3B" w:rsidRDefault="008B7B3B" w:rsidP="008B7B3B">
            <w:r>
              <w:t xml:space="preserve">32 </w:t>
            </w:r>
          </w:p>
        </w:tc>
        <w:tc>
          <w:tcPr>
            <w:tcW w:w="3015" w:type="dxa"/>
            <w:vAlign w:val="center"/>
            <w:hideMark/>
          </w:tcPr>
          <w:p w14:paraId="557E9599" w14:textId="457520B9" w:rsidR="008B7B3B" w:rsidRDefault="008B7B3B" w:rsidP="008B7B3B">
            <w:r>
              <w:t xml:space="preserve">256 (nodes=32:ppn=8) </w:t>
            </w:r>
          </w:p>
        </w:tc>
      </w:tr>
    </w:tbl>
    <w:p w14:paraId="39752C9A" w14:textId="77777777" w:rsidR="008B7B3B" w:rsidRDefault="008B7B3B" w:rsidP="008B7B3B"/>
    <w:p w14:paraId="1FF89017" w14:textId="77777777" w:rsidR="00AB4DB7" w:rsidRDefault="00AB4DB7" w:rsidP="008B7B3B">
      <w:r>
        <w:t xml:space="preserve">Most queue limits can be checked by running the command qstat -q. </w:t>
      </w:r>
    </w:p>
    <w:p w14:paraId="003EADC2" w14:textId="77777777" w:rsidR="008B7B3B" w:rsidRDefault="008B7B3B" w:rsidP="008B7B3B"/>
    <w:p w14:paraId="1DBC7529" w14:textId="77777777" w:rsidR="00AB4DB7" w:rsidRDefault="00AB4DB7" w:rsidP="001A6533">
      <w:pPr>
        <w:pStyle w:val="Heading2"/>
      </w:pPr>
      <w:bookmarkStart w:id="34" w:name="submit"/>
      <w:bookmarkStart w:id="35" w:name="_Toc429995529"/>
      <w:r>
        <w:t>Submitting a Job</w:t>
      </w:r>
      <w:bookmarkEnd w:id="34"/>
      <w:bookmarkEnd w:id="35"/>
    </w:p>
    <w:p w14:paraId="45B8E00A" w14:textId="77777777" w:rsidR="003C7B20" w:rsidRDefault="003C7B20" w:rsidP="003C7B20"/>
    <w:p w14:paraId="61E75F37" w14:textId="0A308B82" w:rsidR="00AB4DB7" w:rsidRDefault="00AB4DB7" w:rsidP="003C7B20">
      <w:r>
        <w:t xml:space="preserve">Jobs are submitted to a PBS queue so that PBS can dispatch them to be </w:t>
      </w:r>
      <w:r w:rsidR="003C7B20">
        <w:t>run on one or more of a cluster’</w:t>
      </w:r>
      <w:r>
        <w:t xml:space="preserve">s compute nodes. There are two main types of PBS jobs: </w:t>
      </w:r>
    </w:p>
    <w:p w14:paraId="504D7498" w14:textId="77777777" w:rsidR="003C7B20" w:rsidRDefault="003C7B20" w:rsidP="003C7B20"/>
    <w:p w14:paraId="043C991A" w14:textId="77777777" w:rsidR="00AB4DB7" w:rsidRDefault="00AB4DB7" w:rsidP="003C7B20">
      <w:r>
        <w:rPr>
          <w:rStyle w:val="Strong"/>
        </w:rPr>
        <w:lastRenderedPageBreak/>
        <w:t>Non-interactive Batch Jobs:</w:t>
      </w:r>
      <w:r>
        <w:t xml:space="preserve"> this is the most common PBS job. A job script is created that contains PBS resource requests and the commands necessary to execute the job. The job script is then submitted to PBS to be run non-interactively. </w:t>
      </w:r>
    </w:p>
    <w:p w14:paraId="23CA1EF0" w14:textId="0364BF51" w:rsidR="00AB4DB7" w:rsidRDefault="00AB4DB7" w:rsidP="003C7B20">
      <w:r>
        <w:rPr>
          <w:rStyle w:val="Strong"/>
        </w:rPr>
        <w:t>Interactive Batch Jobs:</w:t>
      </w:r>
      <w:r>
        <w:t xml:space="preserve"> this is a way to get an interactive terminal on one or more of the compute nodes of a cluster. Commands can then be run interacti</w:t>
      </w:r>
      <w:r w:rsidR="003C7B20">
        <w:t>ve</w:t>
      </w:r>
      <w:r>
        <w:t xml:space="preserve">ly through that terminal directly on the compute nodes for the duration of the job. Interactive jobs are helpful for such things as program debugging and running many short jobs. </w:t>
      </w:r>
    </w:p>
    <w:p w14:paraId="0490798E" w14:textId="77777777" w:rsidR="003C7B20" w:rsidRDefault="003C7B20" w:rsidP="003C7B20"/>
    <w:p w14:paraId="1C11A246" w14:textId="77777777" w:rsidR="00AB4DB7" w:rsidRDefault="00AB4DB7" w:rsidP="001A6533">
      <w:pPr>
        <w:pStyle w:val="Heading2"/>
      </w:pPr>
      <w:bookmarkStart w:id="36" w:name="batch"/>
      <w:bookmarkStart w:id="37" w:name="_Toc429995530"/>
      <w:r>
        <w:t>Non-interactive Batch Jobs</w:t>
      </w:r>
      <w:bookmarkEnd w:id="36"/>
      <w:bookmarkEnd w:id="37"/>
    </w:p>
    <w:p w14:paraId="3142DFC4" w14:textId="77777777" w:rsidR="003C7B20" w:rsidRDefault="003C7B20" w:rsidP="003C7B20"/>
    <w:p w14:paraId="2ABFB813" w14:textId="2BD9970D" w:rsidR="003C7B20" w:rsidRPr="0017567A" w:rsidRDefault="00AB4DB7" w:rsidP="003C7B20">
      <w:pPr>
        <w:rPr>
          <w:rStyle w:val="Strong"/>
          <w:b w:val="0"/>
          <w:bCs w:val="0"/>
        </w:rPr>
      </w:pPr>
      <w:r>
        <w:t xml:space="preserve">There are two steps to running a non-interactive batch job: </w:t>
      </w:r>
    </w:p>
    <w:p w14:paraId="52E5D8A8" w14:textId="22F82329" w:rsidR="00AB4DB7" w:rsidRPr="004B6565" w:rsidRDefault="0017567A" w:rsidP="0017567A">
      <w:pPr>
        <w:pStyle w:val="Heading3"/>
        <w:rPr>
          <w:b/>
        </w:rPr>
      </w:pPr>
      <w:bookmarkStart w:id="38" w:name="_Toc429995531"/>
      <w:r w:rsidRPr="004B6565">
        <w:rPr>
          <w:rStyle w:val="Strong"/>
          <w:b w:val="0"/>
        </w:rPr>
        <w:t xml:space="preserve">Step One: </w:t>
      </w:r>
      <w:r w:rsidR="00AB4DB7" w:rsidRPr="004B6565">
        <w:rPr>
          <w:rStyle w:val="Strong"/>
          <w:b w:val="0"/>
        </w:rPr>
        <w:t>Create a PBS Script</w:t>
      </w:r>
      <w:bookmarkEnd w:id="38"/>
      <w:r w:rsidR="00AB4DB7" w:rsidRPr="004B6565">
        <w:rPr>
          <w:b/>
        </w:rPr>
        <w:t xml:space="preserve"> </w:t>
      </w:r>
    </w:p>
    <w:p w14:paraId="554FDF77" w14:textId="77777777" w:rsidR="0017567A" w:rsidRDefault="0017567A" w:rsidP="003C7B20"/>
    <w:p w14:paraId="56B57E92" w14:textId="77777777" w:rsidR="00AB4DB7" w:rsidRDefault="00AB4DB7" w:rsidP="003C7B20">
      <w:r>
        <w:t xml:space="preserve">A PBS script is a standard Unix/Linux shell script that contains a few extra comments at the beginning that specify directives to PBS. These comments all begin with </w:t>
      </w:r>
      <w:r w:rsidRPr="003C7B20">
        <w:rPr>
          <w:rStyle w:val="Strong"/>
          <w:b w:val="0"/>
        </w:rPr>
        <w:t>#PBS</w:t>
      </w:r>
      <w:r>
        <w:t xml:space="preserve">. The most important PBS directives are: </w:t>
      </w:r>
    </w:p>
    <w:p w14:paraId="2F472FE3" w14:textId="77777777" w:rsidR="003C7B20" w:rsidRDefault="003C7B20" w:rsidP="003C7B20"/>
    <w:tbl>
      <w:tblPr>
        <w:tblW w:w="9444" w:type="dxa"/>
        <w:tblCellSpacing w:w="15" w:type="dxa"/>
        <w:tblInd w:w="96" w:type="dxa"/>
        <w:tblCellMar>
          <w:top w:w="15" w:type="dxa"/>
          <w:left w:w="15" w:type="dxa"/>
          <w:bottom w:w="15" w:type="dxa"/>
          <w:right w:w="15" w:type="dxa"/>
        </w:tblCellMar>
        <w:tblLook w:val="04A0" w:firstRow="1" w:lastRow="0" w:firstColumn="1" w:lastColumn="0" w:noHBand="0" w:noVBand="1"/>
        <w:tblDescription w:val="This table details important PBS directives and what their purpose is."/>
      </w:tblPr>
      <w:tblGrid>
        <w:gridCol w:w="2327"/>
        <w:gridCol w:w="7117"/>
      </w:tblGrid>
      <w:tr w:rsidR="00AB4DB7" w:rsidRPr="003C7B20" w14:paraId="33472567" w14:textId="77777777" w:rsidTr="003C7B20">
        <w:trPr>
          <w:tblCellSpacing w:w="15" w:type="dxa"/>
        </w:trPr>
        <w:tc>
          <w:tcPr>
            <w:tcW w:w="0" w:type="auto"/>
            <w:gridSpan w:val="2"/>
            <w:tcBorders>
              <w:top w:val="nil"/>
              <w:left w:val="nil"/>
              <w:bottom w:val="nil"/>
              <w:right w:val="nil"/>
            </w:tcBorders>
            <w:vAlign w:val="center"/>
            <w:hideMark/>
          </w:tcPr>
          <w:p w14:paraId="0BC58334" w14:textId="77777777" w:rsidR="00AB4DB7" w:rsidRPr="003C7B20" w:rsidRDefault="00AB4DB7" w:rsidP="003C7B20">
            <w:pPr>
              <w:rPr>
                <w:szCs w:val="24"/>
              </w:rPr>
            </w:pPr>
            <w:r w:rsidRPr="003C7B20">
              <w:rPr>
                <w:rStyle w:val="Strong"/>
                <w:b w:val="0"/>
              </w:rPr>
              <w:t>Definition of Important PBS Directives</w:t>
            </w:r>
          </w:p>
        </w:tc>
      </w:tr>
      <w:tr w:rsidR="00AB4DB7" w:rsidRPr="003C7B20" w14:paraId="258721D4" w14:textId="77777777" w:rsidTr="003C7B20">
        <w:trPr>
          <w:tblCellSpacing w:w="15" w:type="dxa"/>
        </w:trPr>
        <w:tc>
          <w:tcPr>
            <w:tcW w:w="0" w:type="auto"/>
            <w:vAlign w:val="center"/>
            <w:hideMark/>
          </w:tcPr>
          <w:p w14:paraId="4B72AD25" w14:textId="77777777" w:rsidR="00AB4DB7" w:rsidRPr="003C7B20" w:rsidRDefault="00AB4DB7" w:rsidP="003C7B20">
            <w:pPr>
              <w:rPr>
                <w:bCs/>
              </w:rPr>
            </w:pPr>
            <w:r w:rsidRPr="003C7B20">
              <w:rPr>
                <w:rStyle w:val="Strong"/>
                <w:b w:val="0"/>
              </w:rPr>
              <w:t>PBS Directive</w:t>
            </w:r>
            <w:r w:rsidRPr="003C7B20">
              <w:rPr>
                <w:bCs/>
              </w:rPr>
              <w:t xml:space="preserve"> </w:t>
            </w:r>
          </w:p>
        </w:tc>
        <w:tc>
          <w:tcPr>
            <w:tcW w:w="0" w:type="auto"/>
            <w:vAlign w:val="center"/>
            <w:hideMark/>
          </w:tcPr>
          <w:p w14:paraId="09693E49" w14:textId="77777777" w:rsidR="00AB4DB7" w:rsidRPr="003C7B20" w:rsidRDefault="00AB4DB7" w:rsidP="003C7B20">
            <w:pPr>
              <w:rPr>
                <w:bCs/>
              </w:rPr>
            </w:pPr>
            <w:r w:rsidRPr="003C7B20">
              <w:rPr>
                <w:rStyle w:val="Strong"/>
                <w:b w:val="0"/>
              </w:rPr>
              <w:t>Description</w:t>
            </w:r>
            <w:r w:rsidRPr="003C7B20">
              <w:rPr>
                <w:bCs/>
              </w:rPr>
              <w:t xml:space="preserve"> </w:t>
            </w:r>
          </w:p>
        </w:tc>
      </w:tr>
      <w:tr w:rsidR="00AB4DB7" w14:paraId="544F1F7A" w14:textId="77777777" w:rsidTr="003C7B20">
        <w:trPr>
          <w:tblCellSpacing w:w="15" w:type="dxa"/>
        </w:trPr>
        <w:tc>
          <w:tcPr>
            <w:tcW w:w="0" w:type="auto"/>
            <w:vAlign w:val="center"/>
            <w:hideMark/>
          </w:tcPr>
          <w:p w14:paraId="4C299B68" w14:textId="77777777" w:rsidR="00AB4DB7" w:rsidRPr="003C7B20" w:rsidRDefault="00AB4DB7" w:rsidP="003C7B20">
            <w:pPr>
              <w:rPr>
                <w:b/>
              </w:rPr>
            </w:pPr>
            <w:r w:rsidRPr="003C7B20">
              <w:rPr>
                <w:rStyle w:val="Strong"/>
                <w:b w:val="0"/>
              </w:rPr>
              <w:t>#PBS -l walltime=</w:t>
            </w:r>
            <w:r w:rsidRPr="003C7B20">
              <w:rPr>
                <w:rStyle w:val="Strong"/>
                <w:b w:val="0"/>
                <w:i/>
                <w:iCs/>
              </w:rPr>
              <w:t>HH</w:t>
            </w:r>
            <w:r w:rsidRPr="003C7B20">
              <w:rPr>
                <w:rStyle w:val="Strong"/>
                <w:b w:val="0"/>
              </w:rPr>
              <w:t>:</w:t>
            </w:r>
            <w:r w:rsidRPr="003C7B20">
              <w:rPr>
                <w:rStyle w:val="Strong"/>
                <w:b w:val="0"/>
                <w:i/>
                <w:iCs/>
              </w:rPr>
              <w:t>MM</w:t>
            </w:r>
            <w:r w:rsidRPr="003C7B20">
              <w:rPr>
                <w:rStyle w:val="Strong"/>
                <w:b w:val="0"/>
              </w:rPr>
              <w:t>:</w:t>
            </w:r>
            <w:r w:rsidRPr="003C7B20">
              <w:rPr>
                <w:rStyle w:val="Strong"/>
                <w:b w:val="0"/>
                <w:i/>
                <w:iCs/>
              </w:rPr>
              <w:t>SS</w:t>
            </w:r>
            <w:r w:rsidRPr="003C7B20">
              <w:rPr>
                <w:b/>
              </w:rPr>
              <w:t xml:space="preserve"> </w:t>
            </w:r>
          </w:p>
        </w:tc>
        <w:tc>
          <w:tcPr>
            <w:tcW w:w="0" w:type="auto"/>
            <w:vAlign w:val="center"/>
            <w:hideMark/>
          </w:tcPr>
          <w:p w14:paraId="733BB301" w14:textId="77777777" w:rsidR="00AB4DB7" w:rsidRDefault="00AB4DB7" w:rsidP="003C7B20">
            <w:r>
              <w:t xml:space="preserve">This directive specifies the maximum walltime (real time, not CPU time) that a job should take. If this limit is exceeded, PBS will stop the job. Keeping this limit close to the actual expected time of a job can allow a job to start more quickly than if the maximum walltime is always requested. </w:t>
            </w:r>
          </w:p>
        </w:tc>
      </w:tr>
      <w:tr w:rsidR="00AB4DB7" w14:paraId="3410EB5B" w14:textId="77777777" w:rsidTr="003C7B20">
        <w:trPr>
          <w:tblCellSpacing w:w="15" w:type="dxa"/>
        </w:trPr>
        <w:tc>
          <w:tcPr>
            <w:tcW w:w="0" w:type="auto"/>
            <w:vAlign w:val="center"/>
            <w:hideMark/>
          </w:tcPr>
          <w:p w14:paraId="7A777DBC" w14:textId="77777777" w:rsidR="00AB4DB7" w:rsidRPr="003C7B20" w:rsidRDefault="00AB4DB7" w:rsidP="003C7B20">
            <w:pPr>
              <w:rPr>
                <w:b/>
              </w:rPr>
            </w:pPr>
            <w:r w:rsidRPr="003C7B20">
              <w:rPr>
                <w:rStyle w:val="Strong"/>
                <w:b w:val="0"/>
              </w:rPr>
              <w:t>#PBS -l pmem=</w:t>
            </w:r>
            <w:r w:rsidRPr="003C7B20">
              <w:rPr>
                <w:rStyle w:val="Strong"/>
                <w:b w:val="0"/>
                <w:i/>
                <w:iCs/>
              </w:rPr>
              <w:t>SIZE</w:t>
            </w:r>
            <w:r w:rsidRPr="003C7B20">
              <w:rPr>
                <w:rStyle w:val="Strong"/>
                <w:b w:val="0"/>
              </w:rPr>
              <w:t>gb</w:t>
            </w:r>
            <w:r w:rsidRPr="003C7B20">
              <w:rPr>
                <w:b/>
              </w:rPr>
              <w:t xml:space="preserve"> </w:t>
            </w:r>
          </w:p>
        </w:tc>
        <w:tc>
          <w:tcPr>
            <w:tcW w:w="0" w:type="auto"/>
            <w:vAlign w:val="center"/>
            <w:hideMark/>
          </w:tcPr>
          <w:p w14:paraId="551F7D26" w14:textId="2B7072C7" w:rsidR="00AB4DB7" w:rsidRDefault="00AB4DB7" w:rsidP="003C7B20">
            <w:r>
              <w:t xml:space="preserve">This directive specifies the maximum amount of physical memory used by any process in the job. For example, if the job would run four processes and each would use up to 2 GB (gigabytes) of memory, then the directive would read </w:t>
            </w:r>
            <w:r w:rsidRPr="003C7B20">
              <w:rPr>
                <w:rStyle w:val="Strong"/>
                <w:b w:val="0"/>
              </w:rPr>
              <w:t>#PBS -l pmem=2gb</w:t>
            </w:r>
            <w:r>
              <w:t xml:space="preserve">. </w:t>
            </w:r>
          </w:p>
        </w:tc>
      </w:tr>
      <w:tr w:rsidR="00AB4DB7" w14:paraId="60AB11AE" w14:textId="77777777" w:rsidTr="003C7B20">
        <w:trPr>
          <w:tblCellSpacing w:w="15" w:type="dxa"/>
        </w:trPr>
        <w:tc>
          <w:tcPr>
            <w:tcW w:w="0" w:type="auto"/>
            <w:vAlign w:val="center"/>
            <w:hideMark/>
          </w:tcPr>
          <w:p w14:paraId="0821BFA7" w14:textId="77777777" w:rsidR="00AB4DB7" w:rsidRPr="003C7B20" w:rsidRDefault="00AB4DB7" w:rsidP="003C7B20">
            <w:pPr>
              <w:rPr>
                <w:b/>
              </w:rPr>
            </w:pPr>
            <w:r w:rsidRPr="003C7B20">
              <w:rPr>
                <w:rStyle w:val="Strong"/>
                <w:b w:val="0"/>
              </w:rPr>
              <w:t>#PBS -l nodes=</w:t>
            </w:r>
            <w:r w:rsidRPr="003C7B20">
              <w:rPr>
                <w:rStyle w:val="Strong"/>
                <w:b w:val="0"/>
                <w:i/>
                <w:iCs/>
              </w:rPr>
              <w:t>N</w:t>
            </w:r>
            <w:r w:rsidRPr="003C7B20">
              <w:rPr>
                <w:rStyle w:val="Strong"/>
                <w:b w:val="0"/>
              </w:rPr>
              <w:t>:ppn=</w:t>
            </w:r>
            <w:r w:rsidRPr="003C7B20">
              <w:rPr>
                <w:rStyle w:val="Strong"/>
                <w:b w:val="0"/>
                <w:i/>
                <w:iCs/>
              </w:rPr>
              <w:t>M</w:t>
            </w:r>
            <w:r w:rsidRPr="003C7B20">
              <w:rPr>
                <w:b/>
              </w:rPr>
              <w:t xml:space="preserve"> </w:t>
            </w:r>
          </w:p>
        </w:tc>
        <w:tc>
          <w:tcPr>
            <w:tcW w:w="0" w:type="auto"/>
            <w:vAlign w:val="center"/>
            <w:hideMark/>
          </w:tcPr>
          <w:p w14:paraId="11C228FC" w14:textId="77777777" w:rsidR="00AB4DB7" w:rsidRDefault="00AB4DB7" w:rsidP="003C7B20">
            <w:r>
              <w:t xml:space="preserve">This specifies the number of nodes (nodes=N) and the number of processors per node (ppn=M) that the job should use. PBS treats a processor core as a processor, so a system with eight cores per compute node can have ppn=8 as its maximum ppn request. Note that unless a job has some inherent parallelism of its own through something like MPI or OpenMP, requesting more than a single processor on a single node is usually wasteful and can impact the job start time. </w:t>
            </w:r>
          </w:p>
        </w:tc>
      </w:tr>
      <w:tr w:rsidR="00AB4DB7" w14:paraId="7FECE934" w14:textId="77777777" w:rsidTr="003C7B20">
        <w:trPr>
          <w:tblCellSpacing w:w="15" w:type="dxa"/>
        </w:trPr>
        <w:tc>
          <w:tcPr>
            <w:tcW w:w="0" w:type="auto"/>
            <w:vAlign w:val="center"/>
            <w:hideMark/>
          </w:tcPr>
          <w:p w14:paraId="1DD21AA7" w14:textId="77777777" w:rsidR="00AB4DB7" w:rsidRPr="003C7B20" w:rsidRDefault="00AB4DB7" w:rsidP="003C7B20">
            <w:pPr>
              <w:rPr>
                <w:b/>
              </w:rPr>
            </w:pPr>
            <w:r w:rsidRPr="003C7B20">
              <w:rPr>
                <w:rStyle w:val="Strong"/>
                <w:b w:val="0"/>
              </w:rPr>
              <w:t xml:space="preserve">#PBS -q </w:t>
            </w:r>
            <w:r w:rsidRPr="003C7B20">
              <w:rPr>
                <w:rStyle w:val="Strong"/>
                <w:b w:val="0"/>
                <w:iCs/>
              </w:rPr>
              <w:t>queuename</w:t>
            </w:r>
            <w:r w:rsidRPr="003C7B20">
              <w:rPr>
                <w:b/>
              </w:rPr>
              <w:t xml:space="preserve"> </w:t>
            </w:r>
          </w:p>
        </w:tc>
        <w:tc>
          <w:tcPr>
            <w:tcW w:w="0" w:type="auto"/>
            <w:vAlign w:val="center"/>
            <w:hideMark/>
          </w:tcPr>
          <w:p w14:paraId="2055355D" w14:textId="77777777" w:rsidR="00AB4DB7" w:rsidRDefault="00AB4DB7" w:rsidP="003C7B20">
            <w:r>
              <w:t xml:space="preserve">This specifies what PBS queue a job should be submitted to. </w:t>
            </w:r>
            <w:r>
              <w:rPr>
                <w:i/>
                <w:iCs/>
              </w:rPr>
              <w:t>This is only necessary if a user has access to a special queue.</w:t>
            </w:r>
            <w:r>
              <w:t xml:space="preserve"> This option can and should be omitted for jobs being submitted to a system's default queue. </w:t>
            </w:r>
          </w:p>
        </w:tc>
      </w:tr>
      <w:tr w:rsidR="00AB4DB7" w14:paraId="0907B64C" w14:textId="77777777" w:rsidTr="003C7B20">
        <w:trPr>
          <w:tblCellSpacing w:w="15" w:type="dxa"/>
        </w:trPr>
        <w:tc>
          <w:tcPr>
            <w:tcW w:w="0" w:type="auto"/>
            <w:vAlign w:val="center"/>
            <w:hideMark/>
          </w:tcPr>
          <w:p w14:paraId="3EBB677A" w14:textId="77777777" w:rsidR="00AB4DB7" w:rsidRPr="003C7B20" w:rsidRDefault="00AB4DB7" w:rsidP="003C7B20">
            <w:pPr>
              <w:rPr>
                <w:b/>
              </w:rPr>
            </w:pPr>
            <w:r w:rsidRPr="003C7B20">
              <w:rPr>
                <w:rStyle w:val="Strong"/>
                <w:b w:val="0"/>
              </w:rPr>
              <w:t>#PBS -j oe</w:t>
            </w:r>
            <w:r w:rsidRPr="003C7B20">
              <w:rPr>
                <w:b/>
              </w:rPr>
              <w:t xml:space="preserve"> </w:t>
            </w:r>
          </w:p>
        </w:tc>
        <w:tc>
          <w:tcPr>
            <w:tcW w:w="0" w:type="auto"/>
            <w:vAlign w:val="center"/>
            <w:hideMark/>
          </w:tcPr>
          <w:p w14:paraId="367D8944" w14:textId="77777777" w:rsidR="00AB4DB7" w:rsidRDefault="00AB4DB7" w:rsidP="003C7B20">
            <w:r>
              <w:t xml:space="preserve">Normally when a command runs it prints its output to the screen. This output is often normal output and error output. This directive tells PBS to put both normal output and error output into the same output file. </w:t>
            </w:r>
          </w:p>
        </w:tc>
      </w:tr>
    </w:tbl>
    <w:p w14:paraId="0A1B7524" w14:textId="77777777" w:rsidR="003C7B20" w:rsidRDefault="003C7B20" w:rsidP="003C7B20"/>
    <w:p w14:paraId="5F9EF29F" w14:textId="77777777" w:rsidR="00BE32AB" w:rsidRDefault="00BE32AB">
      <w:r>
        <w:br w:type="page"/>
      </w:r>
    </w:p>
    <w:p w14:paraId="07E924C1" w14:textId="2808407E" w:rsidR="00AB4DB7" w:rsidRDefault="00AB4DB7" w:rsidP="003C7B20">
      <w:r>
        <w:lastRenderedPageBreak/>
        <w:t xml:space="preserve">The following is an example PBS script. </w:t>
      </w:r>
    </w:p>
    <w:p w14:paraId="35CF921E" w14:textId="77777777" w:rsidR="003C7B20" w:rsidRDefault="003C7B20" w:rsidP="003C7B20"/>
    <w:p w14:paraId="1633BADC" w14:textId="77777777" w:rsidR="00AB4DB7" w:rsidRDefault="00AB4DB7" w:rsidP="0017567A">
      <w:r>
        <w:t># This is a sample PBS script. It will request 1 processor on 1 node</w:t>
      </w:r>
    </w:p>
    <w:p w14:paraId="59944CFB" w14:textId="77777777" w:rsidR="00AB4DB7" w:rsidRDefault="00AB4DB7" w:rsidP="0017567A">
      <w:r>
        <w:t># for 4 hours.</w:t>
      </w:r>
    </w:p>
    <w:p w14:paraId="295A28D4" w14:textId="77777777" w:rsidR="00AB4DB7" w:rsidRDefault="00AB4DB7" w:rsidP="0017567A">
      <w:r>
        <w:t xml:space="preserve">#   </w:t>
      </w:r>
    </w:p>
    <w:p w14:paraId="02DD1939" w14:textId="77777777" w:rsidR="00AB4DB7" w:rsidRDefault="00AB4DB7" w:rsidP="0017567A">
      <w:r>
        <w:t xml:space="preserve">#   Request 1 processors on 1 node </w:t>
      </w:r>
    </w:p>
    <w:p w14:paraId="771D48C4" w14:textId="77777777" w:rsidR="00AB4DB7" w:rsidRDefault="00AB4DB7" w:rsidP="0017567A">
      <w:r>
        <w:t xml:space="preserve">#   </w:t>
      </w:r>
    </w:p>
    <w:p w14:paraId="397D75BA" w14:textId="77777777" w:rsidR="00AB4DB7" w:rsidRDefault="00AB4DB7" w:rsidP="0017567A">
      <w:r>
        <w:t>#PBS -l nodes=1:ppn=1</w:t>
      </w:r>
    </w:p>
    <w:p w14:paraId="1D1A27FB" w14:textId="77777777" w:rsidR="00AB4DB7" w:rsidRDefault="00AB4DB7" w:rsidP="0017567A">
      <w:r>
        <w:t>#</w:t>
      </w:r>
    </w:p>
    <w:p w14:paraId="0F7C7FA2" w14:textId="77777777" w:rsidR="00AB4DB7" w:rsidRDefault="00AB4DB7" w:rsidP="0017567A">
      <w:r>
        <w:t>#   Request 4 hours of walltime</w:t>
      </w:r>
    </w:p>
    <w:p w14:paraId="36392D37" w14:textId="77777777" w:rsidR="00AB4DB7" w:rsidRDefault="00AB4DB7" w:rsidP="0017567A">
      <w:r>
        <w:t>#</w:t>
      </w:r>
    </w:p>
    <w:p w14:paraId="4A8855C5" w14:textId="77777777" w:rsidR="00AB4DB7" w:rsidRDefault="00AB4DB7" w:rsidP="0017567A">
      <w:r>
        <w:t>#PBS -l walltime=4:00:00</w:t>
      </w:r>
    </w:p>
    <w:p w14:paraId="6B4F48A5" w14:textId="77777777" w:rsidR="00AB4DB7" w:rsidRDefault="00AB4DB7" w:rsidP="0017567A">
      <w:r>
        <w:t>#</w:t>
      </w:r>
    </w:p>
    <w:p w14:paraId="5BA2D93A" w14:textId="77777777" w:rsidR="00AB4DB7" w:rsidRDefault="00AB4DB7" w:rsidP="0017567A">
      <w:r>
        <w:t>#   Request 1 gigabyte of memory per process</w:t>
      </w:r>
    </w:p>
    <w:p w14:paraId="11746682" w14:textId="77777777" w:rsidR="00AB4DB7" w:rsidRDefault="00AB4DB7" w:rsidP="0017567A">
      <w:r>
        <w:t>#</w:t>
      </w:r>
    </w:p>
    <w:p w14:paraId="398D33F0" w14:textId="77777777" w:rsidR="00AB4DB7" w:rsidRDefault="00AB4DB7" w:rsidP="0017567A">
      <w:r>
        <w:t>#PBS -l pmem=1gb</w:t>
      </w:r>
    </w:p>
    <w:p w14:paraId="790E4631" w14:textId="77777777" w:rsidR="00AB4DB7" w:rsidRDefault="00AB4DB7" w:rsidP="0017567A">
      <w:r>
        <w:t>#</w:t>
      </w:r>
    </w:p>
    <w:p w14:paraId="33A7B4FF" w14:textId="77777777" w:rsidR="00AB4DB7" w:rsidRDefault="00AB4DB7" w:rsidP="0017567A">
      <w:r>
        <w:t>#   Request that regular output and terminal output go to the same file</w:t>
      </w:r>
    </w:p>
    <w:p w14:paraId="43D76364" w14:textId="77777777" w:rsidR="00AB4DB7" w:rsidRDefault="00AB4DB7" w:rsidP="0017567A">
      <w:r>
        <w:t>#</w:t>
      </w:r>
    </w:p>
    <w:p w14:paraId="390CDB7B" w14:textId="77777777" w:rsidR="00AB4DB7" w:rsidRDefault="00AB4DB7" w:rsidP="0017567A">
      <w:r>
        <w:t>#PBS -j oe</w:t>
      </w:r>
    </w:p>
    <w:p w14:paraId="3D4CC398" w14:textId="77777777" w:rsidR="00AB4DB7" w:rsidRDefault="00AB4DB7" w:rsidP="0017567A">
      <w:r>
        <w:t>#</w:t>
      </w:r>
    </w:p>
    <w:p w14:paraId="44F863C1" w14:textId="77777777" w:rsidR="00AB4DB7" w:rsidRDefault="00AB4DB7" w:rsidP="0017567A">
      <w:r>
        <w:t>#   The following is the body of the script. By default,</w:t>
      </w:r>
    </w:p>
    <w:p w14:paraId="0817AC2C" w14:textId="77777777" w:rsidR="00AB4DB7" w:rsidRDefault="00AB4DB7" w:rsidP="0017567A">
      <w:r>
        <w:t>#   PBS scripts execute in your home directory, not the</w:t>
      </w:r>
    </w:p>
    <w:p w14:paraId="0F34CB49" w14:textId="77777777" w:rsidR="00AB4DB7" w:rsidRDefault="00AB4DB7" w:rsidP="0017567A">
      <w:r>
        <w:t>#   directory from which they were submitted. The following</w:t>
      </w:r>
    </w:p>
    <w:p w14:paraId="776764F1" w14:textId="77777777" w:rsidR="00AB4DB7" w:rsidRDefault="00AB4DB7" w:rsidP="0017567A">
      <w:r>
        <w:t>#   line places you in the directory from which the job</w:t>
      </w:r>
    </w:p>
    <w:p w14:paraId="54985EF2" w14:textId="77777777" w:rsidR="00AB4DB7" w:rsidRDefault="00AB4DB7" w:rsidP="0017567A">
      <w:r>
        <w:t>#   was submitted.</w:t>
      </w:r>
    </w:p>
    <w:p w14:paraId="747F4B3E" w14:textId="77777777" w:rsidR="00AB4DB7" w:rsidRDefault="00AB4DB7" w:rsidP="0017567A">
      <w:r>
        <w:t>#</w:t>
      </w:r>
    </w:p>
    <w:p w14:paraId="527687DA" w14:textId="77777777" w:rsidR="00AB4DB7" w:rsidRDefault="00AB4DB7" w:rsidP="0017567A">
      <w:r>
        <w:t>cd $PBS_O_WORKDIR</w:t>
      </w:r>
    </w:p>
    <w:p w14:paraId="284699A0" w14:textId="77777777" w:rsidR="00AB4DB7" w:rsidRDefault="00AB4DB7" w:rsidP="0017567A">
      <w:r>
        <w:t>#</w:t>
      </w:r>
    </w:p>
    <w:p w14:paraId="37806A63" w14:textId="77777777" w:rsidR="00AB4DB7" w:rsidRDefault="00AB4DB7" w:rsidP="0017567A">
      <w:r>
        <w:t>#   Now we want to run the program "hello".  "hello" is in</w:t>
      </w:r>
    </w:p>
    <w:p w14:paraId="547E3AF2" w14:textId="77777777" w:rsidR="00AB4DB7" w:rsidRDefault="00AB4DB7" w:rsidP="0017567A">
      <w:r>
        <w:t>#   the directory that this script is being submitted from,</w:t>
      </w:r>
    </w:p>
    <w:p w14:paraId="09A82DBC" w14:textId="77777777" w:rsidR="00AB4DB7" w:rsidRDefault="00AB4DB7" w:rsidP="0017567A">
      <w:r>
        <w:t>#   $PBS_O_WORKDIR.</w:t>
      </w:r>
    </w:p>
    <w:p w14:paraId="13EF3448" w14:textId="77777777" w:rsidR="00AB4DB7" w:rsidRDefault="00AB4DB7" w:rsidP="0017567A">
      <w:r>
        <w:t>#</w:t>
      </w:r>
    </w:p>
    <w:p w14:paraId="5AB55D5C" w14:textId="77777777" w:rsidR="00AB4DB7" w:rsidRDefault="00AB4DB7" w:rsidP="0017567A">
      <w:r>
        <w:t>echo " "</w:t>
      </w:r>
    </w:p>
    <w:p w14:paraId="7ACB7CE4" w14:textId="77777777" w:rsidR="00AB4DB7" w:rsidRDefault="00AB4DB7" w:rsidP="0017567A">
      <w:r>
        <w:t>echo " "</w:t>
      </w:r>
    </w:p>
    <w:p w14:paraId="6B833B4D" w14:textId="77777777" w:rsidR="00AB4DB7" w:rsidRDefault="00AB4DB7" w:rsidP="0017567A">
      <w:r>
        <w:t>echo "Job started on `hostname` at `date`"</w:t>
      </w:r>
    </w:p>
    <w:p w14:paraId="2486D835" w14:textId="77777777" w:rsidR="00AB4DB7" w:rsidRDefault="00AB4DB7" w:rsidP="0017567A">
      <w:r>
        <w:t>./hello</w:t>
      </w:r>
    </w:p>
    <w:p w14:paraId="64213DFF" w14:textId="77777777" w:rsidR="00AB4DB7" w:rsidRDefault="00AB4DB7" w:rsidP="0017567A">
      <w:r>
        <w:t>echo " "</w:t>
      </w:r>
    </w:p>
    <w:p w14:paraId="6A544A2F" w14:textId="77777777" w:rsidR="00AB4DB7" w:rsidRDefault="00AB4DB7" w:rsidP="0017567A">
      <w:r>
        <w:t>echo "Job Ended at `date`"</w:t>
      </w:r>
    </w:p>
    <w:p w14:paraId="3EAED227" w14:textId="77777777" w:rsidR="00AB4DB7" w:rsidRDefault="00AB4DB7" w:rsidP="0017567A">
      <w:r>
        <w:t>echo " "</w:t>
      </w:r>
    </w:p>
    <w:p w14:paraId="53C0FD48" w14:textId="5AD1C5A7" w:rsidR="00AB4DB7" w:rsidRDefault="00AB4DB7" w:rsidP="0017567A">
      <w:pPr>
        <w:pStyle w:val="NormalWeb"/>
      </w:pPr>
      <w:r>
        <w:t xml:space="preserve">Note that the above example script is for a non-MPI job. Information on how to write PBS scripts for MPI jobs can be found </w:t>
      </w:r>
      <w:hyperlink w:anchor="_Running_OpenMPI_Executables" w:history="1">
        <w:r w:rsidR="003C7B20" w:rsidRPr="003C7B20">
          <w:rPr>
            <w:rStyle w:val="Hyperlink"/>
          </w:rPr>
          <w:t>here</w:t>
        </w:r>
      </w:hyperlink>
      <w:r>
        <w:t xml:space="preserve">. </w:t>
      </w:r>
    </w:p>
    <w:p w14:paraId="6FCE9739" w14:textId="77777777" w:rsidR="00BE32AB" w:rsidRDefault="00BE32AB" w:rsidP="0017567A">
      <w:pPr>
        <w:pStyle w:val="NormalWeb"/>
      </w:pPr>
    </w:p>
    <w:p w14:paraId="2DC18834" w14:textId="70DDC5D3" w:rsidR="00AB4DB7" w:rsidRPr="004B6565" w:rsidRDefault="0017567A" w:rsidP="0017567A">
      <w:pPr>
        <w:pStyle w:val="Heading3"/>
        <w:rPr>
          <w:b/>
        </w:rPr>
      </w:pPr>
      <w:bookmarkStart w:id="39" w:name="_Toc429995532"/>
      <w:r w:rsidRPr="004B6565">
        <w:rPr>
          <w:rStyle w:val="Strong"/>
          <w:b w:val="0"/>
        </w:rPr>
        <w:lastRenderedPageBreak/>
        <w:t xml:space="preserve">Step Two: </w:t>
      </w:r>
      <w:r w:rsidR="00AB4DB7" w:rsidRPr="004B6565">
        <w:rPr>
          <w:rStyle w:val="Strong"/>
          <w:b w:val="0"/>
        </w:rPr>
        <w:t>Submit the PBS Script to PBS for Execution</w:t>
      </w:r>
      <w:bookmarkEnd w:id="39"/>
      <w:r w:rsidR="00AB4DB7" w:rsidRPr="004B6565">
        <w:rPr>
          <w:b/>
        </w:rPr>
        <w:t xml:space="preserve"> </w:t>
      </w:r>
    </w:p>
    <w:p w14:paraId="5B344F8A" w14:textId="77777777" w:rsidR="0017567A" w:rsidRDefault="0017567A" w:rsidP="003C7B20"/>
    <w:p w14:paraId="438B0B16" w14:textId="3FEF3ED4" w:rsidR="00AB4DB7" w:rsidRDefault="00AB4DB7" w:rsidP="003C7B20">
      <w:r>
        <w:t xml:space="preserve">Once a PBS script is created, it needs to be submitted to PBS so that it becomes eligible to be run. The command to submit a script to PBS is called </w:t>
      </w:r>
      <w:r w:rsidRPr="0017567A">
        <w:rPr>
          <w:rStyle w:val="Strong"/>
          <w:b w:val="0"/>
        </w:rPr>
        <w:t>qsub</w:t>
      </w:r>
      <w:r w:rsidR="0017567A">
        <w:t xml:space="preserve">, and its syntax </w:t>
      </w:r>
      <w:r>
        <w:t xml:space="preserve">is: qsub </w:t>
      </w:r>
      <w:r>
        <w:rPr>
          <w:i/>
          <w:iCs/>
        </w:rPr>
        <w:t>scriptfile</w:t>
      </w:r>
      <w:r w:rsidR="0017567A">
        <w:t>.</w:t>
      </w:r>
    </w:p>
    <w:p w14:paraId="3BE4FA62" w14:textId="77777777" w:rsidR="0017567A" w:rsidRDefault="0017567A" w:rsidP="003C7B20"/>
    <w:p w14:paraId="483527AE" w14:textId="77777777" w:rsidR="00AB4DB7" w:rsidRDefault="00AB4DB7" w:rsidP="003C7B20">
      <w:r>
        <w:t xml:space="preserve">The following is an example of using </w:t>
      </w:r>
      <w:r w:rsidRPr="0017567A">
        <w:rPr>
          <w:rStyle w:val="Strong"/>
          <w:b w:val="0"/>
        </w:rPr>
        <w:t>qsub</w:t>
      </w:r>
      <w:r>
        <w:t xml:space="preserve"> to submit a PBS script called </w:t>
      </w:r>
      <w:r w:rsidRPr="0017567A">
        <w:rPr>
          <w:rStyle w:val="Strong"/>
          <w:b w:val="0"/>
        </w:rPr>
        <w:t>myjob</w:t>
      </w:r>
      <w:r>
        <w:t xml:space="preserve">. </w:t>
      </w:r>
    </w:p>
    <w:p w14:paraId="3A400C23" w14:textId="77777777" w:rsidR="00AB4DB7" w:rsidRDefault="00AB4DB7" w:rsidP="003C7B20">
      <w:r>
        <w:t>% qsub myjob</w:t>
      </w:r>
      <w:r>
        <w:br/>
        <w:t xml:space="preserve">95.lionxj.rcc.psu.edu </w:t>
      </w:r>
    </w:p>
    <w:p w14:paraId="584A1CD6" w14:textId="77777777" w:rsidR="0017567A" w:rsidRDefault="0017567A" w:rsidP="003C7B20"/>
    <w:p w14:paraId="08BF3625" w14:textId="5B4C9C38" w:rsidR="0017567A" w:rsidRDefault="00AB4DB7" w:rsidP="003C7B20">
      <w:r>
        <w:t xml:space="preserve">The job script </w:t>
      </w:r>
      <w:r w:rsidRPr="0017567A">
        <w:rPr>
          <w:rStyle w:val="Strong"/>
          <w:b w:val="0"/>
        </w:rPr>
        <w:t>myjob</w:t>
      </w:r>
      <w:r>
        <w:t xml:space="preserve"> has just been submitted to PBS and has been assigned the Job_ID </w:t>
      </w:r>
      <w:r w:rsidRPr="0017567A">
        <w:rPr>
          <w:rStyle w:val="Strong"/>
          <w:b w:val="0"/>
        </w:rPr>
        <w:t>95.lionxj.rcc.psu.edu</w:t>
      </w:r>
      <w:r>
        <w:t xml:space="preserve">. This Job_ID can later be used to control the job. </w:t>
      </w:r>
    </w:p>
    <w:p w14:paraId="6144D587" w14:textId="77777777" w:rsidR="0017567A" w:rsidRDefault="0017567A" w:rsidP="0017567A">
      <w:bookmarkStart w:id="40" w:name="interactive"/>
    </w:p>
    <w:p w14:paraId="18E04378" w14:textId="706EAF37" w:rsidR="00AB4DB7" w:rsidRDefault="00AB4DB7" w:rsidP="0017567A">
      <w:pPr>
        <w:pStyle w:val="Heading2"/>
      </w:pPr>
      <w:bookmarkStart w:id="41" w:name="_Toc429995533"/>
      <w:r>
        <w:t>Interactive Batch Jobs</w:t>
      </w:r>
      <w:bookmarkEnd w:id="40"/>
      <w:bookmarkEnd w:id="41"/>
    </w:p>
    <w:p w14:paraId="125D0488" w14:textId="77777777" w:rsidR="0017567A" w:rsidRDefault="0017567A" w:rsidP="0017567A"/>
    <w:p w14:paraId="6E890B9D" w14:textId="77777777" w:rsidR="00AB4DB7" w:rsidRDefault="00AB4DB7" w:rsidP="0017567A">
      <w:r>
        <w:t xml:space="preserve">Interactive PBS jobs are similar to non-interactive PBS jobs in that they are submitted to PBS via the command </w:t>
      </w:r>
      <w:r w:rsidRPr="0017567A">
        <w:rPr>
          <w:rStyle w:val="Strong"/>
          <w:b w:val="0"/>
        </w:rPr>
        <w:t>qsub</w:t>
      </w:r>
      <w:r>
        <w:t xml:space="preserve">. Submitting an interactive PBS job differs from a non-interactive PBS job in that a PBS script is not necessary. All PBS directives can be specified on the command line. </w:t>
      </w:r>
    </w:p>
    <w:p w14:paraId="0AAE36EB" w14:textId="3C02E915" w:rsidR="00AB4DB7" w:rsidRDefault="00AB4DB7" w:rsidP="0017567A">
      <w:r>
        <w:t xml:space="preserve">The syntax for submitting an interactive PBS job is: qsub -I </w:t>
      </w:r>
      <w:r>
        <w:rPr>
          <w:i/>
          <w:iCs/>
        </w:rPr>
        <w:t>... pbs directives ...</w:t>
      </w:r>
      <w:r>
        <w:t xml:space="preserve"> </w:t>
      </w:r>
    </w:p>
    <w:p w14:paraId="0BE2339E" w14:textId="77777777" w:rsidR="0017567A" w:rsidRDefault="0017567A" w:rsidP="0017567A"/>
    <w:p w14:paraId="587D98F5" w14:textId="2FD8D113" w:rsidR="00AB4DB7" w:rsidRDefault="00AB4DB7" w:rsidP="0017567A">
      <w:r>
        <w:t xml:space="preserve">The </w:t>
      </w:r>
      <w:r w:rsidRPr="0017567A">
        <w:t>-I</w:t>
      </w:r>
      <w:r>
        <w:t xml:space="preserve"> flag above tells </w:t>
      </w:r>
      <w:r w:rsidRPr="0017567A">
        <w:rPr>
          <w:rStyle w:val="Strong"/>
          <w:b w:val="0"/>
        </w:rPr>
        <w:t>qsub</w:t>
      </w:r>
      <w:r>
        <w:t xml:space="preserve"> that this is an interactive job. The following example </w:t>
      </w:r>
      <w:r w:rsidR="0017567A">
        <w:t>demonstrates</w:t>
      </w:r>
      <w:r>
        <w:t xml:space="preserve"> using </w:t>
      </w:r>
      <w:r w:rsidRPr="0017567A">
        <w:rPr>
          <w:rStyle w:val="Strong"/>
          <w:b w:val="0"/>
        </w:rPr>
        <w:t>qsub</w:t>
      </w:r>
      <w:r>
        <w:rPr>
          <w:rStyle w:val="Strong"/>
        </w:rPr>
        <w:t xml:space="preserve"> </w:t>
      </w:r>
      <w:r>
        <w:t>to submit an interactive job using one proces</w:t>
      </w:r>
      <w:r w:rsidR="0017567A">
        <w:t>sor on one node for four hours:</w:t>
      </w:r>
    </w:p>
    <w:p w14:paraId="4538D1E3" w14:textId="77777777" w:rsidR="0017567A" w:rsidRDefault="0017567A" w:rsidP="0017567A"/>
    <w:p w14:paraId="6561C2B2" w14:textId="77777777" w:rsidR="00AB4DB7" w:rsidRDefault="00AB4DB7" w:rsidP="0017567A">
      <w:r>
        <w:t>lionxi:~$ qsub -I -l nodes=1:ppn=1 -l walltime=4:00:00</w:t>
      </w:r>
    </w:p>
    <w:p w14:paraId="727722BE" w14:textId="77777777" w:rsidR="00AB4DB7" w:rsidRDefault="00AB4DB7" w:rsidP="0017567A">
      <w:r>
        <w:t>qsub: waiting for job 1064159.lionxi.rcc.psu.edu to start</w:t>
      </w:r>
    </w:p>
    <w:p w14:paraId="5F7CCB6E" w14:textId="77777777" w:rsidR="00AB4DB7" w:rsidRDefault="00AB4DB7" w:rsidP="0017567A">
      <w:r>
        <w:t>qsub: job 1064159.lionxi.rcc.psu.edu ready</w:t>
      </w:r>
    </w:p>
    <w:p w14:paraId="51953744" w14:textId="77777777" w:rsidR="00AB4DB7" w:rsidRDefault="00AB4DB7" w:rsidP="0017567A"/>
    <w:p w14:paraId="647612A7" w14:textId="77777777" w:rsidR="00AB4DB7" w:rsidRDefault="00AB4DB7" w:rsidP="0017567A">
      <w:r>
        <w:t>lionxi25:~$</w:t>
      </w:r>
    </w:p>
    <w:p w14:paraId="2BDED828" w14:textId="77777777" w:rsidR="0017567A" w:rsidRDefault="0017567A" w:rsidP="0017567A"/>
    <w:p w14:paraId="20B6808A" w14:textId="319F3B97" w:rsidR="00AB4DB7" w:rsidRDefault="00AB4DB7" w:rsidP="0017567A">
      <w:r>
        <w:t xml:space="preserve">There are two things of note here. The first is that the </w:t>
      </w:r>
      <w:r w:rsidRPr="0017567A">
        <w:rPr>
          <w:rStyle w:val="Strong"/>
          <w:b w:val="0"/>
        </w:rPr>
        <w:t>qsub</w:t>
      </w:r>
      <w:r>
        <w:rPr>
          <w:rStyle w:val="Strong"/>
        </w:rPr>
        <w:t xml:space="preserve"> </w:t>
      </w:r>
      <w:r w:rsidR="0017567A">
        <w:t>command does not</w:t>
      </w:r>
      <w:r>
        <w:t xml:space="preserve"> exit when run with the interactive</w:t>
      </w:r>
      <w:r w:rsidRPr="0017567A">
        <w:t xml:space="preserve"> -I </w:t>
      </w:r>
      <w:r>
        <w:t xml:space="preserve">flag. Instead, it waits until the job is started and gives a prompt on the first compute node assigned to a job. The second thing of note is the prompt </w:t>
      </w:r>
      <w:r w:rsidRPr="0017567A">
        <w:rPr>
          <w:rStyle w:val="Strong"/>
          <w:b w:val="0"/>
        </w:rPr>
        <w:t>lionxi25:~$</w:t>
      </w:r>
      <w:r>
        <w:t xml:space="preserve"> - this shows that commands are now being executed on the compute node </w:t>
      </w:r>
      <w:r w:rsidRPr="0017567A">
        <w:rPr>
          <w:rStyle w:val="Strong"/>
          <w:b w:val="0"/>
        </w:rPr>
        <w:t>lionxi25</w:t>
      </w:r>
      <w:r>
        <w:t xml:space="preserve">. </w:t>
      </w:r>
    </w:p>
    <w:p w14:paraId="0CA845B8" w14:textId="77777777" w:rsidR="0017567A" w:rsidRDefault="0017567A" w:rsidP="0017567A"/>
    <w:p w14:paraId="146DE8E1" w14:textId="77777777" w:rsidR="00AB4DB7" w:rsidRDefault="00AB4DB7" w:rsidP="001A6533">
      <w:pPr>
        <w:pStyle w:val="Heading2"/>
      </w:pPr>
      <w:bookmarkStart w:id="42" w:name="status"/>
      <w:bookmarkStart w:id="43" w:name="_Toc429995534"/>
      <w:r>
        <w:t>Checking Job Status</w:t>
      </w:r>
      <w:bookmarkEnd w:id="42"/>
      <w:bookmarkEnd w:id="43"/>
    </w:p>
    <w:p w14:paraId="189AB443" w14:textId="77777777" w:rsidR="00BE32AB" w:rsidRDefault="00BE32AB" w:rsidP="00BE32AB"/>
    <w:p w14:paraId="5D966B7A" w14:textId="4DA4A724" w:rsidR="00BE32AB" w:rsidRDefault="00AB4DB7" w:rsidP="00BE32AB">
      <w:r>
        <w:t xml:space="preserve">The command to check job status is </w:t>
      </w:r>
      <w:r w:rsidRPr="00BE32AB">
        <w:rPr>
          <w:rStyle w:val="Strong"/>
          <w:b w:val="0"/>
        </w:rPr>
        <w:t>qstat</w:t>
      </w:r>
      <w:r w:rsidR="00BE32AB">
        <w:t xml:space="preserve">, which </w:t>
      </w:r>
      <w:r>
        <w:t xml:space="preserve">has </w:t>
      </w:r>
      <w:r w:rsidRPr="00BE32AB">
        <w:rPr>
          <w:b/>
        </w:rPr>
        <w:t>many options</w:t>
      </w:r>
      <w:r>
        <w:t xml:space="preserve">. Some common ones are: </w:t>
      </w:r>
    </w:p>
    <w:p w14:paraId="0F90CEB5" w14:textId="77777777" w:rsidR="00BE32AB" w:rsidRDefault="00BE32AB" w:rsidP="00BE32AB"/>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table details commands for checking PBS job status."/>
      </w:tblPr>
      <w:tblGrid>
        <w:gridCol w:w="1440"/>
        <w:gridCol w:w="7920"/>
      </w:tblGrid>
      <w:tr w:rsidR="00BE32AB" w:rsidRPr="00BE32AB" w14:paraId="1EB697F7" w14:textId="77777777" w:rsidTr="00BE32AB">
        <w:trPr>
          <w:tblCellSpacing w:w="15" w:type="dxa"/>
        </w:trPr>
        <w:tc>
          <w:tcPr>
            <w:tcW w:w="1395" w:type="dxa"/>
            <w:vAlign w:val="center"/>
            <w:hideMark/>
          </w:tcPr>
          <w:p w14:paraId="2A8358BF" w14:textId="77777777" w:rsidR="00AB4DB7" w:rsidRPr="00BE32AB" w:rsidRDefault="00AB4DB7">
            <w:pPr>
              <w:pStyle w:val="NormalWeb"/>
            </w:pPr>
            <w:r w:rsidRPr="00BE32AB">
              <w:rPr>
                <w:rStyle w:val="Strong"/>
                <w:b w:val="0"/>
              </w:rPr>
              <w:t>qstat</w:t>
            </w:r>
            <w:r w:rsidRPr="00BE32AB">
              <w:t xml:space="preserve"> </w:t>
            </w:r>
          </w:p>
        </w:tc>
        <w:tc>
          <w:tcPr>
            <w:tcW w:w="7875" w:type="dxa"/>
            <w:vAlign w:val="center"/>
            <w:hideMark/>
          </w:tcPr>
          <w:p w14:paraId="0BF059ED" w14:textId="59B7AB27" w:rsidR="00AB4DB7" w:rsidRPr="00BE32AB" w:rsidRDefault="00BE32AB" w:rsidP="00BE32AB">
            <w:pPr>
              <w:pStyle w:val="NormalWeb"/>
            </w:pPr>
            <w:r w:rsidRPr="00BE32AB">
              <w:t xml:space="preserve">Shows </w:t>
            </w:r>
            <w:r w:rsidR="00AB4DB7" w:rsidRPr="00BE32AB">
              <w:t xml:space="preserve">status of all PBS jobs. </w:t>
            </w:r>
            <w:r w:rsidRPr="00BE32AB">
              <w:t>T</w:t>
            </w:r>
            <w:r w:rsidR="00AB4DB7" w:rsidRPr="00BE32AB">
              <w:t xml:space="preserve">ime displayed is the </w:t>
            </w:r>
            <w:r w:rsidR="00AB4DB7" w:rsidRPr="00BE32AB">
              <w:rPr>
                <w:i/>
                <w:iCs/>
              </w:rPr>
              <w:t>CPU time</w:t>
            </w:r>
            <w:r w:rsidR="00AB4DB7" w:rsidRPr="00BE32AB">
              <w:t xml:space="preserve"> used by the job. </w:t>
            </w:r>
          </w:p>
        </w:tc>
      </w:tr>
      <w:tr w:rsidR="00BE32AB" w:rsidRPr="00BE32AB" w14:paraId="4409714B" w14:textId="77777777" w:rsidTr="00BE32AB">
        <w:trPr>
          <w:tblCellSpacing w:w="15" w:type="dxa"/>
        </w:trPr>
        <w:tc>
          <w:tcPr>
            <w:tcW w:w="1395" w:type="dxa"/>
            <w:vAlign w:val="center"/>
            <w:hideMark/>
          </w:tcPr>
          <w:p w14:paraId="5DF0A16A" w14:textId="77777777" w:rsidR="00AB4DB7" w:rsidRPr="00BE32AB" w:rsidRDefault="00AB4DB7">
            <w:pPr>
              <w:pStyle w:val="NormalWeb"/>
            </w:pPr>
            <w:r w:rsidRPr="00BE32AB">
              <w:rPr>
                <w:rStyle w:val="Strong"/>
                <w:b w:val="0"/>
              </w:rPr>
              <w:t>qstat -s</w:t>
            </w:r>
            <w:r w:rsidRPr="00BE32AB">
              <w:t xml:space="preserve"> </w:t>
            </w:r>
          </w:p>
        </w:tc>
        <w:tc>
          <w:tcPr>
            <w:tcW w:w="7875" w:type="dxa"/>
            <w:vAlign w:val="center"/>
            <w:hideMark/>
          </w:tcPr>
          <w:p w14:paraId="736D52AB" w14:textId="480D40CE" w:rsidR="00AB4DB7" w:rsidRPr="00BE32AB" w:rsidRDefault="00BE32AB" w:rsidP="00BE32AB">
            <w:pPr>
              <w:pStyle w:val="NormalWeb"/>
            </w:pPr>
            <w:r w:rsidRPr="00BE32AB">
              <w:t xml:space="preserve">Shows </w:t>
            </w:r>
            <w:r w:rsidR="00AB4DB7" w:rsidRPr="00BE32AB">
              <w:t xml:space="preserve">status of all PBS jobs. </w:t>
            </w:r>
            <w:r w:rsidRPr="00BE32AB">
              <w:t>T</w:t>
            </w:r>
            <w:r w:rsidR="00AB4DB7" w:rsidRPr="00BE32AB">
              <w:t xml:space="preserve">ime displayed is the </w:t>
            </w:r>
            <w:r w:rsidR="00AB4DB7" w:rsidRPr="00BE32AB">
              <w:rPr>
                <w:i/>
                <w:iCs/>
              </w:rPr>
              <w:t>walltime</w:t>
            </w:r>
            <w:r w:rsidR="00AB4DB7" w:rsidRPr="00BE32AB">
              <w:t xml:space="preserve"> used by the job. </w:t>
            </w:r>
          </w:p>
        </w:tc>
      </w:tr>
      <w:tr w:rsidR="00BE32AB" w:rsidRPr="00BE32AB" w14:paraId="3E8F4A14" w14:textId="77777777" w:rsidTr="00BE32AB">
        <w:trPr>
          <w:tblCellSpacing w:w="15" w:type="dxa"/>
        </w:trPr>
        <w:tc>
          <w:tcPr>
            <w:tcW w:w="1395" w:type="dxa"/>
            <w:vAlign w:val="center"/>
            <w:hideMark/>
          </w:tcPr>
          <w:p w14:paraId="394C17CC" w14:textId="77777777" w:rsidR="00AB4DB7" w:rsidRPr="00BE32AB" w:rsidRDefault="00AB4DB7">
            <w:pPr>
              <w:pStyle w:val="NormalWeb"/>
            </w:pPr>
            <w:r w:rsidRPr="00BE32AB">
              <w:rPr>
                <w:rStyle w:val="Strong"/>
                <w:b w:val="0"/>
              </w:rPr>
              <w:t xml:space="preserve">qstat -u </w:t>
            </w:r>
            <w:r w:rsidRPr="00BE32AB">
              <w:rPr>
                <w:rStyle w:val="Strong"/>
                <w:b w:val="0"/>
                <w:i/>
                <w:iCs/>
              </w:rPr>
              <w:t>userid</w:t>
            </w:r>
            <w:r w:rsidRPr="00BE32AB">
              <w:t xml:space="preserve"> </w:t>
            </w:r>
          </w:p>
        </w:tc>
        <w:tc>
          <w:tcPr>
            <w:tcW w:w="7875" w:type="dxa"/>
            <w:vAlign w:val="center"/>
            <w:hideMark/>
          </w:tcPr>
          <w:p w14:paraId="3739C6E0" w14:textId="7F321EDB" w:rsidR="00AB4DB7" w:rsidRPr="00BE32AB" w:rsidRDefault="00BE32AB">
            <w:pPr>
              <w:pStyle w:val="NormalWeb"/>
            </w:pPr>
            <w:r w:rsidRPr="00BE32AB">
              <w:t xml:space="preserve">Shows </w:t>
            </w:r>
            <w:r w:rsidR="00AB4DB7" w:rsidRPr="00BE32AB">
              <w:t xml:space="preserve">status </w:t>
            </w:r>
            <w:r w:rsidRPr="00BE32AB">
              <w:t xml:space="preserve">of </w:t>
            </w:r>
            <w:r w:rsidR="00AB4DB7" w:rsidRPr="00BE32AB">
              <w:t xml:space="preserve">all PBS jobs submitted by the user </w:t>
            </w:r>
            <w:r w:rsidR="00AB4DB7" w:rsidRPr="00BE32AB">
              <w:rPr>
                <w:i/>
                <w:iCs/>
              </w:rPr>
              <w:t>userid</w:t>
            </w:r>
            <w:r w:rsidR="00AB4DB7" w:rsidRPr="00BE32AB">
              <w:t xml:space="preserve">. The time displayed is the </w:t>
            </w:r>
            <w:r w:rsidR="00AB4DB7" w:rsidRPr="00BE32AB">
              <w:rPr>
                <w:i/>
                <w:iCs/>
              </w:rPr>
              <w:t>walltime</w:t>
            </w:r>
            <w:r w:rsidR="00AB4DB7" w:rsidRPr="00BE32AB">
              <w:t xml:space="preserve"> used by the job. </w:t>
            </w:r>
          </w:p>
        </w:tc>
      </w:tr>
      <w:tr w:rsidR="00BE32AB" w:rsidRPr="00BE32AB" w14:paraId="0ECAA8B8" w14:textId="77777777" w:rsidTr="00BE32AB">
        <w:trPr>
          <w:tblCellSpacing w:w="15" w:type="dxa"/>
        </w:trPr>
        <w:tc>
          <w:tcPr>
            <w:tcW w:w="1395" w:type="dxa"/>
            <w:vAlign w:val="center"/>
            <w:hideMark/>
          </w:tcPr>
          <w:p w14:paraId="1A19BEC7" w14:textId="77777777" w:rsidR="00AB4DB7" w:rsidRPr="00BE32AB" w:rsidRDefault="00AB4DB7">
            <w:pPr>
              <w:pStyle w:val="NormalWeb"/>
            </w:pPr>
            <w:r w:rsidRPr="00BE32AB">
              <w:rPr>
                <w:rStyle w:val="Strong"/>
                <w:b w:val="0"/>
              </w:rPr>
              <w:t>qstat -n</w:t>
            </w:r>
            <w:r w:rsidRPr="00BE32AB">
              <w:t xml:space="preserve"> </w:t>
            </w:r>
          </w:p>
        </w:tc>
        <w:tc>
          <w:tcPr>
            <w:tcW w:w="7875" w:type="dxa"/>
            <w:vAlign w:val="center"/>
            <w:hideMark/>
          </w:tcPr>
          <w:p w14:paraId="68B8A624" w14:textId="68B87B1B" w:rsidR="00AB4DB7" w:rsidRPr="00BE32AB" w:rsidRDefault="00BE32AB">
            <w:pPr>
              <w:pStyle w:val="NormalWeb"/>
            </w:pPr>
            <w:r w:rsidRPr="00BE32AB">
              <w:t xml:space="preserve">Shows </w:t>
            </w:r>
            <w:r w:rsidR="00AB4DB7" w:rsidRPr="00BE32AB">
              <w:t xml:space="preserve">status </w:t>
            </w:r>
            <w:r w:rsidRPr="00BE32AB">
              <w:t xml:space="preserve">of </w:t>
            </w:r>
            <w:r w:rsidR="00AB4DB7" w:rsidRPr="00BE32AB">
              <w:t xml:space="preserve">all PBS jobs along with a list of compute nodes that the job is running on. </w:t>
            </w:r>
          </w:p>
        </w:tc>
      </w:tr>
      <w:tr w:rsidR="00BE32AB" w:rsidRPr="00BE32AB" w14:paraId="4F82CF6A" w14:textId="77777777" w:rsidTr="00BE32AB">
        <w:trPr>
          <w:tblCellSpacing w:w="15" w:type="dxa"/>
        </w:trPr>
        <w:tc>
          <w:tcPr>
            <w:tcW w:w="1395" w:type="dxa"/>
            <w:vAlign w:val="center"/>
            <w:hideMark/>
          </w:tcPr>
          <w:p w14:paraId="0FB75511" w14:textId="77777777" w:rsidR="00AB4DB7" w:rsidRPr="00BE32AB" w:rsidRDefault="00AB4DB7">
            <w:pPr>
              <w:pStyle w:val="NormalWeb"/>
            </w:pPr>
            <w:r w:rsidRPr="00BE32AB">
              <w:rPr>
                <w:rStyle w:val="Strong"/>
                <w:b w:val="0"/>
              </w:rPr>
              <w:t xml:space="preserve">qstat -f </w:t>
            </w:r>
            <w:r w:rsidRPr="00BE32AB">
              <w:rPr>
                <w:rStyle w:val="Strong"/>
                <w:b w:val="0"/>
                <w:i/>
                <w:iCs/>
              </w:rPr>
              <w:t>jobid</w:t>
            </w:r>
            <w:r w:rsidRPr="00BE32AB">
              <w:t xml:space="preserve"> </w:t>
            </w:r>
          </w:p>
        </w:tc>
        <w:tc>
          <w:tcPr>
            <w:tcW w:w="7875" w:type="dxa"/>
            <w:vAlign w:val="center"/>
            <w:hideMark/>
          </w:tcPr>
          <w:p w14:paraId="074725D3" w14:textId="77777777" w:rsidR="00AB4DB7" w:rsidRPr="00BE32AB" w:rsidRDefault="00AB4DB7">
            <w:pPr>
              <w:pStyle w:val="NormalWeb"/>
            </w:pPr>
            <w:r w:rsidRPr="00BE32AB">
              <w:t xml:space="preserve">Shows detailed information about the job </w:t>
            </w:r>
            <w:r w:rsidRPr="00BE32AB">
              <w:rPr>
                <w:i/>
                <w:iCs/>
              </w:rPr>
              <w:t>jobid</w:t>
            </w:r>
            <w:r w:rsidRPr="00BE32AB">
              <w:t xml:space="preserve">. </w:t>
            </w:r>
          </w:p>
        </w:tc>
      </w:tr>
    </w:tbl>
    <w:p w14:paraId="47A35DBA" w14:textId="77777777" w:rsidR="00BE32AB" w:rsidRDefault="00BE32AB" w:rsidP="00BE32AB"/>
    <w:p w14:paraId="685C0573" w14:textId="77777777" w:rsidR="00AB4DB7" w:rsidRDefault="00AB4DB7" w:rsidP="00BE32AB">
      <w:r>
        <w:t xml:space="preserve">A job can be in several </w:t>
      </w:r>
      <w:r w:rsidRPr="00BE32AB">
        <w:rPr>
          <w:b/>
        </w:rPr>
        <w:t>different states</w:t>
      </w:r>
      <w:r>
        <w:t xml:space="preserve">. The most common ones are: </w:t>
      </w:r>
    </w:p>
    <w:p w14:paraId="02475438" w14:textId="77777777" w:rsidR="00BE32AB" w:rsidRDefault="00BE32AB" w:rsidP="00BE32AB"/>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table details what different PBS job states are and what they mean."/>
      </w:tblPr>
      <w:tblGrid>
        <w:gridCol w:w="555"/>
        <w:gridCol w:w="8805"/>
      </w:tblGrid>
      <w:tr w:rsidR="00AB4DB7" w:rsidRPr="00BE32AB" w14:paraId="3392FFF3" w14:textId="77777777" w:rsidTr="00AB4DB7">
        <w:trPr>
          <w:tblCellSpacing w:w="15" w:type="dxa"/>
        </w:trPr>
        <w:tc>
          <w:tcPr>
            <w:tcW w:w="0" w:type="auto"/>
            <w:vAlign w:val="center"/>
            <w:hideMark/>
          </w:tcPr>
          <w:p w14:paraId="7241DC27" w14:textId="77777777" w:rsidR="00AB4DB7" w:rsidRPr="00BE32AB" w:rsidRDefault="00AB4DB7">
            <w:pPr>
              <w:jc w:val="center"/>
              <w:rPr>
                <w:bCs/>
              </w:rPr>
            </w:pPr>
            <w:r w:rsidRPr="00BE32AB">
              <w:rPr>
                <w:bCs/>
              </w:rPr>
              <w:t xml:space="preserve">State </w:t>
            </w:r>
          </w:p>
        </w:tc>
        <w:tc>
          <w:tcPr>
            <w:tcW w:w="0" w:type="auto"/>
            <w:vAlign w:val="center"/>
            <w:hideMark/>
          </w:tcPr>
          <w:p w14:paraId="63A7B336" w14:textId="77777777" w:rsidR="00AB4DB7" w:rsidRPr="00BE32AB" w:rsidRDefault="00AB4DB7">
            <w:pPr>
              <w:jc w:val="center"/>
              <w:rPr>
                <w:bCs/>
              </w:rPr>
            </w:pPr>
            <w:r w:rsidRPr="00BE32AB">
              <w:rPr>
                <w:bCs/>
              </w:rPr>
              <w:t xml:space="preserve">Meaning </w:t>
            </w:r>
          </w:p>
        </w:tc>
      </w:tr>
      <w:tr w:rsidR="00AB4DB7" w:rsidRPr="00BE32AB" w14:paraId="3865D22A" w14:textId="77777777" w:rsidTr="00AB4DB7">
        <w:trPr>
          <w:tblCellSpacing w:w="15" w:type="dxa"/>
        </w:trPr>
        <w:tc>
          <w:tcPr>
            <w:tcW w:w="0" w:type="auto"/>
            <w:vAlign w:val="center"/>
            <w:hideMark/>
          </w:tcPr>
          <w:p w14:paraId="2971E53F" w14:textId="77777777" w:rsidR="00AB4DB7" w:rsidRPr="00BE32AB" w:rsidRDefault="00AB4DB7">
            <w:r w:rsidRPr="00BE32AB">
              <w:rPr>
                <w:rStyle w:val="Strong"/>
                <w:b w:val="0"/>
              </w:rPr>
              <w:t>Q</w:t>
            </w:r>
            <w:r w:rsidRPr="00BE32AB">
              <w:t xml:space="preserve"> </w:t>
            </w:r>
          </w:p>
        </w:tc>
        <w:tc>
          <w:tcPr>
            <w:tcW w:w="0" w:type="auto"/>
            <w:vAlign w:val="center"/>
            <w:hideMark/>
          </w:tcPr>
          <w:p w14:paraId="11745ECE" w14:textId="77777777" w:rsidR="00AB4DB7" w:rsidRPr="00BE32AB" w:rsidRDefault="00AB4DB7">
            <w:r w:rsidRPr="00BE32AB">
              <w:t xml:space="preserve">The job is </w:t>
            </w:r>
            <w:r w:rsidRPr="00BE32AB">
              <w:rPr>
                <w:i/>
                <w:iCs/>
              </w:rPr>
              <w:t>queued</w:t>
            </w:r>
            <w:r w:rsidRPr="00BE32AB">
              <w:t xml:space="preserve"> and is waiting to start. </w:t>
            </w:r>
          </w:p>
        </w:tc>
      </w:tr>
      <w:tr w:rsidR="00AB4DB7" w:rsidRPr="00BE32AB" w14:paraId="03F06B1F" w14:textId="77777777" w:rsidTr="00AB4DB7">
        <w:trPr>
          <w:tblCellSpacing w:w="15" w:type="dxa"/>
        </w:trPr>
        <w:tc>
          <w:tcPr>
            <w:tcW w:w="0" w:type="auto"/>
            <w:vAlign w:val="center"/>
            <w:hideMark/>
          </w:tcPr>
          <w:p w14:paraId="353C5A1E" w14:textId="77777777" w:rsidR="00AB4DB7" w:rsidRPr="00BE32AB" w:rsidRDefault="00AB4DB7">
            <w:r w:rsidRPr="00BE32AB">
              <w:rPr>
                <w:rStyle w:val="Strong"/>
                <w:b w:val="0"/>
              </w:rPr>
              <w:t>R</w:t>
            </w:r>
            <w:r w:rsidRPr="00BE32AB">
              <w:t xml:space="preserve"> </w:t>
            </w:r>
          </w:p>
        </w:tc>
        <w:tc>
          <w:tcPr>
            <w:tcW w:w="0" w:type="auto"/>
            <w:vAlign w:val="center"/>
            <w:hideMark/>
          </w:tcPr>
          <w:p w14:paraId="675A07F7" w14:textId="77777777" w:rsidR="00AB4DB7" w:rsidRPr="00BE32AB" w:rsidRDefault="00AB4DB7">
            <w:r w:rsidRPr="00BE32AB">
              <w:t xml:space="preserve">The job is currently </w:t>
            </w:r>
            <w:r w:rsidRPr="00BE32AB">
              <w:rPr>
                <w:i/>
                <w:iCs/>
              </w:rPr>
              <w:t>running</w:t>
            </w:r>
            <w:r w:rsidRPr="00BE32AB">
              <w:t xml:space="preserve">. </w:t>
            </w:r>
          </w:p>
        </w:tc>
      </w:tr>
      <w:tr w:rsidR="00AB4DB7" w:rsidRPr="00BE32AB" w14:paraId="3409FD59" w14:textId="77777777" w:rsidTr="00AB4DB7">
        <w:trPr>
          <w:tblCellSpacing w:w="15" w:type="dxa"/>
        </w:trPr>
        <w:tc>
          <w:tcPr>
            <w:tcW w:w="0" w:type="auto"/>
            <w:vAlign w:val="center"/>
            <w:hideMark/>
          </w:tcPr>
          <w:p w14:paraId="394A3651" w14:textId="77777777" w:rsidR="00AB4DB7" w:rsidRPr="00BE32AB" w:rsidRDefault="00AB4DB7">
            <w:r w:rsidRPr="00BE32AB">
              <w:rPr>
                <w:rStyle w:val="Strong"/>
                <w:b w:val="0"/>
              </w:rPr>
              <w:t>E</w:t>
            </w:r>
            <w:r w:rsidRPr="00BE32AB">
              <w:t xml:space="preserve"> </w:t>
            </w:r>
          </w:p>
        </w:tc>
        <w:tc>
          <w:tcPr>
            <w:tcW w:w="0" w:type="auto"/>
            <w:vAlign w:val="center"/>
            <w:hideMark/>
          </w:tcPr>
          <w:p w14:paraId="6F1281C9" w14:textId="77777777" w:rsidR="00AB4DB7" w:rsidRPr="00BE32AB" w:rsidRDefault="00AB4DB7">
            <w:r w:rsidRPr="00BE32AB">
              <w:t xml:space="preserve">The job is currently </w:t>
            </w:r>
            <w:r w:rsidRPr="00BE32AB">
              <w:rPr>
                <w:i/>
                <w:iCs/>
              </w:rPr>
              <w:t>ending</w:t>
            </w:r>
            <w:r w:rsidRPr="00BE32AB">
              <w:t xml:space="preserve">. </w:t>
            </w:r>
          </w:p>
        </w:tc>
      </w:tr>
      <w:tr w:rsidR="00AB4DB7" w:rsidRPr="00BE32AB" w14:paraId="446C37B0" w14:textId="77777777" w:rsidTr="00AB4DB7">
        <w:trPr>
          <w:tblCellSpacing w:w="15" w:type="dxa"/>
        </w:trPr>
        <w:tc>
          <w:tcPr>
            <w:tcW w:w="0" w:type="auto"/>
            <w:vAlign w:val="center"/>
            <w:hideMark/>
          </w:tcPr>
          <w:p w14:paraId="7E490696" w14:textId="77777777" w:rsidR="00AB4DB7" w:rsidRPr="00BE32AB" w:rsidRDefault="00AB4DB7">
            <w:r w:rsidRPr="00BE32AB">
              <w:rPr>
                <w:rStyle w:val="Strong"/>
                <w:b w:val="0"/>
              </w:rPr>
              <w:t>H</w:t>
            </w:r>
            <w:r w:rsidRPr="00BE32AB">
              <w:t xml:space="preserve"> </w:t>
            </w:r>
          </w:p>
        </w:tc>
        <w:tc>
          <w:tcPr>
            <w:tcW w:w="0" w:type="auto"/>
            <w:vAlign w:val="center"/>
            <w:hideMark/>
          </w:tcPr>
          <w:p w14:paraId="528E9EBA" w14:textId="77777777" w:rsidR="00AB4DB7" w:rsidRPr="00BE32AB" w:rsidRDefault="00AB4DB7">
            <w:r w:rsidRPr="00BE32AB">
              <w:t xml:space="preserve">The job has a user or system </w:t>
            </w:r>
            <w:r w:rsidRPr="00BE32AB">
              <w:rPr>
                <w:i/>
                <w:iCs/>
              </w:rPr>
              <w:t>hold</w:t>
            </w:r>
            <w:r w:rsidRPr="00BE32AB">
              <w:t xml:space="preserve"> on it and will not be eligible to run until the </w:t>
            </w:r>
            <w:r w:rsidRPr="00BE32AB">
              <w:rPr>
                <w:i/>
                <w:iCs/>
              </w:rPr>
              <w:t>hold</w:t>
            </w:r>
            <w:r w:rsidRPr="00BE32AB">
              <w:t xml:space="preserve"> is removed. </w:t>
            </w:r>
          </w:p>
        </w:tc>
      </w:tr>
    </w:tbl>
    <w:p w14:paraId="2F11AE5B" w14:textId="77777777" w:rsidR="00BE32AB" w:rsidRDefault="00BE32AB" w:rsidP="00BE32AB">
      <w:pPr>
        <w:rPr>
          <w:rStyle w:val="Strong"/>
        </w:rPr>
      </w:pPr>
    </w:p>
    <w:p w14:paraId="081992AE" w14:textId="77777777" w:rsidR="00AB4DB7" w:rsidRDefault="00AB4DB7" w:rsidP="001A6533">
      <w:pPr>
        <w:pStyle w:val="Heading2"/>
      </w:pPr>
      <w:bookmarkStart w:id="44" w:name="delete"/>
      <w:bookmarkStart w:id="45" w:name="_Toc429995535"/>
      <w:r>
        <w:t>Deleting a Job</w:t>
      </w:r>
      <w:bookmarkEnd w:id="44"/>
      <w:bookmarkEnd w:id="45"/>
    </w:p>
    <w:p w14:paraId="57404853" w14:textId="77777777" w:rsidR="00ED625C" w:rsidRDefault="00ED625C" w:rsidP="00ED625C"/>
    <w:p w14:paraId="581CC885" w14:textId="616C7EAF" w:rsidR="00AB4DB7" w:rsidRDefault="00AB4DB7" w:rsidP="00ED625C">
      <w:r>
        <w:t xml:space="preserve">The command to delete a job is </w:t>
      </w:r>
      <w:r w:rsidRPr="00ED625C">
        <w:rPr>
          <w:rStyle w:val="Strong"/>
          <w:b w:val="0"/>
        </w:rPr>
        <w:t>qdel</w:t>
      </w:r>
      <w:r>
        <w:t xml:space="preserve">. Its syntax is </w:t>
      </w:r>
      <w:r w:rsidR="00ED625C">
        <w:t>“</w:t>
      </w:r>
      <w:r w:rsidRPr="00ED625C">
        <w:rPr>
          <w:rStyle w:val="Strong"/>
          <w:b w:val="0"/>
        </w:rPr>
        <w:t>qdel</w:t>
      </w:r>
      <w:r>
        <w:t xml:space="preserve"> </w:t>
      </w:r>
      <w:r>
        <w:rPr>
          <w:i/>
          <w:iCs/>
        </w:rPr>
        <w:t>Job_ID</w:t>
      </w:r>
      <w:r w:rsidR="00ED625C">
        <w:t>.”</w:t>
      </w:r>
    </w:p>
    <w:p w14:paraId="55F194CC" w14:textId="77777777" w:rsidR="00ED625C" w:rsidRDefault="00ED625C" w:rsidP="00ED625C"/>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table details PBS commands for deleting jobs."/>
      </w:tblPr>
      <w:tblGrid>
        <w:gridCol w:w="3060"/>
        <w:gridCol w:w="4770"/>
      </w:tblGrid>
      <w:tr w:rsidR="00AB4DB7" w:rsidRPr="00ED625C" w14:paraId="79DB40FA" w14:textId="77777777" w:rsidTr="00ED625C">
        <w:trPr>
          <w:tblCellSpacing w:w="15" w:type="dxa"/>
        </w:trPr>
        <w:tc>
          <w:tcPr>
            <w:tcW w:w="7770" w:type="dxa"/>
            <w:gridSpan w:val="2"/>
            <w:tcBorders>
              <w:top w:val="nil"/>
              <w:left w:val="nil"/>
              <w:bottom w:val="nil"/>
              <w:right w:val="nil"/>
            </w:tcBorders>
            <w:vAlign w:val="center"/>
            <w:hideMark/>
          </w:tcPr>
          <w:p w14:paraId="63456FB4" w14:textId="77777777" w:rsidR="00AB4DB7" w:rsidRPr="00ED625C" w:rsidRDefault="00AB4DB7" w:rsidP="00ED625C">
            <w:pPr>
              <w:rPr>
                <w:szCs w:val="24"/>
              </w:rPr>
            </w:pPr>
            <w:r w:rsidRPr="00ED625C">
              <w:rPr>
                <w:rStyle w:val="Strong"/>
                <w:b w:val="0"/>
              </w:rPr>
              <w:t>PBS Commands for Deleting Jobs</w:t>
            </w:r>
          </w:p>
        </w:tc>
      </w:tr>
      <w:tr w:rsidR="00ED625C" w:rsidRPr="00ED625C" w14:paraId="4D62CB16" w14:textId="77777777" w:rsidTr="00ED625C">
        <w:trPr>
          <w:trHeight w:val="321"/>
          <w:tblCellSpacing w:w="15" w:type="dxa"/>
        </w:trPr>
        <w:tc>
          <w:tcPr>
            <w:tcW w:w="3015" w:type="dxa"/>
            <w:vAlign w:val="center"/>
            <w:hideMark/>
          </w:tcPr>
          <w:p w14:paraId="6B58A8EF" w14:textId="77777777" w:rsidR="00AB4DB7" w:rsidRPr="00ED625C" w:rsidRDefault="00AB4DB7" w:rsidP="00ED625C">
            <w:pPr>
              <w:rPr>
                <w:bCs/>
              </w:rPr>
            </w:pPr>
            <w:r w:rsidRPr="00ED625C">
              <w:rPr>
                <w:bCs/>
              </w:rPr>
              <w:t xml:space="preserve">Command Name </w:t>
            </w:r>
          </w:p>
        </w:tc>
        <w:tc>
          <w:tcPr>
            <w:tcW w:w="4725" w:type="dxa"/>
            <w:vAlign w:val="center"/>
            <w:hideMark/>
          </w:tcPr>
          <w:p w14:paraId="4355CB3D" w14:textId="77777777" w:rsidR="00AB4DB7" w:rsidRPr="00ED625C" w:rsidRDefault="00AB4DB7" w:rsidP="00ED625C">
            <w:pPr>
              <w:rPr>
                <w:bCs/>
              </w:rPr>
            </w:pPr>
            <w:r w:rsidRPr="00ED625C">
              <w:rPr>
                <w:bCs/>
              </w:rPr>
              <w:t xml:space="preserve">Description of Command Functionality </w:t>
            </w:r>
          </w:p>
        </w:tc>
      </w:tr>
      <w:tr w:rsidR="00ED625C" w:rsidRPr="00ED625C" w14:paraId="2FCDD2B9" w14:textId="77777777" w:rsidTr="00ED625C">
        <w:trPr>
          <w:tblCellSpacing w:w="15" w:type="dxa"/>
        </w:trPr>
        <w:tc>
          <w:tcPr>
            <w:tcW w:w="3015" w:type="dxa"/>
            <w:vAlign w:val="center"/>
            <w:hideMark/>
          </w:tcPr>
          <w:p w14:paraId="6215E25B" w14:textId="77777777" w:rsidR="00AB4DB7" w:rsidRPr="00ED625C" w:rsidRDefault="00AB4DB7" w:rsidP="00ED625C">
            <w:r w:rsidRPr="00ED625C">
              <w:rPr>
                <w:rStyle w:val="Strong"/>
                <w:b w:val="0"/>
              </w:rPr>
              <w:t xml:space="preserve">qdel </w:t>
            </w:r>
            <w:r w:rsidRPr="00ED625C">
              <w:rPr>
                <w:rStyle w:val="Strong"/>
                <w:b w:val="0"/>
                <w:i/>
                <w:iCs/>
              </w:rPr>
              <w:t>Job_ID</w:t>
            </w:r>
            <w:r w:rsidRPr="00ED625C">
              <w:t xml:space="preserve"> </w:t>
            </w:r>
          </w:p>
        </w:tc>
        <w:tc>
          <w:tcPr>
            <w:tcW w:w="4725" w:type="dxa"/>
            <w:vAlign w:val="center"/>
            <w:hideMark/>
          </w:tcPr>
          <w:p w14:paraId="7C99B551" w14:textId="77777777" w:rsidR="00AB4DB7" w:rsidRPr="00ED625C" w:rsidRDefault="00AB4DB7" w:rsidP="00ED625C">
            <w:r w:rsidRPr="00ED625C">
              <w:t xml:space="preserve">Deletes the job identified by </w:t>
            </w:r>
            <w:r w:rsidRPr="00ED625C">
              <w:rPr>
                <w:i/>
                <w:iCs/>
              </w:rPr>
              <w:t>Job_ID</w:t>
            </w:r>
            <w:r w:rsidRPr="00ED625C">
              <w:t xml:space="preserve">. </w:t>
            </w:r>
          </w:p>
        </w:tc>
      </w:tr>
      <w:tr w:rsidR="00ED625C" w:rsidRPr="00ED625C" w14:paraId="08449A4A" w14:textId="77777777" w:rsidTr="00ED625C">
        <w:trPr>
          <w:tblCellSpacing w:w="15" w:type="dxa"/>
        </w:trPr>
        <w:tc>
          <w:tcPr>
            <w:tcW w:w="3015" w:type="dxa"/>
            <w:vAlign w:val="center"/>
            <w:hideMark/>
          </w:tcPr>
          <w:p w14:paraId="0619C513" w14:textId="77777777" w:rsidR="00AB4DB7" w:rsidRPr="00ED625C" w:rsidRDefault="00AB4DB7" w:rsidP="00ED625C">
            <w:r w:rsidRPr="00ED625C">
              <w:rPr>
                <w:rStyle w:val="Strong"/>
                <w:b w:val="0"/>
              </w:rPr>
              <w:t xml:space="preserve">qdel $(qselect -u </w:t>
            </w:r>
            <w:r w:rsidRPr="00ED625C">
              <w:rPr>
                <w:rStyle w:val="Strong"/>
                <w:b w:val="0"/>
                <w:i/>
                <w:iCs/>
              </w:rPr>
              <w:t>username</w:t>
            </w:r>
            <w:r w:rsidRPr="00ED625C">
              <w:rPr>
                <w:rStyle w:val="Strong"/>
                <w:b w:val="0"/>
              </w:rPr>
              <w:t>)</w:t>
            </w:r>
            <w:r w:rsidRPr="00ED625C">
              <w:t xml:space="preserve"> </w:t>
            </w:r>
          </w:p>
        </w:tc>
        <w:tc>
          <w:tcPr>
            <w:tcW w:w="4725" w:type="dxa"/>
            <w:vAlign w:val="center"/>
            <w:hideMark/>
          </w:tcPr>
          <w:p w14:paraId="25AA106B" w14:textId="77777777" w:rsidR="00AB4DB7" w:rsidRPr="00ED625C" w:rsidRDefault="00AB4DB7" w:rsidP="00ED625C">
            <w:r w:rsidRPr="00ED625C">
              <w:t xml:space="preserve">Deletes all jobs belonging to user </w:t>
            </w:r>
            <w:r w:rsidRPr="00ED625C">
              <w:rPr>
                <w:i/>
                <w:iCs/>
              </w:rPr>
              <w:t>username</w:t>
            </w:r>
            <w:r w:rsidRPr="00ED625C">
              <w:t xml:space="preserve">. </w:t>
            </w:r>
          </w:p>
        </w:tc>
      </w:tr>
    </w:tbl>
    <w:p w14:paraId="0DC7C581" w14:textId="77777777" w:rsidR="00ED625C" w:rsidRDefault="00ED625C" w:rsidP="00ED625C">
      <w:pPr>
        <w:rPr>
          <w:rStyle w:val="Strong"/>
          <w:b w:val="0"/>
        </w:rPr>
      </w:pPr>
    </w:p>
    <w:p w14:paraId="1C1D3D2E" w14:textId="1420E23B" w:rsidR="00ED625C" w:rsidRDefault="00AB4DB7" w:rsidP="00ED625C">
      <w:r w:rsidRPr="00ED625C">
        <w:rPr>
          <w:rStyle w:val="Strong"/>
          <w:b w:val="0"/>
        </w:rPr>
        <w:t>Example: deleting a job with Job_ID 10</w:t>
      </w:r>
      <w:r w:rsidR="00ED625C">
        <w:t>:</w:t>
      </w:r>
    </w:p>
    <w:p w14:paraId="01D4636C" w14:textId="77777777" w:rsidR="00AB4DB7" w:rsidRPr="00ED625C" w:rsidRDefault="00AB4DB7" w:rsidP="00ED625C">
      <w:r w:rsidRPr="00ED625C">
        <w:t xml:space="preserve">lionxj:~$ qdel 10 </w:t>
      </w:r>
    </w:p>
    <w:p w14:paraId="78DA5460" w14:textId="77777777" w:rsidR="00ED625C" w:rsidRDefault="00ED625C" w:rsidP="00ED625C">
      <w:pPr>
        <w:rPr>
          <w:rStyle w:val="Strong"/>
          <w:b w:val="0"/>
        </w:rPr>
      </w:pPr>
    </w:p>
    <w:p w14:paraId="4BF6C70D" w14:textId="3546DC82" w:rsidR="00AB4DB7" w:rsidRPr="00ED625C" w:rsidRDefault="00AB4DB7" w:rsidP="00ED625C">
      <w:r w:rsidRPr="00ED625C">
        <w:rPr>
          <w:rStyle w:val="Strong"/>
          <w:b w:val="0"/>
        </w:rPr>
        <w:t>Example: deleting all jobs belonging to user abc123</w:t>
      </w:r>
      <w:r w:rsidR="00ED625C">
        <w:t>:</w:t>
      </w:r>
    </w:p>
    <w:p w14:paraId="553F2CFE" w14:textId="77777777" w:rsidR="00AB4DB7" w:rsidRDefault="00AB4DB7" w:rsidP="00ED625C">
      <w:r>
        <w:t xml:space="preserve">lionxj:~$ qdel $(qselect -u abc123) </w:t>
      </w:r>
    </w:p>
    <w:p w14:paraId="50EAEE8D" w14:textId="77777777" w:rsidR="00ED625C" w:rsidRDefault="00ED625C" w:rsidP="00ED625C"/>
    <w:p w14:paraId="73ADF2FF" w14:textId="77777777" w:rsidR="00AB4DB7" w:rsidRDefault="00AB4DB7" w:rsidP="001A6533">
      <w:pPr>
        <w:pStyle w:val="Heading2"/>
      </w:pPr>
      <w:bookmarkStart w:id="46" w:name="results"/>
      <w:bookmarkStart w:id="47" w:name="_Toc429995536"/>
      <w:r>
        <w:t>Viewing Job Output</w:t>
      </w:r>
      <w:bookmarkEnd w:id="46"/>
      <w:bookmarkEnd w:id="47"/>
    </w:p>
    <w:p w14:paraId="7A863EF7" w14:textId="77777777" w:rsidR="00ED625C" w:rsidRDefault="00ED625C" w:rsidP="00ED625C"/>
    <w:p w14:paraId="735021F6" w14:textId="493543CC" w:rsidR="00AB4DB7" w:rsidRDefault="00AB4DB7" w:rsidP="00ED625C">
      <w:r>
        <w:t xml:space="preserve">By </w:t>
      </w:r>
      <w:r w:rsidR="00ED625C">
        <w:t>default,</w:t>
      </w:r>
      <w:r>
        <w:t xml:space="preserve"> PBS will write screen output from a job to the </w:t>
      </w:r>
      <w:r w:rsidR="00ED625C">
        <w:t>following</w:t>
      </w:r>
      <w:r>
        <w:t xml:space="preserve"> files: </w:t>
      </w:r>
    </w:p>
    <w:p w14:paraId="3258C3C2" w14:textId="77777777" w:rsidR="00ED625C" w:rsidRDefault="00ED625C" w:rsidP="00ED625C"/>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table details the naming convention of PBS output files and what they contain."/>
      </w:tblPr>
      <w:tblGrid>
        <w:gridCol w:w="2160"/>
        <w:gridCol w:w="7200"/>
      </w:tblGrid>
      <w:tr w:rsidR="00AB4DB7" w14:paraId="318C04DC" w14:textId="77777777" w:rsidTr="00AB4DB7">
        <w:trPr>
          <w:tblCellSpacing w:w="15" w:type="dxa"/>
        </w:trPr>
        <w:tc>
          <w:tcPr>
            <w:tcW w:w="0" w:type="auto"/>
            <w:gridSpan w:val="2"/>
            <w:tcBorders>
              <w:top w:val="nil"/>
              <w:left w:val="nil"/>
              <w:bottom w:val="nil"/>
              <w:right w:val="nil"/>
            </w:tcBorders>
            <w:vAlign w:val="center"/>
            <w:hideMark/>
          </w:tcPr>
          <w:p w14:paraId="6433C7FC" w14:textId="77777777" w:rsidR="00AB4DB7" w:rsidRPr="00ED625C" w:rsidRDefault="00AB4DB7" w:rsidP="00ED625C">
            <w:pPr>
              <w:rPr>
                <w:b/>
                <w:szCs w:val="24"/>
              </w:rPr>
            </w:pPr>
            <w:r w:rsidRPr="00ED625C">
              <w:rPr>
                <w:rStyle w:val="Strong"/>
                <w:b w:val="0"/>
              </w:rPr>
              <w:t>PBS Output Files</w:t>
            </w:r>
          </w:p>
        </w:tc>
      </w:tr>
      <w:tr w:rsidR="00ED625C" w14:paraId="2E562A96" w14:textId="77777777" w:rsidTr="00ED625C">
        <w:trPr>
          <w:tblCellSpacing w:w="15" w:type="dxa"/>
        </w:trPr>
        <w:tc>
          <w:tcPr>
            <w:tcW w:w="2115" w:type="dxa"/>
            <w:vAlign w:val="center"/>
            <w:hideMark/>
          </w:tcPr>
          <w:p w14:paraId="63A33E7E" w14:textId="77777777" w:rsidR="00AB4DB7" w:rsidRPr="00ED625C" w:rsidRDefault="00AB4DB7" w:rsidP="00ED625C">
            <w:pPr>
              <w:rPr>
                <w:bCs/>
              </w:rPr>
            </w:pPr>
            <w:r w:rsidRPr="00ED625C">
              <w:rPr>
                <w:bCs/>
              </w:rPr>
              <w:t xml:space="preserve">Output File Name </w:t>
            </w:r>
          </w:p>
        </w:tc>
        <w:tc>
          <w:tcPr>
            <w:tcW w:w="7155" w:type="dxa"/>
            <w:vAlign w:val="center"/>
            <w:hideMark/>
          </w:tcPr>
          <w:p w14:paraId="08A1480F" w14:textId="77777777" w:rsidR="00AB4DB7" w:rsidRPr="00ED625C" w:rsidRDefault="00AB4DB7" w:rsidP="00ED625C">
            <w:pPr>
              <w:rPr>
                <w:bCs/>
              </w:rPr>
            </w:pPr>
            <w:r w:rsidRPr="00ED625C">
              <w:rPr>
                <w:bCs/>
              </w:rPr>
              <w:t xml:space="preserve">Contents of Output File </w:t>
            </w:r>
          </w:p>
        </w:tc>
      </w:tr>
      <w:tr w:rsidR="00ED625C" w14:paraId="0189649D" w14:textId="77777777" w:rsidTr="00ED625C">
        <w:trPr>
          <w:tblCellSpacing w:w="15" w:type="dxa"/>
        </w:trPr>
        <w:tc>
          <w:tcPr>
            <w:tcW w:w="2115" w:type="dxa"/>
            <w:vAlign w:val="center"/>
            <w:hideMark/>
          </w:tcPr>
          <w:p w14:paraId="3AAC8CBE" w14:textId="77777777" w:rsidR="00AB4DB7" w:rsidRDefault="00AB4DB7" w:rsidP="00ED625C">
            <w:r>
              <w:rPr>
                <w:i/>
                <w:iCs/>
              </w:rPr>
              <w:t>Jobname</w:t>
            </w:r>
            <w:r>
              <w:t>.</w:t>
            </w:r>
            <w:r w:rsidRPr="00ED625C">
              <w:rPr>
                <w:rStyle w:val="Strong"/>
                <w:b w:val="0"/>
              </w:rPr>
              <w:t>o</w:t>
            </w:r>
            <w:r>
              <w:rPr>
                <w:i/>
                <w:iCs/>
              </w:rPr>
              <w:t>Job_ID</w:t>
            </w:r>
            <w:r>
              <w:t xml:space="preserve"> </w:t>
            </w:r>
          </w:p>
        </w:tc>
        <w:tc>
          <w:tcPr>
            <w:tcW w:w="7155" w:type="dxa"/>
            <w:vAlign w:val="center"/>
            <w:hideMark/>
          </w:tcPr>
          <w:p w14:paraId="08A01D1C" w14:textId="77777777" w:rsidR="00AB4DB7" w:rsidRDefault="00AB4DB7" w:rsidP="00ED625C">
            <w:r>
              <w:t xml:space="preserve">This file would contain the non-error output that would normally be written to the screen. </w:t>
            </w:r>
          </w:p>
        </w:tc>
      </w:tr>
      <w:tr w:rsidR="00ED625C" w14:paraId="7D2E252B" w14:textId="77777777" w:rsidTr="00ED625C">
        <w:trPr>
          <w:tblCellSpacing w:w="15" w:type="dxa"/>
        </w:trPr>
        <w:tc>
          <w:tcPr>
            <w:tcW w:w="2115" w:type="dxa"/>
            <w:vAlign w:val="center"/>
            <w:hideMark/>
          </w:tcPr>
          <w:p w14:paraId="0EE5794F" w14:textId="77777777" w:rsidR="00AB4DB7" w:rsidRDefault="00AB4DB7" w:rsidP="00ED625C">
            <w:r>
              <w:rPr>
                <w:i/>
                <w:iCs/>
              </w:rPr>
              <w:t>Jobname.</w:t>
            </w:r>
            <w:r w:rsidRPr="00ED625C">
              <w:rPr>
                <w:rStyle w:val="Strong"/>
                <w:b w:val="0"/>
              </w:rPr>
              <w:t>e</w:t>
            </w:r>
            <w:r>
              <w:rPr>
                <w:i/>
                <w:iCs/>
              </w:rPr>
              <w:t>Job_ID</w:t>
            </w:r>
            <w:r>
              <w:t xml:space="preserve"> </w:t>
            </w:r>
          </w:p>
        </w:tc>
        <w:tc>
          <w:tcPr>
            <w:tcW w:w="7155" w:type="dxa"/>
            <w:vAlign w:val="center"/>
            <w:hideMark/>
          </w:tcPr>
          <w:p w14:paraId="146B8DDD" w14:textId="77777777" w:rsidR="00AB4DB7" w:rsidRDefault="00AB4DB7" w:rsidP="00ED625C">
            <w:r>
              <w:t xml:space="preserve">This file would contain the error output that would normally be written to the screen. </w:t>
            </w:r>
          </w:p>
        </w:tc>
      </w:tr>
    </w:tbl>
    <w:p w14:paraId="2104992D" w14:textId="22E1190D" w:rsidR="00A5784E" w:rsidRPr="00EF6B58" w:rsidRDefault="00AB4DB7">
      <w:r>
        <w:t xml:space="preserve">If the PBS directive </w:t>
      </w:r>
      <w:r w:rsidRPr="00ED625C">
        <w:rPr>
          <w:rStyle w:val="Strong"/>
          <w:b w:val="0"/>
        </w:rPr>
        <w:t>#PBS -j oe</w:t>
      </w:r>
      <w:r>
        <w:t xml:space="preserve"> is used in a PBS script, the non-error and the error output are both written to the </w:t>
      </w:r>
      <w:r>
        <w:rPr>
          <w:i/>
          <w:iCs/>
        </w:rPr>
        <w:t>Jobname.</w:t>
      </w:r>
      <w:r w:rsidRPr="00EF6B58">
        <w:rPr>
          <w:rStyle w:val="Strong"/>
          <w:b w:val="0"/>
        </w:rPr>
        <w:t>o</w:t>
      </w:r>
      <w:r>
        <w:rPr>
          <w:i/>
          <w:iCs/>
        </w:rPr>
        <w:t>Job_ID</w:t>
      </w:r>
      <w:r>
        <w:t xml:space="preserve"> file. </w:t>
      </w:r>
      <w:r w:rsidR="00A5784E">
        <w:br w:type="page"/>
      </w:r>
    </w:p>
    <w:p w14:paraId="4875223F" w14:textId="77777777" w:rsidR="00B25FC6" w:rsidRDefault="00B25FC6" w:rsidP="001A6533">
      <w:pPr>
        <w:pStyle w:val="Heading1"/>
      </w:pPr>
      <w:bookmarkStart w:id="48" w:name="_Command_Line_SSH"/>
      <w:bookmarkStart w:id="49" w:name="_Toc429995537"/>
      <w:bookmarkEnd w:id="48"/>
      <w:r>
        <w:lastRenderedPageBreak/>
        <w:t>Command Line SSH User Guide</w:t>
      </w:r>
      <w:bookmarkEnd w:id="49"/>
    </w:p>
    <w:p w14:paraId="04040BC7" w14:textId="77777777" w:rsidR="00EF6B58" w:rsidRDefault="00EF6B58" w:rsidP="00EF6B58"/>
    <w:p w14:paraId="50AFAEFD" w14:textId="26F0EEC0" w:rsidR="00B25FC6" w:rsidRDefault="00B25FC6" w:rsidP="00EF6B58">
      <w:r>
        <w:t xml:space="preserve">SSH is a secure protocol that encrypts all data sent between the client computer and the computer it is connecting to. SSH applications usually allow both interactive terminal sessions on the remote machine and the ability to transfer files securely. </w:t>
      </w:r>
    </w:p>
    <w:p w14:paraId="2A448478" w14:textId="77777777" w:rsidR="00EF6B58" w:rsidRDefault="00EF6B58" w:rsidP="00EF6B58"/>
    <w:p w14:paraId="7ED91385" w14:textId="77777777" w:rsidR="00B25FC6" w:rsidRDefault="00B25FC6" w:rsidP="00EF6B58">
      <w:r>
        <w:t xml:space="preserve">This guide is intended as a very basic introduction to using command line SSH commands. A lot more information on using SSH can be found online, in books, and in the man pages for each individual SSH command. </w:t>
      </w:r>
    </w:p>
    <w:p w14:paraId="219ACBC2" w14:textId="77777777" w:rsidR="00EF6B58" w:rsidRDefault="00EF6B58" w:rsidP="00EF6B58"/>
    <w:p w14:paraId="68CEDFEE" w14:textId="77777777" w:rsidR="00B25FC6" w:rsidRDefault="00B25FC6" w:rsidP="001A6533">
      <w:pPr>
        <w:pStyle w:val="Heading2"/>
      </w:pPr>
      <w:bookmarkStart w:id="50" w:name="terminal"/>
      <w:bookmarkStart w:id="51" w:name="_Toc429995538"/>
      <w:r>
        <w:t>Opening a Terminal on a Remote Machine through SSH</w:t>
      </w:r>
      <w:bookmarkEnd w:id="50"/>
      <w:bookmarkEnd w:id="51"/>
    </w:p>
    <w:p w14:paraId="4A8794FD" w14:textId="77777777" w:rsidR="00EF6B58" w:rsidRDefault="00EF6B58" w:rsidP="00EF6B58"/>
    <w:p w14:paraId="58A2AF2A" w14:textId="335A77FA" w:rsidR="00B25FC6" w:rsidRDefault="00B25FC6" w:rsidP="00EF6B58">
      <w:r>
        <w:t xml:space="preserve">The command line SSH command to open a terminal on a remote machine is just called </w:t>
      </w:r>
      <w:r w:rsidRPr="00EF6B58">
        <w:rPr>
          <w:rStyle w:val="Strong"/>
          <w:b w:val="0"/>
        </w:rPr>
        <w:t>ssh</w:t>
      </w:r>
      <w:r>
        <w:t xml:space="preserve">. The syntax to connect to a remote machine is: ssh </w:t>
      </w:r>
      <w:r>
        <w:rPr>
          <w:i/>
          <w:iCs/>
        </w:rPr>
        <w:t>username</w:t>
      </w:r>
      <w:r>
        <w:t>@</w:t>
      </w:r>
      <w:r>
        <w:rPr>
          <w:i/>
          <w:iCs/>
        </w:rPr>
        <w:t>hostname</w:t>
      </w:r>
      <w:r w:rsidR="00EF6B58">
        <w:t xml:space="preserve"> </w:t>
      </w:r>
      <w:r>
        <w:t xml:space="preserve">where </w:t>
      </w:r>
      <w:r>
        <w:rPr>
          <w:i/>
          <w:iCs/>
        </w:rPr>
        <w:t>username</w:t>
      </w:r>
      <w:r>
        <w:t xml:space="preserve"> is the name of your account on the remote system and </w:t>
      </w:r>
      <w:r>
        <w:rPr>
          <w:i/>
          <w:iCs/>
        </w:rPr>
        <w:t>hostname</w:t>
      </w:r>
      <w:r>
        <w:t xml:space="preserve"> is the hostname of the remote system that is being connected to. </w:t>
      </w:r>
    </w:p>
    <w:p w14:paraId="30B96FDD" w14:textId="77777777" w:rsidR="00EF6B58" w:rsidRDefault="00EF6B58" w:rsidP="00EF6B58"/>
    <w:p w14:paraId="7426B3F9" w14:textId="158834C7" w:rsidR="00B25FC6" w:rsidRDefault="00B25FC6" w:rsidP="00EF6B58">
      <w:r>
        <w:t xml:space="preserve">The following is an example of the user </w:t>
      </w:r>
      <w:r w:rsidRPr="00EF6B58">
        <w:rPr>
          <w:iCs/>
        </w:rPr>
        <w:t>abc123</w:t>
      </w:r>
      <w:r>
        <w:t xml:space="preserve"> c</w:t>
      </w:r>
      <w:r w:rsidR="00EF6B58">
        <w:t xml:space="preserve">onnecting to the Lion-X cluster </w:t>
      </w:r>
      <w:r w:rsidRPr="00EF6B58">
        <w:rPr>
          <w:iCs/>
        </w:rPr>
        <w:t>lionxj.rcc.psu.edu</w:t>
      </w:r>
      <w:r w:rsidR="00EF6B58">
        <w:t>:</w:t>
      </w:r>
    </w:p>
    <w:p w14:paraId="255D662D" w14:textId="77777777" w:rsidR="00EF6B58" w:rsidRDefault="00EF6B58" w:rsidP="00EF6B58"/>
    <w:p w14:paraId="0BD34FDF" w14:textId="77777777" w:rsidR="00B25FC6" w:rsidRDefault="00B25FC6" w:rsidP="00EF6B58">
      <w:r>
        <w:t>[abc123@funkmachine ~]$ ssh abc123@lionxj.rcc.psu.edu</w:t>
      </w:r>
    </w:p>
    <w:p w14:paraId="44ABCD97" w14:textId="77777777" w:rsidR="00B25FC6" w:rsidRDefault="00B25FC6" w:rsidP="00EF6B58">
      <w:r>
        <w:t xml:space="preserve">abc123@lionxj.rcc.psu.edu's password: </w:t>
      </w:r>
      <w:r w:rsidRPr="00EF6B58">
        <w:rPr>
          <w:iCs/>
        </w:rPr>
        <w:t>password</w:t>
      </w:r>
    </w:p>
    <w:p w14:paraId="0DFB00CF" w14:textId="77777777" w:rsidR="00B25FC6" w:rsidRDefault="00B25FC6" w:rsidP="00EF6B58">
      <w:r>
        <w:t>[abc123@lionxj ~]$</w:t>
      </w:r>
    </w:p>
    <w:p w14:paraId="715ACEB4" w14:textId="172DCF6D" w:rsidR="00B25FC6" w:rsidRDefault="00B25FC6" w:rsidP="00EF6B58">
      <w:r>
        <w:t xml:space="preserve">The </w:t>
      </w:r>
      <w:r w:rsidR="00EF6B58">
        <w:t>“</w:t>
      </w:r>
      <w:r w:rsidRPr="00EF6B58">
        <w:t>[abc123@lionxj ~]$</w:t>
      </w:r>
      <w:r w:rsidR="00EF6B58">
        <w:t>”</w:t>
      </w:r>
      <w:r>
        <w:t xml:space="preserve"> prompt now show</w:t>
      </w:r>
      <w:r w:rsidR="00EF6B58">
        <w:t>s that user abc123 is logged in</w:t>
      </w:r>
      <w:r>
        <w:t xml:space="preserve">to lionxj. </w:t>
      </w:r>
    </w:p>
    <w:p w14:paraId="4E6B7AA3" w14:textId="77777777" w:rsidR="00EF6B58" w:rsidRDefault="00EF6B58" w:rsidP="00EF6B58"/>
    <w:p w14:paraId="43B8B07F" w14:textId="77777777" w:rsidR="00B25FC6" w:rsidRDefault="00B25FC6" w:rsidP="001A6533">
      <w:pPr>
        <w:pStyle w:val="Heading2"/>
      </w:pPr>
      <w:bookmarkStart w:id="52" w:name="filetransfer"/>
      <w:bookmarkStart w:id="53" w:name="_Toc429995539"/>
      <w:r>
        <w:t>Transferring Files with SSH</w:t>
      </w:r>
      <w:bookmarkEnd w:id="52"/>
      <w:bookmarkEnd w:id="53"/>
    </w:p>
    <w:p w14:paraId="537B56BF" w14:textId="77777777" w:rsidR="00EF6B58" w:rsidRDefault="00EF6B58" w:rsidP="00EF6B58"/>
    <w:p w14:paraId="3DBBC889" w14:textId="4DBBC606" w:rsidR="00EF6B58" w:rsidRDefault="00B25FC6" w:rsidP="00EF6B58">
      <w:r>
        <w:t xml:space="preserve">There are two main command-line SSH commands to transfer files: </w:t>
      </w:r>
      <w:r w:rsidRPr="00EF6B58">
        <w:rPr>
          <w:rStyle w:val="Strong"/>
        </w:rPr>
        <w:t>scp</w:t>
      </w:r>
      <w:r w:rsidR="00EF6B58">
        <w:rPr>
          <w:rStyle w:val="Strong"/>
          <w:b w:val="0"/>
        </w:rPr>
        <w:t xml:space="preserve"> (</w:t>
      </w:r>
      <w:r w:rsidR="00EF6B58">
        <w:t>a non-interactive command that takes a set of files to copy on the command line, copies them, and exits)</w:t>
      </w:r>
      <w:r>
        <w:t xml:space="preserve"> and </w:t>
      </w:r>
      <w:r w:rsidRPr="00EF6B58">
        <w:rPr>
          <w:rStyle w:val="Strong"/>
        </w:rPr>
        <w:t>sftp</w:t>
      </w:r>
      <w:r>
        <w:t xml:space="preserve"> </w:t>
      </w:r>
      <w:r w:rsidR="00EF6B58">
        <w:t>(</w:t>
      </w:r>
      <w:r>
        <w:t>an interactive command that opens a persistent connection that multiple copying commands can be performed through</w:t>
      </w:r>
      <w:r w:rsidR="00EF6B58">
        <w:t>)</w:t>
      </w:r>
      <w:r>
        <w:t xml:space="preserve">. </w:t>
      </w:r>
    </w:p>
    <w:p w14:paraId="09751A99" w14:textId="77777777" w:rsidR="00B25FC6" w:rsidRDefault="00B25FC6" w:rsidP="00EF6B58">
      <w:pPr>
        <w:pStyle w:val="Heading3"/>
      </w:pPr>
      <w:bookmarkStart w:id="54" w:name="_Toc429995540"/>
      <w:r>
        <w:rPr>
          <w:rStyle w:val="Strong"/>
        </w:rPr>
        <w:t>scp</w:t>
      </w:r>
      <w:bookmarkEnd w:id="54"/>
      <w:r>
        <w:t xml:space="preserve"> </w:t>
      </w:r>
    </w:p>
    <w:p w14:paraId="37A8B9B5" w14:textId="77777777" w:rsidR="00EF6B58" w:rsidRDefault="00EF6B58" w:rsidP="00EF6B58"/>
    <w:p w14:paraId="6C8A056B" w14:textId="77777777" w:rsidR="00B25FC6" w:rsidRDefault="00B25FC6" w:rsidP="00EF6B58">
      <w:r>
        <w:t xml:space="preserve">To copy one or more local files up to a remote server, the </w:t>
      </w:r>
      <w:r w:rsidRPr="00EF6B58">
        <w:rPr>
          <w:rStyle w:val="Strong"/>
          <w:b w:val="0"/>
        </w:rPr>
        <w:t>scp</w:t>
      </w:r>
      <w:r>
        <w:t xml:space="preserve"> syntax would be: </w:t>
      </w:r>
    </w:p>
    <w:p w14:paraId="05FECFAA" w14:textId="77777777" w:rsidR="00B25FC6" w:rsidRDefault="00B25FC6" w:rsidP="00EF6B58">
      <w:r>
        <w:t xml:space="preserve">scp </w:t>
      </w:r>
      <w:r>
        <w:rPr>
          <w:i/>
          <w:iCs/>
        </w:rPr>
        <w:t>local_file(s)</w:t>
      </w:r>
      <w:r>
        <w:t xml:space="preserve"> </w:t>
      </w:r>
      <w:r>
        <w:rPr>
          <w:i/>
          <w:iCs/>
        </w:rPr>
        <w:t>user</w:t>
      </w:r>
      <w:r>
        <w:t>@</w:t>
      </w:r>
      <w:r>
        <w:rPr>
          <w:i/>
          <w:iCs/>
        </w:rPr>
        <w:t>hostname</w:t>
      </w:r>
      <w:r>
        <w:t>:</w:t>
      </w:r>
      <w:r>
        <w:rPr>
          <w:i/>
          <w:iCs/>
        </w:rPr>
        <w:t>destination_directory</w:t>
      </w:r>
    </w:p>
    <w:p w14:paraId="5EE93350" w14:textId="77777777" w:rsidR="00EF6B58" w:rsidRDefault="00EF6B58" w:rsidP="00EF6B58">
      <w:pPr>
        <w:rPr>
          <w:rStyle w:val="Strong"/>
        </w:rPr>
      </w:pPr>
    </w:p>
    <w:p w14:paraId="1B714E8E" w14:textId="77777777" w:rsidR="00B25FC6" w:rsidRDefault="00B25FC6" w:rsidP="00EF6B58">
      <w:r>
        <w:rPr>
          <w:rStyle w:val="Strong"/>
        </w:rPr>
        <w:t>Example: copy individual files to a remote system</w:t>
      </w:r>
      <w:r>
        <w:t xml:space="preserve"> </w:t>
      </w:r>
    </w:p>
    <w:p w14:paraId="64DF4DFD" w14:textId="77777777" w:rsidR="00B25FC6" w:rsidRDefault="00B25FC6" w:rsidP="00EF6B58">
      <w:r>
        <w:t xml:space="preserve">For user </w:t>
      </w:r>
      <w:r>
        <w:rPr>
          <w:i/>
          <w:iCs/>
        </w:rPr>
        <w:t>abc123</w:t>
      </w:r>
      <w:r>
        <w:t xml:space="preserve"> to copy the local files </w:t>
      </w:r>
      <w:r>
        <w:rPr>
          <w:i/>
          <w:iCs/>
        </w:rPr>
        <w:t>foo.c</w:t>
      </w:r>
      <w:r>
        <w:t xml:space="preserve"> and </w:t>
      </w:r>
      <w:r>
        <w:rPr>
          <w:i/>
          <w:iCs/>
        </w:rPr>
        <w:t>foo.h</w:t>
      </w:r>
      <w:r>
        <w:t xml:space="preserve"> into their home directory on the host </w:t>
      </w:r>
      <w:r w:rsidRPr="00EF6B58">
        <w:rPr>
          <w:iCs/>
        </w:rPr>
        <w:t>lionxj.rcc.psu.edu</w:t>
      </w:r>
      <w:r>
        <w:t xml:space="preserve">, the following command would be used: </w:t>
      </w:r>
    </w:p>
    <w:p w14:paraId="65BFC9C9" w14:textId="77777777" w:rsidR="00B25FC6" w:rsidRDefault="00B25FC6" w:rsidP="00EF6B58">
      <w:r>
        <w:t>[abc123@funkmachine ~]$ scp foo.c foo.h abc123@lionxj.rcc.psu.edu:.</w:t>
      </w:r>
    </w:p>
    <w:p w14:paraId="09AD0CEC" w14:textId="65FC492B" w:rsidR="00B25FC6" w:rsidRDefault="00EF6B58" w:rsidP="00EF6B58">
      <w:r>
        <w:t>abc123@lionxj.rcc.psu.edu’</w:t>
      </w:r>
      <w:r w:rsidR="00B25FC6">
        <w:t xml:space="preserve">s password: </w:t>
      </w:r>
      <w:r w:rsidR="00B25FC6">
        <w:rPr>
          <w:i/>
          <w:iCs/>
        </w:rPr>
        <w:t>password</w:t>
      </w:r>
    </w:p>
    <w:p w14:paraId="4ED57899" w14:textId="77777777" w:rsidR="00B25FC6" w:rsidRDefault="00B25FC6" w:rsidP="00EF6B58">
      <w:r>
        <w:t>foo.c                               100%  122     0.1KB/s   0.1KB/s   00:00</w:t>
      </w:r>
    </w:p>
    <w:p w14:paraId="6E806EA1" w14:textId="77777777" w:rsidR="00B25FC6" w:rsidRDefault="00B25FC6" w:rsidP="00EF6B58">
      <w:r>
        <w:t>foo.h                               100%   14     0.0KB/s   0.1KB/s   00:00</w:t>
      </w:r>
    </w:p>
    <w:p w14:paraId="1A8FF70D" w14:textId="77777777" w:rsidR="00EF6B58" w:rsidRDefault="00EF6B58" w:rsidP="00EF6B58">
      <w:pPr>
        <w:rPr>
          <w:rStyle w:val="Strong"/>
        </w:rPr>
      </w:pPr>
    </w:p>
    <w:p w14:paraId="502109A7" w14:textId="77777777" w:rsidR="00B25FC6" w:rsidRDefault="00B25FC6" w:rsidP="00EF6B58">
      <w:r>
        <w:rPr>
          <w:rStyle w:val="Strong"/>
        </w:rPr>
        <w:lastRenderedPageBreak/>
        <w:t>Example: copy a whole directory to a remote system</w:t>
      </w:r>
      <w:r>
        <w:t xml:space="preserve"> </w:t>
      </w:r>
    </w:p>
    <w:p w14:paraId="1E7C2C8D" w14:textId="40DBDB66" w:rsidR="00B25FC6" w:rsidRDefault="00B25FC6" w:rsidP="00EF6B58">
      <w:r>
        <w:t xml:space="preserve">For a user to copy a whole directory called </w:t>
      </w:r>
      <w:r>
        <w:rPr>
          <w:i/>
          <w:iCs/>
        </w:rPr>
        <w:t>srcdir</w:t>
      </w:r>
      <w:r>
        <w:t xml:space="preserve"> including all of its contents into their home directory on the host </w:t>
      </w:r>
      <w:r w:rsidRPr="00EF6B58">
        <w:rPr>
          <w:iCs/>
        </w:rPr>
        <w:t>hammer.rcc.psu.edu</w:t>
      </w:r>
      <w:r>
        <w:t xml:space="preserve">, the </w:t>
      </w:r>
      <w:r w:rsidRPr="00EF6B58">
        <w:t>-r</w:t>
      </w:r>
      <w:r>
        <w:t xml:space="preserve"> flag can be added to the scp command. The </w:t>
      </w:r>
      <w:r w:rsidRPr="00EF6B58">
        <w:t>-r</w:t>
      </w:r>
      <w:r>
        <w:t xml:space="preserve"> flag tells </w:t>
      </w:r>
      <w:r w:rsidRPr="00EF6B58">
        <w:rPr>
          <w:rStyle w:val="Strong"/>
          <w:b w:val="0"/>
        </w:rPr>
        <w:t>scp</w:t>
      </w:r>
      <w:r>
        <w:t xml:space="preserve"> to descend </w:t>
      </w:r>
      <w:r w:rsidR="00EF6B58">
        <w:t xml:space="preserve">recursively </w:t>
      </w:r>
      <w:r>
        <w:t xml:space="preserve">into a directory and copy all of its contents. </w:t>
      </w:r>
    </w:p>
    <w:p w14:paraId="4D7CACCC" w14:textId="77777777" w:rsidR="00EF6B58" w:rsidRDefault="00EF6B58" w:rsidP="00EF6B58"/>
    <w:p w14:paraId="1CC5F1BF" w14:textId="7AC1AB96" w:rsidR="00B25FC6" w:rsidRDefault="00B25FC6" w:rsidP="00EF6B58">
      <w:r>
        <w:t>[abc123@funkmachine ~]$ scp -r srcdir abc123@hammer.rcc.psu</w:t>
      </w:r>
      <w:r w:rsidR="00EF6B58">
        <w:t>.edu:</w:t>
      </w:r>
    </w:p>
    <w:p w14:paraId="70D7DBAA" w14:textId="77777777" w:rsidR="00B25FC6" w:rsidRDefault="00B25FC6" w:rsidP="00EF6B58">
      <w:r>
        <w:t xml:space="preserve">abc123@lionxj.rcc.psu.edu's password: </w:t>
      </w:r>
      <w:r>
        <w:rPr>
          <w:i/>
          <w:iCs/>
        </w:rPr>
        <w:t>password</w:t>
      </w:r>
    </w:p>
    <w:p w14:paraId="2412FA34" w14:textId="7982C9EB" w:rsidR="00B25FC6" w:rsidRDefault="00EF6B58" w:rsidP="00EF6B58">
      <w:r>
        <w:t>bork.c</w:t>
      </w:r>
      <w:r>
        <w:tab/>
      </w:r>
      <w:r>
        <w:tab/>
      </w:r>
      <w:r w:rsidR="00B25FC6">
        <w:t xml:space="preserve">100%  </w:t>
      </w:r>
      <w:r>
        <w:tab/>
      </w:r>
      <w:r w:rsidR="00B25FC6">
        <w:t xml:space="preserve">388     </w:t>
      </w:r>
      <w:r>
        <w:tab/>
      </w:r>
      <w:r w:rsidR="00B25FC6">
        <w:t xml:space="preserve">0.4KB/s  22.0KB/s   00:00    </w:t>
      </w:r>
    </w:p>
    <w:p w14:paraId="071550AB" w14:textId="298939E1" w:rsidR="00B25FC6" w:rsidRDefault="00EF6B58" w:rsidP="00EF6B58">
      <w:r>
        <w:t>swap2.c</w:t>
      </w:r>
      <w:r>
        <w:tab/>
      </w:r>
      <w:r w:rsidR="00B25FC6">
        <w:t xml:space="preserve">100%  </w:t>
      </w:r>
      <w:r>
        <w:tab/>
      </w:r>
      <w:r w:rsidR="00B25FC6">
        <w:t xml:space="preserve">199     </w:t>
      </w:r>
      <w:r>
        <w:tab/>
      </w:r>
      <w:r w:rsidR="00B25FC6">
        <w:t xml:space="preserve">0.2KB/s  22.0KB/s   00:00    </w:t>
      </w:r>
    </w:p>
    <w:p w14:paraId="57C4774D" w14:textId="53169F19" w:rsidR="00B25FC6" w:rsidRDefault="00B25FC6" w:rsidP="00EF6B58">
      <w:r>
        <w:t>list.c</w:t>
      </w:r>
      <w:r w:rsidR="00EF6B58">
        <w:tab/>
      </w:r>
      <w:r w:rsidR="00EF6B58">
        <w:tab/>
      </w:r>
      <w:r>
        <w:t xml:space="preserve">100% </w:t>
      </w:r>
      <w:r w:rsidR="00EF6B58">
        <w:tab/>
      </w:r>
      <w:r>
        <w:t>1</w:t>
      </w:r>
      <w:r w:rsidR="00EF6B58">
        <w:t xml:space="preserve">029  </w:t>
      </w:r>
      <w:r w:rsidR="00EF6B58">
        <w:tab/>
      </w:r>
      <w:r>
        <w:t xml:space="preserve">1.0KB/s  22.0KB/s   00:00    </w:t>
      </w:r>
    </w:p>
    <w:p w14:paraId="2721B43E" w14:textId="25E26510" w:rsidR="00B25FC6" w:rsidRDefault="00EF6B58" w:rsidP="00EF6B58">
      <w:r>
        <w:t>array.c</w:t>
      </w:r>
      <w:r>
        <w:tab/>
      </w:r>
      <w:r>
        <w:tab/>
      </w:r>
      <w:r w:rsidR="00B25FC6">
        <w:t xml:space="preserve">100%  </w:t>
      </w:r>
      <w:r>
        <w:tab/>
      </w:r>
      <w:r w:rsidR="00B25FC6">
        <w:t xml:space="preserve">536     </w:t>
      </w:r>
      <w:r>
        <w:tab/>
      </w:r>
      <w:r w:rsidR="00B25FC6">
        <w:t xml:space="preserve">0.5KB/s  22.0KB/s   00:00    </w:t>
      </w:r>
    </w:p>
    <w:p w14:paraId="530C7E3F" w14:textId="794BEEA0" w:rsidR="00B25FC6" w:rsidRDefault="00EF6B58" w:rsidP="00EF6B58">
      <w:r>
        <w:t>foo.c</w:t>
      </w:r>
      <w:r>
        <w:tab/>
      </w:r>
      <w:r>
        <w:tab/>
      </w:r>
      <w:r w:rsidR="00B25FC6">
        <w:t xml:space="preserve">100%  </w:t>
      </w:r>
      <w:r>
        <w:tab/>
      </w:r>
      <w:r w:rsidR="00B25FC6">
        <w:t xml:space="preserve">122     </w:t>
      </w:r>
      <w:r>
        <w:tab/>
      </w:r>
      <w:r w:rsidR="00B25FC6">
        <w:t xml:space="preserve">0.1KB/s  22.0KB/s   00:00    </w:t>
      </w:r>
    </w:p>
    <w:p w14:paraId="21541AEB" w14:textId="710E6BD4" w:rsidR="00B25FC6" w:rsidRDefault="00EF6B58" w:rsidP="00EF6B58">
      <w:r>
        <w:t>acid.c</w:t>
      </w:r>
      <w:r>
        <w:tab/>
      </w:r>
      <w:r>
        <w:tab/>
      </w:r>
      <w:r w:rsidR="00B25FC6">
        <w:t xml:space="preserve">100%  </w:t>
      </w:r>
      <w:r>
        <w:tab/>
      </w:r>
      <w:r w:rsidR="00B25FC6">
        <w:t xml:space="preserve">446     </w:t>
      </w:r>
      <w:r>
        <w:tab/>
      </w:r>
      <w:r w:rsidR="00B25FC6">
        <w:t xml:space="preserve">0.4KB/s  22.0KB/s   00:00    </w:t>
      </w:r>
    </w:p>
    <w:p w14:paraId="32996FA8" w14:textId="514BA005" w:rsidR="00B25FC6" w:rsidRDefault="00EF6B58" w:rsidP="00EF6B58">
      <w:r>
        <w:t>blah.c</w:t>
      </w:r>
      <w:r>
        <w:tab/>
      </w:r>
      <w:r>
        <w:tab/>
      </w:r>
      <w:r w:rsidR="00B25FC6">
        <w:t xml:space="preserve">100%  </w:t>
      </w:r>
      <w:r>
        <w:tab/>
      </w:r>
      <w:r w:rsidR="00B25FC6">
        <w:t xml:space="preserve">112     </w:t>
      </w:r>
      <w:r>
        <w:tab/>
      </w:r>
      <w:r w:rsidR="00B25FC6">
        <w:t>0.1KB/s  22.0KB/s   00:00</w:t>
      </w:r>
    </w:p>
    <w:p w14:paraId="504416AB" w14:textId="77777777" w:rsidR="00EF6B58" w:rsidRDefault="00EF6B58" w:rsidP="00EF6B58"/>
    <w:p w14:paraId="435D420B" w14:textId="77777777" w:rsidR="00B25FC6" w:rsidRDefault="00B25FC6" w:rsidP="00EF6B58">
      <w:r>
        <w:rPr>
          <w:rStyle w:val="Strong"/>
        </w:rPr>
        <w:t>Example: copy files down from a remote system</w:t>
      </w:r>
      <w:r>
        <w:t xml:space="preserve"> </w:t>
      </w:r>
    </w:p>
    <w:p w14:paraId="6BBB7ACF" w14:textId="5D8117E1" w:rsidR="00B25FC6" w:rsidRDefault="00B25FC6" w:rsidP="00EF6B58">
      <w:r>
        <w:t xml:space="preserve">To copy files from a remote system down to a local machine, the order of the </w:t>
      </w:r>
      <w:r w:rsidRPr="00EF6B58">
        <w:rPr>
          <w:rStyle w:val="Strong"/>
          <w:b w:val="0"/>
        </w:rPr>
        <w:t>scp</w:t>
      </w:r>
      <w:r>
        <w:t xml:space="preserve"> command just needs to be reversed so that the first argument (the source argument) is the remote system</w:t>
      </w:r>
      <w:r w:rsidR="00F52D5F">
        <w:t>,</w:t>
      </w:r>
      <w:r>
        <w:t xml:space="preserve"> and the second argument (the destination argument) is a directory on the local system. </w:t>
      </w:r>
    </w:p>
    <w:p w14:paraId="3C7E0036" w14:textId="77777777" w:rsidR="00F52D5F" w:rsidRDefault="00F52D5F" w:rsidP="00EF6B58"/>
    <w:p w14:paraId="126336BC" w14:textId="77777777" w:rsidR="00B25FC6" w:rsidRDefault="00B25FC6" w:rsidP="00EF6B58">
      <w:r>
        <w:t xml:space="preserve">For user </w:t>
      </w:r>
      <w:r>
        <w:rPr>
          <w:i/>
          <w:iCs/>
        </w:rPr>
        <w:t>abc123</w:t>
      </w:r>
      <w:r>
        <w:t xml:space="preserve"> to copy the remote file </w:t>
      </w:r>
      <w:r>
        <w:rPr>
          <w:i/>
          <w:iCs/>
        </w:rPr>
        <w:t>results.txt</w:t>
      </w:r>
      <w:r>
        <w:t xml:space="preserve"> on the server </w:t>
      </w:r>
      <w:r w:rsidRPr="00F52D5F">
        <w:rPr>
          <w:iCs/>
        </w:rPr>
        <w:t>lionxi.rcc.psu.edu</w:t>
      </w:r>
      <w:r>
        <w:t xml:space="preserve"> into their current directory on their local machine, the following command would be used: </w:t>
      </w:r>
    </w:p>
    <w:p w14:paraId="0337948E" w14:textId="77777777" w:rsidR="00B25FC6" w:rsidRDefault="00B25FC6" w:rsidP="00EF6B58">
      <w:r>
        <w:t>scp jwh128@lionxi.rcc.psu.edu:results.txt .</w:t>
      </w:r>
    </w:p>
    <w:p w14:paraId="064ABF4A" w14:textId="77777777" w:rsidR="00B25FC6" w:rsidRDefault="00B25FC6" w:rsidP="00EF6B58">
      <w:r>
        <w:t xml:space="preserve">abc123@lionxj.rcc.psu.edu's password: </w:t>
      </w:r>
      <w:r>
        <w:rPr>
          <w:i/>
          <w:iCs/>
        </w:rPr>
        <w:t>password</w:t>
      </w:r>
    </w:p>
    <w:p w14:paraId="1D56B51B" w14:textId="1B13E1A9" w:rsidR="00B25FC6" w:rsidRDefault="00B25FC6" w:rsidP="00F52D5F">
      <w:r>
        <w:t>results.txt                         100%    8     0.0KB/s   0.0KB/s   00:00</w:t>
      </w:r>
    </w:p>
    <w:p w14:paraId="226E83E2" w14:textId="77777777" w:rsidR="00B25FC6" w:rsidRDefault="00B25FC6" w:rsidP="00F52D5F">
      <w:pPr>
        <w:pStyle w:val="Heading3"/>
      </w:pPr>
      <w:bookmarkStart w:id="55" w:name="_Toc429995541"/>
      <w:r>
        <w:rPr>
          <w:rStyle w:val="Strong"/>
        </w:rPr>
        <w:t>sftp</w:t>
      </w:r>
      <w:bookmarkEnd w:id="55"/>
      <w:r>
        <w:t xml:space="preserve"> </w:t>
      </w:r>
    </w:p>
    <w:p w14:paraId="64C4DACC" w14:textId="77777777" w:rsidR="00F52D5F" w:rsidRDefault="00F52D5F" w:rsidP="00F52D5F">
      <w:pPr>
        <w:rPr>
          <w:rStyle w:val="Strong"/>
        </w:rPr>
      </w:pPr>
    </w:p>
    <w:p w14:paraId="04C63BFD" w14:textId="07798C83" w:rsidR="00B25FC6" w:rsidRDefault="00F52D5F" w:rsidP="00F52D5F">
      <w:r>
        <w:rPr>
          <w:rStyle w:val="Strong"/>
          <w:b w:val="0"/>
        </w:rPr>
        <w:t xml:space="preserve">The interactive command </w:t>
      </w:r>
      <w:r w:rsidR="00B25FC6" w:rsidRPr="00F52D5F">
        <w:rPr>
          <w:rStyle w:val="Strong"/>
          <w:b w:val="0"/>
        </w:rPr>
        <w:t>sftp</w:t>
      </w:r>
      <w:r w:rsidR="00B25FC6">
        <w:t xml:space="preserve"> uses the same syntax as a standard command-line ftp client. It differs from a standard ftp client in that the authentication and the data transfer happen through the SSH protocol rather than the FTP protocol. The SSH protocol is encrypted whereas the FTP protocol is not. </w:t>
      </w:r>
    </w:p>
    <w:p w14:paraId="5D102513" w14:textId="77777777" w:rsidR="00F52D5F" w:rsidRDefault="00F52D5F" w:rsidP="00F52D5F"/>
    <w:p w14:paraId="43F805F1" w14:textId="77777777" w:rsidR="00B25FC6" w:rsidRDefault="00B25FC6" w:rsidP="00F52D5F">
      <w:r>
        <w:t xml:space="preserve">There are a number of basic commands that are used inside of </w:t>
      </w:r>
      <w:r w:rsidRPr="00F52D5F">
        <w:rPr>
          <w:rStyle w:val="Strong"/>
          <w:b w:val="0"/>
        </w:rPr>
        <w:t>stfp</w:t>
      </w:r>
      <w:r>
        <w:t xml:space="preserve">: </w:t>
      </w:r>
    </w:p>
    <w:p w14:paraId="1D08CEC3" w14:textId="77777777" w:rsidR="00B25FC6" w:rsidRDefault="00B25FC6" w:rsidP="00F52D5F">
      <w:r w:rsidRPr="00F52D5F">
        <w:rPr>
          <w:rStyle w:val="Strong"/>
          <w:b w:val="0"/>
        </w:rPr>
        <w:t>put</w:t>
      </w:r>
      <w:r>
        <w:t xml:space="preserve"> </w:t>
      </w:r>
      <w:r>
        <w:rPr>
          <w:i/>
          <w:iCs/>
        </w:rPr>
        <w:t>filename</w:t>
      </w:r>
      <w:r>
        <w:t xml:space="preserve">: uploads the file </w:t>
      </w:r>
      <w:r>
        <w:rPr>
          <w:i/>
          <w:iCs/>
        </w:rPr>
        <w:t>filename</w:t>
      </w:r>
      <w:r>
        <w:t xml:space="preserve"> </w:t>
      </w:r>
    </w:p>
    <w:p w14:paraId="75F0CB01" w14:textId="77777777" w:rsidR="00B25FC6" w:rsidRDefault="00B25FC6" w:rsidP="00F52D5F">
      <w:r w:rsidRPr="00F52D5F">
        <w:rPr>
          <w:rStyle w:val="Strong"/>
          <w:b w:val="0"/>
        </w:rPr>
        <w:t>get</w:t>
      </w:r>
      <w:r>
        <w:t xml:space="preserve"> </w:t>
      </w:r>
      <w:r>
        <w:rPr>
          <w:i/>
          <w:iCs/>
        </w:rPr>
        <w:t>filename</w:t>
      </w:r>
      <w:r>
        <w:t xml:space="preserve">: downloads the file </w:t>
      </w:r>
      <w:r>
        <w:rPr>
          <w:i/>
          <w:iCs/>
        </w:rPr>
        <w:t>filename</w:t>
      </w:r>
      <w:r>
        <w:t xml:space="preserve"> </w:t>
      </w:r>
    </w:p>
    <w:p w14:paraId="31A8E019" w14:textId="77777777" w:rsidR="00B25FC6" w:rsidRDefault="00B25FC6" w:rsidP="00F52D5F">
      <w:r w:rsidRPr="00F52D5F">
        <w:rPr>
          <w:rStyle w:val="Strong"/>
          <w:b w:val="0"/>
        </w:rPr>
        <w:t>ls</w:t>
      </w:r>
      <w:r>
        <w:t xml:space="preserve">: lists the contents of the current remote directory </w:t>
      </w:r>
    </w:p>
    <w:p w14:paraId="36A9E6F0" w14:textId="77777777" w:rsidR="00B25FC6" w:rsidRDefault="00B25FC6" w:rsidP="00F52D5F">
      <w:r w:rsidRPr="00F52D5F">
        <w:rPr>
          <w:rStyle w:val="Strong"/>
          <w:b w:val="0"/>
        </w:rPr>
        <w:t>lls</w:t>
      </w:r>
      <w:r>
        <w:t xml:space="preserve">: lists the contents of the current local directory </w:t>
      </w:r>
    </w:p>
    <w:p w14:paraId="2F0D6672" w14:textId="77777777" w:rsidR="00B25FC6" w:rsidRDefault="00B25FC6" w:rsidP="00F52D5F">
      <w:r w:rsidRPr="00F52D5F">
        <w:rPr>
          <w:rStyle w:val="Strong"/>
          <w:b w:val="0"/>
        </w:rPr>
        <w:t>pwd</w:t>
      </w:r>
      <w:r>
        <w:t xml:space="preserve">: returns the current remote directory </w:t>
      </w:r>
    </w:p>
    <w:p w14:paraId="301FF46A" w14:textId="77777777" w:rsidR="00B25FC6" w:rsidRDefault="00B25FC6" w:rsidP="00F52D5F">
      <w:r w:rsidRPr="00F52D5F">
        <w:rPr>
          <w:rStyle w:val="Strong"/>
          <w:b w:val="0"/>
        </w:rPr>
        <w:t>lpwd</w:t>
      </w:r>
      <w:r>
        <w:t xml:space="preserve">: returns the current local directory </w:t>
      </w:r>
    </w:p>
    <w:p w14:paraId="54F0478B" w14:textId="77777777" w:rsidR="00B25FC6" w:rsidRDefault="00B25FC6" w:rsidP="00F52D5F">
      <w:r w:rsidRPr="00F52D5F">
        <w:rPr>
          <w:rStyle w:val="Strong"/>
          <w:b w:val="0"/>
        </w:rPr>
        <w:t>cd</w:t>
      </w:r>
      <w:r>
        <w:t xml:space="preserve"> </w:t>
      </w:r>
      <w:r>
        <w:rPr>
          <w:i/>
          <w:iCs/>
        </w:rPr>
        <w:t>directory</w:t>
      </w:r>
      <w:r>
        <w:t xml:space="preserve">: changes the current remote directory to </w:t>
      </w:r>
      <w:r>
        <w:rPr>
          <w:i/>
          <w:iCs/>
        </w:rPr>
        <w:t>directory</w:t>
      </w:r>
      <w:r>
        <w:t xml:space="preserve"> </w:t>
      </w:r>
    </w:p>
    <w:p w14:paraId="20F592D0" w14:textId="77777777" w:rsidR="00B25FC6" w:rsidRDefault="00B25FC6" w:rsidP="00F52D5F">
      <w:r w:rsidRPr="00F52D5F">
        <w:rPr>
          <w:rStyle w:val="Strong"/>
          <w:b w:val="0"/>
        </w:rPr>
        <w:t>lcd</w:t>
      </w:r>
      <w:r>
        <w:t xml:space="preserve"> </w:t>
      </w:r>
      <w:r>
        <w:rPr>
          <w:i/>
          <w:iCs/>
        </w:rPr>
        <w:t>directory</w:t>
      </w:r>
      <w:r>
        <w:t xml:space="preserve">: changes the current local directory to </w:t>
      </w:r>
      <w:r>
        <w:rPr>
          <w:i/>
          <w:iCs/>
        </w:rPr>
        <w:t>directory</w:t>
      </w:r>
      <w:r>
        <w:t xml:space="preserve"> </w:t>
      </w:r>
    </w:p>
    <w:p w14:paraId="198710A4" w14:textId="77777777" w:rsidR="00F52D5F" w:rsidRDefault="00F52D5F" w:rsidP="00F52D5F"/>
    <w:p w14:paraId="080DFDF2" w14:textId="77777777" w:rsidR="00B25FC6" w:rsidRDefault="00B25FC6" w:rsidP="00F52D5F">
      <w:r>
        <w:t xml:space="preserve">The syntax for calling </w:t>
      </w:r>
      <w:r w:rsidRPr="00F52D5F">
        <w:rPr>
          <w:rStyle w:val="Strong"/>
          <w:b w:val="0"/>
        </w:rPr>
        <w:t>sftp</w:t>
      </w:r>
      <w:r>
        <w:t xml:space="preserve"> is: </w:t>
      </w:r>
    </w:p>
    <w:p w14:paraId="1BD3F23A" w14:textId="77777777" w:rsidR="00B25FC6" w:rsidRDefault="00B25FC6" w:rsidP="00F52D5F">
      <w:r>
        <w:t xml:space="preserve">sftp </w:t>
      </w:r>
      <w:r>
        <w:rPr>
          <w:i/>
          <w:iCs/>
        </w:rPr>
        <w:t>username</w:t>
      </w:r>
      <w:r>
        <w:t>@</w:t>
      </w:r>
      <w:r>
        <w:rPr>
          <w:i/>
          <w:iCs/>
        </w:rPr>
        <w:t>hostname</w:t>
      </w:r>
      <w:r>
        <w:t xml:space="preserve"> </w:t>
      </w:r>
    </w:p>
    <w:p w14:paraId="7C634711" w14:textId="77777777" w:rsidR="00AB4DB7" w:rsidRDefault="00AB4DB7"/>
    <w:p w14:paraId="07AA5535" w14:textId="77777777" w:rsidR="00B25FC6" w:rsidRDefault="00B25FC6" w:rsidP="001A6533">
      <w:pPr>
        <w:pStyle w:val="Heading1"/>
      </w:pPr>
      <w:bookmarkStart w:id="56" w:name="_WinSCP_Installation_How-To"/>
      <w:bookmarkStart w:id="57" w:name="_Toc429995542"/>
      <w:bookmarkEnd w:id="56"/>
      <w:r>
        <w:lastRenderedPageBreak/>
        <w:t>WinSCP Installation How-To</w:t>
      </w:r>
      <w:bookmarkEnd w:id="57"/>
    </w:p>
    <w:p w14:paraId="2C9399D0" w14:textId="77777777" w:rsidR="00B25FC6" w:rsidRDefault="00B25FC6" w:rsidP="001A6533">
      <w:pPr>
        <w:pStyle w:val="Heading2"/>
      </w:pPr>
      <w:bookmarkStart w:id="58" w:name="_Toc429995543"/>
      <w:r>
        <w:t>Overview</w:t>
      </w:r>
      <w:bookmarkEnd w:id="58"/>
    </w:p>
    <w:p w14:paraId="358085F2" w14:textId="30D5426A" w:rsidR="00B25FC6" w:rsidRDefault="00B25FC6" w:rsidP="00B25FC6">
      <w:pPr>
        <w:pStyle w:val="NormalWeb"/>
      </w:pPr>
      <w:r>
        <w:t xml:space="preserve">WinSCP provides a free secure FTP (SFTP) and secure copy (SCP) client for Windows using SSH, allowing users to transfer files to and from our cluster </w:t>
      </w:r>
      <w:r w:rsidR="009F26B0">
        <w:t>file system</w:t>
      </w:r>
      <w:r>
        <w:t>.</w:t>
      </w:r>
    </w:p>
    <w:p w14:paraId="1E9F7666" w14:textId="6A53B5E0" w:rsidR="00B25FC6" w:rsidRDefault="00B25FC6" w:rsidP="00B25FC6">
      <w:pPr>
        <w:pStyle w:val="NormalWeb"/>
      </w:pPr>
      <w:r>
        <w:t xml:space="preserve">For more information, please visit the </w:t>
      </w:r>
      <w:r w:rsidRPr="009C6AC2">
        <w:t>WinSCP homepage</w:t>
      </w:r>
      <w:r w:rsidR="009C6AC2">
        <w:t xml:space="preserve"> at </w:t>
      </w:r>
      <w:hyperlink r:id="rId16" w:history="1">
        <w:r w:rsidR="009C6AC2" w:rsidRPr="008E0EC5">
          <w:rPr>
            <w:rStyle w:val="Hyperlink"/>
          </w:rPr>
          <w:t>http://winscp.net/eng/index.php</w:t>
        </w:r>
      </w:hyperlink>
      <w:r w:rsidR="009C6AC2">
        <w:t xml:space="preserve">. </w:t>
      </w:r>
    </w:p>
    <w:p w14:paraId="668DE698" w14:textId="77777777" w:rsidR="00B25FC6" w:rsidRDefault="00B25FC6" w:rsidP="001A6533">
      <w:pPr>
        <w:pStyle w:val="Heading2"/>
      </w:pPr>
      <w:bookmarkStart w:id="59" w:name="_Toc429995544"/>
      <w:r>
        <w:t>Installation</w:t>
      </w:r>
      <w:bookmarkEnd w:id="59"/>
    </w:p>
    <w:p w14:paraId="0061B587" w14:textId="77777777" w:rsidR="00F52D5F" w:rsidRDefault="00F52D5F" w:rsidP="00F52D5F"/>
    <w:p w14:paraId="6CD43041" w14:textId="1259FAA7" w:rsidR="00B25FC6" w:rsidRDefault="00B25FC6" w:rsidP="00F52D5F">
      <w:r>
        <w:t xml:space="preserve">Download and run the current setup executable available </w:t>
      </w:r>
      <w:r w:rsidR="00F52D5F" w:rsidRPr="00F52D5F">
        <w:t xml:space="preserve">at </w:t>
      </w:r>
      <w:hyperlink r:id="rId17" w:history="1">
        <w:r w:rsidR="00F52D5F" w:rsidRPr="008E0EC5">
          <w:rPr>
            <w:rStyle w:val="Hyperlink"/>
          </w:rPr>
          <w:t>http://winscp.net/download/winscp381setup.exe</w:t>
        </w:r>
      </w:hyperlink>
      <w:r w:rsidR="00F52D5F">
        <w:t xml:space="preserve">. </w:t>
      </w:r>
      <w:r>
        <w:t>You will see the following intro screen. Click [Next].</w:t>
      </w:r>
    </w:p>
    <w:p w14:paraId="3F7DA76D" w14:textId="77777777" w:rsidR="00F52D5F" w:rsidRDefault="00F52D5F" w:rsidP="00F52D5F"/>
    <w:p w14:paraId="234C220E" w14:textId="77777777" w:rsidR="00B25FC6" w:rsidRDefault="00B25FC6" w:rsidP="00B25FC6">
      <w:r>
        <w:rPr>
          <w:noProof/>
        </w:rPr>
        <w:drawing>
          <wp:inline distT="0" distB="0" distL="0" distR="0" wp14:anchorId="73E25E13" wp14:editId="4E3FE81A">
            <wp:extent cx="4794250" cy="3733800"/>
            <wp:effectExtent l="0" t="0" r="6350" b="0"/>
            <wp:docPr id="54" name="Picture 54" descr="Installation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Installation Ste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4250" cy="3733800"/>
                    </a:xfrm>
                    <a:prstGeom prst="rect">
                      <a:avLst/>
                    </a:prstGeom>
                    <a:noFill/>
                    <a:ln>
                      <a:noFill/>
                    </a:ln>
                  </pic:spPr>
                </pic:pic>
              </a:graphicData>
            </a:graphic>
          </wp:inline>
        </w:drawing>
      </w:r>
    </w:p>
    <w:p w14:paraId="3AC3310D" w14:textId="6FF01E36" w:rsidR="00B25FC6" w:rsidRDefault="00B25FC6" w:rsidP="00B25FC6">
      <w:pPr>
        <w:pStyle w:val="NormalWeb"/>
      </w:pPr>
      <w:r>
        <w:t xml:space="preserve">The installer will display the GPL </w:t>
      </w:r>
      <w:r w:rsidR="00F52D5F">
        <w:t>license</w:t>
      </w:r>
      <w:r>
        <w:t xml:space="preserve"> for review. Once you review the license, click [Next].</w:t>
      </w:r>
    </w:p>
    <w:p w14:paraId="6D3DA1E0" w14:textId="77777777" w:rsidR="00B25FC6" w:rsidRDefault="00B25FC6" w:rsidP="00B25FC6">
      <w:r>
        <w:rPr>
          <w:noProof/>
        </w:rPr>
        <w:lastRenderedPageBreak/>
        <w:drawing>
          <wp:inline distT="0" distB="0" distL="0" distR="0" wp14:anchorId="04B80830" wp14:editId="231ECBA4">
            <wp:extent cx="4794250" cy="3733800"/>
            <wp:effectExtent l="0" t="0" r="6350" b="0"/>
            <wp:docPr id="53" name="Picture 53" descr="Installation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Installation Step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4250" cy="3733800"/>
                    </a:xfrm>
                    <a:prstGeom prst="rect">
                      <a:avLst/>
                    </a:prstGeom>
                    <a:noFill/>
                    <a:ln>
                      <a:noFill/>
                    </a:ln>
                  </pic:spPr>
                </pic:pic>
              </a:graphicData>
            </a:graphic>
          </wp:inline>
        </w:drawing>
      </w:r>
    </w:p>
    <w:p w14:paraId="70780CA0" w14:textId="77777777" w:rsidR="00B25FC6" w:rsidRDefault="00B25FC6" w:rsidP="00B25FC6">
      <w:pPr>
        <w:pStyle w:val="NormalWeb"/>
      </w:pPr>
      <w:r>
        <w:t>The custom installation type is recommended. Click [Next].</w:t>
      </w:r>
    </w:p>
    <w:p w14:paraId="488958E0" w14:textId="77777777" w:rsidR="00B25FC6" w:rsidRDefault="00B25FC6" w:rsidP="00B25FC6">
      <w:r>
        <w:rPr>
          <w:noProof/>
        </w:rPr>
        <w:drawing>
          <wp:inline distT="0" distB="0" distL="0" distR="0" wp14:anchorId="6F7720E0" wp14:editId="48352A75">
            <wp:extent cx="4794250" cy="3733800"/>
            <wp:effectExtent l="0" t="0" r="6350" b="0"/>
            <wp:docPr id="52" name="Picture 52" descr="Installation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Installation Step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4250" cy="3733800"/>
                    </a:xfrm>
                    <a:prstGeom prst="rect">
                      <a:avLst/>
                    </a:prstGeom>
                    <a:noFill/>
                    <a:ln>
                      <a:noFill/>
                    </a:ln>
                  </pic:spPr>
                </pic:pic>
              </a:graphicData>
            </a:graphic>
          </wp:inline>
        </w:drawing>
      </w:r>
    </w:p>
    <w:p w14:paraId="582361DD" w14:textId="77777777" w:rsidR="00B25FC6" w:rsidRDefault="00B25FC6" w:rsidP="00B25FC6">
      <w:pPr>
        <w:pStyle w:val="NormalWeb"/>
      </w:pPr>
      <w:r>
        <w:lastRenderedPageBreak/>
        <w:t>The default installation location is recommended. Click [Next].</w:t>
      </w:r>
    </w:p>
    <w:p w14:paraId="606E48FB" w14:textId="77777777" w:rsidR="00B25FC6" w:rsidRDefault="00B25FC6" w:rsidP="00B25FC6">
      <w:r>
        <w:rPr>
          <w:noProof/>
        </w:rPr>
        <w:drawing>
          <wp:inline distT="0" distB="0" distL="0" distR="0" wp14:anchorId="3AAAB8B9" wp14:editId="26A2D035">
            <wp:extent cx="4246039" cy="3306849"/>
            <wp:effectExtent l="0" t="0" r="0" b="0"/>
            <wp:docPr id="51" name="Picture 51" descr="Installation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Installation Step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4129" cy="3313150"/>
                    </a:xfrm>
                    <a:prstGeom prst="rect">
                      <a:avLst/>
                    </a:prstGeom>
                    <a:noFill/>
                    <a:ln>
                      <a:noFill/>
                    </a:ln>
                  </pic:spPr>
                </pic:pic>
              </a:graphicData>
            </a:graphic>
          </wp:inline>
        </w:drawing>
      </w:r>
    </w:p>
    <w:p w14:paraId="01F29C08" w14:textId="2B4A7DA8" w:rsidR="00B25FC6" w:rsidRDefault="00B25FC6" w:rsidP="00B25FC6">
      <w:pPr>
        <w:pStyle w:val="NormalWeb"/>
      </w:pPr>
      <w:r>
        <w:t>The default component selection is fine, but if you have PuTTY installed, you already have Pageant and PuTTYgen, so these items can be deselected. Leaving them selected will not cause any har</w:t>
      </w:r>
      <w:r w:rsidR="00F52D5F">
        <w:t>m. We recommend leaving the “Drag &amp; Drop shell extension”</w:t>
      </w:r>
      <w:r>
        <w:t xml:space="preserve"> checked as this makes for very easy file management. Once you have selected your desired installation components, click [Next].</w:t>
      </w:r>
    </w:p>
    <w:p w14:paraId="53588006" w14:textId="77777777" w:rsidR="00B25FC6" w:rsidRDefault="00B25FC6" w:rsidP="00B25FC6">
      <w:r>
        <w:rPr>
          <w:noProof/>
        </w:rPr>
        <w:drawing>
          <wp:inline distT="0" distB="0" distL="0" distR="0" wp14:anchorId="619D103A" wp14:editId="6297AD14">
            <wp:extent cx="4166235" cy="3244697"/>
            <wp:effectExtent l="0" t="0" r="0" b="6985"/>
            <wp:docPr id="50" name="Picture 50" descr="Installation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Installation Step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0386" cy="3255718"/>
                    </a:xfrm>
                    <a:prstGeom prst="rect">
                      <a:avLst/>
                    </a:prstGeom>
                    <a:noFill/>
                    <a:ln>
                      <a:noFill/>
                    </a:ln>
                  </pic:spPr>
                </pic:pic>
              </a:graphicData>
            </a:graphic>
          </wp:inline>
        </w:drawing>
      </w:r>
    </w:p>
    <w:p w14:paraId="05344AF7" w14:textId="77777777" w:rsidR="00B25FC6" w:rsidRDefault="00B25FC6" w:rsidP="00B25FC6">
      <w:pPr>
        <w:pStyle w:val="NormalWeb"/>
      </w:pPr>
      <w:r>
        <w:lastRenderedPageBreak/>
        <w:t>The Start Menu folder is simply the name of the sub directory under which your WinSCP shortcuts will be located. The default value should be fine. Click [Next].</w:t>
      </w:r>
    </w:p>
    <w:p w14:paraId="422C959C" w14:textId="77777777" w:rsidR="00B25FC6" w:rsidRDefault="00B25FC6" w:rsidP="00B25FC6">
      <w:r>
        <w:rPr>
          <w:noProof/>
        </w:rPr>
        <w:drawing>
          <wp:inline distT="0" distB="0" distL="0" distR="0" wp14:anchorId="2FA8B6E9" wp14:editId="5ED1FD9C">
            <wp:extent cx="4023671" cy="3133667"/>
            <wp:effectExtent l="0" t="0" r="0" b="0"/>
            <wp:docPr id="49" name="Picture 49" descr="Installation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Installation Step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1996" cy="3140150"/>
                    </a:xfrm>
                    <a:prstGeom prst="rect">
                      <a:avLst/>
                    </a:prstGeom>
                    <a:noFill/>
                    <a:ln>
                      <a:noFill/>
                    </a:ln>
                  </pic:spPr>
                </pic:pic>
              </a:graphicData>
            </a:graphic>
          </wp:inline>
        </w:drawing>
      </w:r>
    </w:p>
    <w:p w14:paraId="43745E22" w14:textId="77777777" w:rsidR="00B25FC6" w:rsidRDefault="00B25FC6" w:rsidP="00B25FC6">
      <w:pPr>
        <w:pStyle w:val="NormalWeb"/>
      </w:pPr>
      <w:r>
        <w:t>Additional tasks include creating shortcuts in various locations to make WinSCP easier to access. The following option set is reasonable. Click [Next].</w:t>
      </w:r>
    </w:p>
    <w:p w14:paraId="624C1DBC" w14:textId="77777777" w:rsidR="00B25FC6" w:rsidRDefault="00B25FC6" w:rsidP="00B25FC6">
      <w:r>
        <w:rPr>
          <w:noProof/>
        </w:rPr>
        <w:drawing>
          <wp:inline distT="0" distB="0" distL="0" distR="0" wp14:anchorId="53C8BEDA" wp14:editId="574E8BC8">
            <wp:extent cx="4794250" cy="3733800"/>
            <wp:effectExtent l="0" t="0" r="6350" b="0"/>
            <wp:docPr id="48" name="Picture 48" descr="Installation St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Installation Step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4250" cy="3733800"/>
                    </a:xfrm>
                    <a:prstGeom prst="rect">
                      <a:avLst/>
                    </a:prstGeom>
                    <a:noFill/>
                    <a:ln>
                      <a:noFill/>
                    </a:ln>
                  </pic:spPr>
                </pic:pic>
              </a:graphicData>
            </a:graphic>
          </wp:inline>
        </w:drawing>
      </w:r>
    </w:p>
    <w:p w14:paraId="1D1D97E8" w14:textId="3874D1D4" w:rsidR="00B25FC6" w:rsidRDefault="00B25FC6" w:rsidP="00B25FC6">
      <w:pPr>
        <w:pStyle w:val="NormalWeb"/>
      </w:pPr>
      <w:r>
        <w:lastRenderedPageBreak/>
        <w:t>We reco</w:t>
      </w:r>
      <w:r w:rsidR="00F52D5F">
        <w:t>mmend using “Norton Commander interface”</w:t>
      </w:r>
      <w:r>
        <w:t xml:space="preserve"> style</w:t>
      </w:r>
      <w:r w:rsidR="00F52D5F">
        <w:t>,</w:t>
      </w:r>
      <w:r>
        <w:t xml:space="preserve"> since it provides </w:t>
      </w:r>
      <w:r w:rsidR="00F52D5F">
        <w:t>a dual-pane, easy-to-use look. “</w:t>
      </w:r>
      <w:r>
        <w:t>Show advanced login options</w:t>
      </w:r>
      <w:r w:rsidR="00F52D5F">
        <w:t>”</w:t>
      </w:r>
      <w:r>
        <w:t xml:space="preserve"> adds some options to the connection pane and may remain checked or be unchecked since most users will not need the additional settings. These settings can be changed later if desired. Click [Next].</w:t>
      </w:r>
    </w:p>
    <w:p w14:paraId="13595442" w14:textId="77777777" w:rsidR="00B25FC6" w:rsidRDefault="00B25FC6" w:rsidP="00B25FC6">
      <w:r>
        <w:rPr>
          <w:noProof/>
        </w:rPr>
        <w:drawing>
          <wp:inline distT="0" distB="0" distL="0" distR="0" wp14:anchorId="7B5568A5" wp14:editId="1BBA74CE">
            <wp:extent cx="4010329" cy="3123276"/>
            <wp:effectExtent l="0" t="0" r="3175" b="1270"/>
            <wp:docPr id="47" name="Picture 47" descr="Installation Ste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Installation Step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4840" cy="3126789"/>
                    </a:xfrm>
                    <a:prstGeom prst="rect">
                      <a:avLst/>
                    </a:prstGeom>
                    <a:noFill/>
                    <a:ln>
                      <a:noFill/>
                    </a:ln>
                  </pic:spPr>
                </pic:pic>
              </a:graphicData>
            </a:graphic>
          </wp:inline>
        </w:drawing>
      </w:r>
    </w:p>
    <w:p w14:paraId="65022B8F" w14:textId="77777777" w:rsidR="00B25FC6" w:rsidRDefault="00B25FC6" w:rsidP="00B25FC6">
      <w:pPr>
        <w:pStyle w:val="NormalWeb"/>
      </w:pPr>
      <w:r>
        <w:t>The installer will verify the settings. If everything looks as you set it in previous steps, click [Install].</w:t>
      </w:r>
    </w:p>
    <w:p w14:paraId="1F4E0702" w14:textId="77777777" w:rsidR="00B25FC6" w:rsidRDefault="00B25FC6" w:rsidP="00B25FC6">
      <w:r>
        <w:rPr>
          <w:noProof/>
        </w:rPr>
        <w:drawing>
          <wp:inline distT="0" distB="0" distL="0" distR="0" wp14:anchorId="0CBB1CE2" wp14:editId="3E4A9B12">
            <wp:extent cx="4259381" cy="3317240"/>
            <wp:effectExtent l="0" t="0" r="8255" b="10160"/>
            <wp:docPr id="46" name="Picture 46" descr="Installation Ste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Installation Step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2485" cy="3319658"/>
                    </a:xfrm>
                    <a:prstGeom prst="rect">
                      <a:avLst/>
                    </a:prstGeom>
                    <a:noFill/>
                    <a:ln>
                      <a:noFill/>
                    </a:ln>
                  </pic:spPr>
                </pic:pic>
              </a:graphicData>
            </a:graphic>
          </wp:inline>
        </w:drawing>
      </w:r>
    </w:p>
    <w:p w14:paraId="0F6FAD73" w14:textId="77777777" w:rsidR="00B25FC6" w:rsidRDefault="00B25FC6" w:rsidP="00B25FC6">
      <w:pPr>
        <w:pStyle w:val="NormalWeb"/>
      </w:pPr>
      <w:r>
        <w:lastRenderedPageBreak/>
        <w:t>Following a brief installation status screen, you should see the following dialog indicating successful installation of WinSCP. You are now equipped to transfer and manage files remotely. Due to the shell extensions WinSCP provides, a reboot is necessary. Select whether you wish to reboot immediately. Click [Finish].</w:t>
      </w:r>
    </w:p>
    <w:p w14:paraId="4A5DC076" w14:textId="77777777" w:rsidR="00B25FC6" w:rsidRDefault="00B25FC6" w:rsidP="00B25FC6">
      <w:r>
        <w:rPr>
          <w:noProof/>
        </w:rPr>
        <w:drawing>
          <wp:inline distT="0" distB="0" distL="0" distR="0" wp14:anchorId="6A904F4A" wp14:editId="3D3EBDE0">
            <wp:extent cx="4794250" cy="3733800"/>
            <wp:effectExtent l="0" t="0" r="6350" b="0"/>
            <wp:docPr id="45" name="Picture 45" descr="Installation Ste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Installation Step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4250" cy="3733800"/>
                    </a:xfrm>
                    <a:prstGeom prst="rect">
                      <a:avLst/>
                    </a:prstGeom>
                    <a:noFill/>
                    <a:ln>
                      <a:noFill/>
                    </a:ln>
                  </pic:spPr>
                </pic:pic>
              </a:graphicData>
            </a:graphic>
          </wp:inline>
        </w:drawing>
      </w:r>
    </w:p>
    <w:p w14:paraId="09AD44BD" w14:textId="77777777" w:rsidR="00B25FC6" w:rsidRDefault="00B25FC6"/>
    <w:p w14:paraId="5732C047" w14:textId="77777777" w:rsidR="00C83B00" w:rsidRDefault="00C83B00"/>
    <w:p w14:paraId="510757C8" w14:textId="77777777" w:rsidR="00C83B00" w:rsidRDefault="00C83B00"/>
    <w:p w14:paraId="21BF7464" w14:textId="77777777" w:rsidR="00C83B00" w:rsidRDefault="00C83B00"/>
    <w:p w14:paraId="48E0E6E9" w14:textId="77777777" w:rsidR="00C83B00" w:rsidRDefault="00C83B00"/>
    <w:p w14:paraId="77075687" w14:textId="77777777" w:rsidR="00C83B00" w:rsidRDefault="00C83B00"/>
    <w:p w14:paraId="6F8F69BC" w14:textId="77777777" w:rsidR="00C83B00" w:rsidRDefault="00C83B00"/>
    <w:p w14:paraId="6BD83254" w14:textId="77777777" w:rsidR="00C83B00" w:rsidRDefault="00C83B00"/>
    <w:p w14:paraId="600FA30B" w14:textId="77777777" w:rsidR="00C83B00" w:rsidRDefault="00C83B00"/>
    <w:p w14:paraId="52EED7CD" w14:textId="77777777" w:rsidR="00C83B00" w:rsidRDefault="00C83B00"/>
    <w:p w14:paraId="1A88C5FC" w14:textId="0C200C12" w:rsidR="00C83B00" w:rsidRDefault="00F52D5F">
      <w:r>
        <w:br w:type="page"/>
      </w:r>
    </w:p>
    <w:p w14:paraId="50EE18CA" w14:textId="77777777" w:rsidR="00C83B00" w:rsidRDefault="00C83B00" w:rsidP="001A6533">
      <w:pPr>
        <w:pStyle w:val="Heading1"/>
      </w:pPr>
      <w:bookmarkStart w:id="60" w:name="_Installing_PuTTY_SSH"/>
      <w:bookmarkStart w:id="61" w:name="_Toc429995545"/>
      <w:bookmarkEnd w:id="60"/>
      <w:r>
        <w:lastRenderedPageBreak/>
        <w:t>Installing PuTTY SSH on Windows</w:t>
      </w:r>
      <w:bookmarkEnd w:id="61"/>
    </w:p>
    <w:p w14:paraId="5939D6FF" w14:textId="77777777" w:rsidR="00C83B00" w:rsidRDefault="00C83B00" w:rsidP="001A6533">
      <w:pPr>
        <w:pStyle w:val="Heading2"/>
      </w:pPr>
      <w:bookmarkStart w:id="62" w:name="_Toc429995546"/>
      <w:r>
        <w:t>Overview</w:t>
      </w:r>
      <w:bookmarkEnd w:id="62"/>
    </w:p>
    <w:p w14:paraId="1AF9D7C5" w14:textId="77777777" w:rsidR="00C83B00" w:rsidRDefault="00C83B00" w:rsidP="00C83B00">
      <w:pPr>
        <w:pStyle w:val="NormalWeb"/>
      </w:pPr>
      <w:r>
        <w:t>PuTTY provides SSH connectivity for Windows and emulates an xterm terminal. This allows users to connect to our Linux machines remotely from a Windows environment.</w:t>
      </w:r>
    </w:p>
    <w:p w14:paraId="7DD75FF4" w14:textId="77777777" w:rsidR="00C83B00" w:rsidRDefault="00C83B00" w:rsidP="00C83B00">
      <w:pPr>
        <w:pStyle w:val="NormalWeb"/>
      </w:pPr>
      <w:r>
        <w:t xml:space="preserve">For more information, please visit the </w:t>
      </w:r>
      <w:hyperlink r:id="rId28" w:history="1">
        <w:r>
          <w:rPr>
            <w:rStyle w:val="Hyperlink"/>
          </w:rPr>
          <w:t>PuTTY homepage</w:t>
        </w:r>
      </w:hyperlink>
      <w:r>
        <w:t>.</w:t>
      </w:r>
    </w:p>
    <w:p w14:paraId="4A89071B" w14:textId="77777777" w:rsidR="00C83B00" w:rsidRDefault="00C83B00" w:rsidP="001A6533">
      <w:pPr>
        <w:pStyle w:val="Heading2"/>
      </w:pPr>
      <w:bookmarkStart w:id="63" w:name="_Toc429995547"/>
      <w:r>
        <w:t>Installation</w:t>
      </w:r>
      <w:bookmarkEnd w:id="63"/>
    </w:p>
    <w:p w14:paraId="05E26D34" w14:textId="5E57A4F4" w:rsidR="00C83B00" w:rsidRDefault="00C83B00" w:rsidP="00C83B00">
      <w:pPr>
        <w:pStyle w:val="NormalWeb"/>
      </w:pPr>
      <w:r>
        <w:t xml:space="preserve">Download and run the current setup executable available </w:t>
      </w:r>
      <w:r w:rsidR="00F52D5F">
        <w:t xml:space="preserve">at </w:t>
      </w:r>
      <w:hyperlink r:id="rId29" w:history="1">
        <w:r w:rsidR="00F52D5F" w:rsidRPr="008E0EC5">
          <w:rPr>
            <w:rStyle w:val="Hyperlink"/>
          </w:rPr>
          <w:t>http://the.earth.li/~sgtatham/putty/latest/x86/putty.exe</w:t>
        </w:r>
      </w:hyperlink>
      <w:r w:rsidR="00F52D5F">
        <w:t xml:space="preserve">. </w:t>
      </w:r>
      <w:r>
        <w:t>You will see the following intro screen. Click [Next].</w:t>
      </w:r>
    </w:p>
    <w:p w14:paraId="5A8427ED" w14:textId="77777777" w:rsidR="00C83B00" w:rsidRDefault="00C83B00" w:rsidP="00C83B00">
      <w:r>
        <w:rPr>
          <w:noProof/>
        </w:rPr>
        <w:drawing>
          <wp:inline distT="0" distB="0" distL="0" distR="0" wp14:anchorId="2B070036" wp14:editId="469FD62F">
            <wp:extent cx="4794250" cy="3733800"/>
            <wp:effectExtent l="0" t="0" r="6350" b="0"/>
            <wp:docPr id="70" name="Picture 70" descr="Installation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Installation Step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4250" cy="3733800"/>
                    </a:xfrm>
                    <a:prstGeom prst="rect">
                      <a:avLst/>
                    </a:prstGeom>
                    <a:noFill/>
                    <a:ln>
                      <a:noFill/>
                    </a:ln>
                  </pic:spPr>
                </pic:pic>
              </a:graphicData>
            </a:graphic>
          </wp:inline>
        </w:drawing>
      </w:r>
    </w:p>
    <w:p w14:paraId="1AFC863E" w14:textId="77777777" w:rsidR="00C83B00" w:rsidRDefault="00C83B00" w:rsidP="00C83B00">
      <w:pPr>
        <w:pStyle w:val="NormalWeb"/>
      </w:pPr>
      <w:r>
        <w:t>The default installation location is recommended. Click [Next].</w:t>
      </w:r>
    </w:p>
    <w:p w14:paraId="64B6B583" w14:textId="77777777" w:rsidR="00C83B00" w:rsidRDefault="00C83B00" w:rsidP="00C83B00">
      <w:r>
        <w:rPr>
          <w:noProof/>
        </w:rPr>
        <w:lastRenderedPageBreak/>
        <w:drawing>
          <wp:inline distT="0" distB="0" distL="0" distR="0" wp14:anchorId="7CE8963F" wp14:editId="01D8F28A">
            <wp:extent cx="4794250" cy="3733800"/>
            <wp:effectExtent l="0" t="0" r="6350" b="0"/>
            <wp:docPr id="69" name="Picture 69" descr="Installation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Installation Step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94250" cy="3733800"/>
                    </a:xfrm>
                    <a:prstGeom prst="rect">
                      <a:avLst/>
                    </a:prstGeom>
                    <a:noFill/>
                    <a:ln>
                      <a:noFill/>
                    </a:ln>
                  </pic:spPr>
                </pic:pic>
              </a:graphicData>
            </a:graphic>
          </wp:inline>
        </w:drawing>
      </w:r>
    </w:p>
    <w:p w14:paraId="505E5D3F" w14:textId="77777777" w:rsidR="00C83B00" w:rsidRDefault="00C83B00" w:rsidP="00C83B00">
      <w:pPr>
        <w:pStyle w:val="NormalWeb"/>
      </w:pPr>
      <w:r>
        <w:t>The Start Menu folder is simply the name of the sub directory under which your PuTTY shortcuts will be located. The default value should be fine. Click [Next].</w:t>
      </w:r>
    </w:p>
    <w:p w14:paraId="4F2C20FD" w14:textId="77777777" w:rsidR="00C83B00" w:rsidRDefault="00C83B00" w:rsidP="00C83B00">
      <w:r>
        <w:rPr>
          <w:noProof/>
        </w:rPr>
        <w:drawing>
          <wp:inline distT="0" distB="0" distL="0" distR="0" wp14:anchorId="7ADD5126" wp14:editId="177F27C7">
            <wp:extent cx="4794250" cy="3733800"/>
            <wp:effectExtent l="0" t="0" r="6350" b="0"/>
            <wp:docPr id="68" name="Picture 68" descr="Installation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Installation Step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94250" cy="3733800"/>
                    </a:xfrm>
                    <a:prstGeom prst="rect">
                      <a:avLst/>
                    </a:prstGeom>
                    <a:noFill/>
                    <a:ln>
                      <a:noFill/>
                    </a:ln>
                  </pic:spPr>
                </pic:pic>
              </a:graphicData>
            </a:graphic>
          </wp:inline>
        </w:drawing>
      </w:r>
    </w:p>
    <w:p w14:paraId="6AFA6159" w14:textId="77777777" w:rsidR="00C83B00" w:rsidRDefault="00C83B00" w:rsidP="00C83B00">
      <w:pPr>
        <w:pStyle w:val="NormalWeb"/>
      </w:pPr>
      <w:r>
        <w:lastRenderedPageBreak/>
        <w:t>Additional tasks include creating shortcuts in various locations to make PuTTY SSH easier to access. The following option set is reasonable. Click [Next].</w:t>
      </w:r>
    </w:p>
    <w:p w14:paraId="22759290" w14:textId="77777777" w:rsidR="00C83B00" w:rsidRDefault="00C83B00" w:rsidP="00C83B00">
      <w:r>
        <w:rPr>
          <w:noProof/>
        </w:rPr>
        <w:drawing>
          <wp:inline distT="0" distB="0" distL="0" distR="0" wp14:anchorId="0425C959" wp14:editId="3E9D4719">
            <wp:extent cx="3583383" cy="2790767"/>
            <wp:effectExtent l="0" t="0" r="0" b="3810"/>
            <wp:docPr id="67" name="Picture 67" descr="Installation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Installation Step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94016" cy="2799048"/>
                    </a:xfrm>
                    <a:prstGeom prst="rect">
                      <a:avLst/>
                    </a:prstGeom>
                    <a:noFill/>
                    <a:ln>
                      <a:noFill/>
                    </a:ln>
                  </pic:spPr>
                </pic:pic>
              </a:graphicData>
            </a:graphic>
          </wp:inline>
        </w:drawing>
      </w:r>
    </w:p>
    <w:p w14:paraId="13846247" w14:textId="77777777" w:rsidR="00C83B00" w:rsidRDefault="00C83B00" w:rsidP="00C83B00">
      <w:pPr>
        <w:pStyle w:val="NormalWeb"/>
      </w:pPr>
      <w:r>
        <w:t>The installer will verify the settings. If everything looks as you set it in previous steps, click [Install].</w:t>
      </w:r>
    </w:p>
    <w:p w14:paraId="58BAE79A" w14:textId="77777777" w:rsidR="00C83B00" w:rsidRDefault="00C83B00" w:rsidP="00C83B00">
      <w:r>
        <w:rPr>
          <w:noProof/>
        </w:rPr>
        <w:drawing>
          <wp:inline distT="0" distB="0" distL="0" distR="0" wp14:anchorId="712074AF" wp14:editId="512EA71D">
            <wp:extent cx="4219355" cy="3286067"/>
            <wp:effectExtent l="0" t="0" r="0" b="0"/>
            <wp:docPr id="66" name="Picture 66" descr="Installation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Installation Step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7932" cy="3292747"/>
                    </a:xfrm>
                    <a:prstGeom prst="rect">
                      <a:avLst/>
                    </a:prstGeom>
                    <a:noFill/>
                    <a:ln>
                      <a:noFill/>
                    </a:ln>
                  </pic:spPr>
                </pic:pic>
              </a:graphicData>
            </a:graphic>
          </wp:inline>
        </w:drawing>
      </w:r>
    </w:p>
    <w:p w14:paraId="1553E66D" w14:textId="77777777" w:rsidR="00C83B00" w:rsidRDefault="00C83B00" w:rsidP="00C83B00">
      <w:pPr>
        <w:pStyle w:val="NormalWeb"/>
      </w:pPr>
      <w:r>
        <w:t>Following a brief installation status screen, you should see the following dialog indicating successful installation of PuTTY. You are now equipped to connect to our clusters remotely. Uncheck "View README.txt" and click [Finish].</w:t>
      </w:r>
    </w:p>
    <w:p w14:paraId="4EBB9127" w14:textId="77777777" w:rsidR="00C83B00" w:rsidRDefault="00C83B00" w:rsidP="00C83B00">
      <w:r>
        <w:rPr>
          <w:noProof/>
        </w:rPr>
        <w:lastRenderedPageBreak/>
        <w:drawing>
          <wp:inline distT="0" distB="0" distL="0" distR="0" wp14:anchorId="1E6CD390" wp14:editId="0FFE1FD8">
            <wp:extent cx="3594735" cy="2799608"/>
            <wp:effectExtent l="0" t="0" r="0" b="0"/>
            <wp:docPr id="65" name="Picture 65" descr="Installation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Installation Step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27043" cy="2824770"/>
                    </a:xfrm>
                    <a:prstGeom prst="rect">
                      <a:avLst/>
                    </a:prstGeom>
                    <a:noFill/>
                    <a:ln>
                      <a:noFill/>
                    </a:ln>
                  </pic:spPr>
                </pic:pic>
              </a:graphicData>
            </a:graphic>
          </wp:inline>
        </w:drawing>
      </w:r>
    </w:p>
    <w:p w14:paraId="0CBC6FCB" w14:textId="62822C3B" w:rsidR="00C83B00" w:rsidRDefault="00C83B00" w:rsidP="00C83B00">
      <w:pPr>
        <w:pStyle w:val="NormalWeb"/>
      </w:pPr>
      <w:r>
        <w:rPr>
          <w:b/>
          <w:bCs/>
        </w:rPr>
        <w:t>TIP 1</w:t>
      </w:r>
      <w:r>
        <w:t xml:space="preserve">: To avoid re-entering your preferences each time you connect to a machine, you can save your settings in a specific session, or to have the settings available at all times and applied to all future sessions by </w:t>
      </w:r>
      <w:r w:rsidR="00F52D5F">
        <w:t>default, save your settings to “Default Settings” session. To do this, in the “Session” configuration window, type “Default Settings” into the “Saved Sessions”</w:t>
      </w:r>
      <w:r>
        <w:t xml:space="preserve"> field, and click [Save]:</w:t>
      </w:r>
    </w:p>
    <w:p w14:paraId="3419846E" w14:textId="77777777" w:rsidR="00C83B00" w:rsidRDefault="00C83B00" w:rsidP="00C83B00">
      <w:r>
        <w:rPr>
          <w:noProof/>
        </w:rPr>
        <w:drawing>
          <wp:inline distT="0" distB="0" distL="0" distR="0" wp14:anchorId="38108E26" wp14:editId="724B12C2">
            <wp:extent cx="3658152" cy="3545840"/>
            <wp:effectExtent l="0" t="0" r="0" b="10160"/>
            <wp:docPr id="64" name="Picture 64" descr="Saving Defaul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Saving Default Setting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62303" cy="3549863"/>
                    </a:xfrm>
                    <a:prstGeom prst="rect">
                      <a:avLst/>
                    </a:prstGeom>
                    <a:noFill/>
                    <a:ln>
                      <a:noFill/>
                    </a:ln>
                  </pic:spPr>
                </pic:pic>
              </a:graphicData>
            </a:graphic>
          </wp:inline>
        </w:drawing>
      </w:r>
    </w:p>
    <w:p w14:paraId="681B2603" w14:textId="77777777" w:rsidR="00C02EF3" w:rsidRDefault="00C02EF3" w:rsidP="00C83B00">
      <w:pPr>
        <w:pStyle w:val="NormalWeb"/>
        <w:rPr>
          <w:b/>
          <w:bCs/>
        </w:rPr>
      </w:pPr>
    </w:p>
    <w:p w14:paraId="51FA46F4" w14:textId="4B4B28C6" w:rsidR="00C83B00" w:rsidRDefault="00C83B00" w:rsidP="00C83B00">
      <w:pPr>
        <w:pStyle w:val="NormalWeb"/>
      </w:pPr>
      <w:r>
        <w:rPr>
          <w:b/>
          <w:bCs/>
        </w:rPr>
        <w:lastRenderedPageBreak/>
        <w:t>TIP 2</w:t>
      </w:r>
      <w:r>
        <w:t xml:space="preserve">: To save a session to a specific host, i.e. hammer.rcc.psu.edu, enter </w:t>
      </w:r>
      <w:r w:rsidR="00F52D5F">
        <w:t>the host name in the “Host Name”</w:t>
      </w:r>
      <w:r>
        <w:t xml:space="preserve"> field, t</w:t>
      </w:r>
      <w:r w:rsidR="00F52D5F">
        <w:t>hen name the session using the “Saved Sessions”</w:t>
      </w:r>
      <w:r>
        <w:t xml:space="preserve"> field, and click [Save]:</w:t>
      </w:r>
    </w:p>
    <w:p w14:paraId="0980D410" w14:textId="77777777" w:rsidR="00C83B00" w:rsidRDefault="00C83B00" w:rsidP="00C83B00">
      <w:r>
        <w:rPr>
          <w:noProof/>
        </w:rPr>
        <w:drawing>
          <wp:inline distT="0" distB="0" distL="0" distR="0" wp14:anchorId="5D689601" wp14:editId="656A5566">
            <wp:extent cx="3115004" cy="3019367"/>
            <wp:effectExtent l="0" t="0" r="9525" b="3810"/>
            <wp:docPr id="63" name="Picture 63" descr="Saving a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Saving a Sess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31104" cy="3034973"/>
                    </a:xfrm>
                    <a:prstGeom prst="rect">
                      <a:avLst/>
                    </a:prstGeom>
                    <a:noFill/>
                    <a:ln>
                      <a:noFill/>
                    </a:ln>
                  </pic:spPr>
                </pic:pic>
              </a:graphicData>
            </a:graphic>
          </wp:inline>
        </w:drawing>
      </w:r>
    </w:p>
    <w:p w14:paraId="5D34192A" w14:textId="77777777" w:rsidR="009C6AC2" w:rsidRDefault="009C6AC2" w:rsidP="009C6AC2"/>
    <w:p w14:paraId="2E541FFD" w14:textId="22967D36" w:rsidR="00C83B00" w:rsidRDefault="00C83B00" w:rsidP="009C6AC2">
      <w:r>
        <w:t xml:space="preserve">To access this session in the future, you can simply double-click the session name in the list-box or create a shortcut in your Start-Menu or on your desktop </w:t>
      </w:r>
      <w:r w:rsidR="00F52D5F">
        <w:t>pointing to your PuTTY binary (“</w:t>
      </w:r>
      <w:r>
        <w:t>C</w:t>
      </w:r>
      <w:r w:rsidR="00F52D5F">
        <w:t>:\Program Files\PuTTY\putty.exe” by default) using the flag “-load hammer” where you replace “hammer”</w:t>
      </w:r>
      <w:r>
        <w:t xml:space="preserve"> with your selected session name:</w:t>
      </w:r>
    </w:p>
    <w:p w14:paraId="32B6414B" w14:textId="77777777" w:rsidR="009C6AC2" w:rsidRDefault="009C6AC2" w:rsidP="009C6AC2"/>
    <w:p w14:paraId="6C5BECE6" w14:textId="77777777" w:rsidR="00C83B00" w:rsidRDefault="00C83B00" w:rsidP="00C83B00">
      <w:r>
        <w:rPr>
          <w:noProof/>
        </w:rPr>
        <w:lastRenderedPageBreak/>
        <w:drawing>
          <wp:inline distT="0" distB="0" distL="0" distR="0" wp14:anchorId="58A8B485" wp14:editId="4963E25A">
            <wp:extent cx="2730658" cy="3774440"/>
            <wp:effectExtent l="0" t="0" r="12700" b="10160"/>
            <wp:docPr id="62" name="Picture 62" descr="Session Short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Session Shortcu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54058" cy="3806785"/>
                    </a:xfrm>
                    <a:prstGeom prst="rect">
                      <a:avLst/>
                    </a:prstGeom>
                    <a:noFill/>
                    <a:ln>
                      <a:noFill/>
                    </a:ln>
                  </pic:spPr>
                </pic:pic>
              </a:graphicData>
            </a:graphic>
          </wp:inline>
        </w:drawing>
      </w:r>
    </w:p>
    <w:p w14:paraId="3DA1C563" w14:textId="77777777" w:rsidR="00F52D5F" w:rsidRDefault="00C83B00" w:rsidP="00F52D5F">
      <w:pPr>
        <w:pStyle w:val="NormalWeb"/>
      </w:pPr>
      <w:r>
        <w:t>You can change the shortcut's name by se</w:t>
      </w:r>
      <w:r w:rsidR="00F52D5F">
        <w:t>lecting the “General”</w:t>
      </w:r>
      <w:r>
        <w:t xml:space="preserve"> tab and entering your desired name into the text field:</w:t>
      </w:r>
    </w:p>
    <w:p w14:paraId="079D9398" w14:textId="044640B5" w:rsidR="009F26B0" w:rsidRPr="00C02EF3" w:rsidRDefault="00C83B00" w:rsidP="00C02EF3">
      <w:pPr>
        <w:pStyle w:val="NormalWeb"/>
      </w:pPr>
      <w:r>
        <w:rPr>
          <w:noProof/>
        </w:rPr>
        <w:drawing>
          <wp:inline distT="0" distB="0" distL="0" distR="0" wp14:anchorId="4D4EDACD" wp14:editId="3ABEEAA7">
            <wp:extent cx="2619333" cy="3628967"/>
            <wp:effectExtent l="0" t="0" r="0" b="3810"/>
            <wp:docPr id="61" name="Picture 61" descr="Session Shortcu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Session Shortcut Nam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33667" cy="3648826"/>
                    </a:xfrm>
                    <a:prstGeom prst="rect">
                      <a:avLst/>
                    </a:prstGeom>
                    <a:noFill/>
                    <a:ln>
                      <a:noFill/>
                    </a:ln>
                  </pic:spPr>
                </pic:pic>
              </a:graphicData>
            </a:graphic>
          </wp:inline>
        </w:drawing>
      </w:r>
      <w:r w:rsidR="00C02EF3">
        <w:t xml:space="preserve"> </w:t>
      </w:r>
      <w:bookmarkStart w:id="64" w:name="_Exceed_onDemand_How-To"/>
      <w:bookmarkEnd w:id="64"/>
      <w:r w:rsidR="009F26B0">
        <w:br w:type="page"/>
      </w:r>
    </w:p>
    <w:p w14:paraId="4333D6D4" w14:textId="77777777" w:rsidR="0085496A" w:rsidRDefault="0085496A" w:rsidP="001A6533">
      <w:pPr>
        <w:pStyle w:val="Heading1"/>
      </w:pPr>
      <w:bookmarkStart w:id="65" w:name="_Toc429995548"/>
      <w:r>
        <w:lastRenderedPageBreak/>
        <w:t>Exceed onDemand How-To</w:t>
      </w:r>
      <w:bookmarkEnd w:id="65"/>
    </w:p>
    <w:p w14:paraId="36C56E17" w14:textId="77777777" w:rsidR="0085496A" w:rsidRDefault="0085496A" w:rsidP="001A6533">
      <w:pPr>
        <w:pStyle w:val="Heading2"/>
      </w:pPr>
      <w:bookmarkStart w:id="66" w:name="_Toc429995549"/>
      <w:r>
        <w:t>Overview</w:t>
      </w:r>
      <w:bookmarkEnd w:id="66"/>
    </w:p>
    <w:p w14:paraId="4F1D317C" w14:textId="3D84637E" w:rsidR="0085496A" w:rsidRDefault="0085496A" w:rsidP="0085496A">
      <w:pPr>
        <w:pStyle w:val="NormalWeb"/>
      </w:pPr>
      <w:r>
        <w:t>Exceed onDemand is a commercial software product that allows a high-fidelity graphical connection to be made to a remo</w:t>
      </w:r>
      <w:r w:rsidR="00D863DD">
        <w:t>t</w:t>
      </w:r>
      <w:r>
        <w:t>e system by means of a dedicated display server. Each Hammer system has such a server running, thus allowing a connection to be made</w:t>
      </w:r>
      <w:r w:rsidR="00581C36">
        <w:t xml:space="preserve">, and </w:t>
      </w:r>
      <w:r w:rsidR="00581C36" w:rsidRPr="00581C36">
        <w:rPr>
          <w:b/>
        </w:rPr>
        <w:t>Exceed onDemand is the preferred way to connect to Hammer</w:t>
      </w:r>
      <w:r>
        <w:t xml:space="preserve">. </w:t>
      </w:r>
    </w:p>
    <w:p w14:paraId="2E0046AD" w14:textId="77777777" w:rsidR="0085496A" w:rsidRDefault="0085496A" w:rsidP="001A6533">
      <w:pPr>
        <w:pStyle w:val="Heading2"/>
      </w:pPr>
      <w:bookmarkStart w:id="67" w:name="windows"/>
      <w:bookmarkStart w:id="68" w:name="_Toc429995550"/>
      <w:r>
        <w:t>Windows</w:t>
      </w:r>
      <w:bookmarkEnd w:id="67"/>
      <w:bookmarkEnd w:id="68"/>
    </w:p>
    <w:p w14:paraId="5BA43283" w14:textId="3CD64861" w:rsidR="0085496A" w:rsidRDefault="0085496A" w:rsidP="004C35E4">
      <w:pPr>
        <w:numPr>
          <w:ilvl w:val="0"/>
          <w:numId w:val="28"/>
        </w:numPr>
        <w:spacing w:before="100" w:beforeAutospacing="1" w:after="100" w:afterAutospacing="1"/>
      </w:pPr>
      <w:r>
        <w:t xml:space="preserve">Download the appropriate Exceed onDemand </w:t>
      </w:r>
      <w:r w:rsidR="004C35E4">
        <w:t>client for your Windows version</w:t>
      </w:r>
      <w:r w:rsidR="00EF02EB">
        <w:t>, either a 32</w:t>
      </w:r>
      <w:r w:rsidR="004C35E4" w:rsidRPr="004C35E4">
        <w:t>-bit </w:t>
      </w:r>
      <w:r w:rsidR="004C35E4">
        <w:t>(</w:t>
      </w:r>
      <w:hyperlink r:id="rId40" w:history="1">
        <w:r w:rsidR="004C35E4" w:rsidRPr="008E0EC5">
          <w:rPr>
            <w:rStyle w:val="Hyperlink"/>
          </w:rPr>
          <w:t>http://ics.psu.edu/wp-content/uploads/2015/08/x86.zip)</w:t>
        </w:r>
      </w:hyperlink>
      <w:r w:rsidR="004C35E4">
        <w:t xml:space="preserve"> </w:t>
      </w:r>
      <w:r w:rsidR="004C35E4" w:rsidRPr="004C35E4">
        <w:t>or 64-bit</w:t>
      </w:r>
      <w:r w:rsidR="004C35E4">
        <w:t xml:space="preserve"> (</w:t>
      </w:r>
      <w:hyperlink r:id="rId41" w:history="1">
        <w:r w:rsidR="004C35E4" w:rsidRPr="008E0EC5">
          <w:rPr>
            <w:rStyle w:val="Hyperlink"/>
          </w:rPr>
          <w:t>http://ics.psu.edu/wp-content/uploads/2015/08/x64.zip)</w:t>
        </w:r>
      </w:hyperlink>
      <w:r w:rsidR="004C35E4">
        <w:t xml:space="preserve"> </w:t>
      </w:r>
      <w:r w:rsidR="004C35E4" w:rsidRPr="004C35E4">
        <w:t>version.</w:t>
      </w:r>
    </w:p>
    <w:p w14:paraId="4532B95C" w14:textId="1C304100" w:rsidR="0085496A" w:rsidRDefault="0085496A" w:rsidP="0014747B">
      <w:pPr>
        <w:numPr>
          <w:ilvl w:val="0"/>
          <w:numId w:val="28"/>
        </w:numPr>
        <w:spacing w:before="100" w:beforeAutospacing="1" w:after="100" w:afterAutospacing="1"/>
      </w:pPr>
      <w:r>
        <w:t>Navigate to your downloads folder, double-click on the downloaded zip file</w:t>
      </w:r>
      <w:r w:rsidR="00581C36">
        <w:t>,</w:t>
      </w:r>
      <w:r>
        <w:t xml:space="preserve"> and double-click on Setup.exe.</w:t>
      </w:r>
    </w:p>
    <w:p w14:paraId="45FDDC3B" w14:textId="3C84A554" w:rsidR="0085496A" w:rsidRDefault="00581C36" w:rsidP="0014747B">
      <w:pPr>
        <w:numPr>
          <w:ilvl w:val="0"/>
          <w:numId w:val="28"/>
        </w:numPr>
        <w:spacing w:before="100" w:beforeAutospacing="1" w:after="100" w:afterAutospacing="1"/>
      </w:pPr>
      <w:r>
        <w:t>The Open</w:t>
      </w:r>
      <w:r w:rsidR="00D863DD">
        <w:t>Text Exceed o</w:t>
      </w:r>
      <w:r w:rsidR="0085496A">
        <w:t xml:space="preserve">nDemand Client Setup Wizard will </w:t>
      </w:r>
      <w:r>
        <w:t xml:space="preserve">appear. Click the Next button. </w:t>
      </w:r>
    </w:p>
    <w:p w14:paraId="36F6AD29" w14:textId="28E71EAF" w:rsidR="0085496A" w:rsidRDefault="0085496A" w:rsidP="0014747B">
      <w:pPr>
        <w:numPr>
          <w:ilvl w:val="0"/>
          <w:numId w:val="28"/>
        </w:numPr>
        <w:spacing w:before="100" w:beforeAutospacing="1" w:after="100" w:afterAutospacing="1"/>
      </w:pPr>
      <w:r>
        <w:t xml:space="preserve">In the License Agreement step, select the </w:t>
      </w:r>
      <w:r w:rsidR="00581C36">
        <w:t>“</w:t>
      </w:r>
      <w:r>
        <w:t>I accept</w:t>
      </w:r>
      <w:r w:rsidR="00581C36">
        <w:t>”</w:t>
      </w:r>
      <w:r>
        <w:t xml:space="preserve"> radio button and click Next.</w:t>
      </w:r>
    </w:p>
    <w:p w14:paraId="305DBCB0" w14:textId="77777777" w:rsidR="0085496A" w:rsidRDefault="0085496A" w:rsidP="0014747B">
      <w:pPr>
        <w:numPr>
          <w:ilvl w:val="0"/>
          <w:numId w:val="28"/>
        </w:numPr>
        <w:spacing w:before="100" w:beforeAutospacing="1" w:after="100" w:afterAutospacing="1"/>
      </w:pPr>
      <w:r>
        <w:t>Click Next several times to proceed through the Customer Information, Destination Folder, Custom Setup, Additional Install Options steps, accepting the default options.</w:t>
      </w:r>
    </w:p>
    <w:p w14:paraId="171C67A8" w14:textId="77777777" w:rsidR="0085496A" w:rsidRDefault="0085496A" w:rsidP="0014747B">
      <w:pPr>
        <w:numPr>
          <w:ilvl w:val="0"/>
          <w:numId w:val="28"/>
        </w:numPr>
        <w:spacing w:before="100" w:beforeAutospacing="1" w:after="100" w:afterAutospacing="1"/>
      </w:pPr>
      <w:r>
        <w:t>In the Ready to Install the Product step, click Install. When the product has installed click Finish.</w:t>
      </w:r>
    </w:p>
    <w:p w14:paraId="37C168F4" w14:textId="6BD40272" w:rsidR="0085496A" w:rsidRDefault="0085496A" w:rsidP="0014747B">
      <w:pPr>
        <w:numPr>
          <w:ilvl w:val="0"/>
          <w:numId w:val="28"/>
        </w:numPr>
        <w:spacing w:before="100" w:beforeAutospacing="1" w:after="100" w:afterAutospacing="1"/>
      </w:pPr>
      <w:r>
        <w:t xml:space="preserve">An Exceed onDemand Client shortcut should now appear on your desktop and Start Menu. Double-click shortcut to launch the Exceed onDemand client. In the window that appears, enter </w:t>
      </w:r>
      <w:r w:rsidRPr="00581C36">
        <w:rPr>
          <w:b/>
        </w:rPr>
        <w:t>hammer.rcc.psu.edu</w:t>
      </w:r>
      <w:r>
        <w:t xml:space="preserve"> into the Host box, your Penn State Access Account ID into the User ID box, and your Penn State Access Account password into the</w:t>
      </w:r>
      <w:r w:rsidR="00581C36">
        <w:t xml:space="preserve"> password box and click Login.</w:t>
      </w:r>
    </w:p>
    <w:p w14:paraId="207DF556" w14:textId="77777777" w:rsidR="00705A84" w:rsidRDefault="0085496A" w:rsidP="00705A84">
      <w:pPr>
        <w:numPr>
          <w:ilvl w:val="0"/>
          <w:numId w:val="28"/>
        </w:numPr>
        <w:spacing w:before="100" w:beforeAutospacing="1" w:after="100" w:afterAutospacing="1"/>
      </w:pPr>
      <w:r>
        <w:t xml:space="preserve">Once you have logged in, </w:t>
      </w:r>
      <w:r w:rsidR="00845C51">
        <w:t>a</w:t>
      </w:r>
      <w:r>
        <w:t xml:space="preserve"> new dialog will appear asking you to choose the Xconfig and Xstart that you would like to use. To have the Hammer desktop appear in a separate window, choose one of the </w:t>
      </w:r>
      <w:r>
        <w:rPr>
          <w:rStyle w:val="Strong"/>
        </w:rPr>
        <w:t>Desktop_Mode</w:t>
      </w:r>
      <w:r>
        <w:t xml:space="preserve"> Xconfig options and the </w:t>
      </w:r>
      <w:r>
        <w:rPr>
          <w:rStyle w:val="Strong"/>
        </w:rPr>
        <w:t>Gnome_Desktop.xs</w:t>
      </w:r>
      <w:r>
        <w:t xml:space="preserve"> Xstart option.</w:t>
      </w:r>
      <w:r w:rsidR="00705A84">
        <w:t xml:space="preserve"> To have the Hammer application w</w:t>
      </w:r>
      <w:r>
        <w:t xml:space="preserve">indows seamlessly integrate with your normal Windows windows, choose the </w:t>
      </w:r>
      <w:r>
        <w:rPr>
          <w:rStyle w:val="Strong"/>
        </w:rPr>
        <w:t>Seamless_Mode.cfg</w:t>
      </w:r>
      <w:r>
        <w:t xml:space="preserve"> Xconfig option and the </w:t>
      </w:r>
      <w:r>
        <w:rPr>
          <w:rStyle w:val="Strong"/>
        </w:rPr>
        <w:t>Terminal.xs</w:t>
      </w:r>
      <w:r>
        <w:t xml:space="preserve"> Xstart option.</w:t>
      </w:r>
    </w:p>
    <w:p w14:paraId="681DEA75" w14:textId="3E11A695" w:rsidR="0085496A" w:rsidRDefault="0085496A" w:rsidP="00705A84">
      <w:pPr>
        <w:numPr>
          <w:ilvl w:val="0"/>
          <w:numId w:val="28"/>
        </w:numPr>
        <w:spacing w:before="100" w:beforeAutospacing="1" w:after="100" w:afterAutospacing="1"/>
      </w:pPr>
      <w:r>
        <w:t xml:space="preserve">Once you have chosen your desired Xconfig and Xstart options, click the Run button. You </w:t>
      </w:r>
      <w:r w:rsidR="00705A84">
        <w:t>will</w:t>
      </w:r>
      <w:r>
        <w:t xml:space="preserve"> then be connected to Hammer.</w:t>
      </w:r>
    </w:p>
    <w:p w14:paraId="5EB86E88" w14:textId="77777777" w:rsidR="0085496A" w:rsidRDefault="0085496A" w:rsidP="001A6533">
      <w:pPr>
        <w:pStyle w:val="Heading2"/>
      </w:pPr>
      <w:bookmarkStart w:id="69" w:name="mac"/>
      <w:bookmarkStart w:id="70" w:name="_Toc429995551"/>
      <w:r>
        <w:t>Mac OS X</w:t>
      </w:r>
      <w:bookmarkEnd w:id="69"/>
      <w:bookmarkEnd w:id="70"/>
    </w:p>
    <w:p w14:paraId="6475440D" w14:textId="58644EF7" w:rsidR="0085496A" w:rsidRDefault="0085496A" w:rsidP="0085496A">
      <w:pPr>
        <w:pStyle w:val="NormalWeb"/>
      </w:pPr>
      <w:r>
        <w:rPr>
          <w:rStyle w:val="Strong"/>
        </w:rPr>
        <w:t>Note:</w:t>
      </w:r>
      <w:r>
        <w:t xml:space="preserve"> If you are running OS X Mountain Lion (10.8) or newer, you must first install XQuartz, log out, and log back in so that you have a working X-Server on your machine. Previous versions of OS X included a</w:t>
      </w:r>
      <w:r w:rsidR="00705A84">
        <w:t>n</w:t>
      </w:r>
      <w:r>
        <w:t xml:space="preserve"> X-Server, but versions 10.8 and above do not. XQuartz can be downloaded from </w:t>
      </w:r>
      <w:r w:rsidRPr="00705A84">
        <w:t>the XQuartz SourceForge page</w:t>
      </w:r>
      <w:r w:rsidR="00705A84">
        <w:t xml:space="preserve"> at </w:t>
      </w:r>
      <w:hyperlink r:id="rId42" w:history="1">
        <w:r w:rsidR="00705A84" w:rsidRPr="008E0EC5">
          <w:rPr>
            <w:rStyle w:val="Hyperlink"/>
          </w:rPr>
          <w:t>http://xquartz.macosforge.org/landing/</w:t>
        </w:r>
      </w:hyperlink>
      <w:r w:rsidR="00705A84">
        <w:t xml:space="preserve">. </w:t>
      </w:r>
    </w:p>
    <w:p w14:paraId="01C08F1A" w14:textId="164B1A1E" w:rsidR="0085496A" w:rsidRDefault="0085496A" w:rsidP="00845C51">
      <w:pPr>
        <w:numPr>
          <w:ilvl w:val="0"/>
          <w:numId w:val="29"/>
        </w:numPr>
        <w:spacing w:before="100" w:beforeAutospacing="1" w:after="100" w:afterAutospacing="1"/>
      </w:pPr>
      <w:r>
        <w:t xml:space="preserve">Download the Exceed onDemand client for </w:t>
      </w:r>
      <w:r w:rsidRPr="00845C51">
        <w:t>Mac</w:t>
      </w:r>
      <w:r>
        <w:t>.</w:t>
      </w:r>
      <w:r w:rsidR="00845C51">
        <w:t xml:space="preserve"> </w:t>
      </w:r>
      <w:r w:rsidR="00F3378A">
        <w:t xml:space="preserve">We host an installer at </w:t>
      </w:r>
      <w:hyperlink r:id="rId43" w:history="1">
        <w:r w:rsidR="004C35E4" w:rsidRPr="008E0EC5">
          <w:rPr>
            <w:rStyle w:val="Hyperlink"/>
          </w:rPr>
          <w:t>http://ics.psu.edu/wp-content/uploads/2015/08/EoDClient8-13.8.6.dmg_.zip</w:t>
        </w:r>
      </w:hyperlink>
      <w:r w:rsidR="004C35E4">
        <w:t xml:space="preserve">. </w:t>
      </w:r>
    </w:p>
    <w:p w14:paraId="533E8CE5" w14:textId="6AB7D74C" w:rsidR="0085496A" w:rsidRDefault="0085496A" w:rsidP="0014747B">
      <w:pPr>
        <w:numPr>
          <w:ilvl w:val="0"/>
          <w:numId w:val="29"/>
        </w:numPr>
        <w:spacing w:before="100" w:beforeAutospacing="1" w:after="100" w:afterAutospacing="1"/>
      </w:pPr>
      <w:r>
        <w:lastRenderedPageBreak/>
        <w:t xml:space="preserve">Navigate to your downloads folder, </w:t>
      </w:r>
      <w:r w:rsidR="004C35E4">
        <w:t xml:space="preserve">unzip the file, </w:t>
      </w:r>
      <w:r>
        <w:t>double-click on the downloaded dmg file</w:t>
      </w:r>
      <w:r w:rsidR="00705A84">
        <w:t>,</w:t>
      </w:r>
      <w:r>
        <w:t xml:space="preserve"> and then the Exceed OnDemand setup package will appear. Double-click on </w:t>
      </w:r>
      <w:r w:rsidR="004C35E4">
        <w:t xml:space="preserve">the Exceed onDemand Client.pkg </w:t>
      </w:r>
    </w:p>
    <w:p w14:paraId="21B00CBB" w14:textId="4C2E92FD" w:rsidR="0085496A" w:rsidRDefault="0085496A" w:rsidP="0014747B">
      <w:pPr>
        <w:numPr>
          <w:ilvl w:val="0"/>
          <w:numId w:val="29"/>
        </w:numPr>
        <w:spacing w:before="100" w:beforeAutospacing="1" w:after="100" w:afterAutospacing="1"/>
      </w:pPr>
      <w:r>
        <w:t>The Open Text Exceed OnDemand Client Setup Installer will appe</w:t>
      </w:r>
      <w:r w:rsidR="004C35E4">
        <w:t xml:space="preserve">ar. Click the Continue button. </w:t>
      </w:r>
    </w:p>
    <w:p w14:paraId="79E51CC0" w14:textId="77777777" w:rsidR="0085496A" w:rsidRDefault="0085496A" w:rsidP="0014747B">
      <w:pPr>
        <w:numPr>
          <w:ilvl w:val="0"/>
          <w:numId w:val="29"/>
        </w:numPr>
        <w:spacing w:before="100" w:beforeAutospacing="1" w:after="100" w:afterAutospacing="1"/>
      </w:pPr>
      <w:r>
        <w:t>In the License step, click Continue then Agree.</w:t>
      </w:r>
    </w:p>
    <w:p w14:paraId="658CE224" w14:textId="77777777" w:rsidR="0085496A" w:rsidRDefault="0085496A" w:rsidP="0014747B">
      <w:pPr>
        <w:numPr>
          <w:ilvl w:val="0"/>
          <w:numId w:val="29"/>
        </w:numPr>
        <w:spacing w:before="100" w:beforeAutospacing="1" w:after="100" w:afterAutospacing="1"/>
      </w:pPr>
      <w:r>
        <w:t>In the Installation Type step, click Install. if the installer asks for your password, enter your local password that you use to log into your Mac</w:t>
      </w:r>
    </w:p>
    <w:p w14:paraId="68CC6A99" w14:textId="77777777" w:rsidR="0085496A" w:rsidRDefault="0085496A" w:rsidP="0014747B">
      <w:pPr>
        <w:numPr>
          <w:ilvl w:val="0"/>
          <w:numId w:val="29"/>
        </w:numPr>
        <w:spacing w:before="100" w:beforeAutospacing="1" w:after="100" w:afterAutospacing="1"/>
      </w:pPr>
      <w:r>
        <w:t xml:space="preserve">In the Summary step, click Close. </w:t>
      </w:r>
    </w:p>
    <w:p w14:paraId="05226287" w14:textId="3A1E2FFB" w:rsidR="0085496A" w:rsidRDefault="0085496A" w:rsidP="0014747B">
      <w:pPr>
        <w:numPr>
          <w:ilvl w:val="0"/>
          <w:numId w:val="29"/>
        </w:numPr>
        <w:spacing w:before="100" w:beforeAutospacing="1" w:after="100" w:afterAutospacing="1"/>
      </w:pPr>
      <w:r>
        <w:t>An Exceed onDemand Client application will now appear in your Applications folder. Navigate there in Finder and do</w:t>
      </w:r>
      <w:r w:rsidR="004C35E4">
        <w:t xml:space="preserve">uble-click on the application. </w:t>
      </w:r>
    </w:p>
    <w:p w14:paraId="132A7A96" w14:textId="3851F433" w:rsidR="0085496A" w:rsidRDefault="0085496A" w:rsidP="0014747B">
      <w:pPr>
        <w:numPr>
          <w:ilvl w:val="0"/>
          <w:numId w:val="29"/>
        </w:numPr>
        <w:spacing w:before="100" w:beforeAutospacing="1" w:after="100" w:afterAutospacing="1"/>
      </w:pPr>
      <w:r>
        <w:t>In the window that appears, enter hammer.rcc.psu.edu into the Host box, your Penn State Access Account ID into the User ID box, and your Penn State Access Account password</w:t>
      </w:r>
      <w:r w:rsidR="004C35E4">
        <w:t xml:space="preserve"> </w:t>
      </w:r>
      <w:r>
        <w:t>into th</w:t>
      </w:r>
      <w:r w:rsidR="004C35E4">
        <w:t>e password box and click Login.</w:t>
      </w:r>
    </w:p>
    <w:p w14:paraId="27775A0F" w14:textId="76682197" w:rsidR="004C35E4" w:rsidRDefault="004C35E4" w:rsidP="004C35E4">
      <w:pPr>
        <w:numPr>
          <w:ilvl w:val="0"/>
          <w:numId w:val="29"/>
        </w:numPr>
        <w:spacing w:before="100" w:beforeAutospacing="1" w:after="100" w:afterAutospacing="1"/>
      </w:pPr>
      <w:r>
        <w:t xml:space="preserve">Once you have logged in, a </w:t>
      </w:r>
      <w:r w:rsidR="0085496A">
        <w:t xml:space="preserve">new dialog will appear asking you to choose the Xconfig and Xstart that you would like to use. </w:t>
      </w:r>
      <w:r>
        <w:t xml:space="preserve">To have the Hammer desktop appear in a separate window, choose one of the </w:t>
      </w:r>
      <w:r>
        <w:rPr>
          <w:rStyle w:val="Strong"/>
        </w:rPr>
        <w:t>Desktop_Mode</w:t>
      </w:r>
      <w:r>
        <w:t xml:space="preserve"> Xconfig options and the </w:t>
      </w:r>
      <w:r>
        <w:rPr>
          <w:rStyle w:val="Strong"/>
        </w:rPr>
        <w:t>Gnome_Desktop.xs</w:t>
      </w:r>
      <w:r>
        <w:t xml:space="preserve"> Xstart option. To have the Hammer application windows seamlessly integrate with your normal Windows windows, choose the </w:t>
      </w:r>
      <w:r>
        <w:rPr>
          <w:rStyle w:val="Strong"/>
        </w:rPr>
        <w:t>Seamless_Mode.cfg</w:t>
      </w:r>
      <w:r>
        <w:t xml:space="preserve"> Xconfig option and the </w:t>
      </w:r>
      <w:r>
        <w:rPr>
          <w:rStyle w:val="Strong"/>
        </w:rPr>
        <w:t>Terminal.xs</w:t>
      </w:r>
      <w:r>
        <w:t xml:space="preserve"> Xstart option.</w:t>
      </w:r>
    </w:p>
    <w:p w14:paraId="4D176789" w14:textId="57613F26" w:rsidR="0085496A" w:rsidRDefault="0085496A" w:rsidP="004C35E4">
      <w:pPr>
        <w:spacing w:beforeAutospacing="1" w:afterAutospacing="1"/>
        <w:ind w:left="720"/>
      </w:pPr>
      <w:r>
        <w:t xml:space="preserve">Once you have chosen your desired Xconfig and Xstart options, click the Run button. You </w:t>
      </w:r>
      <w:r w:rsidR="004C35E4">
        <w:t>will</w:t>
      </w:r>
      <w:r>
        <w:t xml:space="preserve"> then be connected to Hammer.</w:t>
      </w:r>
    </w:p>
    <w:p w14:paraId="15EBD082" w14:textId="77777777" w:rsidR="0085496A" w:rsidRDefault="0085496A" w:rsidP="001A6533">
      <w:pPr>
        <w:pStyle w:val="Heading2"/>
      </w:pPr>
      <w:bookmarkStart w:id="71" w:name="linux"/>
      <w:bookmarkStart w:id="72" w:name="_Toc429995552"/>
      <w:r>
        <w:t>Linux</w:t>
      </w:r>
      <w:bookmarkEnd w:id="71"/>
      <w:bookmarkEnd w:id="72"/>
    </w:p>
    <w:p w14:paraId="78E34A18" w14:textId="343AEE84" w:rsidR="004C35E4" w:rsidRPr="004C35E4" w:rsidRDefault="004C35E4" w:rsidP="004C35E4">
      <w:pPr>
        <w:pStyle w:val="ListParagraph"/>
        <w:numPr>
          <w:ilvl w:val="0"/>
          <w:numId w:val="39"/>
        </w:numPr>
        <w:rPr>
          <w:rFonts w:eastAsia="Times New Roman"/>
        </w:rPr>
      </w:pPr>
      <w:r w:rsidRPr="004C35E4">
        <w:rPr>
          <w:rFonts w:eastAsia="Times New Roman"/>
        </w:rPr>
        <w:t>Download the Exceed onDema</w:t>
      </w:r>
      <w:r w:rsidR="00EF02EB">
        <w:rPr>
          <w:rFonts w:eastAsia="Times New Roman"/>
        </w:rPr>
        <w:t>nd client for Linux, either a 32</w:t>
      </w:r>
      <w:bookmarkStart w:id="73" w:name="_GoBack"/>
      <w:bookmarkEnd w:id="73"/>
      <w:r w:rsidRPr="004C35E4">
        <w:rPr>
          <w:rFonts w:eastAsia="Times New Roman"/>
        </w:rPr>
        <w:t>-bit</w:t>
      </w:r>
      <w:r>
        <w:rPr>
          <w:rFonts w:eastAsia="Times New Roman"/>
        </w:rPr>
        <w:t xml:space="preserve"> (</w:t>
      </w:r>
      <w:hyperlink r:id="rId44" w:history="1">
        <w:r w:rsidRPr="008E0EC5">
          <w:rPr>
            <w:rStyle w:val="Hyperlink"/>
            <w:rFonts w:eastAsia="Times New Roman"/>
          </w:rPr>
          <w:t>http://ics.psu.edu/wp-content/uploads/2015/08/eodclient8-13.8.6.787-linux-i586.tar.gz)</w:t>
        </w:r>
      </w:hyperlink>
      <w:r>
        <w:rPr>
          <w:rFonts w:eastAsia="Times New Roman"/>
        </w:rPr>
        <w:t xml:space="preserve"> </w:t>
      </w:r>
      <w:r w:rsidRPr="004C35E4">
        <w:rPr>
          <w:rFonts w:eastAsia="Times New Roman"/>
        </w:rPr>
        <w:t xml:space="preserve">or 64-bit </w:t>
      </w:r>
      <w:r>
        <w:rPr>
          <w:rFonts w:eastAsia="Times New Roman"/>
        </w:rPr>
        <w:t>(</w:t>
      </w:r>
      <w:hyperlink r:id="rId45" w:history="1">
        <w:r w:rsidRPr="008E0EC5">
          <w:rPr>
            <w:rStyle w:val="Hyperlink"/>
            <w:rFonts w:eastAsia="Times New Roman"/>
          </w:rPr>
          <w:t>http://ics.psu.edu/wp-content/uploads/2015/08/eodclient8-13.8.6.787-linux-x64.tar.gz)</w:t>
        </w:r>
      </w:hyperlink>
      <w:r>
        <w:rPr>
          <w:rFonts w:eastAsia="Times New Roman"/>
        </w:rPr>
        <w:t xml:space="preserve"> </w:t>
      </w:r>
      <w:r w:rsidRPr="004C35E4">
        <w:rPr>
          <w:rFonts w:eastAsia="Times New Roman"/>
        </w:rPr>
        <w:t>version.</w:t>
      </w:r>
    </w:p>
    <w:p w14:paraId="3CB8E1AC" w14:textId="77777777" w:rsidR="0085496A" w:rsidRDefault="0085496A" w:rsidP="004C35E4">
      <w:pPr>
        <w:pStyle w:val="ListParagraph"/>
        <w:numPr>
          <w:ilvl w:val="0"/>
          <w:numId w:val="39"/>
        </w:numPr>
      </w:pPr>
      <w:r>
        <w:t xml:space="preserve">Open a terminal and follow these steps: </w:t>
      </w:r>
    </w:p>
    <w:p w14:paraId="1BB66532" w14:textId="6F362EC0" w:rsidR="0085496A" w:rsidRDefault="0085496A" w:rsidP="004C35E4">
      <w:pPr>
        <w:pStyle w:val="ListParagraph"/>
        <w:numPr>
          <w:ilvl w:val="0"/>
          <w:numId w:val="39"/>
        </w:numPr>
      </w:pPr>
      <w:r>
        <w:t>tar xzf &lt;your_downloads_folder&gt;/eodclient-latest-linux-x64.tar.gz</w:t>
      </w:r>
    </w:p>
    <w:p w14:paraId="3F54DD3F" w14:textId="7F60F3A9" w:rsidR="0085496A" w:rsidRDefault="0085496A" w:rsidP="004C35E4">
      <w:pPr>
        <w:pStyle w:val="ListParagraph"/>
        <w:numPr>
          <w:ilvl w:val="0"/>
          <w:numId w:val="39"/>
        </w:numPr>
      </w:pPr>
      <w:r>
        <w:t>cd Exceed_onDemand_Client_8</w:t>
      </w:r>
    </w:p>
    <w:p w14:paraId="35B88890" w14:textId="039B8DDA" w:rsidR="0085496A" w:rsidRDefault="0085496A" w:rsidP="004C35E4">
      <w:pPr>
        <w:pStyle w:val="ListParagraph"/>
        <w:numPr>
          <w:ilvl w:val="0"/>
          <w:numId w:val="39"/>
        </w:numPr>
      </w:pPr>
      <w:r>
        <w:t>./eodxc</w:t>
      </w:r>
    </w:p>
    <w:p w14:paraId="44B4DE55" w14:textId="77777777" w:rsidR="004C35E4" w:rsidRDefault="0085496A" w:rsidP="004C35E4">
      <w:pPr>
        <w:pStyle w:val="ListParagraph"/>
        <w:numPr>
          <w:ilvl w:val="0"/>
          <w:numId w:val="39"/>
        </w:numPr>
      </w:pPr>
      <w:r>
        <w:t>In the window that appears, enter hammer.rcc.psu.edu into the Host box, your Penn State Access Account ID into the User ID box, and your Penn State Access Account p</w:t>
      </w:r>
      <w:r w:rsidR="004C35E4">
        <w:t xml:space="preserve">assword into the password box. </w:t>
      </w:r>
    </w:p>
    <w:p w14:paraId="13DD839C" w14:textId="17DE3701" w:rsidR="004C35E4" w:rsidRDefault="0085496A" w:rsidP="004C35E4">
      <w:pPr>
        <w:pStyle w:val="ListParagraph"/>
        <w:numPr>
          <w:ilvl w:val="0"/>
          <w:numId w:val="39"/>
        </w:numPr>
      </w:pPr>
      <w:r>
        <w:t xml:space="preserve">Next you must choose the Xconfig and Xstart that you would like to use. </w:t>
      </w:r>
      <w:r w:rsidR="004C35E4">
        <w:t xml:space="preserve">To have the Hammer desktop appear in a separate window, choose one of the </w:t>
      </w:r>
      <w:r w:rsidR="004C35E4">
        <w:rPr>
          <w:rStyle w:val="Strong"/>
        </w:rPr>
        <w:t>Desktop_Mode</w:t>
      </w:r>
      <w:r w:rsidR="004C35E4">
        <w:t xml:space="preserve"> Xconfig options and the </w:t>
      </w:r>
      <w:r w:rsidR="004C35E4">
        <w:rPr>
          <w:rStyle w:val="Strong"/>
        </w:rPr>
        <w:t>Gnome_Desktop.xs</w:t>
      </w:r>
      <w:r w:rsidR="004C35E4">
        <w:t xml:space="preserve"> Xstart option. To have the Hammer application windows seamlessly integrate with your normal Windows windows, choose the </w:t>
      </w:r>
      <w:r w:rsidR="004C35E4">
        <w:rPr>
          <w:rStyle w:val="Strong"/>
        </w:rPr>
        <w:t>Seamless_Mode.cfg</w:t>
      </w:r>
      <w:r w:rsidR="004C35E4">
        <w:t xml:space="preserve"> Xconfig option and the </w:t>
      </w:r>
      <w:r w:rsidR="004C35E4">
        <w:rPr>
          <w:rStyle w:val="Strong"/>
        </w:rPr>
        <w:t>Terminal.xs</w:t>
      </w:r>
      <w:r w:rsidR="004C35E4">
        <w:t xml:space="preserve"> Xstart option.</w:t>
      </w:r>
    </w:p>
    <w:p w14:paraId="25B5284A" w14:textId="25EDD846" w:rsidR="0085496A" w:rsidRDefault="0085496A" w:rsidP="004C35E4">
      <w:pPr>
        <w:spacing w:beforeAutospacing="1" w:afterAutospacing="1"/>
        <w:ind w:left="720"/>
      </w:pPr>
      <w:r>
        <w:t xml:space="preserve">Once you have chosen your desired Xconfig and Xstart options, click the Run button (green arrow). You </w:t>
      </w:r>
      <w:r w:rsidR="004C35E4">
        <w:t>will</w:t>
      </w:r>
      <w:r>
        <w:t xml:space="preserve"> then be connected to Hammer.</w:t>
      </w:r>
    </w:p>
    <w:p w14:paraId="128B64F3" w14:textId="37768C80" w:rsidR="00400B6E" w:rsidRPr="004C35E4" w:rsidRDefault="0085496A" w:rsidP="004C35E4">
      <w:pPr>
        <w:pStyle w:val="NormalWeb"/>
      </w:pPr>
      <w:r>
        <w:t xml:space="preserve">If you have trouble with any of the above steps, please </w:t>
      </w:r>
      <w:r w:rsidR="004C35E4">
        <w:t xml:space="preserve">contact </w:t>
      </w:r>
      <w:hyperlink r:id="rId46" w:history="1">
        <w:r w:rsidR="004C35E4" w:rsidRPr="008E0EC5">
          <w:rPr>
            <w:rStyle w:val="Hyperlink"/>
          </w:rPr>
          <w:t>iask@ics.psu.edu</w:t>
        </w:r>
      </w:hyperlink>
      <w:r w:rsidR="004C35E4">
        <w:t xml:space="preserve">. </w:t>
      </w:r>
    </w:p>
    <w:p w14:paraId="1872265E" w14:textId="77777777" w:rsidR="001A6533" w:rsidRPr="001A6533" w:rsidRDefault="001A6533" w:rsidP="001A6533">
      <w:pPr>
        <w:pStyle w:val="Heading1"/>
      </w:pPr>
      <w:bookmarkStart w:id="74" w:name="_Installing_Xming_X11"/>
      <w:bookmarkStart w:id="75" w:name="_OpenMPI_Usage_Instructions"/>
      <w:bookmarkStart w:id="76" w:name="_OpenMPI_Usage_Instructions_1"/>
      <w:bookmarkStart w:id="77" w:name="_Toc429995553"/>
      <w:bookmarkEnd w:id="74"/>
      <w:bookmarkEnd w:id="75"/>
      <w:bookmarkEnd w:id="76"/>
      <w:r w:rsidRPr="001A6533">
        <w:lastRenderedPageBreak/>
        <w:t>OpenMPI Usage Instructions</w:t>
      </w:r>
      <w:bookmarkEnd w:id="77"/>
    </w:p>
    <w:p w14:paraId="6E36A928" w14:textId="38C02041" w:rsidR="001A6533" w:rsidRPr="001A6533" w:rsidRDefault="001A6533" w:rsidP="001A6533">
      <w:pPr>
        <w:pStyle w:val="NormalWeb"/>
        <w:shd w:val="clear" w:color="auto" w:fill="FFFFFF"/>
        <w:spacing w:line="270" w:lineRule="atLeast"/>
      </w:pPr>
      <w:r w:rsidRPr="001A6533">
        <w:t>OpenMPI is a</w:t>
      </w:r>
      <w:r w:rsidR="00DD356B">
        <w:t>n</w:t>
      </w:r>
      <w:r w:rsidRPr="001A6533">
        <w:t xml:space="preserve"> MPI-1 and MPI-2 compliant MPI (Message Passing Interface) library. MPI is a standard API used for distributed memory parallel computing.</w:t>
      </w:r>
    </w:p>
    <w:p w14:paraId="42044889" w14:textId="77777777" w:rsidR="001A6533" w:rsidRPr="001A6533" w:rsidRDefault="001A6533" w:rsidP="001A6533">
      <w:pPr>
        <w:pStyle w:val="Heading2"/>
      </w:pPr>
      <w:bookmarkStart w:id="78" w:name="_Toc429995554"/>
      <w:r w:rsidRPr="001A6533">
        <w:t>Listing Available OpenMPI Versions</w:t>
      </w:r>
      <w:bookmarkEnd w:id="78"/>
    </w:p>
    <w:p w14:paraId="395F83EA" w14:textId="77777777" w:rsidR="001A6533" w:rsidRPr="001A6533" w:rsidRDefault="001A6533" w:rsidP="001A6533">
      <w:pPr>
        <w:pStyle w:val="NormalWeb"/>
        <w:shd w:val="clear" w:color="auto" w:fill="FFFFFF"/>
        <w:spacing w:line="270" w:lineRule="atLeast"/>
      </w:pPr>
      <w:r w:rsidRPr="001A6533">
        <w:t>There are different versions of OpenMPI for different compiler families. You can find the available versions by running</w:t>
      </w:r>
      <w:r w:rsidRPr="001A6533">
        <w:rPr>
          <w:rStyle w:val="apple-converted-space"/>
        </w:rPr>
        <w:t> </w:t>
      </w:r>
      <w:r w:rsidRPr="001A6533">
        <w:rPr>
          <w:rStyle w:val="HTMLCode"/>
          <w:rFonts w:ascii="Times New Roman" w:hAnsi="Times New Roman" w:cs="Times New Roman"/>
          <w:b/>
          <w:bCs/>
          <w:sz w:val="24"/>
          <w:szCs w:val="24"/>
        </w:rPr>
        <w:t>module avail openmpi</w:t>
      </w:r>
      <w:r w:rsidRPr="001A6533">
        <w:t>. In the following example, there are openmpi versions for three different compiler families: GNU, Intel, and PGI (Portland Group). The versions listed are all 1.4.0.</w:t>
      </w:r>
    </w:p>
    <w:p w14:paraId="2054812D"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r w:rsidRPr="001A6533">
        <w:rPr>
          <w:rFonts w:ascii="Times New Roman" w:hAnsi="Times New Roman" w:cs="Times New Roman"/>
          <w:b/>
          <w:bCs/>
          <w:sz w:val="24"/>
          <w:szCs w:val="24"/>
        </w:rPr>
        <w:t>[jwh128@cyberstar ~]$ module avail openmpi</w:t>
      </w:r>
    </w:p>
    <w:p w14:paraId="64EC54AA"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p>
    <w:p w14:paraId="5978FC3C"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r w:rsidRPr="001A6533">
        <w:rPr>
          <w:rFonts w:ascii="Times New Roman" w:hAnsi="Times New Roman" w:cs="Times New Roman"/>
          <w:b/>
          <w:bCs/>
          <w:sz w:val="24"/>
          <w:szCs w:val="24"/>
        </w:rPr>
        <w:t>-------------------- /usr/global//Modules/3.2.6/modulefiles --------------------</w:t>
      </w:r>
    </w:p>
    <w:p w14:paraId="11717B04"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r w:rsidRPr="001A6533">
        <w:rPr>
          <w:rFonts w:ascii="Times New Roman" w:hAnsi="Times New Roman" w:cs="Times New Roman"/>
          <w:b/>
          <w:bCs/>
          <w:sz w:val="24"/>
          <w:szCs w:val="24"/>
        </w:rPr>
        <w:t>openmpi/gnu/1.4.0   openmpi/intel/1.4.0   openmpi/pgi/1.4.0</w:t>
      </w:r>
    </w:p>
    <w:p w14:paraId="49890D89" w14:textId="77777777" w:rsidR="001A6533" w:rsidRPr="001A6533" w:rsidRDefault="001A6533" w:rsidP="001A6533">
      <w:pPr>
        <w:rPr>
          <w:rFonts w:cs="Times New Roman"/>
          <w:szCs w:val="24"/>
        </w:rPr>
      </w:pPr>
      <w:r w:rsidRPr="001A6533">
        <w:rPr>
          <w:rFonts w:cs="Times New Roman"/>
          <w:sz w:val="18"/>
          <w:szCs w:val="18"/>
        </w:rPr>
        <w:br/>
      </w:r>
    </w:p>
    <w:p w14:paraId="29D92CBE" w14:textId="77777777" w:rsidR="001A6533" w:rsidRPr="001A6533" w:rsidRDefault="001A6533" w:rsidP="001A6533">
      <w:pPr>
        <w:pStyle w:val="Heading2"/>
      </w:pPr>
      <w:bookmarkStart w:id="79" w:name="_Toc429995555"/>
      <w:r w:rsidRPr="001A6533">
        <w:t>Loading an OpenMPI Version into Your Environment</w:t>
      </w:r>
      <w:bookmarkEnd w:id="79"/>
    </w:p>
    <w:p w14:paraId="0B96450D" w14:textId="77777777" w:rsidR="001A6533" w:rsidRPr="001A6533" w:rsidRDefault="001A6533" w:rsidP="001A6533">
      <w:pPr>
        <w:pStyle w:val="NormalWeb"/>
        <w:shd w:val="clear" w:color="auto" w:fill="FFFFFF"/>
        <w:spacing w:line="270" w:lineRule="atLeast"/>
      </w:pPr>
      <w:r w:rsidRPr="001A6533">
        <w:t>The latest version of OpenMPI for a particular compiler family can be loaded with the command</w:t>
      </w:r>
      <w:r w:rsidRPr="001A6533">
        <w:rPr>
          <w:rStyle w:val="apple-converted-space"/>
        </w:rPr>
        <w:t> </w:t>
      </w:r>
      <w:r w:rsidRPr="001A6533">
        <w:rPr>
          <w:rStyle w:val="HTMLCode"/>
          <w:rFonts w:ascii="Times New Roman" w:hAnsi="Times New Roman" w:cs="Times New Roman"/>
          <w:b/>
          <w:bCs/>
          <w:sz w:val="24"/>
          <w:szCs w:val="24"/>
        </w:rPr>
        <w:t>module load openmpi/&lt;compiler family&gt;</w:t>
      </w:r>
      <w:r w:rsidRPr="001A6533">
        <w:t>. In the following example, the latest version for the GNU compilers is loaded. Note that the example module command loads all prerequisites for the GNU version of OpenMPI. This can be seen in the</w:t>
      </w:r>
      <w:r w:rsidRPr="001A6533">
        <w:rPr>
          <w:rStyle w:val="apple-converted-space"/>
        </w:rPr>
        <w:t> </w:t>
      </w:r>
      <w:r w:rsidRPr="001A6533">
        <w:rPr>
          <w:rStyle w:val="HTMLCode"/>
          <w:rFonts w:ascii="Times New Roman" w:hAnsi="Times New Roman" w:cs="Times New Roman"/>
          <w:b/>
          <w:bCs/>
          <w:sz w:val="24"/>
          <w:szCs w:val="24"/>
        </w:rPr>
        <w:t>module list</w:t>
      </w:r>
      <w:r w:rsidRPr="001A6533">
        <w:rPr>
          <w:rStyle w:val="apple-converted-space"/>
        </w:rPr>
        <w:t> </w:t>
      </w:r>
      <w:r w:rsidRPr="001A6533">
        <w:t>commands in the example below.</w:t>
      </w:r>
    </w:p>
    <w:p w14:paraId="1EE3B6E7"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r w:rsidRPr="001A6533">
        <w:rPr>
          <w:rFonts w:ascii="Times New Roman" w:hAnsi="Times New Roman" w:cs="Times New Roman"/>
          <w:b/>
          <w:bCs/>
          <w:sz w:val="24"/>
          <w:szCs w:val="24"/>
        </w:rPr>
        <w:t>[jwh128@cyberstar ~]$ module list</w:t>
      </w:r>
    </w:p>
    <w:p w14:paraId="20EC71B8"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r w:rsidRPr="001A6533">
        <w:rPr>
          <w:rFonts w:ascii="Times New Roman" w:hAnsi="Times New Roman" w:cs="Times New Roman"/>
          <w:b/>
          <w:bCs/>
          <w:sz w:val="24"/>
          <w:szCs w:val="24"/>
        </w:rPr>
        <w:t>No Modulefiles Currently Loaded.</w:t>
      </w:r>
    </w:p>
    <w:p w14:paraId="29D3635B"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r w:rsidRPr="001A6533">
        <w:rPr>
          <w:rFonts w:ascii="Times New Roman" w:hAnsi="Times New Roman" w:cs="Times New Roman"/>
          <w:b/>
          <w:bCs/>
          <w:sz w:val="24"/>
          <w:szCs w:val="24"/>
        </w:rPr>
        <w:t>[jwh128@cyberstar ~]$ module load openmpi/gnu</w:t>
      </w:r>
    </w:p>
    <w:p w14:paraId="2D9766C9"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r w:rsidRPr="001A6533">
        <w:rPr>
          <w:rFonts w:ascii="Times New Roman" w:hAnsi="Times New Roman" w:cs="Times New Roman"/>
          <w:b/>
          <w:bCs/>
          <w:sz w:val="24"/>
          <w:szCs w:val="24"/>
        </w:rPr>
        <w:t>[jwh128@cyberstar ~]$ module list</w:t>
      </w:r>
    </w:p>
    <w:p w14:paraId="244F06DC"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r w:rsidRPr="001A6533">
        <w:rPr>
          <w:rFonts w:ascii="Times New Roman" w:hAnsi="Times New Roman" w:cs="Times New Roman"/>
          <w:b/>
          <w:bCs/>
          <w:sz w:val="24"/>
          <w:szCs w:val="24"/>
        </w:rPr>
        <w:t>Currently Loaded Modulefiles:</w:t>
      </w:r>
    </w:p>
    <w:p w14:paraId="06C6F799"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r w:rsidRPr="001A6533">
        <w:rPr>
          <w:rFonts w:ascii="Times New Roman" w:hAnsi="Times New Roman" w:cs="Times New Roman"/>
          <w:b/>
          <w:bCs/>
          <w:sz w:val="24"/>
          <w:szCs w:val="24"/>
        </w:rPr>
        <w:t xml:space="preserve">  1) gmp/4.3.1           3) ppl/0.10.2          5) gcc/4.4.2</w:t>
      </w:r>
    </w:p>
    <w:p w14:paraId="1A155B9C"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r w:rsidRPr="001A6533">
        <w:rPr>
          <w:rFonts w:ascii="Times New Roman" w:hAnsi="Times New Roman" w:cs="Times New Roman"/>
          <w:b/>
          <w:bCs/>
          <w:sz w:val="24"/>
          <w:szCs w:val="24"/>
        </w:rPr>
        <w:t xml:space="preserve">  2) mpfr/2.4.1          4) cloog-ppl/0.15.7    6) openmpi/gnu/1.4.0</w:t>
      </w:r>
    </w:p>
    <w:p w14:paraId="40683DE6" w14:textId="77777777" w:rsidR="001A6533" w:rsidRPr="001A6533" w:rsidRDefault="001A6533" w:rsidP="001A6533">
      <w:pPr>
        <w:rPr>
          <w:rFonts w:cs="Times New Roman"/>
          <w:szCs w:val="24"/>
        </w:rPr>
      </w:pPr>
      <w:r w:rsidRPr="001A6533">
        <w:rPr>
          <w:rFonts w:cs="Times New Roman"/>
          <w:sz w:val="18"/>
          <w:szCs w:val="18"/>
        </w:rPr>
        <w:br/>
      </w:r>
    </w:p>
    <w:p w14:paraId="7A1B6C4E" w14:textId="77777777" w:rsidR="001A6533" w:rsidRPr="001A6533" w:rsidRDefault="001A6533" w:rsidP="001A6533">
      <w:pPr>
        <w:pStyle w:val="Heading2"/>
      </w:pPr>
      <w:bookmarkStart w:id="80" w:name="_Toc429995556"/>
      <w:r w:rsidRPr="001A6533">
        <w:t>Compiling MPI Source Code with OpenMPI</w:t>
      </w:r>
      <w:bookmarkEnd w:id="80"/>
    </w:p>
    <w:p w14:paraId="0916DEAE" w14:textId="77777777" w:rsidR="001A6533" w:rsidRPr="001A6533" w:rsidRDefault="001A6533" w:rsidP="001A6533">
      <w:pPr>
        <w:pStyle w:val="NormalWeb"/>
        <w:shd w:val="clear" w:color="auto" w:fill="FFFFFF"/>
        <w:spacing w:line="270" w:lineRule="atLeast"/>
      </w:pPr>
      <w:r w:rsidRPr="001A6533">
        <w:t>OpenMPI contains compiler wrappers that add all of the necessary include and linking flags for compiling MPI code. The compiler wrappers are listed in the following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This table contains information on the MPI compiler commands used for several languages.  Each row details the command for a particular language."/>
      </w:tblPr>
      <w:tblGrid>
        <w:gridCol w:w="2634"/>
        <w:gridCol w:w="2100"/>
      </w:tblGrid>
      <w:tr w:rsidR="001A6533" w:rsidRPr="001A6533" w14:paraId="618F6131" w14:textId="77777777" w:rsidTr="001A6533">
        <w:tc>
          <w:tcPr>
            <w:tcW w:w="0" w:type="auto"/>
            <w:gridSpan w:val="2"/>
            <w:tcBorders>
              <w:top w:val="nil"/>
              <w:left w:val="nil"/>
              <w:bottom w:val="nil"/>
              <w:right w:val="nil"/>
            </w:tcBorders>
            <w:shd w:val="clear" w:color="auto" w:fill="DDDDDD"/>
            <w:tcMar>
              <w:top w:w="60" w:type="dxa"/>
              <w:left w:w="60" w:type="dxa"/>
              <w:bottom w:w="60" w:type="dxa"/>
              <w:right w:w="60" w:type="dxa"/>
            </w:tcMar>
            <w:vAlign w:val="center"/>
            <w:hideMark/>
          </w:tcPr>
          <w:p w14:paraId="4D6973E1" w14:textId="77777777" w:rsidR="001A6533" w:rsidRPr="001A6533" w:rsidRDefault="001A6533">
            <w:pPr>
              <w:spacing w:line="270" w:lineRule="atLeast"/>
              <w:jc w:val="center"/>
              <w:rPr>
                <w:rFonts w:cs="Times New Roman"/>
                <w:szCs w:val="24"/>
              </w:rPr>
            </w:pPr>
            <w:r w:rsidRPr="001A6533">
              <w:rPr>
                <w:rStyle w:val="Strong"/>
                <w:rFonts w:cs="Times New Roman"/>
                <w:szCs w:val="24"/>
              </w:rPr>
              <w:t>MPI Compiler Commands</w:t>
            </w:r>
          </w:p>
        </w:tc>
      </w:tr>
      <w:tr w:rsidR="001A6533" w:rsidRPr="001A6533" w14:paraId="28719DD0" w14:textId="77777777" w:rsidTr="001A6533">
        <w:tc>
          <w:tcPr>
            <w:tcW w:w="0" w:type="auto"/>
            <w:tcBorders>
              <w:top w:val="single" w:sz="6" w:space="0" w:color="000000"/>
              <w:left w:val="single" w:sz="6" w:space="0" w:color="000000"/>
              <w:bottom w:val="single" w:sz="6" w:space="0" w:color="000000"/>
              <w:right w:val="single" w:sz="6" w:space="0" w:color="000000"/>
            </w:tcBorders>
            <w:shd w:val="clear" w:color="auto" w:fill="DDDDDD"/>
            <w:tcMar>
              <w:top w:w="60" w:type="dxa"/>
              <w:left w:w="60" w:type="dxa"/>
              <w:bottom w:w="60" w:type="dxa"/>
              <w:right w:w="60" w:type="dxa"/>
            </w:tcMar>
            <w:vAlign w:val="center"/>
            <w:hideMark/>
          </w:tcPr>
          <w:p w14:paraId="54908890" w14:textId="77777777" w:rsidR="001A6533" w:rsidRPr="001A6533" w:rsidRDefault="001A6533">
            <w:pPr>
              <w:spacing w:line="270" w:lineRule="atLeast"/>
              <w:rPr>
                <w:rFonts w:cs="Times New Roman"/>
                <w:b/>
                <w:bCs/>
                <w:szCs w:val="24"/>
              </w:rPr>
            </w:pPr>
            <w:r w:rsidRPr="001A6533">
              <w:rPr>
                <w:rFonts w:cs="Times New Roman"/>
                <w:b/>
                <w:bCs/>
                <w:szCs w:val="24"/>
              </w:rPr>
              <w:t>Programming Language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60" w:type="dxa"/>
              <w:left w:w="60" w:type="dxa"/>
              <w:bottom w:w="60" w:type="dxa"/>
              <w:right w:w="60" w:type="dxa"/>
            </w:tcMar>
            <w:vAlign w:val="center"/>
            <w:hideMark/>
          </w:tcPr>
          <w:p w14:paraId="47D3EE81" w14:textId="77777777" w:rsidR="001A6533" w:rsidRPr="001A6533" w:rsidRDefault="001A6533">
            <w:pPr>
              <w:spacing w:line="270" w:lineRule="atLeast"/>
              <w:rPr>
                <w:rFonts w:cs="Times New Roman"/>
                <w:b/>
                <w:bCs/>
                <w:szCs w:val="24"/>
              </w:rPr>
            </w:pPr>
            <w:r w:rsidRPr="001A6533">
              <w:rPr>
                <w:rFonts w:cs="Times New Roman"/>
                <w:b/>
                <w:bCs/>
                <w:szCs w:val="24"/>
              </w:rPr>
              <w:t>Compiler Wrapper</w:t>
            </w:r>
          </w:p>
        </w:tc>
      </w:tr>
      <w:tr w:rsidR="001A6533" w:rsidRPr="001A6533" w14:paraId="6A014076" w14:textId="77777777" w:rsidTr="001A653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BFEAF6" w14:textId="77777777" w:rsidR="001A6533" w:rsidRPr="001A6533" w:rsidRDefault="001A6533">
            <w:pPr>
              <w:spacing w:line="270" w:lineRule="atLeast"/>
              <w:rPr>
                <w:rFonts w:cs="Times New Roman"/>
                <w:szCs w:val="24"/>
              </w:rPr>
            </w:pPr>
            <w:r w:rsidRPr="001A6533">
              <w:rPr>
                <w:rFonts w:cs="Times New Roman"/>
                <w:szCs w:val="24"/>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A5B443" w14:textId="77777777" w:rsidR="001A6533" w:rsidRPr="001A6533" w:rsidRDefault="001A6533">
            <w:pPr>
              <w:spacing w:line="270" w:lineRule="atLeast"/>
              <w:rPr>
                <w:rFonts w:cs="Times New Roman"/>
                <w:szCs w:val="24"/>
              </w:rPr>
            </w:pPr>
            <w:r w:rsidRPr="001A6533">
              <w:rPr>
                <w:rFonts w:cs="Times New Roman"/>
                <w:szCs w:val="24"/>
              </w:rPr>
              <w:t>mpicc</w:t>
            </w:r>
          </w:p>
        </w:tc>
      </w:tr>
      <w:tr w:rsidR="001A6533" w:rsidRPr="001A6533" w14:paraId="3ACD4F9D" w14:textId="77777777" w:rsidTr="001A653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D12CBB4" w14:textId="77777777" w:rsidR="001A6533" w:rsidRPr="001A6533" w:rsidRDefault="001A6533">
            <w:pPr>
              <w:spacing w:line="270" w:lineRule="atLeast"/>
              <w:rPr>
                <w:rFonts w:cs="Times New Roman"/>
                <w:szCs w:val="24"/>
              </w:rPr>
            </w:pPr>
            <w:r w:rsidRPr="001A6533">
              <w:rPr>
                <w:rFonts w:cs="Times New Roman"/>
                <w:szCs w:val="24"/>
              </w:rPr>
              <w:lastRenderedPageBreak/>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1D9440" w14:textId="77777777" w:rsidR="001A6533" w:rsidRPr="001A6533" w:rsidRDefault="001A6533">
            <w:pPr>
              <w:spacing w:line="270" w:lineRule="atLeast"/>
              <w:rPr>
                <w:rFonts w:cs="Times New Roman"/>
                <w:szCs w:val="24"/>
              </w:rPr>
            </w:pPr>
            <w:r w:rsidRPr="001A6533">
              <w:rPr>
                <w:rFonts w:cs="Times New Roman"/>
                <w:szCs w:val="24"/>
              </w:rPr>
              <w:t>mpiCC</w:t>
            </w:r>
          </w:p>
        </w:tc>
      </w:tr>
      <w:tr w:rsidR="001A6533" w:rsidRPr="001A6533" w14:paraId="332524E8" w14:textId="77777777" w:rsidTr="001A653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174173E" w14:textId="77777777" w:rsidR="001A6533" w:rsidRPr="001A6533" w:rsidRDefault="001A6533">
            <w:pPr>
              <w:spacing w:line="270" w:lineRule="atLeast"/>
              <w:rPr>
                <w:rFonts w:cs="Times New Roman"/>
                <w:szCs w:val="24"/>
              </w:rPr>
            </w:pPr>
            <w:r w:rsidRPr="001A6533">
              <w:rPr>
                <w:rFonts w:cs="Times New Roman"/>
                <w:szCs w:val="24"/>
              </w:rPr>
              <w:t>Fortran77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DACA43B" w14:textId="77777777" w:rsidR="001A6533" w:rsidRPr="001A6533" w:rsidRDefault="001A6533">
            <w:pPr>
              <w:spacing w:line="270" w:lineRule="atLeast"/>
              <w:rPr>
                <w:rFonts w:cs="Times New Roman"/>
                <w:szCs w:val="24"/>
              </w:rPr>
            </w:pPr>
            <w:r w:rsidRPr="001A6533">
              <w:rPr>
                <w:rFonts w:cs="Times New Roman"/>
                <w:szCs w:val="24"/>
              </w:rPr>
              <w:t>mpif77</w:t>
            </w:r>
          </w:p>
        </w:tc>
      </w:tr>
      <w:tr w:rsidR="001A6533" w:rsidRPr="001A6533" w14:paraId="43F0EE5F" w14:textId="77777777" w:rsidTr="001A653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0597F9" w14:textId="77777777" w:rsidR="001A6533" w:rsidRPr="001A6533" w:rsidRDefault="001A6533">
            <w:pPr>
              <w:spacing w:line="270" w:lineRule="atLeast"/>
              <w:rPr>
                <w:rFonts w:cs="Times New Roman"/>
                <w:szCs w:val="24"/>
              </w:rPr>
            </w:pPr>
            <w:r w:rsidRPr="001A6533">
              <w:rPr>
                <w:rFonts w:cs="Times New Roman"/>
                <w:szCs w:val="24"/>
              </w:rPr>
              <w:t>Fortran90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A3EE11" w14:textId="77777777" w:rsidR="001A6533" w:rsidRPr="001A6533" w:rsidRDefault="001A6533">
            <w:pPr>
              <w:spacing w:line="270" w:lineRule="atLeast"/>
              <w:rPr>
                <w:rFonts w:cs="Times New Roman"/>
                <w:szCs w:val="24"/>
              </w:rPr>
            </w:pPr>
            <w:r w:rsidRPr="001A6533">
              <w:rPr>
                <w:rFonts w:cs="Times New Roman"/>
                <w:szCs w:val="24"/>
              </w:rPr>
              <w:t>mpif90</w:t>
            </w:r>
          </w:p>
        </w:tc>
      </w:tr>
    </w:tbl>
    <w:p w14:paraId="0CF59772" w14:textId="77777777" w:rsidR="001A6533" w:rsidRPr="001A6533" w:rsidRDefault="001A6533" w:rsidP="001A6533">
      <w:pPr>
        <w:pStyle w:val="NormalWeb"/>
        <w:shd w:val="clear" w:color="auto" w:fill="FFFFFF"/>
        <w:spacing w:line="270" w:lineRule="atLeast"/>
      </w:pPr>
      <w:r w:rsidRPr="001A6533">
        <w:t>The following example shows how to compile the C source code</w:t>
      </w:r>
      <w:r w:rsidRPr="001A6533">
        <w:rPr>
          <w:rStyle w:val="apple-converted-space"/>
        </w:rPr>
        <w:t> </w:t>
      </w:r>
      <w:r w:rsidRPr="001A6533">
        <w:rPr>
          <w:i/>
          <w:iCs/>
        </w:rPr>
        <w:t>hellompi.c</w:t>
      </w:r>
      <w:r w:rsidRPr="001A6533">
        <w:rPr>
          <w:rStyle w:val="apple-converted-space"/>
        </w:rPr>
        <w:t> </w:t>
      </w:r>
      <w:r w:rsidRPr="001A6533">
        <w:t>into the MPI executable</w:t>
      </w:r>
      <w:r w:rsidRPr="001A6533">
        <w:rPr>
          <w:rStyle w:val="apple-converted-space"/>
        </w:rPr>
        <w:t> </w:t>
      </w:r>
      <w:r w:rsidRPr="001A6533">
        <w:rPr>
          <w:i/>
          <w:iCs/>
        </w:rPr>
        <w:t>hellompi</w:t>
      </w:r>
      <w:r w:rsidRPr="001A6533">
        <w:rPr>
          <w:rStyle w:val="apple-converted-space"/>
        </w:rPr>
        <w:t> </w:t>
      </w:r>
      <w:r w:rsidRPr="001A6533">
        <w:t>using the mpicc command.</w:t>
      </w:r>
    </w:p>
    <w:p w14:paraId="44BF973A"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r w:rsidRPr="001A6533">
        <w:rPr>
          <w:rFonts w:ascii="Times New Roman" w:hAnsi="Times New Roman" w:cs="Times New Roman"/>
          <w:b/>
          <w:bCs/>
          <w:sz w:val="24"/>
          <w:szCs w:val="24"/>
        </w:rPr>
        <w:t>[jwh128@cyberstar mpi]$ mpicc hellompi.c -o hellompi</w:t>
      </w:r>
    </w:p>
    <w:p w14:paraId="0519695C" w14:textId="77777777" w:rsidR="001A6533" w:rsidRPr="001A6533" w:rsidRDefault="001A6533" w:rsidP="001A6533">
      <w:pPr>
        <w:rPr>
          <w:rFonts w:cs="Times New Roman"/>
          <w:szCs w:val="24"/>
        </w:rPr>
      </w:pPr>
      <w:r w:rsidRPr="001A6533">
        <w:rPr>
          <w:rFonts w:cs="Times New Roman"/>
          <w:sz w:val="18"/>
          <w:szCs w:val="18"/>
        </w:rPr>
        <w:br/>
      </w:r>
    </w:p>
    <w:p w14:paraId="3AEBA75E" w14:textId="77777777" w:rsidR="001A6533" w:rsidRPr="001A6533" w:rsidRDefault="001A6533" w:rsidP="001A6533">
      <w:pPr>
        <w:pStyle w:val="Heading2"/>
      </w:pPr>
      <w:bookmarkStart w:id="81" w:name="_Running_OpenMPI_Executables"/>
      <w:bookmarkStart w:id="82" w:name="_Toc429995557"/>
      <w:bookmarkEnd w:id="81"/>
      <w:r w:rsidRPr="001A6533">
        <w:t>Running OpenMPI Executables through PBS</w:t>
      </w:r>
      <w:bookmarkEnd w:id="82"/>
    </w:p>
    <w:p w14:paraId="7D809CC8" w14:textId="77777777" w:rsidR="001A6533" w:rsidRPr="001A6533" w:rsidRDefault="001A6533" w:rsidP="001A6533">
      <w:pPr>
        <w:pStyle w:val="NormalWeb"/>
        <w:shd w:val="clear" w:color="auto" w:fill="FFFFFF"/>
        <w:spacing w:line="270" w:lineRule="atLeast"/>
      </w:pPr>
      <w:r w:rsidRPr="001A6533">
        <w:t>MPI executables need to be launched with the commmand</w:t>
      </w:r>
      <w:r w:rsidRPr="001A6533">
        <w:rPr>
          <w:rStyle w:val="apple-converted-space"/>
        </w:rPr>
        <w:t> </w:t>
      </w:r>
      <w:r w:rsidRPr="001A6533">
        <w:rPr>
          <w:rStyle w:val="HTMLCode"/>
          <w:rFonts w:ascii="Times New Roman" w:hAnsi="Times New Roman" w:cs="Times New Roman"/>
          <w:b/>
          <w:bCs/>
          <w:sz w:val="24"/>
          <w:szCs w:val="24"/>
        </w:rPr>
        <w:t>mpirun</w:t>
      </w:r>
      <w:r w:rsidRPr="001A6533">
        <w:t>. The mpirun command takes care of starting up all of the parallel processes in the MPI job. The following is an example PBS script for running an OpenMPI job across four processors. Note that the proper OpenMPI version needs to be loaded before running the job.</w:t>
      </w:r>
    </w:p>
    <w:p w14:paraId="4A0BAA7A"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r w:rsidRPr="001A6533">
        <w:rPr>
          <w:rFonts w:ascii="Times New Roman" w:hAnsi="Times New Roman" w:cs="Times New Roman"/>
          <w:b/>
          <w:bCs/>
          <w:sz w:val="24"/>
          <w:szCs w:val="24"/>
        </w:rPr>
        <w:t>#PBS -l nodes=4:ppn=1</w:t>
      </w:r>
    </w:p>
    <w:p w14:paraId="3C97F40B"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r w:rsidRPr="001A6533">
        <w:rPr>
          <w:rFonts w:ascii="Times New Roman" w:hAnsi="Times New Roman" w:cs="Times New Roman"/>
          <w:b/>
          <w:bCs/>
          <w:sz w:val="24"/>
          <w:szCs w:val="24"/>
        </w:rPr>
        <w:t>#PBS -l walltime=2:00:00</w:t>
      </w:r>
    </w:p>
    <w:p w14:paraId="2C7A2F27"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r w:rsidRPr="001A6533">
        <w:rPr>
          <w:rFonts w:ascii="Times New Roman" w:hAnsi="Times New Roman" w:cs="Times New Roman"/>
          <w:b/>
          <w:bCs/>
          <w:sz w:val="24"/>
          <w:szCs w:val="24"/>
        </w:rPr>
        <w:t>#PBS -j oe</w:t>
      </w:r>
    </w:p>
    <w:p w14:paraId="666FA6E2"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p>
    <w:p w14:paraId="64622363"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r w:rsidRPr="001A6533">
        <w:rPr>
          <w:rFonts w:ascii="Times New Roman" w:hAnsi="Times New Roman" w:cs="Times New Roman"/>
          <w:b/>
          <w:bCs/>
          <w:sz w:val="24"/>
          <w:szCs w:val="24"/>
        </w:rPr>
        <w:t>cd $PBS_O_WORKDIR</w:t>
      </w:r>
    </w:p>
    <w:p w14:paraId="23F46D66"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p>
    <w:p w14:paraId="7315B320"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r w:rsidRPr="001A6533">
        <w:rPr>
          <w:rFonts w:ascii="Times New Roman" w:hAnsi="Times New Roman" w:cs="Times New Roman"/>
          <w:b/>
          <w:bCs/>
          <w:sz w:val="24"/>
          <w:szCs w:val="24"/>
        </w:rPr>
        <w:t>module load openmpi/gnu</w:t>
      </w:r>
    </w:p>
    <w:p w14:paraId="2285C0FF" w14:textId="77777777" w:rsidR="001A6533" w:rsidRPr="001A6533" w:rsidRDefault="001A6533" w:rsidP="001A6533">
      <w:pPr>
        <w:pStyle w:val="HTMLPreformatted"/>
        <w:shd w:val="clear" w:color="auto" w:fill="EFEFEF"/>
        <w:spacing w:line="270" w:lineRule="atLeast"/>
        <w:rPr>
          <w:rFonts w:ascii="Times New Roman" w:hAnsi="Times New Roman" w:cs="Times New Roman"/>
          <w:b/>
          <w:bCs/>
          <w:sz w:val="24"/>
          <w:szCs w:val="24"/>
        </w:rPr>
      </w:pPr>
      <w:r w:rsidRPr="001A6533">
        <w:rPr>
          <w:rFonts w:ascii="Times New Roman" w:hAnsi="Times New Roman" w:cs="Times New Roman"/>
          <w:b/>
          <w:bCs/>
          <w:sz w:val="24"/>
          <w:szCs w:val="24"/>
        </w:rPr>
        <w:t>mpirun ./hellompi</w:t>
      </w:r>
    </w:p>
    <w:p w14:paraId="0049BF8C" w14:textId="77777777" w:rsidR="001A6533" w:rsidRDefault="001A6533" w:rsidP="001A6533">
      <w:pPr>
        <w:rPr>
          <w:szCs w:val="24"/>
        </w:rPr>
      </w:pPr>
      <w:r>
        <w:rPr>
          <w:rFonts w:ascii="Tahoma" w:hAnsi="Tahoma" w:cs="Tahoma"/>
          <w:color w:val="666666"/>
          <w:sz w:val="18"/>
          <w:szCs w:val="18"/>
        </w:rPr>
        <w:br/>
      </w:r>
    </w:p>
    <w:p w14:paraId="28460739" w14:textId="77777777" w:rsidR="003A2847" w:rsidRDefault="003A2847"/>
    <w:sectPr w:rsidR="003A2847" w:rsidSect="00FB2D9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0E9F"/>
    <w:multiLevelType w:val="multilevel"/>
    <w:tmpl w:val="4206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832EC"/>
    <w:multiLevelType w:val="multilevel"/>
    <w:tmpl w:val="A83A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94593"/>
    <w:multiLevelType w:val="multilevel"/>
    <w:tmpl w:val="9DFC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5C24B4"/>
    <w:multiLevelType w:val="multilevel"/>
    <w:tmpl w:val="A2BA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152B80"/>
    <w:multiLevelType w:val="multilevel"/>
    <w:tmpl w:val="3752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765DFA"/>
    <w:multiLevelType w:val="multilevel"/>
    <w:tmpl w:val="0B5E9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E36B60"/>
    <w:multiLevelType w:val="multilevel"/>
    <w:tmpl w:val="469C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230145"/>
    <w:multiLevelType w:val="multilevel"/>
    <w:tmpl w:val="A9D4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8A5C79"/>
    <w:multiLevelType w:val="multilevel"/>
    <w:tmpl w:val="C7523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0335C5"/>
    <w:multiLevelType w:val="multilevel"/>
    <w:tmpl w:val="0D84D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C77B07"/>
    <w:multiLevelType w:val="multilevel"/>
    <w:tmpl w:val="3A04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A94281"/>
    <w:multiLevelType w:val="multilevel"/>
    <w:tmpl w:val="1C36A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C754D1"/>
    <w:multiLevelType w:val="hybridMultilevel"/>
    <w:tmpl w:val="83306B3C"/>
    <w:lvl w:ilvl="0" w:tplc="8752EE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DE3B01"/>
    <w:multiLevelType w:val="multilevel"/>
    <w:tmpl w:val="B90A2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C0614C"/>
    <w:multiLevelType w:val="multilevel"/>
    <w:tmpl w:val="B85E6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6448DB"/>
    <w:multiLevelType w:val="multilevel"/>
    <w:tmpl w:val="5826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BA0A90"/>
    <w:multiLevelType w:val="multilevel"/>
    <w:tmpl w:val="B9CC7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3B4AE7"/>
    <w:multiLevelType w:val="multilevel"/>
    <w:tmpl w:val="6F822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0326F4"/>
    <w:multiLevelType w:val="multilevel"/>
    <w:tmpl w:val="14A2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855677"/>
    <w:multiLevelType w:val="multilevel"/>
    <w:tmpl w:val="B7607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3A415A"/>
    <w:multiLevelType w:val="multilevel"/>
    <w:tmpl w:val="9216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9D5573"/>
    <w:multiLevelType w:val="multilevel"/>
    <w:tmpl w:val="0D84D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175C59"/>
    <w:multiLevelType w:val="multilevel"/>
    <w:tmpl w:val="09F8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317CD9"/>
    <w:multiLevelType w:val="multilevel"/>
    <w:tmpl w:val="BFAE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9E6485"/>
    <w:multiLevelType w:val="multilevel"/>
    <w:tmpl w:val="2052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FA54FF"/>
    <w:multiLevelType w:val="multilevel"/>
    <w:tmpl w:val="F2D6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4A7097"/>
    <w:multiLevelType w:val="multilevel"/>
    <w:tmpl w:val="6766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1C642C"/>
    <w:multiLevelType w:val="multilevel"/>
    <w:tmpl w:val="82A0C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A027F1"/>
    <w:multiLevelType w:val="multilevel"/>
    <w:tmpl w:val="0E344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FB1561"/>
    <w:multiLevelType w:val="multilevel"/>
    <w:tmpl w:val="B7D6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403F60"/>
    <w:multiLevelType w:val="multilevel"/>
    <w:tmpl w:val="088C4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70305F"/>
    <w:multiLevelType w:val="multilevel"/>
    <w:tmpl w:val="AEA22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14333B"/>
    <w:multiLevelType w:val="multilevel"/>
    <w:tmpl w:val="19DC6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0E22E0"/>
    <w:multiLevelType w:val="multilevel"/>
    <w:tmpl w:val="3710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87498D"/>
    <w:multiLevelType w:val="multilevel"/>
    <w:tmpl w:val="B5D0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7E6911"/>
    <w:multiLevelType w:val="multilevel"/>
    <w:tmpl w:val="12DC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3C5723"/>
    <w:multiLevelType w:val="hybridMultilevel"/>
    <w:tmpl w:val="8110CA32"/>
    <w:lvl w:ilvl="0" w:tplc="28268D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8359BF"/>
    <w:multiLevelType w:val="multilevel"/>
    <w:tmpl w:val="917CC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7B2654"/>
    <w:multiLevelType w:val="multilevel"/>
    <w:tmpl w:val="41F8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3"/>
  </w:num>
  <w:num w:numId="3">
    <w:abstractNumId w:val="20"/>
  </w:num>
  <w:num w:numId="4">
    <w:abstractNumId w:val="32"/>
  </w:num>
  <w:num w:numId="5">
    <w:abstractNumId w:val="37"/>
  </w:num>
  <w:num w:numId="6">
    <w:abstractNumId w:val="24"/>
  </w:num>
  <w:num w:numId="7">
    <w:abstractNumId w:val="8"/>
  </w:num>
  <w:num w:numId="8">
    <w:abstractNumId w:val="28"/>
  </w:num>
  <w:num w:numId="9">
    <w:abstractNumId w:val="34"/>
  </w:num>
  <w:num w:numId="10">
    <w:abstractNumId w:val="16"/>
  </w:num>
  <w:num w:numId="11">
    <w:abstractNumId w:val="17"/>
  </w:num>
  <w:num w:numId="12">
    <w:abstractNumId w:val="22"/>
  </w:num>
  <w:num w:numId="13">
    <w:abstractNumId w:val="27"/>
  </w:num>
  <w:num w:numId="14">
    <w:abstractNumId w:val="5"/>
  </w:num>
  <w:num w:numId="15">
    <w:abstractNumId w:val="0"/>
  </w:num>
  <w:num w:numId="16">
    <w:abstractNumId w:val="3"/>
  </w:num>
  <w:num w:numId="17">
    <w:abstractNumId w:val="19"/>
  </w:num>
  <w:num w:numId="18">
    <w:abstractNumId w:val="6"/>
  </w:num>
  <w:num w:numId="19">
    <w:abstractNumId w:val="7"/>
  </w:num>
  <w:num w:numId="20">
    <w:abstractNumId w:val="26"/>
  </w:num>
  <w:num w:numId="21">
    <w:abstractNumId w:val="18"/>
  </w:num>
  <w:num w:numId="22">
    <w:abstractNumId w:val="15"/>
  </w:num>
  <w:num w:numId="23">
    <w:abstractNumId w:val="30"/>
  </w:num>
  <w:num w:numId="24">
    <w:abstractNumId w:val="2"/>
  </w:num>
  <w:num w:numId="25">
    <w:abstractNumId w:val="33"/>
  </w:num>
  <w:num w:numId="26">
    <w:abstractNumId w:val="11"/>
  </w:num>
  <w:num w:numId="27">
    <w:abstractNumId w:val="29"/>
  </w:num>
  <w:num w:numId="28">
    <w:abstractNumId w:val="31"/>
  </w:num>
  <w:num w:numId="29">
    <w:abstractNumId w:val="14"/>
  </w:num>
  <w:num w:numId="30">
    <w:abstractNumId w:val="9"/>
  </w:num>
  <w:num w:numId="31">
    <w:abstractNumId w:val="4"/>
  </w:num>
  <w:num w:numId="32">
    <w:abstractNumId w:val="10"/>
  </w:num>
  <w:num w:numId="33">
    <w:abstractNumId w:val="1"/>
  </w:num>
  <w:num w:numId="34">
    <w:abstractNumId w:val="38"/>
  </w:num>
  <w:num w:numId="35">
    <w:abstractNumId w:val="36"/>
  </w:num>
  <w:num w:numId="36">
    <w:abstractNumId w:val="12"/>
  </w:num>
  <w:num w:numId="37">
    <w:abstractNumId w:val="23"/>
  </w:num>
  <w:num w:numId="38">
    <w:abstractNumId w:val="35"/>
  </w:num>
  <w:num w:numId="39">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17"/>
    <w:rsid w:val="00086BB7"/>
    <w:rsid w:val="000A5F4C"/>
    <w:rsid w:val="000C6C59"/>
    <w:rsid w:val="000D4620"/>
    <w:rsid w:val="0014747B"/>
    <w:rsid w:val="0015068D"/>
    <w:rsid w:val="00173069"/>
    <w:rsid w:val="00174EFF"/>
    <w:rsid w:val="0017567A"/>
    <w:rsid w:val="00186C64"/>
    <w:rsid w:val="001A6533"/>
    <w:rsid w:val="00255453"/>
    <w:rsid w:val="00285460"/>
    <w:rsid w:val="002B1FB7"/>
    <w:rsid w:val="002D5CCB"/>
    <w:rsid w:val="00303FF1"/>
    <w:rsid w:val="003A2847"/>
    <w:rsid w:val="003C7B20"/>
    <w:rsid w:val="00400B6E"/>
    <w:rsid w:val="004308A0"/>
    <w:rsid w:val="004B6565"/>
    <w:rsid w:val="004C35E4"/>
    <w:rsid w:val="00542AE4"/>
    <w:rsid w:val="0056350B"/>
    <w:rsid w:val="00581C36"/>
    <w:rsid w:val="0059367F"/>
    <w:rsid w:val="005C1FFA"/>
    <w:rsid w:val="00606ECB"/>
    <w:rsid w:val="006404AD"/>
    <w:rsid w:val="006445BB"/>
    <w:rsid w:val="006F36CB"/>
    <w:rsid w:val="00705A84"/>
    <w:rsid w:val="00772003"/>
    <w:rsid w:val="007830BF"/>
    <w:rsid w:val="007A3B17"/>
    <w:rsid w:val="007C0DFB"/>
    <w:rsid w:val="007D4F4B"/>
    <w:rsid w:val="007D7BB4"/>
    <w:rsid w:val="00845C51"/>
    <w:rsid w:val="00851595"/>
    <w:rsid w:val="0085496A"/>
    <w:rsid w:val="008B7B3B"/>
    <w:rsid w:val="00911414"/>
    <w:rsid w:val="0091673E"/>
    <w:rsid w:val="00980B06"/>
    <w:rsid w:val="009C6AC2"/>
    <w:rsid w:val="009F26B0"/>
    <w:rsid w:val="00A218C3"/>
    <w:rsid w:val="00A5784E"/>
    <w:rsid w:val="00A70CE2"/>
    <w:rsid w:val="00A87BF4"/>
    <w:rsid w:val="00AB4DB7"/>
    <w:rsid w:val="00AC4BDB"/>
    <w:rsid w:val="00AE56E4"/>
    <w:rsid w:val="00B06990"/>
    <w:rsid w:val="00B25FC6"/>
    <w:rsid w:val="00B47A73"/>
    <w:rsid w:val="00BC4ED7"/>
    <w:rsid w:val="00BC4F1E"/>
    <w:rsid w:val="00BE32AB"/>
    <w:rsid w:val="00C017BC"/>
    <w:rsid w:val="00C02EF3"/>
    <w:rsid w:val="00C83B00"/>
    <w:rsid w:val="00CF17B8"/>
    <w:rsid w:val="00D05741"/>
    <w:rsid w:val="00D2541A"/>
    <w:rsid w:val="00D67F78"/>
    <w:rsid w:val="00D863DD"/>
    <w:rsid w:val="00DD356B"/>
    <w:rsid w:val="00E1735C"/>
    <w:rsid w:val="00E22D56"/>
    <w:rsid w:val="00E5288E"/>
    <w:rsid w:val="00E56E94"/>
    <w:rsid w:val="00ED625C"/>
    <w:rsid w:val="00EF02EB"/>
    <w:rsid w:val="00EF2E9A"/>
    <w:rsid w:val="00EF6B58"/>
    <w:rsid w:val="00EF77DE"/>
    <w:rsid w:val="00F3378A"/>
    <w:rsid w:val="00F52D5F"/>
    <w:rsid w:val="00F905EB"/>
    <w:rsid w:val="00FB2D92"/>
    <w:rsid w:val="00FD0E8D"/>
    <w:rsid w:val="00FE668E"/>
    <w:rsid w:val="00FF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F9DB"/>
  <w15:chartTrackingRefBased/>
  <w15:docId w15:val="{4C92FE1F-8604-40C3-89DF-3F26F733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D56"/>
    <w:rPr>
      <w:rFonts w:ascii="Times New Roman" w:hAnsi="Times New Roman"/>
      <w:sz w:val="24"/>
      <w:szCs w:val="20"/>
    </w:rPr>
  </w:style>
  <w:style w:type="paragraph" w:styleId="Heading1">
    <w:name w:val="heading 1"/>
    <w:basedOn w:val="Normal"/>
    <w:next w:val="Normal"/>
    <w:link w:val="Heading1Char"/>
    <w:uiPriority w:val="9"/>
    <w:qFormat/>
    <w:rsid w:val="00E22D5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22D5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rFonts w:asciiTheme="majorHAnsi" w:hAnsiTheme="majorHAnsi"/>
      <w:caps/>
      <w:spacing w:val="15"/>
      <w:sz w:val="22"/>
      <w:szCs w:val="22"/>
    </w:rPr>
  </w:style>
  <w:style w:type="paragraph" w:styleId="Heading3">
    <w:name w:val="heading 3"/>
    <w:basedOn w:val="Normal"/>
    <w:next w:val="Normal"/>
    <w:link w:val="Heading3Char"/>
    <w:uiPriority w:val="9"/>
    <w:unhideWhenUsed/>
    <w:qFormat/>
    <w:rsid w:val="00E22D56"/>
    <w:pPr>
      <w:pBdr>
        <w:top w:val="single" w:sz="6" w:space="2" w:color="5B9BD5" w:themeColor="accent1"/>
        <w:left w:val="single" w:sz="6" w:space="2" w:color="5B9BD5" w:themeColor="accent1"/>
      </w:pBdr>
      <w:spacing w:before="300"/>
      <w:outlineLvl w:val="2"/>
    </w:pPr>
    <w:rPr>
      <w:rFonts w:asciiTheme="majorHAnsi" w:hAnsiTheme="majorHAnsi"/>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E22D56"/>
    <w:pPr>
      <w:pBdr>
        <w:top w:val="dotted" w:sz="6" w:space="2" w:color="5B9BD5" w:themeColor="accent1"/>
        <w:left w:val="dotted" w:sz="6" w:space="2" w:color="5B9BD5" w:themeColor="accent1"/>
      </w:pBdr>
      <w:spacing w:before="30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E22D56"/>
    <w:pPr>
      <w:pBdr>
        <w:bottom w:val="single" w:sz="6" w:space="1" w:color="5B9BD5" w:themeColor="accent1"/>
      </w:pBdr>
      <w:spacing w:before="30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E22D56"/>
    <w:pPr>
      <w:pBdr>
        <w:bottom w:val="dotted" w:sz="6" w:space="1" w:color="5B9BD5" w:themeColor="accent1"/>
      </w:pBdr>
      <w:spacing w:before="30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E22D56"/>
    <w:pPr>
      <w:spacing w:before="30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E22D56"/>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E22D56"/>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D56"/>
    <w:rPr>
      <w:rFonts w:asciiTheme="majorHAnsi" w:hAnsiTheme="majorHAnsi"/>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E22D56"/>
    <w:rPr>
      <w:rFonts w:asciiTheme="majorHAnsi" w:hAnsiTheme="majorHAnsi"/>
      <w:caps/>
      <w:spacing w:val="15"/>
      <w:shd w:val="clear" w:color="auto" w:fill="DEEAF6" w:themeFill="accent1" w:themeFillTint="33"/>
    </w:rPr>
  </w:style>
  <w:style w:type="character" w:styleId="Hyperlink">
    <w:name w:val="Hyperlink"/>
    <w:basedOn w:val="DefaultParagraphFont"/>
    <w:uiPriority w:val="99"/>
    <w:unhideWhenUsed/>
    <w:rsid w:val="007A3B17"/>
    <w:rPr>
      <w:color w:val="0000FF"/>
      <w:u w:val="single"/>
    </w:rPr>
  </w:style>
  <w:style w:type="character" w:customStyle="1" w:styleId="searchlinks">
    <w:name w:val="searchlinks"/>
    <w:basedOn w:val="DefaultParagraphFont"/>
    <w:rsid w:val="007A3B17"/>
  </w:style>
  <w:style w:type="paragraph" w:styleId="z-TopofForm">
    <w:name w:val="HTML Top of Form"/>
    <w:basedOn w:val="Normal"/>
    <w:next w:val="Normal"/>
    <w:link w:val="z-TopofFormChar"/>
    <w:hidden/>
    <w:uiPriority w:val="99"/>
    <w:semiHidden/>
    <w:unhideWhenUsed/>
    <w:rsid w:val="007A3B1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3B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A3B1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A3B17"/>
    <w:rPr>
      <w:rFonts w:ascii="Arial" w:eastAsia="Times New Roman" w:hAnsi="Arial" w:cs="Arial"/>
      <w:vanish/>
      <w:sz w:val="16"/>
      <w:szCs w:val="16"/>
    </w:rPr>
  </w:style>
  <w:style w:type="paragraph" w:styleId="NormalWeb">
    <w:name w:val="Normal (Web)"/>
    <w:basedOn w:val="Normal"/>
    <w:uiPriority w:val="99"/>
    <w:unhideWhenUsed/>
    <w:rsid w:val="007A3B17"/>
    <w:pPr>
      <w:spacing w:before="100" w:beforeAutospacing="1" w:after="100" w:afterAutospacing="1"/>
    </w:pPr>
    <w:rPr>
      <w:rFonts w:eastAsia="Times New Roman" w:cs="Times New Roman"/>
      <w:szCs w:val="24"/>
    </w:rPr>
  </w:style>
  <w:style w:type="character" w:styleId="Strong">
    <w:name w:val="Strong"/>
    <w:uiPriority w:val="22"/>
    <w:qFormat/>
    <w:rsid w:val="00E22D56"/>
    <w:rPr>
      <w:b/>
      <w:bCs/>
    </w:rPr>
  </w:style>
  <w:style w:type="paragraph" w:styleId="HTMLPreformatted">
    <w:name w:val="HTML Preformatted"/>
    <w:basedOn w:val="Normal"/>
    <w:link w:val="HTMLPreformattedChar"/>
    <w:uiPriority w:val="99"/>
    <w:unhideWhenUsed/>
    <w:rsid w:val="007A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7A3B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4DB7"/>
    <w:rPr>
      <w:rFonts w:ascii="Courier New" w:eastAsia="Times New Roman" w:hAnsi="Courier New" w:cs="Courier New"/>
      <w:sz w:val="20"/>
      <w:szCs w:val="20"/>
    </w:rPr>
  </w:style>
  <w:style w:type="paragraph" w:styleId="NoSpacing">
    <w:name w:val="No Spacing"/>
    <w:basedOn w:val="Normal"/>
    <w:link w:val="NoSpacingChar"/>
    <w:uiPriority w:val="1"/>
    <w:qFormat/>
    <w:rsid w:val="00E22D56"/>
  </w:style>
  <w:style w:type="character" w:customStyle="1" w:styleId="NoSpacingChar">
    <w:name w:val="No Spacing Char"/>
    <w:basedOn w:val="DefaultParagraphFont"/>
    <w:link w:val="NoSpacing"/>
    <w:uiPriority w:val="1"/>
    <w:rsid w:val="00E22D56"/>
    <w:rPr>
      <w:sz w:val="20"/>
      <w:szCs w:val="20"/>
    </w:rPr>
  </w:style>
  <w:style w:type="paragraph" w:styleId="TOCHeading">
    <w:name w:val="TOC Heading"/>
    <w:basedOn w:val="Heading1"/>
    <w:next w:val="Normal"/>
    <w:uiPriority w:val="39"/>
    <w:unhideWhenUsed/>
    <w:qFormat/>
    <w:rsid w:val="00E22D56"/>
    <w:pPr>
      <w:outlineLvl w:val="9"/>
    </w:pPr>
    <w:rPr>
      <w:lang w:bidi="en-US"/>
    </w:rPr>
  </w:style>
  <w:style w:type="paragraph" w:styleId="TOC1">
    <w:name w:val="toc 1"/>
    <w:basedOn w:val="Normal"/>
    <w:next w:val="Normal"/>
    <w:autoRedefine/>
    <w:uiPriority w:val="39"/>
    <w:unhideWhenUsed/>
    <w:rsid w:val="00FB2D92"/>
    <w:pPr>
      <w:spacing w:after="100"/>
    </w:pPr>
  </w:style>
  <w:style w:type="paragraph" w:styleId="TOC2">
    <w:name w:val="toc 2"/>
    <w:basedOn w:val="Normal"/>
    <w:next w:val="Normal"/>
    <w:autoRedefine/>
    <w:uiPriority w:val="39"/>
    <w:unhideWhenUsed/>
    <w:rsid w:val="00FB2D92"/>
    <w:pPr>
      <w:spacing w:after="100"/>
      <w:ind w:left="220"/>
    </w:pPr>
  </w:style>
  <w:style w:type="paragraph" w:styleId="ListParagraph">
    <w:name w:val="List Paragraph"/>
    <w:basedOn w:val="Normal"/>
    <w:uiPriority w:val="34"/>
    <w:qFormat/>
    <w:rsid w:val="00E22D56"/>
    <w:pPr>
      <w:ind w:left="720"/>
      <w:contextualSpacing/>
    </w:pPr>
  </w:style>
  <w:style w:type="character" w:styleId="FollowedHyperlink">
    <w:name w:val="FollowedHyperlink"/>
    <w:basedOn w:val="DefaultParagraphFont"/>
    <w:uiPriority w:val="99"/>
    <w:semiHidden/>
    <w:unhideWhenUsed/>
    <w:rsid w:val="00B47A73"/>
    <w:rPr>
      <w:color w:val="954F72" w:themeColor="followedHyperlink"/>
      <w:u w:val="single"/>
    </w:rPr>
  </w:style>
  <w:style w:type="character" w:customStyle="1" w:styleId="apple-converted-space">
    <w:name w:val="apple-converted-space"/>
    <w:basedOn w:val="DefaultParagraphFont"/>
    <w:rsid w:val="001A6533"/>
  </w:style>
  <w:style w:type="paragraph" w:styleId="TOC3">
    <w:name w:val="toc 3"/>
    <w:basedOn w:val="Normal"/>
    <w:next w:val="Normal"/>
    <w:autoRedefine/>
    <w:uiPriority w:val="39"/>
    <w:unhideWhenUsed/>
    <w:rsid w:val="001A6533"/>
    <w:pPr>
      <w:spacing w:after="100"/>
      <w:ind w:left="440"/>
    </w:pPr>
  </w:style>
  <w:style w:type="paragraph" w:styleId="TOC4">
    <w:name w:val="toc 4"/>
    <w:basedOn w:val="Normal"/>
    <w:next w:val="Normal"/>
    <w:autoRedefine/>
    <w:uiPriority w:val="39"/>
    <w:unhideWhenUsed/>
    <w:rsid w:val="001A6533"/>
    <w:pPr>
      <w:spacing w:after="100"/>
      <w:ind w:left="660"/>
    </w:pPr>
  </w:style>
  <w:style w:type="paragraph" w:styleId="TOC5">
    <w:name w:val="toc 5"/>
    <w:basedOn w:val="Normal"/>
    <w:next w:val="Normal"/>
    <w:autoRedefine/>
    <w:uiPriority w:val="39"/>
    <w:unhideWhenUsed/>
    <w:rsid w:val="001A6533"/>
    <w:pPr>
      <w:spacing w:after="100"/>
      <w:ind w:left="880"/>
    </w:pPr>
  </w:style>
  <w:style w:type="paragraph" w:styleId="TOC6">
    <w:name w:val="toc 6"/>
    <w:basedOn w:val="Normal"/>
    <w:next w:val="Normal"/>
    <w:autoRedefine/>
    <w:uiPriority w:val="39"/>
    <w:unhideWhenUsed/>
    <w:rsid w:val="001A6533"/>
    <w:pPr>
      <w:spacing w:after="100"/>
      <w:ind w:left="1100"/>
    </w:pPr>
  </w:style>
  <w:style w:type="paragraph" w:styleId="TOC7">
    <w:name w:val="toc 7"/>
    <w:basedOn w:val="Normal"/>
    <w:next w:val="Normal"/>
    <w:autoRedefine/>
    <w:uiPriority w:val="39"/>
    <w:unhideWhenUsed/>
    <w:rsid w:val="001A6533"/>
    <w:pPr>
      <w:spacing w:after="100"/>
      <w:ind w:left="1320"/>
    </w:pPr>
  </w:style>
  <w:style w:type="paragraph" w:styleId="TOC8">
    <w:name w:val="toc 8"/>
    <w:basedOn w:val="Normal"/>
    <w:next w:val="Normal"/>
    <w:autoRedefine/>
    <w:uiPriority w:val="39"/>
    <w:unhideWhenUsed/>
    <w:rsid w:val="001A6533"/>
    <w:pPr>
      <w:spacing w:after="100"/>
      <w:ind w:left="1540"/>
    </w:pPr>
  </w:style>
  <w:style w:type="paragraph" w:styleId="TOC9">
    <w:name w:val="toc 9"/>
    <w:basedOn w:val="Normal"/>
    <w:next w:val="Normal"/>
    <w:autoRedefine/>
    <w:uiPriority w:val="39"/>
    <w:unhideWhenUsed/>
    <w:rsid w:val="001A6533"/>
    <w:pPr>
      <w:spacing w:after="100"/>
      <w:ind w:left="1760"/>
    </w:pPr>
  </w:style>
  <w:style w:type="character" w:customStyle="1" w:styleId="Heading3Char">
    <w:name w:val="Heading 3 Char"/>
    <w:basedOn w:val="DefaultParagraphFont"/>
    <w:link w:val="Heading3"/>
    <w:uiPriority w:val="9"/>
    <w:rsid w:val="00E22D56"/>
    <w:rPr>
      <w:rFonts w:asciiTheme="majorHAnsi" w:hAnsiTheme="majorHAnsi"/>
      <w:caps/>
      <w:color w:val="1F4D78" w:themeColor="accent1" w:themeShade="7F"/>
      <w:spacing w:val="15"/>
    </w:rPr>
  </w:style>
  <w:style w:type="character" w:customStyle="1" w:styleId="Heading4Char">
    <w:name w:val="Heading 4 Char"/>
    <w:basedOn w:val="DefaultParagraphFont"/>
    <w:link w:val="Heading4"/>
    <w:uiPriority w:val="9"/>
    <w:semiHidden/>
    <w:rsid w:val="00E22D56"/>
    <w:rPr>
      <w:caps/>
      <w:color w:val="2E74B5" w:themeColor="accent1" w:themeShade="BF"/>
      <w:spacing w:val="10"/>
    </w:rPr>
  </w:style>
  <w:style w:type="character" w:customStyle="1" w:styleId="Heading5Char">
    <w:name w:val="Heading 5 Char"/>
    <w:basedOn w:val="DefaultParagraphFont"/>
    <w:link w:val="Heading5"/>
    <w:uiPriority w:val="9"/>
    <w:semiHidden/>
    <w:rsid w:val="00E22D56"/>
    <w:rPr>
      <w:caps/>
      <w:color w:val="2E74B5" w:themeColor="accent1" w:themeShade="BF"/>
      <w:spacing w:val="10"/>
    </w:rPr>
  </w:style>
  <w:style w:type="character" w:customStyle="1" w:styleId="Heading6Char">
    <w:name w:val="Heading 6 Char"/>
    <w:basedOn w:val="DefaultParagraphFont"/>
    <w:link w:val="Heading6"/>
    <w:uiPriority w:val="9"/>
    <w:semiHidden/>
    <w:rsid w:val="00E22D56"/>
    <w:rPr>
      <w:caps/>
      <w:color w:val="2E74B5" w:themeColor="accent1" w:themeShade="BF"/>
      <w:spacing w:val="10"/>
    </w:rPr>
  </w:style>
  <w:style w:type="character" w:customStyle="1" w:styleId="Heading7Char">
    <w:name w:val="Heading 7 Char"/>
    <w:basedOn w:val="DefaultParagraphFont"/>
    <w:link w:val="Heading7"/>
    <w:uiPriority w:val="9"/>
    <w:semiHidden/>
    <w:rsid w:val="00E22D56"/>
    <w:rPr>
      <w:caps/>
      <w:color w:val="2E74B5" w:themeColor="accent1" w:themeShade="BF"/>
      <w:spacing w:val="10"/>
    </w:rPr>
  </w:style>
  <w:style w:type="character" w:customStyle="1" w:styleId="Heading8Char">
    <w:name w:val="Heading 8 Char"/>
    <w:basedOn w:val="DefaultParagraphFont"/>
    <w:link w:val="Heading8"/>
    <w:uiPriority w:val="9"/>
    <w:semiHidden/>
    <w:rsid w:val="00E22D56"/>
    <w:rPr>
      <w:caps/>
      <w:spacing w:val="10"/>
      <w:sz w:val="18"/>
      <w:szCs w:val="18"/>
    </w:rPr>
  </w:style>
  <w:style w:type="character" w:customStyle="1" w:styleId="Heading9Char">
    <w:name w:val="Heading 9 Char"/>
    <w:basedOn w:val="DefaultParagraphFont"/>
    <w:link w:val="Heading9"/>
    <w:uiPriority w:val="9"/>
    <w:semiHidden/>
    <w:rsid w:val="00E22D56"/>
    <w:rPr>
      <w:i/>
      <w:caps/>
      <w:spacing w:val="10"/>
      <w:sz w:val="18"/>
      <w:szCs w:val="18"/>
    </w:rPr>
  </w:style>
  <w:style w:type="paragraph" w:styleId="Caption">
    <w:name w:val="caption"/>
    <w:basedOn w:val="Normal"/>
    <w:next w:val="Normal"/>
    <w:uiPriority w:val="35"/>
    <w:semiHidden/>
    <w:unhideWhenUsed/>
    <w:qFormat/>
    <w:rsid w:val="00E22D56"/>
    <w:rPr>
      <w:b/>
      <w:bCs/>
      <w:color w:val="2E74B5" w:themeColor="accent1" w:themeShade="BF"/>
      <w:sz w:val="16"/>
      <w:szCs w:val="16"/>
    </w:rPr>
  </w:style>
  <w:style w:type="paragraph" w:styleId="Title">
    <w:name w:val="Title"/>
    <w:basedOn w:val="Normal"/>
    <w:next w:val="Normal"/>
    <w:link w:val="TitleChar"/>
    <w:uiPriority w:val="10"/>
    <w:qFormat/>
    <w:rsid w:val="00E22D56"/>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E22D56"/>
    <w:rPr>
      <w:caps/>
      <w:color w:val="5B9BD5" w:themeColor="accent1"/>
      <w:spacing w:val="10"/>
      <w:kern w:val="28"/>
      <w:sz w:val="52"/>
      <w:szCs w:val="52"/>
    </w:rPr>
  </w:style>
  <w:style w:type="paragraph" w:styleId="Subtitle">
    <w:name w:val="Subtitle"/>
    <w:basedOn w:val="Normal"/>
    <w:next w:val="Normal"/>
    <w:link w:val="SubtitleChar"/>
    <w:uiPriority w:val="11"/>
    <w:qFormat/>
    <w:rsid w:val="00E22D56"/>
    <w:pPr>
      <w:spacing w:after="1000"/>
    </w:pPr>
    <w:rPr>
      <w:caps/>
      <w:color w:val="595959" w:themeColor="text1" w:themeTint="A6"/>
      <w:spacing w:val="10"/>
      <w:szCs w:val="24"/>
    </w:rPr>
  </w:style>
  <w:style w:type="character" w:customStyle="1" w:styleId="SubtitleChar">
    <w:name w:val="Subtitle Char"/>
    <w:basedOn w:val="DefaultParagraphFont"/>
    <w:link w:val="Subtitle"/>
    <w:uiPriority w:val="11"/>
    <w:rsid w:val="00E22D56"/>
    <w:rPr>
      <w:caps/>
      <w:color w:val="595959" w:themeColor="text1" w:themeTint="A6"/>
      <w:spacing w:val="10"/>
      <w:sz w:val="24"/>
      <w:szCs w:val="24"/>
    </w:rPr>
  </w:style>
  <w:style w:type="character" w:styleId="Emphasis">
    <w:name w:val="Emphasis"/>
    <w:uiPriority w:val="20"/>
    <w:qFormat/>
    <w:rsid w:val="00E22D56"/>
    <w:rPr>
      <w:caps/>
      <w:color w:val="1F4D78" w:themeColor="accent1" w:themeShade="7F"/>
      <w:spacing w:val="5"/>
    </w:rPr>
  </w:style>
  <w:style w:type="paragraph" w:styleId="Quote">
    <w:name w:val="Quote"/>
    <w:basedOn w:val="Normal"/>
    <w:next w:val="Normal"/>
    <w:link w:val="QuoteChar"/>
    <w:uiPriority w:val="29"/>
    <w:qFormat/>
    <w:rsid w:val="00E22D56"/>
    <w:rPr>
      <w:i/>
      <w:iCs/>
    </w:rPr>
  </w:style>
  <w:style w:type="character" w:customStyle="1" w:styleId="QuoteChar">
    <w:name w:val="Quote Char"/>
    <w:basedOn w:val="DefaultParagraphFont"/>
    <w:link w:val="Quote"/>
    <w:uiPriority w:val="29"/>
    <w:rsid w:val="00E22D56"/>
    <w:rPr>
      <w:i/>
      <w:iCs/>
      <w:sz w:val="20"/>
      <w:szCs w:val="20"/>
    </w:rPr>
  </w:style>
  <w:style w:type="paragraph" w:styleId="IntenseQuote">
    <w:name w:val="Intense Quote"/>
    <w:basedOn w:val="Normal"/>
    <w:next w:val="Normal"/>
    <w:link w:val="IntenseQuoteChar"/>
    <w:uiPriority w:val="30"/>
    <w:qFormat/>
    <w:rsid w:val="00E22D56"/>
    <w:pPr>
      <w:pBdr>
        <w:top w:val="single" w:sz="4" w:space="10" w:color="5B9BD5" w:themeColor="accent1"/>
        <w:left w:val="single" w:sz="4" w:space="10" w:color="5B9BD5" w:themeColor="accent1"/>
      </w:pBdr>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E22D56"/>
    <w:rPr>
      <w:i/>
      <w:iCs/>
      <w:color w:val="5B9BD5" w:themeColor="accent1"/>
      <w:sz w:val="20"/>
      <w:szCs w:val="20"/>
    </w:rPr>
  </w:style>
  <w:style w:type="character" w:styleId="SubtleEmphasis">
    <w:name w:val="Subtle Emphasis"/>
    <w:uiPriority w:val="19"/>
    <w:qFormat/>
    <w:rsid w:val="00E22D56"/>
    <w:rPr>
      <w:i/>
      <w:iCs/>
      <w:color w:val="1F4D78" w:themeColor="accent1" w:themeShade="7F"/>
    </w:rPr>
  </w:style>
  <w:style w:type="character" w:styleId="IntenseEmphasis">
    <w:name w:val="Intense Emphasis"/>
    <w:uiPriority w:val="21"/>
    <w:qFormat/>
    <w:rsid w:val="00E22D56"/>
    <w:rPr>
      <w:b/>
      <w:bCs/>
      <w:caps/>
      <w:color w:val="1F4D78" w:themeColor="accent1" w:themeShade="7F"/>
      <w:spacing w:val="10"/>
    </w:rPr>
  </w:style>
  <w:style w:type="character" w:styleId="SubtleReference">
    <w:name w:val="Subtle Reference"/>
    <w:uiPriority w:val="31"/>
    <w:qFormat/>
    <w:rsid w:val="00E22D56"/>
    <w:rPr>
      <w:b/>
      <w:bCs/>
      <w:color w:val="5B9BD5" w:themeColor="accent1"/>
    </w:rPr>
  </w:style>
  <w:style w:type="character" w:styleId="IntenseReference">
    <w:name w:val="Intense Reference"/>
    <w:uiPriority w:val="32"/>
    <w:qFormat/>
    <w:rsid w:val="00E22D56"/>
    <w:rPr>
      <w:b/>
      <w:bCs/>
      <w:i/>
      <w:iCs/>
      <w:caps/>
      <w:color w:val="5B9BD5" w:themeColor="accent1"/>
    </w:rPr>
  </w:style>
  <w:style w:type="character" w:styleId="BookTitle">
    <w:name w:val="Book Title"/>
    <w:uiPriority w:val="33"/>
    <w:qFormat/>
    <w:rsid w:val="00E22D56"/>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462">
      <w:bodyDiv w:val="1"/>
      <w:marLeft w:val="0"/>
      <w:marRight w:val="0"/>
      <w:marTop w:val="0"/>
      <w:marBottom w:val="0"/>
      <w:divBdr>
        <w:top w:val="none" w:sz="0" w:space="0" w:color="auto"/>
        <w:left w:val="none" w:sz="0" w:space="0" w:color="auto"/>
        <w:bottom w:val="none" w:sz="0" w:space="0" w:color="auto"/>
        <w:right w:val="none" w:sz="0" w:space="0" w:color="auto"/>
      </w:divBdr>
      <w:divsChild>
        <w:div w:id="2100977452">
          <w:marLeft w:val="0"/>
          <w:marRight w:val="0"/>
          <w:marTop w:val="0"/>
          <w:marBottom w:val="0"/>
          <w:divBdr>
            <w:top w:val="none" w:sz="0" w:space="0" w:color="auto"/>
            <w:left w:val="none" w:sz="0" w:space="0" w:color="auto"/>
            <w:bottom w:val="none" w:sz="0" w:space="0" w:color="auto"/>
            <w:right w:val="none" w:sz="0" w:space="0" w:color="auto"/>
          </w:divBdr>
          <w:divsChild>
            <w:div w:id="1749960335">
              <w:marLeft w:val="0"/>
              <w:marRight w:val="0"/>
              <w:marTop w:val="0"/>
              <w:marBottom w:val="0"/>
              <w:divBdr>
                <w:top w:val="none" w:sz="0" w:space="0" w:color="auto"/>
                <w:left w:val="none" w:sz="0" w:space="0" w:color="auto"/>
                <w:bottom w:val="none" w:sz="0" w:space="0" w:color="auto"/>
                <w:right w:val="none" w:sz="0" w:space="0" w:color="auto"/>
              </w:divBdr>
              <w:divsChild>
                <w:div w:id="1348169595">
                  <w:marLeft w:val="0"/>
                  <w:marRight w:val="0"/>
                  <w:marTop w:val="0"/>
                  <w:marBottom w:val="0"/>
                  <w:divBdr>
                    <w:top w:val="none" w:sz="0" w:space="0" w:color="auto"/>
                    <w:left w:val="none" w:sz="0" w:space="0" w:color="auto"/>
                    <w:bottom w:val="none" w:sz="0" w:space="0" w:color="auto"/>
                    <w:right w:val="none" w:sz="0" w:space="0" w:color="auto"/>
                  </w:divBdr>
                  <w:divsChild>
                    <w:div w:id="1698236334">
                      <w:marLeft w:val="0"/>
                      <w:marRight w:val="0"/>
                      <w:marTop w:val="0"/>
                      <w:marBottom w:val="0"/>
                      <w:divBdr>
                        <w:top w:val="none" w:sz="0" w:space="0" w:color="auto"/>
                        <w:left w:val="none" w:sz="0" w:space="0" w:color="auto"/>
                        <w:bottom w:val="none" w:sz="0" w:space="0" w:color="auto"/>
                        <w:right w:val="none" w:sz="0" w:space="0" w:color="auto"/>
                      </w:divBdr>
                    </w:div>
                    <w:div w:id="4853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011">
              <w:marLeft w:val="0"/>
              <w:marRight w:val="0"/>
              <w:marTop w:val="0"/>
              <w:marBottom w:val="0"/>
              <w:divBdr>
                <w:top w:val="none" w:sz="0" w:space="0" w:color="auto"/>
                <w:left w:val="none" w:sz="0" w:space="0" w:color="auto"/>
                <w:bottom w:val="none" w:sz="0" w:space="0" w:color="auto"/>
                <w:right w:val="none" w:sz="0" w:space="0" w:color="auto"/>
              </w:divBdr>
              <w:divsChild>
                <w:div w:id="342977938">
                  <w:marLeft w:val="0"/>
                  <w:marRight w:val="0"/>
                  <w:marTop w:val="0"/>
                  <w:marBottom w:val="0"/>
                  <w:divBdr>
                    <w:top w:val="none" w:sz="0" w:space="0" w:color="auto"/>
                    <w:left w:val="none" w:sz="0" w:space="0" w:color="auto"/>
                    <w:bottom w:val="none" w:sz="0" w:space="0" w:color="auto"/>
                    <w:right w:val="none" w:sz="0" w:space="0" w:color="auto"/>
                  </w:divBdr>
                  <w:divsChild>
                    <w:div w:id="340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19909">
          <w:marLeft w:val="0"/>
          <w:marRight w:val="0"/>
          <w:marTop w:val="0"/>
          <w:marBottom w:val="0"/>
          <w:divBdr>
            <w:top w:val="none" w:sz="0" w:space="0" w:color="auto"/>
            <w:left w:val="none" w:sz="0" w:space="0" w:color="auto"/>
            <w:bottom w:val="none" w:sz="0" w:space="0" w:color="auto"/>
            <w:right w:val="none" w:sz="0" w:space="0" w:color="auto"/>
          </w:divBdr>
        </w:div>
        <w:div w:id="749738783">
          <w:marLeft w:val="0"/>
          <w:marRight w:val="0"/>
          <w:marTop w:val="0"/>
          <w:marBottom w:val="0"/>
          <w:divBdr>
            <w:top w:val="none" w:sz="0" w:space="0" w:color="auto"/>
            <w:left w:val="none" w:sz="0" w:space="0" w:color="auto"/>
            <w:bottom w:val="none" w:sz="0" w:space="0" w:color="auto"/>
            <w:right w:val="none" w:sz="0" w:space="0" w:color="auto"/>
          </w:divBdr>
          <w:divsChild>
            <w:div w:id="352070640">
              <w:marLeft w:val="0"/>
              <w:marRight w:val="0"/>
              <w:marTop w:val="0"/>
              <w:marBottom w:val="0"/>
              <w:divBdr>
                <w:top w:val="none" w:sz="0" w:space="0" w:color="auto"/>
                <w:left w:val="none" w:sz="0" w:space="0" w:color="auto"/>
                <w:bottom w:val="none" w:sz="0" w:space="0" w:color="auto"/>
                <w:right w:val="none" w:sz="0" w:space="0" w:color="auto"/>
              </w:divBdr>
            </w:div>
            <w:div w:id="951936059">
              <w:marLeft w:val="0"/>
              <w:marRight w:val="0"/>
              <w:marTop w:val="0"/>
              <w:marBottom w:val="0"/>
              <w:divBdr>
                <w:top w:val="none" w:sz="0" w:space="0" w:color="auto"/>
                <w:left w:val="none" w:sz="0" w:space="0" w:color="auto"/>
                <w:bottom w:val="none" w:sz="0" w:space="0" w:color="auto"/>
                <w:right w:val="none" w:sz="0" w:space="0" w:color="auto"/>
              </w:divBdr>
            </w:div>
            <w:div w:id="1072312058">
              <w:marLeft w:val="0"/>
              <w:marRight w:val="0"/>
              <w:marTop w:val="0"/>
              <w:marBottom w:val="0"/>
              <w:divBdr>
                <w:top w:val="none" w:sz="0" w:space="0" w:color="auto"/>
                <w:left w:val="none" w:sz="0" w:space="0" w:color="auto"/>
                <w:bottom w:val="none" w:sz="0" w:space="0" w:color="auto"/>
                <w:right w:val="none" w:sz="0" w:space="0" w:color="auto"/>
              </w:divBdr>
            </w:div>
            <w:div w:id="916791118">
              <w:marLeft w:val="0"/>
              <w:marRight w:val="0"/>
              <w:marTop w:val="0"/>
              <w:marBottom w:val="0"/>
              <w:divBdr>
                <w:top w:val="none" w:sz="0" w:space="0" w:color="auto"/>
                <w:left w:val="none" w:sz="0" w:space="0" w:color="auto"/>
                <w:bottom w:val="none" w:sz="0" w:space="0" w:color="auto"/>
                <w:right w:val="none" w:sz="0" w:space="0" w:color="auto"/>
              </w:divBdr>
            </w:div>
            <w:div w:id="1911622572">
              <w:marLeft w:val="0"/>
              <w:marRight w:val="0"/>
              <w:marTop w:val="0"/>
              <w:marBottom w:val="0"/>
              <w:divBdr>
                <w:top w:val="none" w:sz="0" w:space="0" w:color="auto"/>
                <w:left w:val="none" w:sz="0" w:space="0" w:color="auto"/>
                <w:bottom w:val="none" w:sz="0" w:space="0" w:color="auto"/>
                <w:right w:val="none" w:sz="0" w:space="0" w:color="auto"/>
              </w:divBdr>
            </w:div>
            <w:div w:id="700059448">
              <w:blockQuote w:val="1"/>
              <w:marLeft w:val="720"/>
              <w:marRight w:val="720"/>
              <w:marTop w:val="100"/>
              <w:marBottom w:val="100"/>
              <w:divBdr>
                <w:top w:val="none" w:sz="0" w:space="0" w:color="auto"/>
                <w:left w:val="none" w:sz="0" w:space="0" w:color="auto"/>
                <w:bottom w:val="none" w:sz="0" w:space="0" w:color="auto"/>
                <w:right w:val="none" w:sz="0" w:space="0" w:color="auto"/>
              </w:divBdr>
            </w:div>
            <w:div w:id="629211174">
              <w:marLeft w:val="0"/>
              <w:marRight w:val="0"/>
              <w:marTop w:val="0"/>
              <w:marBottom w:val="0"/>
              <w:divBdr>
                <w:top w:val="none" w:sz="0" w:space="0" w:color="auto"/>
                <w:left w:val="none" w:sz="0" w:space="0" w:color="auto"/>
                <w:bottom w:val="none" w:sz="0" w:space="0" w:color="auto"/>
                <w:right w:val="none" w:sz="0" w:space="0" w:color="auto"/>
              </w:divBdr>
            </w:div>
            <w:div w:id="932085679">
              <w:marLeft w:val="0"/>
              <w:marRight w:val="0"/>
              <w:marTop w:val="0"/>
              <w:marBottom w:val="0"/>
              <w:divBdr>
                <w:top w:val="none" w:sz="0" w:space="0" w:color="auto"/>
                <w:left w:val="none" w:sz="0" w:space="0" w:color="auto"/>
                <w:bottom w:val="none" w:sz="0" w:space="0" w:color="auto"/>
                <w:right w:val="none" w:sz="0" w:space="0" w:color="auto"/>
              </w:divBdr>
            </w:div>
            <w:div w:id="78284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909344">
              <w:marLeft w:val="0"/>
              <w:marRight w:val="0"/>
              <w:marTop w:val="0"/>
              <w:marBottom w:val="0"/>
              <w:divBdr>
                <w:top w:val="none" w:sz="0" w:space="0" w:color="auto"/>
                <w:left w:val="none" w:sz="0" w:space="0" w:color="auto"/>
                <w:bottom w:val="none" w:sz="0" w:space="0" w:color="auto"/>
                <w:right w:val="none" w:sz="0" w:space="0" w:color="auto"/>
              </w:divBdr>
            </w:div>
            <w:div w:id="180628465">
              <w:marLeft w:val="0"/>
              <w:marRight w:val="0"/>
              <w:marTop w:val="0"/>
              <w:marBottom w:val="0"/>
              <w:divBdr>
                <w:top w:val="none" w:sz="0" w:space="0" w:color="auto"/>
                <w:left w:val="none" w:sz="0" w:space="0" w:color="auto"/>
                <w:bottom w:val="none" w:sz="0" w:space="0" w:color="auto"/>
                <w:right w:val="none" w:sz="0" w:space="0" w:color="auto"/>
              </w:divBdr>
            </w:div>
            <w:div w:id="146515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9836">
          <w:marLeft w:val="0"/>
          <w:marRight w:val="0"/>
          <w:marTop w:val="0"/>
          <w:marBottom w:val="0"/>
          <w:divBdr>
            <w:top w:val="none" w:sz="0" w:space="0" w:color="auto"/>
            <w:left w:val="none" w:sz="0" w:space="0" w:color="auto"/>
            <w:bottom w:val="none" w:sz="0" w:space="0" w:color="auto"/>
            <w:right w:val="none" w:sz="0" w:space="0" w:color="auto"/>
          </w:divBdr>
        </w:div>
      </w:divsChild>
    </w:div>
    <w:div w:id="14038857">
      <w:bodyDiv w:val="1"/>
      <w:marLeft w:val="0"/>
      <w:marRight w:val="0"/>
      <w:marTop w:val="0"/>
      <w:marBottom w:val="0"/>
      <w:divBdr>
        <w:top w:val="none" w:sz="0" w:space="0" w:color="auto"/>
        <w:left w:val="none" w:sz="0" w:space="0" w:color="auto"/>
        <w:bottom w:val="none" w:sz="0" w:space="0" w:color="auto"/>
        <w:right w:val="none" w:sz="0" w:space="0" w:color="auto"/>
      </w:divBdr>
      <w:divsChild>
        <w:div w:id="1240872378">
          <w:marLeft w:val="0"/>
          <w:marRight w:val="0"/>
          <w:marTop w:val="0"/>
          <w:marBottom w:val="0"/>
          <w:divBdr>
            <w:top w:val="none" w:sz="0" w:space="0" w:color="auto"/>
            <w:left w:val="none" w:sz="0" w:space="0" w:color="auto"/>
            <w:bottom w:val="none" w:sz="0" w:space="0" w:color="auto"/>
            <w:right w:val="none" w:sz="0" w:space="0" w:color="auto"/>
          </w:divBdr>
          <w:divsChild>
            <w:div w:id="2028099396">
              <w:marLeft w:val="0"/>
              <w:marRight w:val="0"/>
              <w:marTop w:val="0"/>
              <w:marBottom w:val="0"/>
              <w:divBdr>
                <w:top w:val="none" w:sz="0" w:space="0" w:color="auto"/>
                <w:left w:val="none" w:sz="0" w:space="0" w:color="auto"/>
                <w:bottom w:val="none" w:sz="0" w:space="0" w:color="auto"/>
                <w:right w:val="none" w:sz="0" w:space="0" w:color="auto"/>
              </w:divBdr>
              <w:divsChild>
                <w:div w:id="1732384049">
                  <w:marLeft w:val="0"/>
                  <w:marRight w:val="0"/>
                  <w:marTop w:val="0"/>
                  <w:marBottom w:val="0"/>
                  <w:divBdr>
                    <w:top w:val="none" w:sz="0" w:space="0" w:color="auto"/>
                    <w:left w:val="none" w:sz="0" w:space="0" w:color="auto"/>
                    <w:bottom w:val="none" w:sz="0" w:space="0" w:color="auto"/>
                    <w:right w:val="none" w:sz="0" w:space="0" w:color="auto"/>
                  </w:divBdr>
                  <w:divsChild>
                    <w:div w:id="373383752">
                      <w:marLeft w:val="0"/>
                      <w:marRight w:val="0"/>
                      <w:marTop w:val="0"/>
                      <w:marBottom w:val="0"/>
                      <w:divBdr>
                        <w:top w:val="none" w:sz="0" w:space="0" w:color="auto"/>
                        <w:left w:val="none" w:sz="0" w:space="0" w:color="auto"/>
                        <w:bottom w:val="none" w:sz="0" w:space="0" w:color="auto"/>
                        <w:right w:val="none" w:sz="0" w:space="0" w:color="auto"/>
                      </w:divBdr>
                    </w:div>
                    <w:div w:id="3625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84470">
              <w:marLeft w:val="0"/>
              <w:marRight w:val="0"/>
              <w:marTop w:val="0"/>
              <w:marBottom w:val="0"/>
              <w:divBdr>
                <w:top w:val="none" w:sz="0" w:space="0" w:color="auto"/>
                <w:left w:val="none" w:sz="0" w:space="0" w:color="auto"/>
                <w:bottom w:val="none" w:sz="0" w:space="0" w:color="auto"/>
                <w:right w:val="none" w:sz="0" w:space="0" w:color="auto"/>
              </w:divBdr>
              <w:divsChild>
                <w:div w:id="1041369580">
                  <w:marLeft w:val="0"/>
                  <w:marRight w:val="0"/>
                  <w:marTop w:val="0"/>
                  <w:marBottom w:val="0"/>
                  <w:divBdr>
                    <w:top w:val="none" w:sz="0" w:space="0" w:color="auto"/>
                    <w:left w:val="none" w:sz="0" w:space="0" w:color="auto"/>
                    <w:bottom w:val="none" w:sz="0" w:space="0" w:color="auto"/>
                    <w:right w:val="none" w:sz="0" w:space="0" w:color="auto"/>
                  </w:divBdr>
                  <w:divsChild>
                    <w:div w:id="21132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78501">
          <w:marLeft w:val="0"/>
          <w:marRight w:val="0"/>
          <w:marTop w:val="0"/>
          <w:marBottom w:val="0"/>
          <w:divBdr>
            <w:top w:val="none" w:sz="0" w:space="0" w:color="auto"/>
            <w:left w:val="none" w:sz="0" w:space="0" w:color="auto"/>
            <w:bottom w:val="none" w:sz="0" w:space="0" w:color="auto"/>
            <w:right w:val="none" w:sz="0" w:space="0" w:color="auto"/>
          </w:divBdr>
        </w:div>
        <w:div w:id="418064333">
          <w:marLeft w:val="0"/>
          <w:marRight w:val="0"/>
          <w:marTop w:val="0"/>
          <w:marBottom w:val="0"/>
          <w:divBdr>
            <w:top w:val="none" w:sz="0" w:space="0" w:color="auto"/>
            <w:left w:val="none" w:sz="0" w:space="0" w:color="auto"/>
            <w:bottom w:val="none" w:sz="0" w:space="0" w:color="auto"/>
            <w:right w:val="none" w:sz="0" w:space="0" w:color="auto"/>
          </w:divBdr>
        </w:div>
        <w:div w:id="1714883898">
          <w:marLeft w:val="0"/>
          <w:marRight w:val="0"/>
          <w:marTop w:val="0"/>
          <w:marBottom w:val="0"/>
          <w:divBdr>
            <w:top w:val="none" w:sz="0" w:space="0" w:color="auto"/>
            <w:left w:val="none" w:sz="0" w:space="0" w:color="auto"/>
            <w:bottom w:val="none" w:sz="0" w:space="0" w:color="auto"/>
            <w:right w:val="none" w:sz="0" w:space="0" w:color="auto"/>
          </w:divBdr>
        </w:div>
      </w:divsChild>
    </w:div>
    <w:div w:id="21789356">
      <w:bodyDiv w:val="1"/>
      <w:marLeft w:val="0"/>
      <w:marRight w:val="0"/>
      <w:marTop w:val="0"/>
      <w:marBottom w:val="0"/>
      <w:divBdr>
        <w:top w:val="none" w:sz="0" w:space="0" w:color="auto"/>
        <w:left w:val="none" w:sz="0" w:space="0" w:color="auto"/>
        <w:bottom w:val="none" w:sz="0" w:space="0" w:color="auto"/>
        <w:right w:val="none" w:sz="0" w:space="0" w:color="auto"/>
      </w:divBdr>
      <w:divsChild>
        <w:div w:id="606086171">
          <w:marLeft w:val="0"/>
          <w:marRight w:val="0"/>
          <w:marTop w:val="0"/>
          <w:marBottom w:val="0"/>
          <w:divBdr>
            <w:top w:val="none" w:sz="0" w:space="0" w:color="auto"/>
            <w:left w:val="none" w:sz="0" w:space="0" w:color="auto"/>
            <w:bottom w:val="none" w:sz="0" w:space="0" w:color="auto"/>
            <w:right w:val="none" w:sz="0" w:space="0" w:color="auto"/>
          </w:divBdr>
          <w:divsChild>
            <w:div w:id="776019819">
              <w:marLeft w:val="0"/>
              <w:marRight w:val="0"/>
              <w:marTop w:val="0"/>
              <w:marBottom w:val="0"/>
              <w:divBdr>
                <w:top w:val="none" w:sz="0" w:space="0" w:color="auto"/>
                <w:left w:val="none" w:sz="0" w:space="0" w:color="auto"/>
                <w:bottom w:val="none" w:sz="0" w:space="0" w:color="auto"/>
                <w:right w:val="none" w:sz="0" w:space="0" w:color="auto"/>
              </w:divBdr>
            </w:div>
            <w:div w:id="1855075392">
              <w:marLeft w:val="0"/>
              <w:marRight w:val="0"/>
              <w:marTop w:val="0"/>
              <w:marBottom w:val="0"/>
              <w:divBdr>
                <w:top w:val="none" w:sz="0" w:space="0" w:color="auto"/>
                <w:left w:val="none" w:sz="0" w:space="0" w:color="auto"/>
                <w:bottom w:val="none" w:sz="0" w:space="0" w:color="auto"/>
                <w:right w:val="none" w:sz="0" w:space="0" w:color="auto"/>
              </w:divBdr>
            </w:div>
            <w:div w:id="1118521833">
              <w:marLeft w:val="0"/>
              <w:marRight w:val="0"/>
              <w:marTop w:val="0"/>
              <w:marBottom w:val="0"/>
              <w:divBdr>
                <w:top w:val="none" w:sz="0" w:space="0" w:color="auto"/>
                <w:left w:val="none" w:sz="0" w:space="0" w:color="auto"/>
                <w:bottom w:val="none" w:sz="0" w:space="0" w:color="auto"/>
                <w:right w:val="none" w:sz="0" w:space="0" w:color="auto"/>
              </w:divBdr>
            </w:div>
            <w:div w:id="125784714">
              <w:marLeft w:val="0"/>
              <w:marRight w:val="0"/>
              <w:marTop w:val="0"/>
              <w:marBottom w:val="0"/>
              <w:divBdr>
                <w:top w:val="none" w:sz="0" w:space="0" w:color="auto"/>
                <w:left w:val="none" w:sz="0" w:space="0" w:color="auto"/>
                <w:bottom w:val="none" w:sz="0" w:space="0" w:color="auto"/>
                <w:right w:val="none" w:sz="0" w:space="0" w:color="auto"/>
              </w:divBdr>
            </w:div>
            <w:div w:id="124005673">
              <w:marLeft w:val="0"/>
              <w:marRight w:val="0"/>
              <w:marTop w:val="0"/>
              <w:marBottom w:val="0"/>
              <w:divBdr>
                <w:top w:val="none" w:sz="0" w:space="0" w:color="auto"/>
                <w:left w:val="none" w:sz="0" w:space="0" w:color="auto"/>
                <w:bottom w:val="none" w:sz="0" w:space="0" w:color="auto"/>
                <w:right w:val="none" w:sz="0" w:space="0" w:color="auto"/>
              </w:divBdr>
            </w:div>
            <w:div w:id="278680822">
              <w:marLeft w:val="0"/>
              <w:marRight w:val="0"/>
              <w:marTop w:val="0"/>
              <w:marBottom w:val="0"/>
              <w:divBdr>
                <w:top w:val="none" w:sz="0" w:space="0" w:color="auto"/>
                <w:left w:val="none" w:sz="0" w:space="0" w:color="auto"/>
                <w:bottom w:val="none" w:sz="0" w:space="0" w:color="auto"/>
                <w:right w:val="none" w:sz="0" w:space="0" w:color="auto"/>
              </w:divBdr>
            </w:div>
            <w:div w:id="1856916">
              <w:marLeft w:val="0"/>
              <w:marRight w:val="0"/>
              <w:marTop w:val="0"/>
              <w:marBottom w:val="0"/>
              <w:divBdr>
                <w:top w:val="none" w:sz="0" w:space="0" w:color="auto"/>
                <w:left w:val="none" w:sz="0" w:space="0" w:color="auto"/>
                <w:bottom w:val="none" w:sz="0" w:space="0" w:color="auto"/>
                <w:right w:val="none" w:sz="0" w:space="0" w:color="auto"/>
              </w:divBdr>
            </w:div>
            <w:div w:id="1053120303">
              <w:marLeft w:val="0"/>
              <w:marRight w:val="0"/>
              <w:marTop w:val="0"/>
              <w:marBottom w:val="0"/>
              <w:divBdr>
                <w:top w:val="none" w:sz="0" w:space="0" w:color="auto"/>
                <w:left w:val="none" w:sz="0" w:space="0" w:color="auto"/>
                <w:bottom w:val="none" w:sz="0" w:space="0" w:color="auto"/>
                <w:right w:val="none" w:sz="0" w:space="0" w:color="auto"/>
              </w:divBdr>
            </w:div>
            <w:div w:id="1330789197">
              <w:marLeft w:val="0"/>
              <w:marRight w:val="0"/>
              <w:marTop w:val="0"/>
              <w:marBottom w:val="0"/>
              <w:divBdr>
                <w:top w:val="none" w:sz="0" w:space="0" w:color="auto"/>
                <w:left w:val="none" w:sz="0" w:space="0" w:color="auto"/>
                <w:bottom w:val="none" w:sz="0" w:space="0" w:color="auto"/>
                <w:right w:val="none" w:sz="0" w:space="0" w:color="auto"/>
              </w:divBdr>
            </w:div>
          </w:divsChild>
        </w:div>
        <w:div w:id="928929514">
          <w:marLeft w:val="0"/>
          <w:marRight w:val="0"/>
          <w:marTop w:val="0"/>
          <w:marBottom w:val="0"/>
          <w:divBdr>
            <w:top w:val="none" w:sz="0" w:space="0" w:color="auto"/>
            <w:left w:val="none" w:sz="0" w:space="0" w:color="auto"/>
            <w:bottom w:val="none" w:sz="0" w:space="0" w:color="auto"/>
            <w:right w:val="none" w:sz="0" w:space="0" w:color="auto"/>
          </w:divBdr>
        </w:div>
      </w:divsChild>
    </w:div>
    <w:div w:id="206531820">
      <w:bodyDiv w:val="1"/>
      <w:marLeft w:val="0"/>
      <w:marRight w:val="0"/>
      <w:marTop w:val="0"/>
      <w:marBottom w:val="0"/>
      <w:divBdr>
        <w:top w:val="none" w:sz="0" w:space="0" w:color="auto"/>
        <w:left w:val="none" w:sz="0" w:space="0" w:color="auto"/>
        <w:bottom w:val="none" w:sz="0" w:space="0" w:color="auto"/>
        <w:right w:val="none" w:sz="0" w:space="0" w:color="auto"/>
      </w:divBdr>
      <w:divsChild>
        <w:div w:id="1954555320">
          <w:marLeft w:val="0"/>
          <w:marRight w:val="0"/>
          <w:marTop w:val="0"/>
          <w:marBottom w:val="0"/>
          <w:divBdr>
            <w:top w:val="none" w:sz="0" w:space="0" w:color="auto"/>
            <w:left w:val="none" w:sz="0" w:space="0" w:color="auto"/>
            <w:bottom w:val="none" w:sz="0" w:space="0" w:color="auto"/>
            <w:right w:val="none" w:sz="0" w:space="0" w:color="auto"/>
          </w:divBdr>
          <w:divsChild>
            <w:div w:id="1048454903">
              <w:marLeft w:val="0"/>
              <w:marRight w:val="0"/>
              <w:marTop w:val="0"/>
              <w:marBottom w:val="0"/>
              <w:divBdr>
                <w:top w:val="none" w:sz="0" w:space="0" w:color="auto"/>
                <w:left w:val="none" w:sz="0" w:space="0" w:color="auto"/>
                <w:bottom w:val="none" w:sz="0" w:space="0" w:color="auto"/>
                <w:right w:val="none" w:sz="0" w:space="0" w:color="auto"/>
              </w:divBdr>
              <w:divsChild>
                <w:div w:id="795946155">
                  <w:marLeft w:val="0"/>
                  <w:marRight w:val="0"/>
                  <w:marTop w:val="0"/>
                  <w:marBottom w:val="0"/>
                  <w:divBdr>
                    <w:top w:val="none" w:sz="0" w:space="0" w:color="auto"/>
                    <w:left w:val="none" w:sz="0" w:space="0" w:color="auto"/>
                    <w:bottom w:val="none" w:sz="0" w:space="0" w:color="auto"/>
                    <w:right w:val="none" w:sz="0" w:space="0" w:color="auto"/>
                  </w:divBdr>
                  <w:divsChild>
                    <w:div w:id="562790230">
                      <w:marLeft w:val="0"/>
                      <w:marRight w:val="0"/>
                      <w:marTop w:val="0"/>
                      <w:marBottom w:val="0"/>
                      <w:divBdr>
                        <w:top w:val="none" w:sz="0" w:space="0" w:color="auto"/>
                        <w:left w:val="none" w:sz="0" w:space="0" w:color="auto"/>
                        <w:bottom w:val="none" w:sz="0" w:space="0" w:color="auto"/>
                        <w:right w:val="none" w:sz="0" w:space="0" w:color="auto"/>
                      </w:divBdr>
                    </w:div>
                    <w:div w:id="10375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754">
              <w:marLeft w:val="0"/>
              <w:marRight w:val="0"/>
              <w:marTop w:val="0"/>
              <w:marBottom w:val="0"/>
              <w:divBdr>
                <w:top w:val="none" w:sz="0" w:space="0" w:color="auto"/>
                <w:left w:val="none" w:sz="0" w:space="0" w:color="auto"/>
                <w:bottom w:val="none" w:sz="0" w:space="0" w:color="auto"/>
                <w:right w:val="none" w:sz="0" w:space="0" w:color="auto"/>
              </w:divBdr>
              <w:divsChild>
                <w:div w:id="1888367926">
                  <w:marLeft w:val="0"/>
                  <w:marRight w:val="0"/>
                  <w:marTop w:val="0"/>
                  <w:marBottom w:val="0"/>
                  <w:divBdr>
                    <w:top w:val="none" w:sz="0" w:space="0" w:color="auto"/>
                    <w:left w:val="none" w:sz="0" w:space="0" w:color="auto"/>
                    <w:bottom w:val="none" w:sz="0" w:space="0" w:color="auto"/>
                    <w:right w:val="none" w:sz="0" w:space="0" w:color="auto"/>
                  </w:divBdr>
                  <w:divsChild>
                    <w:div w:id="17262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2943">
          <w:marLeft w:val="0"/>
          <w:marRight w:val="0"/>
          <w:marTop w:val="0"/>
          <w:marBottom w:val="0"/>
          <w:divBdr>
            <w:top w:val="none" w:sz="0" w:space="0" w:color="auto"/>
            <w:left w:val="none" w:sz="0" w:space="0" w:color="auto"/>
            <w:bottom w:val="none" w:sz="0" w:space="0" w:color="auto"/>
            <w:right w:val="none" w:sz="0" w:space="0" w:color="auto"/>
          </w:divBdr>
        </w:div>
        <w:div w:id="688333320">
          <w:marLeft w:val="0"/>
          <w:marRight w:val="0"/>
          <w:marTop w:val="0"/>
          <w:marBottom w:val="0"/>
          <w:divBdr>
            <w:top w:val="none" w:sz="0" w:space="0" w:color="auto"/>
            <w:left w:val="none" w:sz="0" w:space="0" w:color="auto"/>
            <w:bottom w:val="none" w:sz="0" w:space="0" w:color="auto"/>
            <w:right w:val="none" w:sz="0" w:space="0" w:color="auto"/>
          </w:divBdr>
        </w:div>
        <w:div w:id="455023345">
          <w:marLeft w:val="0"/>
          <w:marRight w:val="0"/>
          <w:marTop w:val="0"/>
          <w:marBottom w:val="0"/>
          <w:divBdr>
            <w:top w:val="none" w:sz="0" w:space="0" w:color="auto"/>
            <w:left w:val="none" w:sz="0" w:space="0" w:color="auto"/>
            <w:bottom w:val="none" w:sz="0" w:space="0" w:color="auto"/>
            <w:right w:val="none" w:sz="0" w:space="0" w:color="auto"/>
          </w:divBdr>
        </w:div>
      </w:divsChild>
    </w:div>
    <w:div w:id="309481294">
      <w:bodyDiv w:val="1"/>
      <w:marLeft w:val="0"/>
      <w:marRight w:val="0"/>
      <w:marTop w:val="0"/>
      <w:marBottom w:val="0"/>
      <w:divBdr>
        <w:top w:val="none" w:sz="0" w:space="0" w:color="auto"/>
        <w:left w:val="none" w:sz="0" w:space="0" w:color="auto"/>
        <w:bottom w:val="none" w:sz="0" w:space="0" w:color="auto"/>
        <w:right w:val="none" w:sz="0" w:space="0" w:color="auto"/>
      </w:divBdr>
    </w:div>
    <w:div w:id="407265648">
      <w:bodyDiv w:val="1"/>
      <w:marLeft w:val="0"/>
      <w:marRight w:val="0"/>
      <w:marTop w:val="0"/>
      <w:marBottom w:val="0"/>
      <w:divBdr>
        <w:top w:val="none" w:sz="0" w:space="0" w:color="auto"/>
        <w:left w:val="none" w:sz="0" w:space="0" w:color="auto"/>
        <w:bottom w:val="none" w:sz="0" w:space="0" w:color="auto"/>
        <w:right w:val="none" w:sz="0" w:space="0" w:color="auto"/>
      </w:divBdr>
      <w:divsChild>
        <w:div w:id="43603998">
          <w:marLeft w:val="0"/>
          <w:marRight w:val="0"/>
          <w:marTop w:val="0"/>
          <w:marBottom w:val="0"/>
          <w:divBdr>
            <w:top w:val="none" w:sz="0" w:space="0" w:color="auto"/>
            <w:left w:val="none" w:sz="0" w:space="0" w:color="auto"/>
            <w:bottom w:val="none" w:sz="0" w:space="0" w:color="auto"/>
            <w:right w:val="none" w:sz="0" w:space="0" w:color="auto"/>
          </w:divBdr>
          <w:divsChild>
            <w:div w:id="1267152822">
              <w:marLeft w:val="0"/>
              <w:marRight w:val="0"/>
              <w:marTop w:val="0"/>
              <w:marBottom w:val="0"/>
              <w:divBdr>
                <w:top w:val="none" w:sz="0" w:space="0" w:color="auto"/>
                <w:left w:val="none" w:sz="0" w:space="0" w:color="auto"/>
                <w:bottom w:val="none" w:sz="0" w:space="0" w:color="auto"/>
                <w:right w:val="none" w:sz="0" w:space="0" w:color="auto"/>
              </w:divBdr>
              <w:divsChild>
                <w:div w:id="2128544056">
                  <w:marLeft w:val="0"/>
                  <w:marRight w:val="0"/>
                  <w:marTop w:val="0"/>
                  <w:marBottom w:val="0"/>
                  <w:divBdr>
                    <w:top w:val="none" w:sz="0" w:space="0" w:color="auto"/>
                    <w:left w:val="none" w:sz="0" w:space="0" w:color="auto"/>
                    <w:bottom w:val="none" w:sz="0" w:space="0" w:color="auto"/>
                    <w:right w:val="none" w:sz="0" w:space="0" w:color="auto"/>
                  </w:divBdr>
                  <w:divsChild>
                    <w:div w:id="1149056918">
                      <w:marLeft w:val="0"/>
                      <w:marRight w:val="0"/>
                      <w:marTop w:val="0"/>
                      <w:marBottom w:val="0"/>
                      <w:divBdr>
                        <w:top w:val="none" w:sz="0" w:space="0" w:color="auto"/>
                        <w:left w:val="none" w:sz="0" w:space="0" w:color="auto"/>
                        <w:bottom w:val="none" w:sz="0" w:space="0" w:color="auto"/>
                        <w:right w:val="none" w:sz="0" w:space="0" w:color="auto"/>
                      </w:divBdr>
                    </w:div>
                    <w:div w:id="21151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391">
              <w:marLeft w:val="0"/>
              <w:marRight w:val="0"/>
              <w:marTop w:val="0"/>
              <w:marBottom w:val="0"/>
              <w:divBdr>
                <w:top w:val="none" w:sz="0" w:space="0" w:color="auto"/>
                <w:left w:val="none" w:sz="0" w:space="0" w:color="auto"/>
                <w:bottom w:val="none" w:sz="0" w:space="0" w:color="auto"/>
                <w:right w:val="none" w:sz="0" w:space="0" w:color="auto"/>
              </w:divBdr>
              <w:divsChild>
                <w:div w:id="295651147">
                  <w:marLeft w:val="0"/>
                  <w:marRight w:val="0"/>
                  <w:marTop w:val="0"/>
                  <w:marBottom w:val="0"/>
                  <w:divBdr>
                    <w:top w:val="none" w:sz="0" w:space="0" w:color="auto"/>
                    <w:left w:val="none" w:sz="0" w:space="0" w:color="auto"/>
                    <w:bottom w:val="none" w:sz="0" w:space="0" w:color="auto"/>
                    <w:right w:val="none" w:sz="0" w:space="0" w:color="auto"/>
                  </w:divBdr>
                  <w:divsChild>
                    <w:div w:id="14839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77824">
          <w:marLeft w:val="0"/>
          <w:marRight w:val="0"/>
          <w:marTop w:val="0"/>
          <w:marBottom w:val="0"/>
          <w:divBdr>
            <w:top w:val="none" w:sz="0" w:space="0" w:color="auto"/>
            <w:left w:val="none" w:sz="0" w:space="0" w:color="auto"/>
            <w:bottom w:val="none" w:sz="0" w:space="0" w:color="auto"/>
            <w:right w:val="none" w:sz="0" w:space="0" w:color="auto"/>
          </w:divBdr>
        </w:div>
        <w:div w:id="1206913685">
          <w:marLeft w:val="0"/>
          <w:marRight w:val="0"/>
          <w:marTop w:val="0"/>
          <w:marBottom w:val="0"/>
          <w:divBdr>
            <w:top w:val="none" w:sz="0" w:space="0" w:color="auto"/>
            <w:left w:val="none" w:sz="0" w:space="0" w:color="auto"/>
            <w:bottom w:val="none" w:sz="0" w:space="0" w:color="auto"/>
            <w:right w:val="none" w:sz="0" w:space="0" w:color="auto"/>
          </w:divBdr>
        </w:div>
        <w:div w:id="308486053">
          <w:marLeft w:val="0"/>
          <w:marRight w:val="0"/>
          <w:marTop w:val="0"/>
          <w:marBottom w:val="0"/>
          <w:divBdr>
            <w:top w:val="none" w:sz="0" w:space="0" w:color="auto"/>
            <w:left w:val="none" w:sz="0" w:space="0" w:color="auto"/>
            <w:bottom w:val="none" w:sz="0" w:space="0" w:color="auto"/>
            <w:right w:val="none" w:sz="0" w:space="0" w:color="auto"/>
          </w:divBdr>
        </w:div>
      </w:divsChild>
    </w:div>
    <w:div w:id="444737838">
      <w:bodyDiv w:val="1"/>
      <w:marLeft w:val="0"/>
      <w:marRight w:val="0"/>
      <w:marTop w:val="0"/>
      <w:marBottom w:val="0"/>
      <w:divBdr>
        <w:top w:val="none" w:sz="0" w:space="0" w:color="auto"/>
        <w:left w:val="none" w:sz="0" w:space="0" w:color="auto"/>
        <w:bottom w:val="none" w:sz="0" w:space="0" w:color="auto"/>
        <w:right w:val="none" w:sz="0" w:space="0" w:color="auto"/>
      </w:divBdr>
      <w:divsChild>
        <w:div w:id="1856921610">
          <w:marLeft w:val="0"/>
          <w:marRight w:val="0"/>
          <w:marTop w:val="0"/>
          <w:marBottom w:val="0"/>
          <w:divBdr>
            <w:top w:val="none" w:sz="0" w:space="0" w:color="auto"/>
            <w:left w:val="none" w:sz="0" w:space="0" w:color="auto"/>
            <w:bottom w:val="none" w:sz="0" w:space="0" w:color="auto"/>
            <w:right w:val="none" w:sz="0" w:space="0" w:color="auto"/>
          </w:divBdr>
          <w:divsChild>
            <w:div w:id="1863476044">
              <w:marLeft w:val="0"/>
              <w:marRight w:val="0"/>
              <w:marTop w:val="0"/>
              <w:marBottom w:val="0"/>
              <w:divBdr>
                <w:top w:val="none" w:sz="0" w:space="0" w:color="auto"/>
                <w:left w:val="none" w:sz="0" w:space="0" w:color="auto"/>
                <w:bottom w:val="none" w:sz="0" w:space="0" w:color="auto"/>
                <w:right w:val="none" w:sz="0" w:space="0" w:color="auto"/>
              </w:divBdr>
              <w:divsChild>
                <w:div w:id="116879334">
                  <w:marLeft w:val="0"/>
                  <w:marRight w:val="0"/>
                  <w:marTop w:val="0"/>
                  <w:marBottom w:val="0"/>
                  <w:divBdr>
                    <w:top w:val="none" w:sz="0" w:space="0" w:color="auto"/>
                    <w:left w:val="none" w:sz="0" w:space="0" w:color="auto"/>
                    <w:bottom w:val="none" w:sz="0" w:space="0" w:color="auto"/>
                    <w:right w:val="none" w:sz="0" w:space="0" w:color="auto"/>
                  </w:divBdr>
                  <w:divsChild>
                    <w:div w:id="179852626">
                      <w:marLeft w:val="0"/>
                      <w:marRight w:val="0"/>
                      <w:marTop w:val="0"/>
                      <w:marBottom w:val="0"/>
                      <w:divBdr>
                        <w:top w:val="none" w:sz="0" w:space="0" w:color="auto"/>
                        <w:left w:val="none" w:sz="0" w:space="0" w:color="auto"/>
                        <w:bottom w:val="none" w:sz="0" w:space="0" w:color="auto"/>
                        <w:right w:val="none" w:sz="0" w:space="0" w:color="auto"/>
                      </w:divBdr>
                    </w:div>
                    <w:div w:id="9582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724">
              <w:marLeft w:val="0"/>
              <w:marRight w:val="0"/>
              <w:marTop w:val="0"/>
              <w:marBottom w:val="0"/>
              <w:divBdr>
                <w:top w:val="none" w:sz="0" w:space="0" w:color="auto"/>
                <w:left w:val="none" w:sz="0" w:space="0" w:color="auto"/>
                <w:bottom w:val="none" w:sz="0" w:space="0" w:color="auto"/>
                <w:right w:val="none" w:sz="0" w:space="0" w:color="auto"/>
              </w:divBdr>
              <w:divsChild>
                <w:div w:id="1811902036">
                  <w:marLeft w:val="0"/>
                  <w:marRight w:val="0"/>
                  <w:marTop w:val="0"/>
                  <w:marBottom w:val="0"/>
                  <w:divBdr>
                    <w:top w:val="none" w:sz="0" w:space="0" w:color="auto"/>
                    <w:left w:val="none" w:sz="0" w:space="0" w:color="auto"/>
                    <w:bottom w:val="none" w:sz="0" w:space="0" w:color="auto"/>
                    <w:right w:val="none" w:sz="0" w:space="0" w:color="auto"/>
                  </w:divBdr>
                  <w:divsChild>
                    <w:div w:id="839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78692">
          <w:marLeft w:val="0"/>
          <w:marRight w:val="0"/>
          <w:marTop w:val="0"/>
          <w:marBottom w:val="0"/>
          <w:divBdr>
            <w:top w:val="none" w:sz="0" w:space="0" w:color="auto"/>
            <w:left w:val="none" w:sz="0" w:space="0" w:color="auto"/>
            <w:bottom w:val="none" w:sz="0" w:space="0" w:color="auto"/>
            <w:right w:val="none" w:sz="0" w:space="0" w:color="auto"/>
          </w:divBdr>
        </w:div>
        <w:div w:id="311062400">
          <w:marLeft w:val="0"/>
          <w:marRight w:val="0"/>
          <w:marTop w:val="0"/>
          <w:marBottom w:val="0"/>
          <w:divBdr>
            <w:top w:val="none" w:sz="0" w:space="0" w:color="auto"/>
            <w:left w:val="none" w:sz="0" w:space="0" w:color="auto"/>
            <w:bottom w:val="none" w:sz="0" w:space="0" w:color="auto"/>
            <w:right w:val="none" w:sz="0" w:space="0" w:color="auto"/>
          </w:divBdr>
        </w:div>
        <w:div w:id="881096873">
          <w:marLeft w:val="0"/>
          <w:marRight w:val="0"/>
          <w:marTop w:val="0"/>
          <w:marBottom w:val="0"/>
          <w:divBdr>
            <w:top w:val="none" w:sz="0" w:space="0" w:color="auto"/>
            <w:left w:val="none" w:sz="0" w:space="0" w:color="auto"/>
            <w:bottom w:val="none" w:sz="0" w:space="0" w:color="auto"/>
            <w:right w:val="none" w:sz="0" w:space="0" w:color="auto"/>
          </w:divBdr>
        </w:div>
      </w:divsChild>
    </w:div>
    <w:div w:id="452945410">
      <w:bodyDiv w:val="1"/>
      <w:marLeft w:val="0"/>
      <w:marRight w:val="0"/>
      <w:marTop w:val="0"/>
      <w:marBottom w:val="0"/>
      <w:divBdr>
        <w:top w:val="none" w:sz="0" w:space="0" w:color="auto"/>
        <w:left w:val="none" w:sz="0" w:space="0" w:color="auto"/>
        <w:bottom w:val="none" w:sz="0" w:space="0" w:color="auto"/>
        <w:right w:val="none" w:sz="0" w:space="0" w:color="auto"/>
      </w:divBdr>
      <w:divsChild>
        <w:div w:id="1575042301">
          <w:marLeft w:val="0"/>
          <w:marRight w:val="0"/>
          <w:marTop w:val="0"/>
          <w:marBottom w:val="0"/>
          <w:divBdr>
            <w:top w:val="none" w:sz="0" w:space="0" w:color="auto"/>
            <w:left w:val="none" w:sz="0" w:space="0" w:color="auto"/>
            <w:bottom w:val="none" w:sz="0" w:space="0" w:color="auto"/>
            <w:right w:val="none" w:sz="0" w:space="0" w:color="auto"/>
          </w:divBdr>
          <w:divsChild>
            <w:div w:id="685787662">
              <w:marLeft w:val="0"/>
              <w:marRight w:val="0"/>
              <w:marTop w:val="0"/>
              <w:marBottom w:val="0"/>
              <w:divBdr>
                <w:top w:val="none" w:sz="0" w:space="0" w:color="auto"/>
                <w:left w:val="none" w:sz="0" w:space="0" w:color="auto"/>
                <w:bottom w:val="none" w:sz="0" w:space="0" w:color="auto"/>
                <w:right w:val="none" w:sz="0" w:space="0" w:color="auto"/>
              </w:divBdr>
              <w:divsChild>
                <w:div w:id="1374384357">
                  <w:marLeft w:val="0"/>
                  <w:marRight w:val="0"/>
                  <w:marTop w:val="0"/>
                  <w:marBottom w:val="0"/>
                  <w:divBdr>
                    <w:top w:val="none" w:sz="0" w:space="0" w:color="auto"/>
                    <w:left w:val="none" w:sz="0" w:space="0" w:color="auto"/>
                    <w:bottom w:val="none" w:sz="0" w:space="0" w:color="auto"/>
                    <w:right w:val="none" w:sz="0" w:space="0" w:color="auto"/>
                  </w:divBdr>
                  <w:divsChild>
                    <w:div w:id="556865319">
                      <w:marLeft w:val="0"/>
                      <w:marRight w:val="0"/>
                      <w:marTop w:val="0"/>
                      <w:marBottom w:val="0"/>
                      <w:divBdr>
                        <w:top w:val="none" w:sz="0" w:space="0" w:color="auto"/>
                        <w:left w:val="none" w:sz="0" w:space="0" w:color="auto"/>
                        <w:bottom w:val="none" w:sz="0" w:space="0" w:color="auto"/>
                        <w:right w:val="none" w:sz="0" w:space="0" w:color="auto"/>
                      </w:divBdr>
                    </w:div>
                    <w:div w:id="10343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9229">
              <w:marLeft w:val="0"/>
              <w:marRight w:val="0"/>
              <w:marTop w:val="0"/>
              <w:marBottom w:val="0"/>
              <w:divBdr>
                <w:top w:val="none" w:sz="0" w:space="0" w:color="auto"/>
                <w:left w:val="none" w:sz="0" w:space="0" w:color="auto"/>
                <w:bottom w:val="none" w:sz="0" w:space="0" w:color="auto"/>
                <w:right w:val="none" w:sz="0" w:space="0" w:color="auto"/>
              </w:divBdr>
              <w:divsChild>
                <w:div w:id="845679780">
                  <w:marLeft w:val="0"/>
                  <w:marRight w:val="0"/>
                  <w:marTop w:val="0"/>
                  <w:marBottom w:val="0"/>
                  <w:divBdr>
                    <w:top w:val="none" w:sz="0" w:space="0" w:color="auto"/>
                    <w:left w:val="none" w:sz="0" w:space="0" w:color="auto"/>
                    <w:bottom w:val="none" w:sz="0" w:space="0" w:color="auto"/>
                    <w:right w:val="none" w:sz="0" w:space="0" w:color="auto"/>
                  </w:divBdr>
                  <w:divsChild>
                    <w:div w:id="1435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5348">
          <w:marLeft w:val="0"/>
          <w:marRight w:val="0"/>
          <w:marTop w:val="0"/>
          <w:marBottom w:val="0"/>
          <w:divBdr>
            <w:top w:val="none" w:sz="0" w:space="0" w:color="auto"/>
            <w:left w:val="none" w:sz="0" w:space="0" w:color="auto"/>
            <w:bottom w:val="none" w:sz="0" w:space="0" w:color="auto"/>
            <w:right w:val="none" w:sz="0" w:space="0" w:color="auto"/>
          </w:divBdr>
        </w:div>
        <w:div w:id="1138378681">
          <w:marLeft w:val="0"/>
          <w:marRight w:val="0"/>
          <w:marTop w:val="0"/>
          <w:marBottom w:val="0"/>
          <w:divBdr>
            <w:top w:val="none" w:sz="0" w:space="0" w:color="auto"/>
            <w:left w:val="none" w:sz="0" w:space="0" w:color="auto"/>
            <w:bottom w:val="none" w:sz="0" w:space="0" w:color="auto"/>
            <w:right w:val="none" w:sz="0" w:space="0" w:color="auto"/>
          </w:divBdr>
          <w:divsChild>
            <w:div w:id="1014308092">
              <w:marLeft w:val="0"/>
              <w:marRight w:val="0"/>
              <w:marTop w:val="0"/>
              <w:marBottom w:val="0"/>
              <w:divBdr>
                <w:top w:val="none" w:sz="0" w:space="0" w:color="auto"/>
                <w:left w:val="none" w:sz="0" w:space="0" w:color="auto"/>
                <w:bottom w:val="none" w:sz="0" w:space="0" w:color="auto"/>
                <w:right w:val="none" w:sz="0" w:space="0" w:color="auto"/>
              </w:divBdr>
            </w:div>
            <w:div w:id="83308829">
              <w:marLeft w:val="0"/>
              <w:marRight w:val="0"/>
              <w:marTop w:val="0"/>
              <w:marBottom w:val="0"/>
              <w:divBdr>
                <w:top w:val="none" w:sz="0" w:space="0" w:color="auto"/>
                <w:left w:val="none" w:sz="0" w:space="0" w:color="auto"/>
                <w:bottom w:val="none" w:sz="0" w:space="0" w:color="auto"/>
                <w:right w:val="none" w:sz="0" w:space="0" w:color="auto"/>
              </w:divBdr>
            </w:div>
            <w:div w:id="1088966420">
              <w:marLeft w:val="0"/>
              <w:marRight w:val="0"/>
              <w:marTop w:val="0"/>
              <w:marBottom w:val="0"/>
              <w:divBdr>
                <w:top w:val="none" w:sz="0" w:space="0" w:color="auto"/>
                <w:left w:val="none" w:sz="0" w:space="0" w:color="auto"/>
                <w:bottom w:val="none" w:sz="0" w:space="0" w:color="auto"/>
                <w:right w:val="none" w:sz="0" w:space="0" w:color="auto"/>
              </w:divBdr>
            </w:div>
            <w:div w:id="1656226740">
              <w:marLeft w:val="0"/>
              <w:marRight w:val="0"/>
              <w:marTop w:val="0"/>
              <w:marBottom w:val="0"/>
              <w:divBdr>
                <w:top w:val="none" w:sz="0" w:space="0" w:color="auto"/>
                <w:left w:val="none" w:sz="0" w:space="0" w:color="auto"/>
                <w:bottom w:val="none" w:sz="0" w:space="0" w:color="auto"/>
                <w:right w:val="none" w:sz="0" w:space="0" w:color="auto"/>
              </w:divBdr>
            </w:div>
            <w:div w:id="451217943">
              <w:marLeft w:val="0"/>
              <w:marRight w:val="0"/>
              <w:marTop w:val="0"/>
              <w:marBottom w:val="0"/>
              <w:divBdr>
                <w:top w:val="none" w:sz="0" w:space="0" w:color="auto"/>
                <w:left w:val="none" w:sz="0" w:space="0" w:color="auto"/>
                <w:bottom w:val="none" w:sz="0" w:space="0" w:color="auto"/>
                <w:right w:val="none" w:sz="0" w:space="0" w:color="auto"/>
              </w:divBdr>
            </w:div>
            <w:div w:id="204172917">
              <w:marLeft w:val="0"/>
              <w:marRight w:val="0"/>
              <w:marTop w:val="0"/>
              <w:marBottom w:val="0"/>
              <w:divBdr>
                <w:top w:val="none" w:sz="0" w:space="0" w:color="auto"/>
                <w:left w:val="none" w:sz="0" w:space="0" w:color="auto"/>
                <w:bottom w:val="none" w:sz="0" w:space="0" w:color="auto"/>
                <w:right w:val="none" w:sz="0" w:space="0" w:color="auto"/>
              </w:divBdr>
            </w:div>
            <w:div w:id="706295249">
              <w:marLeft w:val="0"/>
              <w:marRight w:val="0"/>
              <w:marTop w:val="0"/>
              <w:marBottom w:val="0"/>
              <w:divBdr>
                <w:top w:val="none" w:sz="0" w:space="0" w:color="auto"/>
                <w:left w:val="none" w:sz="0" w:space="0" w:color="auto"/>
                <w:bottom w:val="none" w:sz="0" w:space="0" w:color="auto"/>
                <w:right w:val="none" w:sz="0" w:space="0" w:color="auto"/>
              </w:divBdr>
            </w:div>
            <w:div w:id="444928306">
              <w:marLeft w:val="0"/>
              <w:marRight w:val="0"/>
              <w:marTop w:val="0"/>
              <w:marBottom w:val="0"/>
              <w:divBdr>
                <w:top w:val="none" w:sz="0" w:space="0" w:color="auto"/>
                <w:left w:val="none" w:sz="0" w:space="0" w:color="auto"/>
                <w:bottom w:val="none" w:sz="0" w:space="0" w:color="auto"/>
                <w:right w:val="none" w:sz="0" w:space="0" w:color="auto"/>
              </w:divBdr>
            </w:div>
          </w:divsChild>
        </w:div>
        <w:div w:id="398285581">
          <w:marLeft w:val="0"/>
          <w:marRight w:val="0"/>
          <w:marTop w:val="0"/>
          <w:marBottom w:val="0"/>
          <w:divBdr>
            <w:top w:val="none" w:sz="0" w:space="0" w:color="auto"/>
            <w:left w:val="none" w:sz="0" w:space="0" w:color="auto"/>
            <w:bottom w:val="none" w:sz="0" w:space="0" w:color="auto"/>
            <w:right w:val="none" w:sz="0" w:space="0" w:color="auto"/>
          </w:divBdr>
        </w:div>
      </w:divsChild>
    </w:div>
    <w:div w:id="454065006">
      <w:bodyDiv w:val="1"/>
      <w:marLeft w:val="0"/>
      <w:marRight w:val="0"/>
      <w:marTop w:val="0"/>
      <w:marBottom w:val="0"/>
      <w:divBdr>
        <w:top w:val="none" w:sz="0" w:space="0" w:color="auto"/>
        <w:left w:val="none" w:sz="0" w:space="0" w:color="auto"/>
        <w:bottom w:val="none" w:sz="0" w:space="0" w:color="auto"/>
        <w:right w:val="none" w:sz="0" w:space="0" w:color="auto"/>
      </w:divBdr>
      <w:divsChild>
        <w:div w:id="656157059">
          <w:marLeft w:val="0"/>
          <w:marRight w:val="0"/>
          <w:marTop w:val="0"/>
          <w:marBottom w:val="0"/>
          <w:divBdr>
            <w:top w:val="none" w:sz="0" w:space="0" w:color="auto"/>
            <w:left w:val="none" w:sz="0" w:space="0" w:color="auto"/>
            <w:bottom w:val="none" w:sz="0" w:space="0" w:color="auto"/>
            <w:right w:val="none" w:sz="0" w:space="0" w:color="auto"/>
          </w:divBdr>
          <w:divsChild>
            <w:div w:id="535699474">
              <w:marLeft w:val="0"/>
              <w:marRight w:val="0"/>
              <w:marTop w:val="0"/>
              <w:marBottom w:val="0"/>
              <w:divBdr>
                <w:top w:val="none" w:sz="0" w:space="0" w:color="auto"/>
                <w:left w:val="none" w:sz="0" w:space="0" w:color="auto"/>
                <w:bottom w:val="none" w:sz="0" w:space="0" w:color="auto"/>
                <w:right w:val="none" w:sz="0" w:space="0" w:color="auto"/>
              </w:divBdr>
              <w:divsChild>
                <w:div w:id="1716007440">
                  <w:marLeft w:val="0"/>
                  <w:marRight w:val="0"/>
                  <w:marTop w:val="0"/>
                  <w:marBottom w:val="0"/>
                  <w:divBdr>
                    <w:top w:val="none" w:sz="0" w:space="0" w:color="auto"/>
                    <w:left w:val="none" w:sz="0" w:space="0" w:color="auto"/>
                    <w:bottom w:val="none" w:sz="0" w:space="0" w:color="auto"/>
                    <w:right w:val="none" w:sz="0" w:space="0" w:color="auto"/>
                  </w:divBdr>
                  <w:divsChild>
                    <w:div w:id="1148133540">
                      <w:marLeft w:val="0"/>
                      <w:marRight w:val="0"/>
                      <w:marTop w:val="0"/>
                      <w:marBottom w:val="0"/>
                      <w:divBdr>
                        <w:top w:val="none" w:sz="0" w:space="0" w:color="auto"/>
                        <w:left w:val="none" w:sz="0" w:space="0" w:color="auto"/>
                        <w:bottom w:val="none" w:sz="0" w:space="0" w:color="auto"/>
                        <w:right w:val="none" w:sz="0" w:space="0" w:color="auto"/>
                      </w:divBdr>
                    </w:div>
                    <w:div w:id="12711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3694">
              <w:marLeft w:val="0"/>
              <w:marRight w:val="0"/>
              <w:marTop w:val="0"/>
              <w:marBottom w:val="0"/>
              <w:divBdr>
                <w:top w:val="none" w:sz="0" w:space="0" w:color="auto"/>
                <w:left w:val="none" w:sz="0" w:space="0" w:color="auto"/>
                <w:bottom w:val="none" w:sz="0" w:space="0" w:color="auto"/>
                <w:right w:val="none" w:sz="0" w:space="0" w:color="auto"/>
              </w:divBdr>
              <w:divsChild>
                <w:div w:id="1657298422">
                  <w:marLeft w:val="0"/>
                  <w:marRight w:val="0"/>
                  <w:marTop w:val="0"/>
                  <w:marBottom w:val="0"/>
                  <w:divBdr>
                    <w:top w:val="none" w:sz="0" w:space="0" w:color="auto"/>
                    <w:left w:val="none" w:sz="0" w:space="0" w:color="auto"/>
                    <w:bottom w:val="none" w:sz="0" w:space="0" w:color="auto"/>
                    <w:right w:val="none" w:sz="0" w:space="0" w:color="auto"/>
                  </w:divBdr>
                  <w:divsChild>
                    <w:div w:id="16705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40110">
          <w:marLeft w:val="0"/>
          <w:marRight w:val="0"/>
          <w:marTop w:val="0"/>
          <w:marBottom w:val="0"/>
          <w:divBdr>
            <w:top w:val="none" w:sz="0" w:space="0" w:color="auto"/>
            <w:left w:val="none" w:sz="0" w:space="0" w:color="auto"/>
            <w:bottom w:val="none" w:sz="0" w:space="0" w:color="auto"/>
            <w:right w:val="none" w:sz="0" w:space="0" w:color="auto"/>
          </w:divBdr>
        </w:div>
        <w:div w:id="301078284">
          <w:marLeft w:val="0"/>
          <w:marRight w:val="0"/>
          <w:marTop w:val="0"/>
          <w:marBottom w:val="0"/>
          <w:divBdr>
            <w:top w:val="none" w:sz="0" w:space="0" w:color="auto"/>
            <w:left w:val="none" w:sz="0" w:space="0" w:color="auto"/>
            <w:bottom w:val="none" w:sz="0" w:space="0" w:color="auto"/>
            <w:right w:val="none" w:sz="0" w:space="0" w:color="auto"/>
          </w:divBdr>
          <w:divsChild>
            <w:div w:id="1627587908">
              <w:marLeft w:val="0"/>
              <w:marRight w:val="0"/>
              <w:marTop w:val="0"/>
              <w:marBottom w:val="0"/>
              <w:divBdr>
                <w:top w:val="none" w:sz="0" w:space="0" w:color="auto"/>
                <w:left w:val="none" w:sz="0" w:space="0" w:color="auto"/>
                <w:bottom w:val="none" w:sz="0" w:space="0" w:color="auto"/>
                <w:right w:val="none" w:sz="0" w:space="0" w:color="auto"/>
              </w:divBdr>
            </w:div>
          </w:divsChild>
        </w:div>
        <w:div w:id="836379868">
          <w:marLeft w:val="0"/>
          <w:marRight w:val="0"/>
          <w:marTop w:val="0"/>
          <w:marBottom w:val="0"/>
          <w:divBdr>
            <w:top w:val="none" w:sz="0" w:space="0" w:color="auto"/>
            <w:left w:val="none" w:sz="0" w:space="0" w:color="auto"/>
            <w:bottom w:val="none" w:sz="0" w:space="0" w:color="auto"/>
            <w:right w:val="none" w:sz="0" w:space="0" w:color="auto"/>
          </w:divBdr>
        </w:div>
      </w:divsChild>
    </w:div>
    <w:div w:id="544219017">
      <w:bodyDiv w:val="1"/>
      <w:marLeft w:val="0"/>
      <w:marRight w:val="0"/>
      <w:marTop w:val="0"/>
      <w:marBottom w:val="0"/>
      <w:divBdr>
        <w:top w:val="none" w:sz="0" w:space="0" w:color="auto"/>
        <w:left w:val="none" w:sz="0" w:space="0" w:color="auto"/>
        <w:bottom w:val="none" w:sz="0" w:space="0" w:color="auto"/>
        <w:right w:val="none" w:sz="0" w:space="0" w:color="auto"/>
      </w:divBdr>
      <w:divsChild>
        <w:div w:id="72048779">
          <w:marLeft w:val="0"/>
          <w:marRight w:val="0"/>
          <w:marTop w:val="0"/>
          <w:marBottom w:val="0"/>
          <w:divBdr>
            <w:top w:val="none" w:sz="0" w:space="0" w:color="auto"/>
            <w:left w:val="none" w:sz="0" w:space="0" w:color="auto"/>
            <w:bottom w:val="none" w:sz="0" w:space="0" w:color="auto"/>
            <w:right w:val="none" w:sz="0" w:space="0" w:color="auto"/>
          </w:divBdr>
          <w:divsChild>
            <w:div w:id="2141459468">
              <w:marLeft w:val="0"/>
              <w:marRight w:val="0"/>
              <w:marTop w:val="0"/>
              <w:marBottom w:val="0"/>
              <w:divBdr>
                <w:top w:val="none" w:sz="0" w:space="0" w:color="auto"/>
                <w:left w:val="none" w:sz="0" w:space="0" w:color="auto"/>
                <w:bottom w:val="none" w:sz="0" w:space="0" w:color="auto"/>
                <w:right w:val="none" w:sz="0" w:space="0" w:color="auto"/>
              </w:divBdr>
              <w:divsChild>
                <w:div w:id="159471659">
                  <w:marLeft w:val="0"/>
                  <w:marRight w:val="0"/>
                  <w:marTop w:val="0"/>
                  <w:marBottom w:val="0"/>
                  <w:divBdr>
                    <w:top w:val="none" w:sz="0" w:space="0" w:color="auto"/>
                    <w:left w:val="none" w:sz="0" w:space="0" w:color="auto"/>
                    <w:bottom w:val="none" w:sz="0" w:space="0" w:color="auto"/>
                    <w:right w:val="none" w:sz="0" w:space="0" w:color="auto"/>
                  </w:divBdr>
                  <w:divsChild>
                    <w:div w:id="600145088">
                      <w:marLeft w:val="0"/>
                      <w:marRight w:val="0"/>
                      <w:marTop w:val="0"/>
                      <w:marBottom w:val="0"/>
                      <w:divBdr>
                        <w:top w:val="none" w:sz="0" w:space="0" w:color="auto"/>
                        <w:left w:val="none" w:sz="0" w:space="0" w:color="auto"/>
                        <w:bottom w:val="none" w:sz="0" w:space="0" w:color="auto"/>
                        <w:right w:val="none" w:sz="0" w:space="0" w:color="auto"/>
                      </w:divBdr>
                    </w:div>
                    <w:div w:id="777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243">
              <w:marLeft w:val="0"/>
              <w:marRight w:val="0"/>
              <w:marTop w:val="0"/>
              <w:marBottom w:val="0"/>
              <w:divBdr>
                <w:top w:val="none" w:sz="0" w:space="0" w:color="auto"/>
                <w:left w:val="none" w:sz="0" w:space="0" w:color="auto"/>
                <w:bottom w:val="none" w:sz="0" w:space="0" w:color="auto"/>
                <w:right w:val="none" w:sz="0" w:space="0" w:color="auto"/>
              </w:divBdr>
              <w:divsChild>
                <w:div w:id="1869173731">
                  <w:marLeft w:val="0"/>
                  <w:marRight w:val="0"/>
                  <w:marTop w:val="0"/>
                  <w:marBottom w:val="0"/>
                  <w:divBdr>
                    <w:top w:val="none" w:sz="0" w:space="0" w:color="auto"/>
                    <w:left w:val="none" w:sz="0" w:space="0" w:color="auto"/>
                    <w:bottom w:val="none" w:sz="0" w:space="0" w:color="auto"/>
                    <w:right w:val="none" w:sz="0" w:space="0" w:color="auto"/>
                  </w:divBdr>
                  <w:divsChild>
                    <w:div w:id="2981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27816">
          <w:marLeft w:val="0"/>
          <w:marRight w:val="0"/>
          <w:marTop w:val="0"/>
          <w:marBottom w:val="0"/>
          <w:divBdr>
            <w:top w:val="none" w:sz="0" w:space="0" w:color="auto"/>
            <w:left w:val="none" w:sz="0" w:space="0" w:color="auto"/>
            <w:bottom w:val="none" w:sz="0" w:space="0" w:color="auto"/>
            <w:right w:val="none" w:sz="0" w:space="0" w:color="auto"/>
          </w:divBdr>
        </w:div>
        <w:div w:id="592518139">
          <w:marLeft w:val="0"/>
          <w:marRight w:val="0"/>
          <w:marTop w:val="0"/>
          <w:marBottom w:val="0"/>
          <w:divBdr>
            <w:top w:val="none" w:sz="0" w:space="0" w:color="auto"/>
            <w:left w:val="none" w:sz="0" w:space="0" w:color="auto"/>
            <w:bottom w:val="none" w:sz="0" w:space="0" w:color="auto"/>
            <w:right w:val="none" w:sz="0" w:space="0" w:color="auto"/>
          </w:divBdr>
          <w:divsChild>
            <w:div w:id="2110539468">
              <w:marLeft w:val="0"/>
              <w:marRight w:val="0"/>
              <w:marTop w:val="0"/>
              <w:marBottom w:val="0"/>
              <w:divBdr>
                <w:top w:val="none" w:sz="0" w:space="0" w:color="auto"/>
                <w:left w:val="none" w:sz="0" w:space="0" w:color="auto"/>
                <w:bottom w:val="none" w:sz="0" w:space="0" w:color="auto"/>
                <w:right w:val="none" w:sz="0" w:space="0" w:color="auto"/>
              </w:divBdr>
              <w:divsChild>
                <w:div w:id="19645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6647">
          <w:marLeft w:val="0"/>
          <w:marRight w:val="0"/>
          <w:marTop w:val="0"/>
          <w:marBottom w:val="0"/>
          <w:divBdr>
            <w:top w:val="none" w:sz="0" w:space="0" w:color="auto"/>
            <w:left w:val="none" w:sz="0" w:space="0" w:color="auto"/>
            <w:bottom w:val="none" w:sz="0" w:space="0" w:color="auto"/>
            <w:right w:val="none" w:sz="0" w:space="0" w:color="auto"/>
          </w:divBdr>
        </w:div>
      </w:divsChild>
    </w:div>
    <w:div w:id="990863802">
      <w:bodyDiv w:val="1"/>
      <w:marLeft w:val="0"/>
      <w:marRight w:val="0"/>
      <w:marTop w:val="0"/>
      <w:marBottom w:val="0"/>
      <w:divBdr>
        <w:top w:val="none" w:sz="0" w:space="0" w:color="auto"/>
        <w:left w:val="none" w:sz="0" w:space="0" w:color="auto"/>
        <w:bottom w:val="none" w:sz="0" w:space="0" w:color="auto"/>
        <w:right w:val="none" w:sz="0" w:space="0" w:color="auto"/>
      </w:divBdr>
      <w:divsChild>
        <w:div w:id="96340391">
          <w:marLeft w:val="0"/>
          <w:marRight w:val="0"/>
          <w:marTop w:val="0"/>
          <w:marBottom w:val="0"/>
          <w:divBdr>
            <w:top w:val="single" w:sz="6" w:space="1" w:color="339933"/>
            <w:left w:val="single" w:sz="6" w:space="6" w:color="339933"/>
            <w:bottom w:val="single" w:sz="6" w:space="1" w:color="339933"/>
            <w:right w:val="single" w:sz="6" w:space="6" w:color="339933"/>
          </w:divBdr>
        </w:div>
        <w:div w:id="1433165054">
          <w:marLeft w:val="0"/>
          <w:marRight w:val="0"/>
          <w:marTop w:val="0"/>
          <w:marBottom w:val="0"/>
          <w:divBdr>
            <w:top w:val="single" w:sz="6" w:space="1" w:color="339933"/>
            <w:left w:val="single" w:sz="6" w:space="6" w:color="339933"/>
            <w:bottom w:val="single" w:sz="6" w:space="1" w:color="339933"/>
            <w:right w:val="single" w:sz="6" w:space="6" w:color="339933"/>
          </w:divBdr>
        </w:div>
        <w:div w:id="1960185985">
          <w:marLeft w:val="0"/>
          <w:marRight w:val="0"/>
          <w:marTop w:val="0"/>
          <w:marBottom w:val="0"/>
          <w:divBdr>
            <w:top w:val="single" w:sz="6" w:space="1" w:color="339933"/>
            <w:left w:val="single" w:sz="6" w:space="6" w:color="339933"/>
            <w:bottom w:val="single" w:sz="6" w:space="1" w:color="339933"/>
            <w:right w:val="single" w:sz="6" w:space="6" w:color="339933"/>
          </w:divBdr>
        </w:div>
        <w:div w:id="826436170">
          <w:marLeft w:val="0"/>
          <w:marRight w:val="0"/>
          <w:marTop w:val="0"/>
          <w:marBottom w:val="0"/>
          <w:divBdr>
            <w:top w:val="single" w:sz="6" w:space="1" w:color="339933"/>
            <w:left w:val="single" w:sz="6" w:space="6" w:color="339933"/>
            <w:bottom w:val="single" w:sz="6" w:space="1" w:color="339933"/>
            <w:right w:val="single" w:sz="6" w:space="6" w:color="339933"/>
          </w:divBdr>
        </w:div>
      </w:divsChild>
    </w:div>
    <w:div w:id="998733086">
      <w:bodyDiv w:val="1"/>
      <w:marLeft w:val="0"/>
      <w:marRight w:val="0"/>
      <w:marTop w:val="0"/>
      <w:marBottom w:val="0"/>
      <w:divBdr>
        <w:top w:val="none" w:sz="0" w:space="0" w:color="auto"/>
        <w:left w:val="none" w:sz="0" w:space="0" w:color="auto"/>
        <w:bottom w:val="none" w:sz="0" w:space="0" w:color="auto"/>
        <w:right w:val="none" w:sz="0" w:space="0" w:color="auto"/>
      </w:divBdr>
      <w:divsChild>
        <w:div w:id="1537348128">
          <w:marLeft w:val="0"/>
          <w:marRight w:val="0"/>
          <w:marTop w:val="0"/>
          <w:marBottom w:val="0"/>
          <w:divBdr>
            <w:top w:val="none" w:sz="0" w:space="0" w:color="auto"/>
            <w:left w:val="none" w:sz="0" w:space="0" w:color="auto"/>
            <w:bottom w:val="none" w:sz="0" w:space="0" w:color="auto"/>
            <w:right w:val="none" w:sz="0" w:space="0" w:color="auto"/>
          </w:divBdr>
          <w:divsChild>
            <w:div w:id="931551053">
              <w:marLeft w:val="0"/>
              <w:marRight w:val="0"/>
              <w:marTop w:val="0"/>
              <w:marBottom w:val="0"/>
              <w:divBdr>
                <w:top w:val="none" w:sz="0" w:space="0" w:color="auto"/>
                <w:left w:val="none" w:sz="0" w:space="0" w:color="auto"/>
                <w:bottom w:val="none" w:sz="0" w:space="0" w:color="auto"/>
                <w:right w:val="none" w:sz="0" w:space="0" w:color="auto"/>
              </w:divBdr>
              <w:divsChild>
                <w:div w:id="1952591646">
                  <w:marLeft w:val="0"/>
                  <w:marRight w:val="0"/>
                  <w:marTop w:val="0"/>
                  <w:marBottom w:val="0"/>
                  <w:divBdr>
                    <w:top w:val="none" w:sz="0" w:space="0" w:color="auto"/>
                    <w:left w:val="none" w:sz="0" w:space="0" w:color="auto"/>
                    <w:bottom w:val="none" w:sz="0" w:space="0" w:color="auto"/>
                    <w:right w:val="none" w:sz="0" w:space="0" w:color="auto"/>
                  </w:divBdr>
                  <w:divsChild>
                    <w:div w:id="270551382">
                      <w:marLeft w:val="0"/>
                      <w:marRight w:val="0"/>
                      <w:marTop w:val="0"/>
                      <w:marBottom w:val="0"/>
                      <w:divBdr>
                        <w:top w:val="none" w:sz="0" w:space="0" w:color="auto"/>
                        <w:left w:val="none" w:sz="0" w:space="0" w:color="auto"/>
                        <w:bottom w:val="none" w:sz="0" w:space="0" w:color="auto"/>
                        <w:right w:val="none" w:sz="0" w:space="0" w:color="auto"/>
                      </w:divBdr>
                    </w:div>
                    <w:div w:id="21201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0824">
              <w:marLeft w:val="0"/>
              <w:marRight w:val="0"/>
              <w:marTop w:val="0"/>
              <w:marBottom w:val="0"/>
              <w:divBdr>
                <w:top w:val="none" w:sz="0" w:space="0" w:color="auto"/>
                <w:left w:val="none" w:sz="0" w:space="0" w:color="auto"/>
                <w:bottom w:val="none" w:sz="0" w:space="0" w:color="auto"/>
                <w:right w:val="none" w:sz="0" w:space="0" w:color="auto"/>
              </w:divBdr>
              <w:divsChild>
                <w:div w:id="992873538">
                  <w:marLeft w:val="0"/>
                  <w:marRight w:val="0"/>
                  <w:marTop w:val="0"/>
                  <w:marBottom w:val="0"/>
                  <w:divBdr>
                    <w:top w:val="none" w:sz="0" w:space="0" w:color="auto"/>
                    <w:left w:val="none" w:sz="0" w:space="0" w:color="auto"/>
                    <w:bottom w:val="none" w:sz="0" w:space="0" w:color="auto"/>
                    <w:right w:val="none" w:sz="0" w:space="0" w:color="auto"/>
                  </w:divBdr>
                  <w:divsChild>
                    <w:div w:id="12917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5804">
          <w:marLeft w:val="0"/>
          <w:marRight w:val="0"/>
          <w:marTop w:val="0"/>
          <w:marBottom w:val="0"/>
          <w:divBdr>
            <w:top w:val="none" w:sz="0" w:space="0" w:color="auto"/>
            <w:left w:val="none" w:sz="0" w:space="0" w:color="auto"/>
            <w:bottom w:val="none" w:sz="0" w:space="0" w:color="auto"/>
            <w:right w:val="none" w:sz="0" w:space="0" w:color="auto"/>
          </w:divBdr>
        </w:div>
        <w:div w:id="813832698">
          <w:marLeft w:val="0"/>
          <w:marRight w:val="0"/>
          <w:marTop w:val="0"/>
          <w:marBottom w:val="0"/>
          <w:divBdr>
            <w:top w:val="none" w:sz="0" w:space="0" w:color="auto"/>
            <w:left w:val="none" w:sz="0" w:space="0" w:color="auto"/>
            <w:bottom w:val="none" w:sz="0" w:space="0" w:color="auto"/>
            <w:right w:val="none" w:sz="0" w:space="0" w:color="auto"/>
          </w:divBdr>
          <w:divsChild>
            <w:div w:id="1972201970">
              <w:marLeft w:val="0"/>
              <w:marRight w:val="0"/>
              <w:marTop w:val="0"/>
              <w:marBottom w:val="0"/>
              <w:divBdr>
                <w:top w:val="none" w:sz="0" w:space="0" w:color="auto"/>
                <w:left w:val="none" w:sz="0" w:space="0" w:color="auto"/>
                <w:bottom w:val="none" w:sz="0" w:space="0" w:color="auto"/>
                <w:right w:val="none" w:sz="0" w:space="0" w:color="auto"/>
              </w:divBdr>
            </w:div>
            <w:div w:id="576283615">
              <w:marLeft w:val="0"/>
              <w:marRight w:val="0"/>
              <w:marTop w:val="0"/>
              <w:marBottom w:val="0"/>
              <w:divBdr>
                <w:top w:val="none" w:sz="0" w:space="0" w:color="auto"/>
                <w:left w:val="none" w:sz="0" w:space="0" w:color="auto"/>
                <w:bottom w:val="none" w:sz="0" w:space="0" w:color="auto"/>
                <w:right w:val="none" w:sz="0" w:space="0" w:color="auto"/>
              </w:divBdr>
            </w:div>
            <w:div w:id="2119594366">
              <w:marLeft w:val="0"/>
              <w:marRight w:val="0"/>
              <w:marTop w:val="0"/>
              <w:marBottom w:val="0"/>
              <w:divBdr>
                <w:top w:val="none" w:sz="0" w:space="0" w:color="auto"/>
                <w:left w:val="none" w:sz="0" w:space="0" w:color="auto"/>
                <w:bottom w:val="none" w:sz="0" w:space="0" w:color="auto"/>
                <w:right w:val="none" w:sz="0" w:space="0" w:color="auto"/>
              </w:divBdr>
            </w:div>
            <w:div w:id="128859344">
              <w:marLeft w:val="0"/>
              <w:marRight w:val="0"/>
              <w:marTop w:val="0"/>
              <w:marBottom w:val="0"/>
              <w:divBdr>
                <w:top w:val="none" w:sz="0" w:space="0" w:color="auto"/>
                <w:left w:val="none" w:sz="0" w:space="0" w:color="auto"/>
                <w:bottom w:val="none" w:sz="0" w:space="0" w:color="auto"/>
                <w:right w:val="none" w:sz="0" w:space="0" w:color="auto"/>
              </w:divBdr>
            </w:div>
            <w:div w:id="328221211">
              <w:marLeft w:val="0"/>
              <w:marRight w:val="0"/>
              <w:marTop w:val="0"/>
              <w:marBottom w:val="0"/>
              <w:divBdr>
                <w:top w:val="none" w:sz="0" w:space="0" w:color="auto"/>
                <w:left w:val="none" w:sz="0" w:space="0" w:color="auto"/>
                <w:bottom w:val="none" w:sz="0" w:space="0" w:color="auto"/>
                <w:right w:val="none" w:sz="0" w:space="0" w:color="auto"/>
              </w:divBdr>
            </w:div>
            <w:div w:id="778448772">
              <w:marLeft w:val="0"/>
              <w:marRight w:val="0"/>
              <w:marTop w:val="0"/>
              <w:marBottom w:val="0"/>
              <w:divBdr>
                <w:top w:val="none" w:sz="0" w:space="0" w:color="auto"/>
                <w:left w:val="none" w:sz="0" w:space="0" w:color="auto"/>
                <w:bottom w:val="none" w:sz="0" w:space="0" w:color="auto"/>
                <w:right w:val="none" w:sz="0" w:space="0" w:color="auto"/>
              </w:divBdr>
            </w:div>
            <w:div w:id="2124415808">
              <w:marLeft w:val="0"/>
              <w:marRight w:val="0"/>
              <w:marTop w:val="0"/>
              <w:marBottom w:val="0"/>
              <w:divBdr>
                <w:top w:val="none" w:sz="0" w:space="0" w:color="auto"/>
                <w:left w:val="none" w:sz="0" w:space="0" w:color="auto"/>
                <w:bottom w:val="none" w:sz="0" w:space="0" w:color="auto"/>
                <w:right w:val="none" w:sz="0" w:space="0" w:color="auto"/>
              </w:divBdr>
            </w:div>
            <w:div w:id="691300978">
              <w:marLeft w:val="0"/>
              <w:marRight w:val="0"/>
              <w:marTop w:val="0"/>
              <w:marBottom w:val="0"/>
              <w:divBdr>
                <w:top w:val="none" w:sz="0" w:space="0" w:color="auto"/>
                <w:left w:val="none" w:sz="0" w:space="0" w:color="auto"/>
                <w:bottom w:val="none" w:sz="0" w:space="0" w:color="auto"/>
                <w:right w:val="none" w:sz="0" w:space="0" w:color="auto"/>
              </w:divBdr>
            </w:div>
          </w:divsChild>
        </w:div>
        <w:div w:id="700519427">
          <w:marLeft w:val="0"/>
          <w:marRight w:val="0"/>
          <w:marTop w:val="0"/>
          <w:marBottom w:val="0"/>
          <w:divBdr>
            <w:top w:val="none" w:sz="0" w:space="0" w:color="auto"/>
            <w:left w:val="none" w:sz="0" w:space="0" w:color="auto"/>
            <w:bottom w:val="none" w:sz="0" w:space="0" w:color="auto"/>
            <w:right w:val="none" w:sz="0" w:space="0" w:color="auto"/>
          </w:divBdr>
        </w:div>
      </w:divsChild>
    </w:div>
    <w:div w:id="1251621912">
      <w:bodyDiv w:val="1"/>
      <w:marLeft w:val="0"/>
      <w:marRight w:val="0"/>
      <w:marTop w:val="0"/>
      <w:marBottom w:val="0"/>
      <w:divBdr>
        <w:top w:val="none" w:sz="0" w:space="0" w:color="auto"/>
        <w:left w:val="none" w:sz="0" w:space="0" w:color="auto"/>
        <w:bottom w:val="none" w:sz="0" w:space="0" w:color="auto"/>
        <w:right w:val="none" w:sz="0" w:space="0" w:color="auto"/>
      </w:divBdr>
    </w:div>
    <w:div w:id="1325090144">
      <w:bodyDiv w:val="1"/>
      <w:marLeft w:val="0"/>
      <w:marRight w:val="0"/>
      <w:marTop w:val="0"/>
      <w:marBottom w:val="0"/>
      <w:divBdr>
        <w:top w:val="none" w:sz="0" w:space="0" w:color="auto"/>
        <w:left w:val="none" w:sz="0" w:space="0" w:color="auto"/>
        <w:bottom w:val="none" w:sz="0" w:space="0" w:color="auto"/>
        <w:right w:val="none" w:sz="0" w:space="0" w:color="auto"/>
      </w:divBdr>
      <w:divsChild>
        <w:div w:id="1588230077">
          <w:marLeft w:val="0"/>
          <w:marRight w:val="0"/>
          <w:marTop w:val="0"/>
          <w:marBottom w:val="0"/>
          <w:divBdr>
            <w:top w:val="single" w:sz="6" w:space="1" w:color="339933"/>
            <w:left w:val="single" w:sz="6" w:space="6" w:color="339933"/>
            <w:bottom w:val="single" w:sz="6" w:space="1" w:color="339933"/>
            <w:right w:val="single" w:sz="6" w:space="6" w:color="339933"/>
          </w:divBdr>
        </w:div>
        <w:div w:id="1230656550">
          <w:marLeft w:val="0"/>
          <w:marRight w:val="0"/>
          <w:marTop w:val="0"/>
          <w:marBottom w:val="0"/>
          <w:divBdr>
            <w:top w:val="single" w:sz="6" w:space="1" w:color="339933"/>
            <w:left w:val="single" w:sz="6" w:space="6" w:color="339933"/>
            <w:bottom w:val="single" w:sz="6" w:space="1" w:color="339933"/>
            <w:right w:val="single" w:sz="6" w:space="6" w:color="339933"/>
          </w:divBdr>
        </w:div>
        <w:div w:id="1716616958">
          <w:marLeft w:val="0"/>
          <w:marRight w:val="0"/>
          <w:marTop w:val="0"/>
          <w:marBottom w:val="0"/>
          <w:divBdr>
            <w:top w:val="single" w:sz="6" w:space="1" w:color="339933"/>
            <w:left w:val="single" w:sz="6" w:space="6" w:color="339933"/>
            <w:bottom w:val="single" w:sz="6" w:space="1" w:color="339933"/>
            <w:right w:val="single" w:sz="6" w:space="6" w:color="339933"/>
          </w:divBdr>
        </w:div>
        <w:div w:id="354886834">
          <w:marLeft w:val="0"/>
          <w:marRight w:val="0"/>
          <w:marTop w:val="0"/>
          <w:marBottom w:val="0"/>
          <w:divBdr>
            <w:top w:val="single" w:sz="6" w:space="1" w:color="339933"/>
            <w:left w:val="single" w:sz="6" w:space="6" w:color="339933"/>
            <w:bottom w:val="single" w:sz="6" w:space="1" w:color="339933"/>
            <w:right w:val="single" w:sz="6" w:space="6" w:color="339933"/>
          </w:divBdr>
        </w:div>
      </w:divsChild>
    </w:div>
    <w:div w:id="1430270378">
      <w:bodyDiv w:val="1"/>
      <w:marLeft w:val="0"/>
      <w:marRight w:val="0"/>
      <w:marTop w:val="0"/>
      <w:marBottom w:val="0"/>
      <w:divBdr>
        <w:top w:val="none" w:sz="0" w:space="0" w:color="auto"/>
        <w:left w:val="none" w:sz="0" w:space="0" w:color="auto"/>
        <w:bottom w:val="none" w:sz="0" w:space="0" w:color="auto"/>
        <w:right w:val="none" w:sz="0" w:space="0" w:color="auto"/>
      </w:divBdr>
      <w:divsChild>
        <w:div w:id="1781610776">
          <w:marLeft w:val="0"/>
          <w:marRight w:val="0"/>
          <w:marTop w:val="0"/>
          <w:marBottom w:val="0"/>
          <w:divBdr>
            <w:top w:val="none" w:sz="0" w:space="0" w:color="auto"/>
            <w:left w:val="none" w:sz="0" w:space="0" w:color="auto"/>
            <w:bottom w:val="none" w:sz="0" w:space="0" w:color="auto"/>
            <w:right w:val="none" w:sz="0" w:space="0" w:color="auto"/>
          </w:divBdr>
          <w:divsChild>
            <w:div w:id="233661569">
              <w:marLeft w:val="0"/>
              <w:marRight w:val="0"/>
              <w:marTop w:val="0"/>
              <w:marBottom w:val="0"/>
              <w:divBdr>
                <w:top w:val="none" w:sz="0" w:space="0" w:color="auto"/>
                <w:left w:val="none" w:sz="0" w:space="0" w:color="auto"/>
                <w:bottom w:val="none" w:sz="0" w:space="0" w:color="auto"/>
                <w:right w:val="none" w:sz="0" w:space="0" w:color="auto"/>
              </w:divBdr>
              <w:divsChild>
                <w:div w:id="142352717">
                  <w:marLeft w:val="0"/>
                  <w:marRight w:val="0"/>
                  <w:marTop w:val="0"/>
                  <w:marBottom w:val="0"/>
                  <w:divBdr>
                    <w:top w:val="none" w:sz="0" w:space="0" w:color="auto"/>
                    <w:left w:val="none" w:sz="0" w:space="0" w:color="auto"/>
                    <w:bottom w:val="none" w:sz="0" w:space="0" w:color="auto"/>
                    <w:right w:val="none" w:sz="0" w:space="0" w:color="auto"/>
                  </w:divBdr>
                  <w:divsChild>
                    <w:div w:id="512496006">
                      <w:marLeft w:val="0"/>
                      <w:marRight w:val="0"/>
                      <w:marTop w:val="0"/>
                      <w:marBottom w:val="0"/>
                      <w:divBdr>
                        <w:top w:val="none" w:sz="0" w:space="0" w:color="auto"/>
                        <w:left w:val="none" w:sz="0" w:space="0" w:color="auto"/>
                        <w:bottom w:val="none" w:sz="0" w:space="0" w:color="auto"/>
                        <w:right w:val="none" w:sz="0" w:space="0" w:color="auto"/>
                      </w:divBdr>
                    </w:div>
                    <w:div w:id="12458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29212">
              <w:marLeft w:val="0"/>
              <w:marRight w:val="0"/>
              <w:marTop w:val="0"/>
              <w:marBottom w:val="0"/>
              <w:divBdr>
                <w:top w:val="none" w:sz="0" w:space="0" w:color="auto"/>
                <w:left w:val="none" w:sz="0" w:space="0" w:color="auto"/>
                <w:bottom w:val="none" w:sz="0" w:space="0" w:color="auto"/>
                <w:right w:val="none" w:sz="0" w:space="0" w:color="auto"/>
              </w:divBdr>
              <w:divsChild>
                <w:div w:id="413403055">
                  <w:marLeft w:val="0"/>
                  <w:marRight w:val="0"/>
                  <w:marTop w:val="0"/>
                  <w:marBottom w:val="0"/>
                  <w:divBdr>
                    <w:top w:val="none" w:sz="0" w:space="0" w:color="auto"/>
                    <w:left w:val="none" w:sz="0" w:space="0" w:color="auto"/>
                    <w:bottom w:val="none" w:sz="0" w:space="0" w:color="auto"/>
                    <w:right w:val="none" w:sz="0" w:space="0" w:color="auto"/>
                  </w:divBdr>
                  <w:divsChild>
                    <w:div w:id="12538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89319">
          <w:marLeft w:val="0"/>
          <w:marRight w:val="0"/>
          <w:marTop w:val="0"/>
          <w:marBottom w:val="0"/>
          <w:divBdr>
            <w:top w:val="none" w:sz="0" w:space="0" w:color="auto"/>
            <w:left w:val="none" w:sz="0" w:space="0" w:color="auto"/>
            <w:bottom w:val="none" w:sz="0" w:space="0" w:color="auto"/>
            <w:right w:val="none" w:sz="0" w:space="0" w:color="auto"/>
          </w:divBdr>
        </w:div>
        <w:div w:id="1401367437">
          <w:marLeft w:val="0"/>
          <w:marRight w:val="0"/>
          <w:marTop w:val="0"/>
          <w:marBottom w:val="0"/>
          <w:divBdr>
            <w:top w:val="none" w:sz="0" w:space="0" w:color="auto"/>
            <w:left w:val="none" w:sz="0" w:space="0" w:color="auto"/>
            <w:bottom w:val="none" w:sz="0" w:space="0" w:color="auto"/>
            <w:right w:val="none" w:sz="0" w:space="0" w:color="auto"/>
          </w:divBdr>
          <w:divsChild>
            <w:div w:id="1582446057">
              <w:marLeft w:val="0"/>
              <w:marRight w:val="0"/>
              <w:marTop w:val="0"/>
              <w:marBottom w:val="0"/>
              <w:divBdr>
                <w:top w:val="none" w:sz="0" w:space="0" w:color="auto"/>
                <w:left w:val="none" w:sz="0" w:space="0" w:color="auto"/>
                <w:bottom w:val="none" w:sz="0" w:space="0" w:color="auto"/>
                <w:right w:val="none" w:sz="0" w:space="0" w:color="auto"/>
              </w:divBdr>
              <w:divsChild>
                <w:div w:id="15969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5251">
          <w:marLeft w:val="0"/>
          <w:marRight w:val="0"/>
          <w:marTop w:val="0"/>
          <w:marBottom w:val="0"/>
          <w:divBdr>
            <w:top w:val="none" w:sz="0" w:space="0" w:color="auto"/>
            <w:left w:val="none" w:sz="0" w:space="0" w:color="auto"/>
            <w:bottom w:val="none" w:sz="0" w:space="0" w:color="auto"/>
            <w:right w:val="none" w:sz="0" w:space="0" w:color="auto"/>
          </w:divBdr>
        </w:div>
      </w:divsChild>
    </w:div>
    <w:div w:id="1472596082">
      <w:bodyDiv w:val="1"/>
      <w:marLeft w:val="0"/>
      <w:marRight w:val="0"/>
      <w:marTop w:val="0"/>
      <w:marBottom w:val="0"/>
      <w:divBdr>
        <w:top w:val="none" w:sz="0" w:space="0" w:color="auto"/>
        <w:left w:val="none" w:sz="0" w:space="0" w:color="auto"/>
        <w:bottom w:val="none" w:sz="0" w:space="0" w:color="auto"/>
        <w:right w:val="none" w:sz="0" w:space="0" w:color="auto"/>
      </w:divBdr>
    </w:div>
    <w:div w:id="1504274812">
      <w:bodyDiv w:val="1"/>
      <w:marLeft w:val="0"/>
      <w:marRight w:val="0"/>
      <w:marTop w:val="0"/>
      <w:marBottom w:val="0"/>
      <w:divBdr>
        <w:top w:val="none" w:sz="0" w:space="0" w:color="auto"/>
        <w:left w:val="none" w:sz="0" w:space="0" w:color="auto"/>
        <w:bottom w:val="none" w:sz="0" w:space="0" w:color="auto"/>
        <w:right w:val="none" w:sz="0" w:space="0" w:color="auto"/>
      </w:divBdr>
    </w:div>
    <w:div w:id="1719892048">
      <w:bodyDiv w:val="1"/>
      <w:marLeft w:val="0"/>
      <w:marRight w:val="0"/>
      <w:marTop w:val="0"/>
      <w:marBottom w:val="0"/>
      <w:divBdr>
        <w:top w:val="none" w:sz="0" w:space="0" w:color="auto"/>
        <w:left w:val="none" w:sz="0" w:space="0" w:color="auto"/>
        <w:bottom w:val="none" w:sz="0" w:space="0" w:color="auto"/>
        <w:right w:val="none" w:sz="0" w:space="0" w:color="auto"/>
      </w:divBdr>
    </w:div>
    <w:div w:id="1732532475">
      <w:bodyDiv w:val="1"/>
      <w:marLeft w:val="0"/>
      <w:marRight w:val="0"/>
      <w:marTop w:val="0"/>
      <w:marBottom w:val="0"/>
      <w:divBdr>
        <w:top w:val="none" w:sz="0" w:space="0" w:color="auto"/>
        <w:left w:val="none" w:sz="0" w:space="0" w:color="auto"/>
        <w:bottom w:val="none" w:sz="0" w:space="0" w:color="auto"/>
        <w:right w:val="none" w:sz="0" w:space="0" w:color="auto"/>
      </w:divBdr>
      <w:divsChild>
        <w:div w:id="126826295">
          <w:marLeft w:val="0"/>
          <w:marRight w:val="0"/>
          <w:marTop w:val="0"/>
          <w:marBottom w:val="0"/>
          <w:divBdr>
            <w:top w:val="none" w:sz="0" w:space="0" w:color="auto"/>
            <w:left w:val="none" w:sz="0" w:space="0" w:color="auto"/>
            <w:bottom w:val="none" w:sz="0" w:space="0" w:color="auto"/>
            <w:right w:val="none" w:sz="0" w:space="0" w:color="auto"/>
          </w:divBdr>
          <w:divsChild>
            <w:div w:id="1102259609">
              <w:marLeft w:val="0"/>
              <w:marRight w:val="0"/>
              <w:marTop w:val="0"/>
              <w:marBottom w:val="0"/>
              <w:divBdr>
                <w:top w:val="none" w:sz="0" w:space="0" w:color="auto"/>
                <w:left w:val="none" w:sz="0" w:space="0" w:color="auto"/>
                <w:bottom w:val="none" w:sz="0" w:space="0" w:color="auto"/>
                <w:right w:val="none" w:sz="0" w:space="0" w:color="auto"/>
              </w:divBdr>
              <w:divsChild>
                <w:div w:id="992834510">
                  <w:marLeft w:val="0"/>
                  <w:marRight w:val="0"/>
                  <w:marTop w:val="0"/>
                  <w:marBottom w:val="0"/>
                  <w:divBdr>
                    <w:top w:val="none" w:sz="0" w:space="0" w:color="auto"/>
                    <w:left w:val="none" w:sz="0" w:space="0" w:color="auto"/>
                    <w:bottom w:val="none" w:sz="0" w:space="0" w:color="auto"/>
                    <w:right w:val="none" w:sz="0" w:space="0" w:color="auto"/>
                  </w:divBdr>
                  <w:divsChild>
                    <w:div w:id="1287082706">
                      <w:marLeft w:val="0"/>
                      <w:marRight w:val="0"/>
                      <w:marTop w:val="0"/>
                      <w:marBottom w:val="0"/>
                      <w:divBdr>
                        <w:top w:val="none" w:sz="0" w:space="0" w:color="auto"/>
                        <w:left w:val="none" w:sz="0" w:space="0" w:color="auto"/>
                        <w:bottom w:val="none" w:sz="0" w:space="0" w:color="auto"/>
                        <w:right w:val="none" w:sz="0" w:space="0" w:color="auto"/>
                      </w:divBdr>
                    </w:div>
                    <w:div w:id="14302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2630">
              <w:marLeft w:val="0"/>
              <w:marRight w:val="0"/>
              <w:marTop w:val="0"/>
              <w:marBottom w:val="0"/>
              <w:divBdr>
                <w:top w:val="none" w:sz="0" w:space="0" w:color="auto"/>
                <w:left w:val="none" w:sz="0" w:space="0" w:color="auto"/>
                <w:bottom w:val="none" w:sz="0" w:space="0" w:color="auto"/>
                <w:right w:val="none" w:sz="0" w:space="0" w:color="auto"/>
              </w:divBdr>
              <w:divsChild>
                <w:div w:id="305017929">
                  <w:marLeft w:val="0"/>
                  <w:marRight w:val="0"/>
                  <w:marTop w:val="0"/>
                  <w:marBottom w:val="0"/>
                  <w:divBdr>
                    <w:top w:val="none" w:sz="0" w:space="0" w:color="auto"/>
                    <w:left w:val="none" w:sz="0" w:space="0" w:color="auto"/>
                    <w:bottom w:val="none" w:sz="0" w:space="0" w:color="auto"/>
                    <w:right w:val="none" w:sz="0" w:space="0" w:color="auto"/>
                  </w:divBdr>
                  <w:divsChild>
                    <w:div w:id="19846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6758">
          <w:marLeft w:val="0"/>
          <w:marRight w:val="0"/>
          <w:marTop w:val="0"/>
          <w:marBottom w:val="0"/>
          <w:divBdr>
            <w:top w:val="none" w:sz="0" w:space="0" w:color="auto"/>
            <w:left w:val="none" w:sz="0" w:space="0" w:color="auto"/>
            <w:bottom w:val="none" w:sz="0" w:space="0" w:color="auto"/>
            <w:right w:val="none" w:sz="0" w:space="0" w:color="auto"/>
          </w:divBdr>
        </w:div>
        <w:div w:id="1576553625">
          <w:marLeft w:val="0"/>
          <w:marRight w:val="0"/>
          <w:marTop w:val="0"/>
          <w:marBottom w:val="0"/>
          <w:divBdr>
            <w:top w:val="none" w:sz="0" w:space="0" w:color="auto"/>
            <w:left w:val="none" w:sz="0" w:space="0" w:color="auto"/>
            <w:bottom w:val="none" w:sz="0" w:space="0" w:color="auto"/>
            <w:right w:val="none" w:sz="0" w:space="0" w:color="auto"/>
          </w:divBdr>
          <w:divsChild>
            <w:div w:id="1638678481">
              <w:marLeft w:val="0"/>
              <w:marRight w:val="0"/>
              <w:marTop w:val="0"/>
              <w:marBottom w:val="0"/>
              <w:divBdr>
                <w:top w:val="none" w:sz="0" w:space="0" w:color="auto"/>
                <w:left w:val="none" w:sz="0" w:space="0" w:color="auto"/>
                <w:bottom w:val="none" w:sz="0" w:space="0" w:color="auto"/>
                <w:right w:val="none" w:sz="0" w:space="0" w:color="auto"/>
              </w:divBdr>
              <w:divsChild>
                <w:div w:id="20516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3232">
          <w:marLeft w:val="0"/>
          <w:marRight w:val="0"/>
          <w:marTop w:val="0"/>
          <w:marBottom w:val="0"/>
          <w:divBdr>
            <w:top w:val="none" w:sz="0" w:space="0" w:color="auto"/>
            <w:left w:val="none" w:sz="0" w:space="0" w:color="auto"/>
            <w:bottom w:val="none" w:sz="0" w:space="0" w:color="auto"/>
            <w:right w:val="none" w:sz="0" w:space="0" w:color="auto"/>
          </w:divBdr>
        </w:div>
      </w:divsChild>
    </w:div>
    <w:div w:id="1739784444">
      <w:bodyDiv w:val="1"/>
      <w:marLeft w:val="0"/>
      <w:marRight w:val="0"/>
      <w:marTop w:val="0"/>
      <w:marBottom w:val="0"/>
      <w:divBdr>
        <w:top w:val="none" w:sz="0" w:space="0" w:color="auto"/>
        <w:left w:val="none" w:sz="0" w:space="0" w:color="auto"/>
        <w:bottom w:val="none" w:sz="0" w:space="0" w:color="auto"/>
        <w:right w:val="none" w:sz="0" w:space="0" w:color="auto"/>
      </w:divBdr>
      <w:divsChild>
        <w:div w:id="301541615">
          <w:marLeft w:val="0"/>
          <w:marRight w:val="0"/>
          <w:marTop w:val="0"/>
          <w:marBottom w:val="0"/>
          <w:divBdr>
            <w:top w:val="single" w:sz="6" w:space="1" w:color="339933"/>
            <w:left w:val="single" w:sz="6" w:space="6" w:color="339933"/>
            <w:bottom w:val="single" w:sz="6" w:space="1" w:color="339933"/>
            <w:right w:val="single" w:sz="6" w:space="6" w:color="339933"/>
          </w:divBdr>
        </w:div>
        <w:div w:id="1537696085">
          <w:marLeft w:val="0"/>
          <w:marRight w:val="0"/>
          <w:marTop w:val="0"/>
          <w:marBottom w:val="0"/>
          <w:divBdr>
            <w:top w:val="single" w:sz="6" w:space="1" w:color="339933"/>
            <w:left w:val="single" w:sz="6" w:space="6" w:color="339933"/>
            <w:bottom w:val="single" w:sz="6" w:space="1" w:color="339933"/>
            <w:right w:val="single" w:sz="6" w:space="6" w:color="339933"/>
          </w:divBdr>
        </w:div>
        <w:div w:id="1832402341">
          <w:marLeft w:val="0"/>
          <w:marRight w:val="0"/>
          <w:marTop w:val="0"/>
          <w:marBottom w:val="0"/>
          <w:divBdr>
            <w:top w:val="single" w:sz="6" w:space="1" w:color="339933"/>
            <w:left w:val="single" w:sz="6" w:space="6" w:color="339933"/>
            <w:bottom w:val="single" w:sz="6" w:space="1" w:color="339933"/>
            <w:right w:val="single" w:sz="6" w:space="6" w:color="339933"/>
          </w:divBdr>
        </w:div>
        <w:div w:id="2093506809">
          <w:marLeft w:val="0"/>
          <w:marRight w:val="0"/>
          <w:marTop w:val="0"/>
          <w:marBottom w:val="0"/>
          <w:divBdr>
            <w:top w:val="single" w:sz="6" w:space="1" w:color="339933"/>
            <w:left w:val="single" w:sz="6" w:space="6" w:color="339933"/>
            <w:bottom w:val="single" w:sz="6" w:space="1" w:color="339933"/>
            <w:right w:val="single" w:sz="6" w:space="6" w:color="339933"/>
          </w:divBdr>
        </w:div>
      </w:divsChild>
    </w:div>
    <w:div w:id="1804224752">
      <w:bodyDiv w:val="1"/>
      <w:marLeft w:val="0"/>
      <w:marRight w:val="0"/>
      <w:marTop w:val="0"/>
      <w:marBottom w:val="0"/>
      <w:divBdr>
        <w:top w:val="none" w:sz="0" w:space="0" w:color="auto"/>
        <w:left w:val="none" w:sz="0" w:space="0" w:color="auto"/>
        <w:bottom w:val="none" w:sz="0" w:space="0" w:color="auto"/>
        <w:right w:val="none" w:sz="0" w:space="0" w:color="auto"/>
      </w:divBdr>
      <w:divsChild>
        <w:div w:id="1455903560">
          <w:marLeft w:val="0"/>
          <w:marRight w:val="0"/>
          <w:marTop w:val="0"/>
          <w:marBottom w:val="0"/>
          <w:divBdr>
            <w:top w:val="none" w:sz="0" w:space="0" w:color="auto"/>
            <w:left w:val="none" w:sz="0" w:space="0" w:color="auto"/>
            <w:bottom w:val="none" w:sz="0" w:space="0" w:color="auto"/>
            <w:right w:val="none" w:sz="0" w:space="0" w:color="auto"/>
          </w:divBdr>
          <w:divsChild>
            <w:div w:id="1333068965">
              <w:marLeft w:val="0"/>
              <w:marRight w:val="0"/>
              <w:marTop w:val="0"/>
              <w:marBottom w:val="0"/>
              <w:divBdr>
                <w:top w:val="none" w:sz="0" w:space="0" w:color="auto"/>
                <w:left w:val="none" w:sz="0" w:space="0" w:color="auto"/>
                <w:bottom w:val="none" w:sz="0" w:space="0" w:color="auto"/>
                <w:right w:val="none" w:sz="0" w:space="0" w:color="auto"/>
              </w:divBdr>
              <w:divsChild>
                <w:div w:id="182325875">
                  <w:marLeft w:val="0"/>
                  <w:marRight w:val="0"/>
                  <w:marTop w:val="0"/>
                  <w:marBottom w:val="0"/>
                  <w:divBdr>
                    <w:top w:val="none" w:sz="0" w:space="0" w:color="auto"/>
                    <w:left w:val="none" w:sz="0" w:space="0" w:color="auto"/>
                    <w:bottom w:val="none" w:sz="0" w:space="0" w:color="auto"/>
                    <w:right w:val="none" w:sz="0" w:space="0" w:color="auto"/>
                  </w:divBdr>
                  <w:divsChild>
                    <w:div w:id="1651977551">
                      <w:marLeft w:val="0"/>
                      <w:marRight w:val="0"/>
                      <w:marTop w:val="0"/>
                      <w:marBottom w:val="0"/>
                      <w:divBdr>
                        <w:top w:val="none" w:sz="0" w:space="0" w:color="auto"/>
                        <w:left w:val="none" w:sz="0" w:space="0" w:color="auto"/>
                        <w:bottom w:val="none" w:sz="0" w:space="0" w:color="auto"/>
                        <w:right w:val="none" w:sz="0" w:space="0" w:color="auto"/>
                      </w:divBdr>
                    </w:div>
                    <w:div w:id="1386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8302">
              <w:marLeft w:val="0"/>
              <w:marRight w:val="0"/>
              <w:marTop w:val="0"/>
              <w:marBottom w:val="0"/>
              <w:divBdr>
                <w:top w:val="none" w:sz="0" w:space="0" w:color="auto"/>
                <w:left w:val="none" w:sz="0" w:space="0" w:color="auto"/>
                <w:bottom w:val="none" w:sz="0" w:space="0" w:color="auto"/>
                <w:right w:val="none" w:sz="0" w:space="0" w:color="auto"/>
              </w:divBdr>
              <w:divsChild>
                <w:div w:id="1394543512">
                  <w:marLeft w:val="0"/>
                  <w:marRight w:val="0"/>
                  <w:marTop w:val="0"/>
                  <w:marBottom w:val="0"/>
                  <w:divBdr>
                    <w:top w:val="none" w:sz="0" w:space="0" w:color="auto"/>
                    <w:left w:val="none" w:sz="0" w:space="0" w:color="auto"/>
                    <w:bottom w:val="none" w:sz="0" w:space="0" w:color="auto"/>
                    <w:right w:val="none" w:sz="0" w:space="0" w:color="auto"/>
                  </w:divBdr>
                  <w:divsChild>
                    <w:div w:id="6070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6938">
          <w:marLeft w:val="0"/>
          <w:marRight w:val="0"/>
          <w:marTop w:val="0"/>
          <w:marBottom w:val="0"/>
          <w:divBdr>
            <w:top w:val="none" w:sz="0" w:space="0" w:color="auto"/>
            <w:left w:val="none" w:sz="0" w:space="0" w:color="auto"/>
            <w:bottom w:val="none" w:sz="0" w:space="0" w:color="auto"/>
            <w:right w:val="none" w:sz="0" w:space="0" w:color="auto"/>
          </w:divBdr>
        </w:div>
        <w:div w:id="167595498">
          <w:marLeft w:val="0"/>
          <w:marRight w:val="0"/>
          <w:marTop w:val="0"/>
          <w:marBottom w:val="0"/>
          <w:divBdr>
            <w:top w:val="none" w:sz="0" w:space="0" w:color="auto"/>
            <w:left w:val="none" w:sz="0" w:space="0" w:color="auto"/>
            <w:bottom w:val="none" w:sz="0" w:space="0" w:color="auto"/>
            <w:right w:val="none" w:sz="0" w:space="0" w:color="auto"/>
          </w:divBdr>
        </w:div>
        <w:div w:id="935206900">
          <w:marLeft w:val="0"/>
          <w:marRight w:val="0"/>
          <w:marTop w:val="0"/>
          <w:marBottom w:val="0"/>
          <w:divBdr>
            <w:top w:val="none" w:sz="0" w:space="0" w:color="auto"/>
            <w:left w:val="none" w:sz="0" w:space="0" w:color="auto"/>
            <w:bottom w:val="none" w:sz="0" w:space="0" w:color="auto"/>
            <w:right w:val="none" w:sz="0" w:space="0" w:color="auto"/>
          </w:divBdr>
        </w:div>
      </w:divsChild>
    </w:div>
    <w:div w:id="1882397144">
      <w:bodyDiv w:val="1"/>
      <w:marLeft w:val="0"/>
      <w:marRight w:val="0"/>
      <w:marTop w:val="0"/>
      <w:marBottom w:val="0"/>
      <w:divBdr>
        <w:top w:val="none" w:sz="0" w:space="0" w:color="auto"/>
        <w:left w:val="none" w:sz="0" w:space="0" w:color="auto"/>
        <w:bottom w:val="none" w:sz="0" w:space="0" w:color="auto"/>
        <w:right w:val="none" w:sz="0" w:space="0" w:color="auto"/>
      </w:divBdr>
      <w:divsChild>
        <w:div w:id="416168286">
          <w:marLeft w:val="0"/>
          <w:marRight w:val="0"/>
          <w:marTop w:val="0"/>
          <w:marBottom w:val="0"/>
          <w:divBdr>
            <w:top w:val="none" w:sz="0" w:space="0" w:color="auto"/>
            <w:left w:val="none" w:sz="0" w:space="0" w:color="auto"/>
            <w:bottom w:val="none" w:sz="0" w:space="0" w:color="auto"/>
            <w:right w:val="none" w:sz="0" w:space="0" w:color="auto"/>
          </w:divBdr>
          <w:divsChild>
            <w:div w:id="2031954413">
              <w:marLeft w:val="0"/>
              <w:marRight w:val="0"/>
              <w:marTop w:val="0"/>
              <w:marBottom w:val="0"/>
              <w:divBdr>
                <w:top w:val="none" w:sz="0" w:space="0" w:color="auto"/>
                <w:left w:val="none" w:sz="0" w:space="0" w:color="auto"/>
                <w:bottom w:val="none" w:sz="0" w:space="0" w:color="auto"/>
                <w:right w:val="none" w:sz="0" w:space="0" w:color="auto"/>
              </w:divBdr>
              <w:divsChild>
                <w:div w:id="235870089">
                  <w:marLeft w:val="0"/>
                  <w:marRight w:val="0"/>
                  <w:marTop w:val="0"/>
                  <w:marBottom w:val="0"/>
                  <w:divBdr>
                    <w:top w:val="none" w:sz="0" w:space="0" w:color="auto"/>
                    <w:left w:val="none" w:sz="0" w:space="0" w:color="auto"/>
                    <w:bottom w:val="none" w:sz="0" w:space="0" w:color="auto"/>
                    <w:right w:val="none" w:sz="0" w:space="0" w:color="auto"/>
                  </w:divBdr>
                  <w:divsChild>
                    <w:div w:id="26956483">
                      <w:marLeft w:val="0"/>
                      <w:marRight w:val="0"/>
                      <w:marTop w:val="0"/>
                      <w:marBottom w:val="0"/>
                      <w:divBdr>
                        <w:top w:val="none" w:sz="0" w:space="0" w:color="auto"/>
                        <w:left w:val="none" w:sz="0" w:space="0" w:color="auto"/>
                        <w:bottom w:val="none" w:sz="0" w:space="0" w:color="auto"/>
                        <w:right w:val="none" w:sz="0" w:space="0" w:color="auto"/>
                      </w:divBdr>
                    </w:div>
                    <w:div w:id="5441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5806">
              <w:marLeft w:val="0"/>
              <w:marRight w:val="0"/>
              <w:marTop w:val="0"/>
              <w:marBottom w:val="0"/>
              <w:divBdr>
                <w:top w:val="none" w:sz="0" w:space="0" w:color="auto"/>
                <w:left w:val="none" w:sz="0" w:space="0" w:color="auto"/>
                <w:bottom w:val="none" w:sz="0" w:space="0" w:color="auto"/>
                <w:right w:val="none" w:sz="0" w:space="0" w:color="auto"/>
              </w:divBdr>
              <w:divsChild>
                <w:div w:id="2034764637">
                  <w:marLeft w:val="0"/>
                  <w:marRight w:val="0"/>
                  <w:marTop w:val="0"/>
                  <w:marBottom w:val="0"/>
                  <w:divBdr>
                    <w:top w:val="none" w:sz="0" w:space="0" w:color="auto"/>
                    <w:left w:val="none" w:sz="0" w:space="0" w:color="auto"/>
                    <w:bottom w:val="none" w:sz="0" w:space="0" w:color="auto"/>
                    <w:right w:val="none" w:sz="0" w:space="0" w:color="auto"/>
                  </w:divBdr>
                  <w:divsChild>
                    <w:div w:id="21349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9127">
          <w:marLeft w:val="0"/>
          <w:marRight w:val="0"/>
          <w:marTop w:val="0"/>
          <w:marBottom w:val="0"/>
          <w:divBdr>
            <w:top w:val="none" w:sz="0" w:space="0" w:color="auto"/>
            <w:left w:val="none" w:sz="0" w:space="0" w:color="auto"/>
            <w:bottom w:val="none" w:sz="0" w:space="0" w:color="auto"/>
            <w:right w:val="none" w:sz="0" w:space="0" w:color="auto"/>
          </w:divBdr>
        </w:div>
        <w:div w:id="1218013527">
          <w:marLeft w:val="0"/>
          <w:marRight w:val="0"/>
          <w:marTop w:val="0"/>
          <w:marBottom w:val="0"/>
          <w:divBdr>
            <w:top w:val="none" w:sz="0" w:space="0" w:color="auto"/>
            <w:left w:val="none" w:sz="0" w:space="0" w:color="auto"/>
            <w:bottom w:val="none" w:sz="0" w:space="0" w:color="auto"/>
            <w:right w:val="none" w:sz="0" w:space="0" w:color="auto"/>
          </w:divBdr>
          <w:divsChild>
            <w:div w:id="1287814018">
              <w:marLeft w:val="0"/>
              <w:marRight w:val="0"/>
              <w:marTop w:val="0"/>
              <w:marBottom w:val="0"/>
              <w:divBdr>
                <w:top w:val="none" w:sz="0" w:space="0" w:color="auto"/>
                <w:left w:val="none" w:sz="0" w:space="0" w:color="auto"/>
                <w:bottom w:val="none" w:sz="0" w:space="0" w:color="auto"/>
                <w:right w:val="none" w:sz="0" w:space="0" w:color="auto"/>
              </w:divBdr>
            </w:div>
          </w:divsChild>
        </w:div>
        <w:div w:id="1374647387">
          <w:marLeft w:val="0"/>
          <w:marRight w:val="0"/>
          <w:marTop w:val="0"/>
          <w:marBottom w:val="0"/>
          <w:divBdr>
            <w:top w:val="none" w:sz="0" w:space="0" w:color="auto"/>
            <w:left w:val="none" w:sz="0" w:space="0" w:color="auto"/>
            <w:bottom w:val="none" w:sz="0" w:space="0" w:color="auto"/>
            <w:right w:val="none" w:sz="0" w:space="0" w:color="auto"/>
          </w:divBdr>
        </w:div>
      </w:divsChild>
    </w:div>
    <w:div w:id="1946496768">
      <w:bodyDiv w:val="1"/>
      <w:marLeft w:val="0"/>
      <w:marRight w:val="0"/>
      <w:marTop w:val="0"/>
      <w:marBottom w:val="0"/>
      <w:divBdr>
        <w:top w:val="none" w:sz="0" w:space="0" w:color="auto"/>
        <w:left w:val="none" w:sz="0" w:space="0" w:color="auto"/>
        <w:bottom w:val="none" w:sz="0" w:space="0" w:color="auto"/>
        <w:right w:val="none" w:sz="0" w:space="0" w:color="auto"/>
      </w:divBdr>
      <w:divsChild>
        <w:div w:id="57094242">
          <w:marLeft w:val="0"/>
          <w:marRight w:val="0"/>
          <w:marTop w:val="0"/>
          <w:marBottom w:val="0"/>
          <w:divBdr>
            <w:top w:val="none" w:sz="0" w:space="0" w:color="auto"/>
            <w:left w:val="none" w:sz="0" w:space="0" w:color="auto"/>
            <w:bottom w:val="none" w:sz="0" w:space="0" w:color="auto"/>
            <w:right w:val="none" w:sz="0" w:space="0" w:color="auto"/>
          </w:divBdr>
          <w:divsChild>
            <w:div w:id="730225946">
              <w:marLeft w:val="0"/>
              <w:marRight w:val="0"/>
              <w:marTop w:val="0"/>
              <w:marBottom w:val="0"/>
              <w:divBdr>
                <w:top w:val="none" w:sz="0" w:space="0" w:color="auto"/>
                <w:left w:val="none" w:sz="0" w:space="0" w:color="auto"/>
                <w:bottom w:val="none" w:sz="0" w:space="0" w:color="auto"/>
                <w:right w:val="none" w:sz="0" w:space="0" w:color="auto"/>
              </w:divBdr>
              <w:divsChild>
                <w:div w:id="1169716633">
                  <w:marLeft w:val="0"/>
                  <w:marRight w:val="0"/>
                  <w:marTop w:val="0"/>
                  <w:marBottom w:val="0"/>
                  <w:divBdr>
                    <w:top w:val="none" w:sz="0" w:space="0" w:color="auto"/>
                    <w:left w:val="none" w:sz="0" w:space="0" w:color="auto"/>
                    <w:bottom w:val="none" w:sz="0" w:space="0" w:color="auto"/>
                    <w:right w:val="none" w:sz="0" w:space="0" w:color="auto"/>
                  </w:divBdr>
                  <w:divsChild>
                    <w:div w:id="1482162331">
                      <w:marLeft w:val="0"/>
                      <w:marRight w:val="0"/>
                      <w:marTop w:val="0"/>
                      <w:marBottom w:val="0"/>
                      <w:divBdr>
                        <w:top w:val="none" w:sz="0" w:space="0" w:color="auto"/>
                        <w:left w:val="none" w:sz="0" w:space="0" w:color="auto"/>
                        <w:bottom w:val="none" w:sz="0" w:space="0" w:color="auto"/>
                        <w:right w:val="none" w:sz="0" w:space="0" w:color="auto"/>
                      </w:divBdr>
                    </w:div>
                    <w:div w:id="13475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0179">
              <w:marLeft w:val="0"/>
              <w:marRight w:val="0"/>
              <w:marTop w:val="0"/>
              <w:marBottom w:val="0"/>
              <w:divBdr>
                <w:top w:val="none" w:sz="0" w:space="0" w:color="auto"/>
                <w:left w:val="none" w:sz="0" w:space="0" w:color="auto"/>
                <w:bottom w:val="none" w:sz="0" w:space="0" w:color="auto"/>
                <w:right w:val="none" w:sz="0" w:space="0" w:color="auto"/>
              </w:divBdr>
              <w:divsChild>
                <w:div w:id="1315790992">
                  <w:marLeft w:val="0"/>
                  <w:marRight w:val="0"/>
                  <w:marTop w:val="0"/>
                  <w:marBottom w:val="0"/>
                  <w:divBdr>
                    <w:top w:val="none" w:sz="0" w:space="0" w:color="auto"/>
                    <w:left w:val="none" w:sz="0" w:space="0" w:color="auto"/>
                    <w:bottom w:val="none" w:sz="0" w:space="0" w:color="auto"/>
                    <w:right w:val="none" w:sz="0" w:space="0" w:color="auto"/>
                  </w:divBdr>
                  <w:divsChild>
                    <w:div w:id="15426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26218">
          <w:marLeft w:val="0"/>
          <w:marRight w:val="0"/>
          <w:marTop w:val="0"/>
          <w:marBottom w:val="0"/>
          <w:divBdr>
            <w:top w:val="none" w:sz="0" w:space="0" w:color="auto"/>
            <w:left w:val="none" w:sz="0" w:space="0" w:color="auto"/>
            <w:bottom w:val="none" w:sz="0" w:space="0" w:color="auto"/>
            <w:right w:val="none" w:sz="0" w:space="0" w:color="auto"/>
          </w:divBdr>
        </w:div>
        <w:div w:id="631445404">
          <w:marLeft w:val="0"/>
          <w:marRight w:val="0"/>
          <w:marTop w:val="0"/>
          <w:marBottom w:val="0"/>
          <w:divBdr>
            <w:top w:val="none" w:sz="0" w:space="0" w:color="auto"/>
            <w:left w:val="none" w:sz="0" w:space="0" w:color="auto"/>
            <w:bottom w:val="none" w:sz="0" w:space="0" w:color="auto"/>
            <w:right w:val="none" w:sz="0" w:space="0" w:color="auto"/>
          </w:divBdr>
          <w:divsChild>
            <w:div w:id="1644697837">
              <w:marLeft w:val="0"/>
              <w:marRight w:val="0"/>
              <w:marTop w:val="0"/>
              <w:marBottom w:val="0"/>
              <w:divBdr>
                <w:top w:val="none" w:sz="0" w:space="0" w:color="auto"/>
                <w:left w:val="none" w:sz="0" w:space="0" w:color="auto"/>
                <w:bottom w:val="none" w:sz="0" w:space="0" w:color="auto"/>
                <w:right w:val="none" w:sz="0" w:space="0" w:color="auto"/>
              </w:divBdr>
            </w:div>
            <w:div w:id="1501576556">
              <w:marLeft w:val="0"/>
              <w:marRight w:val="0"/>
              <w:marTop w:val="0"/>
              <w:marBottom w:val="0"/>
              <w:divBdr>
                <w:top w:val="none" w:sz="0" w:space="0" w:color="auto"/>
                <w:left w:val="none" w:sz="0" w:space="0" w:color="auto"/>
                <w:bottom w:val="none" w:sz="0" w:space="0" w:color="auto"/>
                <w:right w:val="none" w:sz="0" w:space="0" w:color="auto"/>
              </w:divBdr>
            </w:div>
            <w:div w:id="1724795733">
              <w:marLeft w:val="0"/>
              <w:marRight w:val="0"/>
              <w:marTop w:val="0"/>
              <w:marBottom w:val="0"/>
              <w:divBdr>
                <w:top w:val="none" w:sz="0" w:space="0" w:color="auto"/>
                <w:left w:val="none" w:sz="0" w:space="0" w:color="auto"/>
                <w:bottom w:val="none" w:sz="0" w:space="0" w:color="auto"/>
                <w:right w:val="none" w:sz="0" w:space="0" w:color="auto"/>
              </w:divBdr>
            </w:div>
          </w:divsChild>
        </w:div>
        <w:div w:id="1374691990">
          <w:marLeft w:val="0"/>
          <w:marRight w:val="0"/>
          <w:marTop w:val="0"/>
          <w:marBottom w:val="0"/>
          <w:divBdr>
            <w:top w:val="none" w:sz="0" w:space="0" w:color="auto"/>
            <w:left w:val="none" w:sz="0" w:space="0" w:color="auto"/>
            <w:bottom w:val="none" w:sz="0" w:space="0" w:color="auto"/>
            <w:right w:val="none" w:sz="0" w:space="0" w:color="auto"/>
          </w:divBdr>
        </w:div>
      </w:divsChild>
    </w:div>
    <w:div w:id="2120174263">
      <w:bodyDiv w:val="1"/>
      <w:marLeft w:val="0"/>
      <w:marRight w:val="0"/>
      <w:marTop w:val="0"/>
      <w:marBottom w:val="0"/>
      <w:divBdr>
        <w:top w:val="none" w:sz="0" w:space="0" w:color="auto"/>
        <w:left w:val="none" w:sz="0" w:space="0" w:color="auto"/>
        <w:bottom w:val="none" w:sz="0" w:space="0" w:color="auto"/>
        <w:right w:val="none" w:sz="0" w:space="0" w:color="auto"/>
      </w:divBdr>
      <w:divsChild>
        <w:div w:id="526022002">
          <w:marLeft w:val="0"/>
          <w:marRight w:val="0"/>
          <w:marTop w:val="0"/>
          <w:marBottom w:val="0"/>
          <w:divBdr>
            <w:top w:val="none" w:sz="0" w:space="0" w:color="auto"/>
            <w:left w:val="none" w:sz="0" w:space="0" w:color="auto"/>
            <w:bottom w:val="none" w:sz="0" w:space="0" w:color="auto"/>
            <w:right w:val="none" w:sz="0" w:space="0" w:color="auto"/>
          </w:divBdr>
          <w:divsChild>
            <w:div w:id="975841759">
              <w:marLeft w:val="0"/>
              <w:marRight w:val="0"/>
              <w:marTop w:val="0"/>
              <w:marBottom w:val="0"/>
              <w:divBdr>
                <w:top w:val="none" w:sz="0" w:space="0" w:color="auto"/>
                <w:left w:val="none" w:sz="0" w:space="0" w:color="auto"/>
                <w:bottom w:val="none" w:sz="0" w:space="0" w:color="auto"/>
                <w:right w:val="none" w:sz="0" w:space="0" w:color="auto"/>
              </w:divBdr>
              <w:divsChild>
                <w:div w:id="2040740336">
                  <w:marLeft w:val="0"/>
                  <w:marRight w:val="0"/>
                  <w:marTop w:val="0"/>
                  <w:marBottom w:val="0"/>
                  <w:divBdr>
                    <w:top w:val="none" w:sz="0" w:space="0" w:color="auto"/>
                    <w:left w:val="none" w:sz="0" w:space="0" w:color="auto"/>
                    <w:bottom w:val="none" w:sz="0" w:space="0" w:color="auto"/>
                    <w:right w:val="none" w:sz="0" w:space="0" w:color="auto"/>
                  </w:divBdr>
                  <w:divsChild>
                    <w:div w:id="1912959653">
                      <w:marLeft w:val="0"/>
                      <w:marRight w:val="0"/>
                      <w:marTop w:val="0"/>
                      <w:marBottom w:val="0"/>
                      <w:divBdr>
                        <w:top w:val="none" w:sz="0" w:space="0" w:color="auto"/>
                        <w:left w:val="none" w:sz="0" w:space="0" w:color="auto"/>
                        <w:bottom w:val="none" w:sz="0" w:space="0" w:color="auto"/>
                        <w:right w:val="none" w:sz="0" w:space="0" w:color="auto"/>
                      </w:divBdr>
                    </w:div>
                    <w:div w:id="15993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7380">
              <w:marLeft w:val="0"/>
              <w:marRight w:val="0"/>
              <w:marTop w:val="0"/>
              <w:marBottom w:val="0"/>
              <w:divBdr>
                <w:top w:val="none" w:sz="0" w:space="0" w:color="auto"/>
                <w:left w:val="none" w:sz="0" w:space="0" w:color="auto"/>
                <w:bottom w:val="none" w:sz="0" w:space="0" w:color="auto"/>
                <w:right w:val="none" w:sz="0" w:space="0" w:color="auto"/>
              </w:divBdr>
              <w:divsChild>
                <w:div w:id="465901369">
                  <w:marLeft w:val="0"/>
                  <w:marRight w:val="0"/>
                  <w:marTop w:val="0"/>
                  <w:marBottom w:val="0"/>
                  <w:divBdr>
                    <w:top w:val="none" w:sz="0" w:space="0" w:color="auto"/>
                    <w:left w:val="none" w:sz="0" w:space="0" w:color="auto"/>
                    <w:bottom w:val="none" w:sz="0" w:space="0" w:color="auto"/>
                    <w:right w:val="none" w:sz="0" w:space="0" w:color="auto"/>
                  </w:divBdr>
                  <w:divsChild>
                    <w:div w:id="18214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334341">
          <w:marLeft w:val="0"/>
          <w:marRight w:val="0"/>
          <w:marTop w:val="0"/>
          <w:marBottom w:val="0"/>
          <w:divBdr>
            <w:top w:val="none" w:sz="0" w:space="0" w:color="auto"/>
            <w:left w:val="none" w:sz="0" w:space="0" w:color="auto"/>
            <w:bottom w:val="none" w:sz="0" w:space="0" w:color="auto"/>
            <w:right w:val="none" w:sz="0" w:space="0" w:color="auto"/>
          </w:divBdr>
        </w:div>
        <w:div w:id="824668845">
          <w:marLeft w:val="0"/>
          <w:marRight w:val="0"/>
          <w:marTop w:val="0"/>
          <w:marBottom w:val="0"/>
          <w:divBdr>
            <w:top w:val="none" w:sz="0" w:space="0" w:color="auto"/>
            <w:left w:val="none" w:sz="0" w:space="0" w:color="auto"/>
            <w:bottom w:val="none" w:sz="0" w:space="0" w:color="auto"/>
            <w:right w:val="none" w:sz="0" w:space="0" w:color="auto"/>
          </w:divBdr>
        </w:div>
        <w:div w:id="309486682">
          <w:marLeft w:val="0"/>
          <w:marRight w:val="0"/>
          <w:marTop w:val="0"/>
          <w:marBottom w:val="0"/>
          <w:divBdr>
            <w:top w:val="none" w:sz="0" w:space="0" w:color="auto"/>
            <w:left w:val="none" w:sz="0" w:space="0" w:color="auto"/>
            <w:bottom w:val="none" w:sz="0" w:space="0" w:color="auto"/>
            <w:right w:val="none" w:sz="0" w:space="0" w:color="auto"/>
          </w:divBdr>
        </w:div>
      </w:divsChild>
    </w:div>
    <w:div w:id="2139106573">
      <w:bodyDiv w:val="1"/>
      <w:marLeft w:val="0"/>
      <w:marRight w:val="0"/>
      <w:marTop w:val="0"/>
      <w:marBottom w:val="0"/>
      <w:divBdr>
        <w:top w:val="none" w:sz="0" w:space="0" w:color="auto"/>
        <w:left w:val="none" w:sz="0" w:space="0" w:color="auto"/>
        <w:bottom w:val="none" w:sz="0" w:space="0" w:color="auto"/>
        <w:right w:val="none" w:sz="0" w:space="0" w:color="auto"/>
      </w:divBdr>
      <w:divsChild>
        <w:div w:id="1887722235">
          <w:marLeft w:val="0"/>
          <w:marRight w:val="0"/>
          <w:marTop w:val="0"/>
          <w:marBottom w:val="0"/>
          <w:divBdr>
            <w:top w:val="none" w:sz="0" w:space="0" w:color="auto"/>
            <w:left w:val="none" w:sz="0" w:space="0" w:color="auto"/>
            <w:bottom w:val="none" w:sz="0" w:space="0" w:color="auto"/>
            <w:right w:val="none" w:sz="0" w:space="0" w:color="auto"/>
          </w:divBdr>
          <w:divsChild>
            <w:div w:id="1372731413">
              <w:marLeft w:val="0"/>
              <w:marRight w:val="0"/>
              <w:marTop w:val="0"/>
              <w:marBottom w:val="0"/>
              <w:divBdr>
                <w:top w:val="none" w:sz="0" w:space="0" w:color="auto"/>
                <w:left w:val="none" w:sz="0" w:space="0" w:color="auto"/>
                <w:bottom w:val="none" w:sz="0" w:space="0" w:color="auto"/>
                <w:right w:val="none" w:sz="0" w:space="0" w:color="auto"/>
              </w:divBdr>
              <w:divsChild>
                <w:div w:id="464352596">
                  <w:marLeft w:val="0"/>
                  <w:marRight w:val="0"/>
                  <w:marTop w:val="0"/>
                  <w:marBottom w:val="0"/>
                  <w:divBdr>
                    <w:top w:val="none" w:sz="0" w:space="0" w:color="auto"/>
                    <w:left w:val="none" w:sz="0" w:space="0" w:color="auto"/>
                    <w:bottom w:val="none" w:sz="0" w:space="0" w:color="auto"/>
                    <w:right w:val="none" w:sz="0" w:space="0" w:color="auto"/>
                  </w:divBdr>
                  <w:divsChild>
                    <w:div w:id="1039744515">
                      <w:marLeft w:val="0"/>
                      <w:marRight w:val="0"/>
                      <w:marTop w:val="0"/>
                      <w:marBottom w:val="0"/>
                      <w:divBdr>
                        <w:top w:val="none" w:sz="0" w:space="0" w:color="auto"/>
                        <w:left w:val="none" w:sz="0" w:space="0" w:color="auto"/>
                        <w:bottom w:val="none" w:sz="0" w:space="0" w:color="auto"/>
                        <w:right w:val="none" w:sz="0" w:space="0" w:color="auto"/>
                      </w:divBdr>
                    </w:div>
                    <w:div w:id="5334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1558">
              <w:marLeft w:val="0"/>
              <w:marRight w:val="0"/>
              <w:marTop w:val="0"/>
              <w:marBottom w:val="0"/>
              <w:divBdr>
                <w:top w:val="none" w:sz="0" w:space="0" w:color="auto"/>
                <w:left w:val="none" w:sz="0" w:space="0" w:color="auto"/>
                <w:bottom w:val="none" w:sz="0" w:space="0" w:color="auto"/>
                <w:right w:val="none" w:sz="0" w:space="0" w:color="auto"/>
              </w:divBdr>
              <w:divsChild>
                <w:div w:id="384526800">
                  <w:marLeft w:val="0"/>
                  <w:marRight w:val="0"/>
                  <w:marTop w:val="0"/>
                  <w:marBottom w:val="0"/>
                  <w:divBdr>
                    <w:top w:val="none" w:sz="0" w:space="0" w:color="auto"/>
                    <w:left w:val="none" w:sz="0" w:space="0" w:color="auto"/>
                    <w:bottom w:val="none" w:sz="0" w:space="0" w:color="auto"/>
                    <w:right w:val="none" w:sz="0" w:space="0" w:color="auto"/>
                  </w:divBdr>
                  <w:divsChild>
                    <w:div w:id="2798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19598">
          <w:marLeft w:val="0"/>
          <w:marRight w:val="0"/>
          <w:marTop w:val="0"/>
          <w:marBottom w:val="0"/>
          <w:divBdr>
            <w:top w:val="none" w:sz="0" w:space="0" w:color="auto"/>
            <w:left w:val="none" w:sz="0" w:space="0" w:color="auto"/>
            <w:bottom w:val="none" w:sz="0" w:space="0" w:color="auto"/>
            <w:right w:val="none" w:sz="0" w:space="0" w:color="auto"/>
          </w:divBdr>
        </w:div>
        <w:div w:id="1017733561">
          <w:marLeft w:val="0"/>
          <w:marRight w:val="0"/>
          <w:marTop w:val="0"/>
          <w:marBottom w:val="0"/>
          <w:divBdr>
            <w:top w:val="none" w:sz="0" w:space="0" w:color="auto"/>
            <w:left w:val="none" w:sz="0" w:space="0" w:color="auto"/>
            <w:bottom w:val="none" w:sz="0" w:space="0" w:color="auto"/>
            <w:right w:val="none" w:sz="0" w:space="0" w:color="auto"/>
          </w:divBdr>
        </w:div>
        <w:div w:id="473185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mailto:iask@ics.psu.edu"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hyperlink" Target="http://www.chiark.greenend.org.uk/%7Esgtatham/putty/" TargetMode="External"/><Relationship Id="rId29" Type="http://schemas.openxmlformats.org/officeDocument/2006/relationships/hyperlink" Target="http://the.earth.li/~sgtatham/putty/latest/x86/putty.ex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9" Type="http://schemas.openxmlformats.org/officeDocument/2006/relationships/hyperlink" Target="https://ics.psu.edu/advanced-cyberinfrastructure/accounts/slim-access-accounts/" TargetMode="External"/><Relationship Id="rId6" Type="http://schemas.openxmlformats.org/officeDocument/2006/relationships/image" Target="media/image1.emf"/><Relationship Id="rId7" Type="http://schemas.openxmlformats.org/officeDocument/2006/relationships/hyperlink" Target="https://ics.psu.edu/advanced-cyberinfrastructure/accounts/ics-accounts/" TargetMode="External"/><Relationship Id="rId8" Type="http://schemas.openxmlformats.org/officeDocument/2006/relationships/hyperlink" Target="http://identity.psu.edu/services/authentication-services/two-factor/self-service-portal/" TargetMode="External"/><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10" Type="http://schemas.openxmlformats.org/officeDocument/2006/relationships/hyperlink" Target="mailto:iask@ics.psu.edu" TargetMode="External"/><Relationship Id="rId11" Type="http://schemas.openxmlformats.org/officeDocument/2006/relationships/hyperlink" Target="http://rcc.its.psu.edu/user_guides/remote_connectivity/ssh/" TargetMode="External"/><Relationship Id="rId12" Type="http://schemas.openxmlformats.org/officeDocument/2006/relationships/hyperlink" Target="http://rcc.its.psu.edu/user_guides/file_transfer/winscp" TargetMode="External"/><Relationship Id="rId13" Type="http://schemas.openxmlformats.org/officeDocument/2006/relationships/hyperlink" Target="http://rcc.its.psu.edu/user_guides/system_utilities/modules" TargetMode="External"/><Relationship Id="rId14" Type="http://schemas.openxmlformats.org/officeDocument/2006/relationships/hyperlink" Target="http://rcc.its.psu.edu/user_guides/remote_connectivity/ssh/" TargetMode="External"/><Relationship Id="rId15" Type="http://schemas.openxmlformats.org/officeDocument/2006/relationships/hyperlink" Target="mailto:iask@ics.psu.edu" TargetMode="External"/><Relationship Id="rId16" Type="http://schemas.openxmlformats.org/officeDocument/2006/relationships/hyperlink" Target="http://winscp.net/eng/index.php" TargetMode="External"/><Relationship Id="rId17" Type="http://schemas.openxmlformats.org/officeDocument/2006/relationships/hyperlink" Target="http://winscp.net/download/winscp381setup.exe" TargetMode="External"/><Relationship Id="rId18" Type="http://schemas.openxmlformats.org/officeDocument/2006/relationships/image" Target="media/image2.png"/><Relationship Id="rId19" Type="http://schemas.openxmlformats.org/officeDocument/2006/relationships/image" Target="media/image3.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hyperlink" Target="http://ics.psu.edu/wp-content/uploads/2015/08/x86.zip)" TargetMode="External"/><Relationship Id="rId41" Type="http://schemas.openxmlformats.org/officeDocument/2006/relationships/hyperlink" Target="http://ics.psu.edu/wp-content/uploads/2015/08/x64.zip)" TargetMode="External"/><Relationship Id="rId42" Type="http://schemas.openxmlformats.org/officeDocument/2006/relationships/hyperlink" Target="http://xquartz.macosforge.org/landing/" TargetMode="External"/><Relationship Id="rId43" Type="http://schemas.openxmlformats.org/officeDocument/2006/relationships/hyperlink" Target="http://ics.psu.edu/wp-content/uploads/2015/08/EoDClient8-13.8.6.dmg_.zip" TargetMode="External"/><Relationship Id="rId44" Type="http://schemas.openxmlformats.org/officeDocument/2006/relationships/hyperlink" Target="http://ics.psu.edu/wp-content/uploads/2015/08/eodclient8-13.8.6.787-linux-i586.tar.gz)" TargetMode="External"/><Relationship Id="rId45" Type="http://schemas.openxmlformats.org/officeDocument/2006/relationships/hyperlink" Target="http://ics.psu.edu/wp-content/uploads/2015/08/eodclient8-13.8.6.787-linux-x64.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9CDF5-7F32-6A41-AF5C-0EB912878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32</Pages>
  <Words>6239</Words>
  <Characters>35568</Characters>
  <Application>Microsoft Macintosh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Lion-X system</vt:lpstr>
    </vt:vector>
  </TitlesOfParts>
  <Company/>
  <LinksUpToDate>false</LinksUpToDate>
  <CharactersWithSpaces>41724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Lion-X system</dc:title>
  <dc:subject>User’s Manual</dc:subject>
  <dc:creator>Derek Leydig</dc:creator>
  <cp:keywords/>
  <dc:description/>
  <cp:lastModifiedBy>David Spielman</cp:lastModifiedBy>
  <cp:revision>12</cp:revision>
  <dcterms:created xsi:type="dcterms:W3CDTF">2015-08-28T14:35:00Z</dcterms:created>
  <dcterms:modified xsi:type="dcterms:W3CDTF">2015-09-22T14:06:00Z</dcterms:modified>
</cp:coreProperties>
</file>