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0C" w:rsidRPr="00B5320C" w:rsidRDefault="00B15BD4" w:rsidP="00B5320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5320C">
        <w:rPr>
          <w:rFonts w:ascii="Arial" w:hAnsi="Arial" w:cs="Arial"/>
          <w:b/>
          <w:noProof/>
          <w:sz w:val="28"/>
          <w:szCs w:val="28"/>
          <w:lang w:eastAsia="es-NI"/>
        </w:rPr>
        <w:drawing>
          <wp:anchor distT="0" distB="0" distL="114300" distR="114300" simplePos="0" relativeHeight="251658240" behindDoc="0" locked="0" layoutInCell="1" allowOverlap="1" wp14:anchorId="2748EB04" wp14:editId="336CCC60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981835" cy="14478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1206-WA00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7" b="13450"/>
                    <a:stretch/>
                  </pic:blipFill>
                  <pic:spPr bwMode="auto">
                    <a:xfrm>
                      <a:off x="0" y="0"/>
                      <a:ext cx="1984023" cy="144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20C" w:rsidRPr="00B5320C">
        <w:rPr>
          <w:rFonts w:ascii="Arial" w:hAnsi="Arial" w:cs="Arial"/>
          <w:b/>
          <w:sz w:val="28"/>
          <w:szCs w:val="28"/>
        </w:rPr>
        <w:t>Datos Personales</w:t>
      </w:r>
    </w:p>
    <w:p w:rsidR="00B5320C" w:rsidRPr="00B5320C" w:rsidRDefault="00B5320C" w:rsidP="00B5320C">
      <w:pPr>
        <w:rPr>
          <w:rFonts w:ascii="Arial" w:hAnsi="Arial" w:cs="Arial"/>
          <w:sz w:val="24"/>
          <w:szCs w:val="24"/>
        </w:rPr>
      </w:pPr>
      <w:r w:rsidRPr="00B5320C">
        <w:rPr>
          <w:rFonts w:ascii="Arial" w:hAnsi="Arial" w:cs="Arial"/>
          <w:sz w:val="24"/>
          <w:szCs w:val="24"/>
        </w:rPr>
        <w:t>Nombre: Thais Berenice Fuentes Castellanos</w:t>
      </w:r>
    </w:p>
    <w:p w:rsidR="00B5320C" w:rsidRPr="00B5320C" w:rsidRDefault="00B5320C" w:rsidP="00B5320C">
      <w:pPr>
        <w:rPr>
          <w:rFonts w:ascii="Arial" w:hAnsi="Arial" w:cs="Arial"/>
          <w:sz w:val="24"/>
          <w:szCs w:val="24"/>
        </w:rPr>
      </w:pPr>
      <w:r w:rsidRPr="00B5320C">
        <w:rPr>
          <w:rFonts w:ascii="Arial" w:hAnsi="Arial" w:cs="Arial"/>
          <w:sz w:val="24"/>
          <w:szCs w:val="24"/>
        </w:rPr>
        <w:t>Identificación: 161-211094-0003D</w:t>
      </w:r>
    </w:p>
    <w:p w:rsidR="00B5320C" w:rsidRPr="00B5320C" w:rsidRDefault="00B5320C" w:rsidP="00B53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</w:t>
      </w:r>
      <w:r w:rsidRPr="00B5320C">
        <w:rPr>
          <w:rFonts w:ascii="Arial" w:hAnsi="Arial" w:cs="Arial"/>
          <w:sz w:val="24"/>
          <w:szCs w:val="24"/>
        </w:rPr>
        <w:t>Civil: Soltera</w:t>
      </w:r>
    </w:p>
    <w:p w:rsidR="00B5320C" w:rsidRPr="00B5320C" w:rsidRDefault="00B5320C" w:rsidP="00B5320C">
      <w:pPr>
        <w:rPr>
          <w:rFonts w:ascii="Arial" w:hAnsi="Arial" w:cs="Arial"/>
          <w:sz w:val="24"/>
          <w:szCs w:val="24"/>
        </w:rPr>
      </w:pPr>
      <w:r w:rsidRPr="00B5320C">
        <w:rPr>
          <w:rFonts w:ascii="Arial" w:hAnsi="Arial" w:cs="Arial"/>
          <w:sz w:val="24"/>
          <w:szCs w:val="24"/>
        </w:rPr>
        <w:t>Nacionalidad: Nicaragüense</w:t>
      </w:r>
    </w:p>
    <w:p w:rsidR="00B5320C" w:rsidRPr="00B5320C" w:rsidRDefault="00B5320C" w:rsidP="00B5320C">
      <w:pPr>
        <w:rPr>
          <w:rFonts w:ascii="Arial" w:hAnsi="Arial" w:cs="Arial"/>
          <w:sz w:val="24"/>
          <w:szCs w:val="24"/>
        </w:rPr>
      </w:pPr>
      <w:r w:rsidRPr="00B5320C">
        <w:rPr>
          <w:rFonts w:ascii="Arial" w:hAnsi="Arial" w:cs="Arial"/>
          <w:sz w:val="24"/>
          <w:szCs w:val="24"/>
        </w:rPr>
        <w:t>Dirección: Donde fue la Vicky 1 cuadra al Sur, Media Arriba</w:t>
      </w:r>
    </w:p>
    <w:p w:rsidR="00B5320C" w:rsidRDefault="00B5320C" w:rsidP="00B5320C">
      <w:pPr>
        <w:rPr>
          <w:rFonts w:ascii="Arial" w:hAnsi="Arial" w:cs="Arial"/>
          <w:sz w:val="24"/>
          <w:szCs w:val="24"/>
        </w:rPr>
      </w:pPr>
      <w:r w:rsidRPr="00B5320C">
        <w:rPr>
          <w:rFonts w:ascii="Arial" w:hAnsi="Arial" w:cs="Arial"/>
          <w:sz w:val="24"/>
          <w:szCs w:val="24"/>
        </w:rPr>
        <w:t>Número de teléfono:   82157889</w:t>
      </w:r>
      <w:r w:rsidR="00F97D74">
        <w:rPr>
          <w:rFonts w:ascii="Arial" w:hAnsi="Arial" w:cs="Arial"/>
          <w:sz w:val="24"/>
          <w:szCs w:val="24"/>
        </w:rPr>
        <w:t xml:space="preserve"> Claro</w:t>
      </w:r>
    </w:p>
    <w:p w:rsidR="000111C7" w:rsidRPr="00B5320C" w:rsidRDefault="000111C7" w:rsidP="00B53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Idiomas: Inglés Avanzado </w:t>
      </w:r>
    </w:p>
    <w:p w:rsidR="00B5320C" w:rsidRDefault="00B5320C" w:rsidP="008E62E1">
      <w:pPr>
        <w:tabs>
          <w:tab w:val="left" w:pos="2055"/>
        </w:tabs>
        <w:rPr>
          <w:rFonts w:ascii="Arial" w:hAnsi="Arial" w:cs="Arial"/>
          <w:b/>
          <w:sz w:val="28"/>
          <w:szCs w:val="28"/>
        </w:rPr>
      </w:pPr>
      <w:r w:rsidRPr="00B5320C">
        <w:rPr>
          <w:rFonts w:ascii="Arial" w:hAnsi="Arial" w:cs="Arial"/>
          <w:sz w:val="24"/>
          <w:szCs w:val="24"/>
        </w:rPr>
        <w:t>Edad: 22 años</w:t>
      </w:r>
      <w:r w:rsidR="008E62E1" w:rsidRPr="008E62E1">
        <w:rPr>
          <w:rFonts w:ascii="Arial" w:hAnsi="Arial" w:cs="Arial"/>
          <w:b/>
          <w:sz w:val="28"/>
          <w:szCs w:val="28"/>
        </w:rPr>
        <w:tab/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Experiencia Laboral:</w:t>
      </w:r>
      <w:r w:rsidRPr="00120692">
        <w:rPr>
          <w:rFonts w:ascii="Arial" w:hAnsi="Arial" w:cs="Arial"/>
          <w:sz w:val="24"/>
          <w:szCs w:val="24"/>
        </w:rPr>
        <w:t xml:space="preserve"> 1 año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Cargo:</w:t>
      </w:r>
      <w:r w:rsidRPr="00120692">
        <w:rPr>
          <w:rFonts w:ascii="Arial" w:hAnsi="Arial" w:cs="Arial"/>
          <w:sz w:val="24"/>
          <w:szCs w:val="24"/>
        </w:rPr>
        <w:t xml:space="preserve"> Promotora Cultural del Museo de Historia Y Arqueología Dr. Alejandro Dávila Bolaños.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Empresa:</w:t>
      </w:r>
      <w:r w:rsidRPr="00120692">
        <w:rPr>
          <w:rFonts w:ascii="Arial" w:hAnsi="Arial" w:cs="Arial"/>
          <w:sz w:val="24"/>
          <w:szCs w:val="24"/>
        </w:rPr>
        <w:t xml:space="preserve"> Museo de Historia Y Arqueología Dr. Alejandro Dávila Bolaños Estelí.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Experiencia Laboral:</w:t>
      </w:r>
      <w:r w:rsidRPr="00120692">
        <w:rPr>
          <w:rFonts w:ascii="Arial" w:hAnsi="Arial" w:cs="Arial"/>
          <w:sz w:val="24"/>
          <w:szCs w:val="24"/>
        </w:rPr>
        <w:t xml:space="preserve"> 6 meses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Cargo:</w:t>
      </w:r>
      <w:r w:rsidRPr="00120692">
        <w:rPr>
          <w:rFonts w:ascii="Arial" w:hAnsi="Arial" w:cs="Arial"/>
          <w:sz w:val="24"/>
          <w:szCs w:val="24"/>
        </w:rPr>
        <w:t xml:space="preserve"> Recepcionista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Empresa:</w:t>
      </w:r>
      <w:r w:rsidRPr="00120692">
        <w:rPr>
          <w:rFonts w:ascii="Arial" w:hAnsi="Arial" w:cs="Arial"/>
          <w:sz w:val="24"/>
          <w:szCs w:val="24"/>
        </w:rPr>
        <w:t xml:space="preserve"> Hotel El Mesón Estelí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Experiencia Laboral:</w:t>
      </w:r>
      <w:r w:rsidRPr="00120692">
        <w:rPr>
          <w:rFonts w:ascii="Arial" w:hAnsi="Arial" w:cs="Arial"/>
          <w:sz w:val="24"/>
          <w:szCs w:val="24"/>
        </w:rPr>
        <w:t xml:space="preserve"> 3 meses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Cargo:</w:t>
      </w:r>
      <w:r w:rsidR="00F97D74">
        <w:rPr>
          <w:rFonts w:ascii="Arial" w:hAnsi="Arial" w:cs="Arial"/>
          <w:sz w:val="24"/>
          <w:szCs w:val="24"/>
        </w:rPr>
        <w:t xml:space="preserve"> Agente de V</w:t>
      </w:r>
      <w:r w:rsidRPr="00120692">
        <w:rPr>
          <w:rFonts w:ascii="Arial" w:hAnsi="Arial" w:cs="Arial"/>
          <w:sz w:val="24"/>
          <w:szCs w:val="24"/>
        </w:rPr>
        <w:t>entas</w:t>
      </w:r>
    </w:p>
    <w:p w:rsidR="00120692" w:rsidRPr="00120692" w:rsidRDefault="00120692" w:rsidP="00120692">
      <w:pPr>
        <w:jc w:val="both"/>
        <w:rPr>
          <w:rFonts w:ascii="Arial" w:hAnsi="Arial" w:cs="Arial"/>
          <w:sz w:val="24"/>
          <w:szCs w:val="24"/>
        </w:rPr>
      </w:pPr>
      <w:r w:rsidRPr="00120692">
        <w:rPr>
          <w:rFonts w:ascii="Arial" w:hAnsi="Arial" w:cs="Arial"/>
          <w:b/>
          <w:sz w:val="24"/>
          <w:szCs w:val="24"/>
        </w:rPr>
        <w:t>Empresa:</w:t>
      </w:r>
      <w:r w:rsidRPr="00120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0692">
        <w:rPr>
          <w:rFonts w:ascii="Arial" w:hAnsi="Arial" w:cs="Arial"/>
          <w:sz w:val="24"/>
          <w:szCs w:val="24"/>
        </w:rPr>
        <w:t>UNICThechnologies</w:t>
      </w:r>
      <w:proofErr w:type="spellEnd"/>
      <w:r w:rsidRPr="00120692">
        <w:rPr>
          <w:rFonts w:ascii="Arial" w:hAnsi="Arial" w:cs="Arial"/>
          <w:sz w:val="24"/>
          <w:szCs w:val="24"/>
        </w:rPr>
        <w:t xml:space="preserve"> S.A</w:t>
      </w:r>
    </w:p>
    <w:p w:rsidR="00120692" w:rsidRPr="008E62E1" w:rsidRDefault="00120692" w:rsidP="008E62E1">
      <w:pPr>
        <w:tabs>
          <w:tab w:val="left" w:pos="2055"/>
        </w:tabs>
        <w:rPr>
          <w:rFonts w:ascii="Arial" w:hAnsi="Arial" w:cs="Arial"/>
          <w:b/>
          <w:sz w:val="28"/>
          <w:szCs w:val="28"/>
        </w:rPr>
      </w:pPr>
    </w:p>
    <w:p w:rsidR="00B5320C" w:rsidRPr="008E62E1" w:rsidRDefault="00B5320C" w:rsidP="00B5320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E62E1">
        <w:rPr>
          <w:rFonts w:ascii="Arial" w:hAnsi="Arial" w:cs="Arial"/>
          <w:b/>
          <w:sz w:val="28"/>
          <w:szCs w:val="28"/>
        </w:rPr>
        <w:t>Estudios Realizados</w:t>
      </w:r>
    </w:p>
    <w:p w:rsidR="00B5320C" w:rsidRDefault="00B5320C" w:rsidP="00B532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2007-2010 Colegio Liceo Católico María Auxiliadora ( Bachiller en Ciencias y Letras)</w:t>
      </w:r>
    </w:p>
    <w:p w:rsidR="008E62E1" w:rsidRDefault="00B5320C" w:rsidP="00B532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2013-2016 Universidad Cristiana Autónoma de Nicaragua UCAN-Estelí (Egresada de la carrera Administración Aduanera y Comercio Exterior e Inglés,</w:t>
      </w:r>
      <w:r w:rsidR="008E62E1">
        <w:rPr>
          <w:rFonts w:ascii="Arial" w:hAnsi="Arial" w:cs="Arial"/>
          <w:sz w:val="24"/>
          <w:szCs w:val="24"/>
        </w:rPr>
        <w:t xml:space="preserve"> actualmente</w:t>
      </w:r>
      <w:r>
        <w:rPr>
          <w:rFonts w:ascii="Arial" w:hAnsi="Arial" w:cs="Arial"/>
          <w:sz w:val="24"/>
          <w:szCs w:val="24"/>
        </w:rPr>
        <w:t xml:space="preserve"> finalizando curso de titulación)</w:t>
      </w:r>
    </w:p>
    <w:p w:rsidR="00120692" w:rsidRDefault="00120692" w:rsidP="00120692">
      <w:pPr>
        <w:pStyle w:val="Prrafodelista"/>
        <w:rPr>
          <w:rFonts w:ascii="Arial" w:hAnsi="Arial" w:cs="Arial"/>
          <w:sz w:val="24"/>
          <w:szCs w:val="24"/>
        </w:rPr>
      </w:pPr>
    </w:p>
    <w:p w:rsidR="008E62E1" w:rsidRDefault="008E62E1" w:rsidP="008E62E1">
      <w:pPr>
        <w:pStyle w:val="Prrafodelista"/>
        <w:rPr>
          <w:rFonts w:ascii="Arial" w:hAnsi="Arial" w:cs="Arial"/>
          <w:sz w:val="24"/>
          <w:szCs w:val="24"/>
        </w:rPr>
      </w:pPr>
    </w:p>
    <w:p w:rsidR="008E62E1" w:rsidRDefault="008E62E1" w:rsidP="008E62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Estudios</w:t>
      </w:r>
      <w:r w:rsidR="00120692">
        <w:rPr>
          <w:rFonts w:ascii="Arial" w:hAnsi="Arial" w:cs="Arial"/>
          <w:b/>
          <w:sz w:val="28"/>
          <w:szCs w:val="28"/>
        </w:rPr>
        <w:t xml:space="preserve"> Complementarios  y Practicas </w:t>
      </w:r>
    </w:p>
    <w:p w:rsidR="008E62E1" w:rsidRPr="008E62E1" w:rsidRDefault="008E62E1" w:rsidP="008E62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2015- Curso de Inglés Avanzado en la Academia Europea-Estelí</w:t>
      </w:r>
    </w:p>
    <w:p w:rsidR="008E62E1" w:rsidRPr="008E62E1" w:rsidRDefault="008E62E1" w:rsidP="008E62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2015- Practicas Pre-Profesionales en Agencia aduanera Aerocargo, Aeromar S.A-Estelí</w:t>
      </w:r>
    </w:p>
    <w:p w:rsidR="00B017E9" w:rsidRPr="000111C7" w:rsidRDefault="008E62E1" w:rsidP="008E62E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017E9">
        <w:rPr>
          <w:rFonts w:ascii="Arial" w:hAnsi="Arial" w:cs="Arial"/>
          <w:sz w:val="24"/>
          <w:szCs w:val="24"/>
        </w:rPr>
        <w:t>2010-2014- Promotora Cultura Museo de Historia y Arqueología Doc. Alejandro Dávila Bolaños</w:t>
      </w:r>
      <w:r w:rsidR="000111C7">
        <w:rPr>
          <w:rFonts w:ascii="Arial" w:hAnsi="Arial" w:cs="Arial"/>
          <w:sz w:val="24"/>
          <w:szCs w:val="24"/>
        </w:rPr>
        <w:t>, Estelí</w:t>
      </w:r>
    </w:p>
    <w:p w:rsidR="000111C7" w:rsidRDefault="000111C7" w:rsidP="000111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2011-2012 Universidad Centroamericana UCA (Gestión y Desarrollo del Turismo)</w:t>
      </w:r>
    </w:p>
    <w:p w:rsidR="000111C7" w:rsidRDefault="00120692" w:rsidP="000111C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Dominio avanzado de paquete de O</w:t>
      </w:r>
      <w:r w:rsidR="000111C7">
        <w:rPr>
          <w:rFonts w:ascii="Arial" w:hAnsi="Arial" w:cs="Arial"/>
          <w:sz w:val="24"/>
          <w:szCs w:val="24"/>
        </w:rPr>
        <w:t>ffice</w:t>
      </w:r>
    </w:p>
    <w:p w:rsidR="000111C7" w:rsidRPr="00120692" w:rsidRDefault="000111C7" w:rsidP="000111C7">
      <w:pPr>
        <w:rPr>
          <w:rFonts w:ascii="Arial" w:hAnsi="Arial" w:cs="Arial"/>
          <w:b/>
          <w:sz w:val="28"/>
          <w:szCs w:val="28"/>
        </w:rPr>
      </w:pPr>
    </w:p>
    <w:p w:rsidR="000111C7" w:rsidRPr="00120692" w:rsidRDefault="000111C7" w:rsidP="000111C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20692">
        <w:rPr>
          <w:rFonts w:ascii="Arial" w:hAnsi="Arial" w:cs="Arial"/>
          <w:b/>
          <w:sz w:val="28"/>
          <w:szCs w:val="28"/>
        </w:rPr>
        <w:t>Referencias Personales</w:t>
      </w:r>
    </w:p>
    <w:p w:rsidR="000111C7" w:rsidRDefault="000111C7" w:rsidP="000111C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Byron Galeano Manzanares </w:t>
      </w:r>
    </w:p>
    <w:p w:rsidR="000111C7" w:rsidRDefault="000111C7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 Aduanero de la Dirección General de Aduanas, Estelí</w:t>
      </w:r>
    </w:p>
    <w:p w:rsidR="000111C7" w:rsidRDefault="000111C7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Teléfono: </w:t>
      </w:r>
      <w:r w:rsidRPr="00B42B4A">
        <w:rPr>
          <w:rFonts w:ascii="Arial" w:hAnsi="Arial" w:cs="Arial"/>
          <w:sz w:val="24"/>
          <w:szCs w:val="24"/>
        </w:rPr>
        <w:t>84453317</w:t>
      </w:r>
    </w:p>
    <w:p w:rsidR="000111C7" w:rsidRDefault="000111C7" w:rsidP="000111C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Elizabeth Linares Moreno</w:t>
      </w:r>
    </w:p>
    <w:p w:rsidR="000111C7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Abogado</w:t>
      </w:r>
      <w:r w:rsidR="000111C7">
        <w:rPr>
          <w:rFonts w:ascii="Arial" w:hAnsi="Arial" w:cs="Arial"/>
          <w:sz w:val="24"/>
          <w:szCs w:val="24"/>
        </w:rPr>
        <w:t xml:space="preserve"> y Notario Público</w:t>
      </w:r>
    </w:p>
    <w:p w:rsidR="000111C7" w:rsidRDefault="000111C7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Teléfono: </w:t>
      </w:r>
      <w:r w:rsidRPr="00B42B4A">
        <w:rPr>
          <w:rFonts w:ascii="Arial" w:hAnsi="Arial" w:cs="Arial"/>
          <w:sz w:val="24"/>
          <w:szCs w:val="24"/>
        </w:rPr>
        <w:t>84233583</w:t>
      </w: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97D74" w:rsidRPr="000111C7" w:rsidRDefault="00F97D74" w:rsidP="000111C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E62E1" w:rsidRPr="000111C7" w:rsidRDefault="00F97D74" w:rsidP="000111C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NI"/>
        </w:rPr>
        <w:drawing>
          <wp:inline distT="0" distB="0" distL="0" distR="0" wp14:anchorId="2C60407E" wp14:editId="0396F95E">
            <wp:extent cx="5612130" cy="7237730"/>
            <wp:effectExtent l="0" t="0" r="7620" b="1270"/>
            <wp:docPr id="2" name="1 Imagen" descr="12970644_1036828583056365_70082961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70644_1036828583056365_700829612_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E1" w:rsidRPr="008E62E1" w:rsidRDefault="008E62E1" w:rsidP="008E62E1">
      <w:pPr>
        <w:ind w:left="360"/>
        <w:rPr>
          <w:rFonts w:ascii="Arial" w:hAnsi="Arial" w:cs="Arial"/>
          <w:b/>
          <w:sz w:val="28"/>
          <w:szCs w:val="28"/>
        </w:rPr>
      </w:pPr>
    </w:p>
    <w:p w:rsidR="00CB4CDD" w:rsidRPr="008E62E1" w:rsidRDefault="00F97D74" w:rsidP="008E62E1">
      <w:pPr>
        <w:rPr>
          <w:rFonts w:ascii="Arial" w:hAnsi="Arial" w:cs="Arial"/>
          <w:sz w:val="24"/>
          <w:szCs w:val="24"/>
        </w:rPr>
      </w:pPr>
      <w:r>
        <w:rPr>
          <w:noProof/>
          <w:lang w:eastAsia="es-NI"/>
        </w:rPr>
        <w:lastRenderedPageBreak/>
        <w:drawing>
          <wp:inline distT="0" distB="0" distL="0" distR="0" wp14:anchorId="38286796" wp14:editId="011AA7CF">
            <wp:extent cx="5612130" cy="7237730"/>
            <wp:effectExtent l="0" t="0" r="7620" b="1270"/>
            <wp:docPr id="3" name="2 Imagen" descr="12946818_1036828603056363_1701123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46818_1036828603056363_1701123056_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20C" w:rsidRPr="008E62E1">
        <w:rPr>
          <w:rFonts w:ascii="Arial" w:hAnsi="Arial" w:cs="Arial"/>
          <w:sz w:val="24"/>
          <w:szCs w:val="24"/>
        </w:rPr>
        <w:br w:type="textWrapping" w:clear="all"/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NI"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1206-WA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DD" w:rsidRPr="008E6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526"/>
    <w:multiLevelType w:val="hybridMultilevel"/>
    <w:tmpl w:val="D5DACA66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415EEC"/>
    <w:multiLevelType w:val="hybridMultilevel"/>
    <w:tmpl w:val="8FFACE7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E006B"/>
    <w:multiLevelType w:val="hybridMultilevel"/>
    <w:tmpl w:val="37867886"/>
    <w:lvl w:ilvl="0" w:tplc="5F0E0E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D0705"/>
    <w:multiLevelType w:val="hybridMultilevel"/>
    <w:tmpl w:val="FB4ACF0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739FA"/>
    <w:multiLevelType w:val="hybridMultilevel"/>
    <w:tmpl w:val="B468B0B8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D4"/>
    <w:rsid w:val="000111C7"/>
    <w:rsid w:val="00120692"/>
    <w:rsid w:val="008E62E1"/>
    <w:rsid w:val="00926405"/>
    <w:rsid w:val="00B017E9"/>
    <w:rsid w:val="00B15BD4"/>
    <w:rsid w:val="00B5320C"/>
    <w:rsid w:val="00CB4CDD"/>
    <w:rsid w:val="00F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B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3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B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INSPIRONMINI</dc:creator>
  <cp:lastModifiedBy>INSPIRONMINI</cp:lastModifiedBy>
  <cp:revision>1</cp:revision>
  <dcterms:created xsi:type="dcterms:W3CDTF">2008-05-16T06:05:00Z</dcterms:created>
  <dcterms:modified xsi:type="dcterms:W3CDTF">2008-05-16T09:29:00Z</dcterms:modified>
</cp:coreProperties>
</file>