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342E6" w14:textId="77777777" w:rsidR="00B47B25" w:rsidRDefault="00B47B25">
      <w:pPr>
        <w:rPr>
          <w:sz w:val="40"/>
          <w:szCs w:val="40"/>
        </w:rPr>
      </w:pPr>
      <w:r>
        <w:rPr>
          <w:noProof/>
          <w:lang w:eastAsia="es-CR"/>
        </w:rPr>
        <w:drawing>
          <wp:inline distT="0" distB="0" distL="0" distR="0" wp14:anchorId="57566F06" wp14:editId="29EE308B">
            <wp:extent cx="1438275" cy="1470281"/>
            <wp:effectExtent l="0" t="0" r="0" b="0"/>
            <wp:docPr id="1" name="Imagen 1" descr="https://scontent-mia1-1.xx.fbcdn.net/v/t1.0-9/12806102_886300284816249_895033190867843257_n.jpg?oh=e96590f0bbb98180f0b85a08978f4de0&amp;oe=57CCF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1.0-9/12806102_886300284816249_895033190867843257_n.jpg?oh=e96590f0bbb98180f0b85a08978f4de0&amp;oe=57CCFC5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82" cy="148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sz w:val="40"/>
          <w:szCs w:val="40"/>
        </w:rPr>
        <w:t>Carlos M. Reyes Darce.</w:t>
      </w:r>
    </w:p>
    <w:p w14:paraId="7F1A4732" w14:textId="77777777" w:rsidR="00B47B25" w:rsidRDefault="00B47B25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Fecha de Nacimiento: </w:t>
      </w:r>
      <w:r>
        <w:rPr>
          <w:sz w:val="30"/>
          <w:szCs w:val="30"/>
        </w:rPr>
        <w:t>25 de Junio de 1984</w:t>
      </w:r>
    </w:p>
    <w:p w14:paraId="2E2A3A9B" w14:textId="77777777" w:rsidR="00B47B25" w:rsidRDefault="00B47B25" w:rsidP="00B47B25">
      <w:pPr>
        <w:rPr>
          <w:sz w:val="30"/>
          <w:szCs w:val="30"/>
        </w:rPr>
      </w:pPr>
      <w:r>
        <w:rPr>
          <w:sz w:val="30"/>
          <w:szCs w:val="30"/>
        </w:rPr>
        <w:t>Dirección: Mozotal, Guadalupe.</w:t>
      </w:r>
    </w:p>
    <w:p w14:paraId="25172673" w14:textId="77777777" w:rsidR="00B47B25" w:rsidRDefault="00B47B25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Teléfono: </w:t>
      </w:r>
      <w:r>
        <w:rPr>
          <w:sz w:val="30"/>
          <w:szCs w:val="30"/>
        </w:rPr>
        <w:t>8623-0934</w:t>
      </w:r>
      <w:r>
        <w:rPr>
          <w:sz w:val="30"/>
          <w:szCs w:val="30"/>
        </w:rPr>
        <w:t>.</w:t>
      </w:r>
    </w:p>
    <w:p w14:paraId="042AD0F7" w14:textId="77777777" w:rsidR="00B47B25" w:rsidRDefault="00B47B25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Nacionalidad: Nicaragüense. </w:t>
      </w:r>
    </w:p>
    <w:p w14:paraId="799F3645" w14:textId="77777777" w:rsidR="00B47B25" w:rsidRDefault="00B47B25" w:rsidP="00B47B25">
      <w:pPr>
        <w:rPr>
          <w:sz w:val="30"/>
          <w:szCs w:val="30"/>
        </w:rPr>
      </w:pPr>
      <w:r>
        <w:rPr>
          <w:sz w:val="30"/>
          <w:szCs w:val="30"/>
        </w:rPr>
        <w:t>Cedula: 155814475815.</w:t>
      </w:r>
    </w:p>
    <w:p w14:paraId="6BF1EB27" w14:textId="77777777" w:rsidR="00B47B25" w:rsidRDefault="00B47B25" w:rsidP="00B47B25">
      <w:pPr>
        <w:rPr>
          <w:sz w:val="30"/>
          <w:szCs w:val="30"/>
        </w:rPr>
      </w:pPr>
    </w:p>
    <w:p w14:paraId="3AD71B33" w14:textId="77777777" w:rsidR="00B47B25" w:rsidRDefault="00B47B25" w:rsidP="00B47B25">
      <w:pPr>
        <w:rPr>
          <w:sz w:val="36"/>
          <w:szCs w:val="36"/>
        </w:rPr>
      </w:pPr>
      <w:r>
        <w:rPr>
          <w:sz w:val="36"/>
          <w:szCs w:val="36"/>
        </w:rPr>
        <w:t>Experiencia Laboral.</w:t>
      </w:r>
    </w:p>
    <w:p w14:paraId="693B39E2" w14:textId="77777777" w:rsidR="00B47B25" w:rsidRDefault="00667BF7" w:rsidP="00B47B25">
      <w:pPr>
        <w:rPr>
          <w:sz w:val="30"/>
          <w:szCs w:val="30"/>
        </w:rPr>
      </w:pPr>
      <w:r w:rsidRPr="00667BF7">
        <w:rPr>
          <w:sz w:val="30"/>
          <w:szCs w:val="30"/>
        </w:rPr>
        <w:t xml:space="preserve">                  2001-2009- Pesca Artesanal.</w:t>
      </w:r>
    </w:p>
    <w:p w14:paraId="20288273" w14:textId="77777777" w:rsidR="00667BF7" w:rsidRDefault="00667BF7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Jun 2010-Dic 2010- Aqua Corporación Internacional.</w:t>
      </w:r>
    </w:p>
    <w:p w14:paraId="4D21261B" w14:textId="77777777" w:rsidR="00667BF7" w:rsidRDefault="00667BF7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Grupo (ACI).</w:t>
      </w:r>
    </w:p>
    <w:p w14:paraId="0BBFB9B8" w14:textId="77777777" w:rsidR="00667BF7" w:rsidRDefault="00667BF7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2011-2016- Inolasa.</w:t>
      </w:r>
    </w:p>
    <w:p w14:paraId="55448E80" w14:textId="77777777" w:rsidR="00667BF7" w:rsidRDefault="00667BF7" w:rsidP="00B47B25">
      <w:pPr>
        <w:rPr>
          <w:sz w:val="30"/>
          <w:szCs w:val="30"/>
        </w:rPr>
      </w:pPr>
    </w:p>
    <w:p w14:paraId="421BA95B" w14:textId="77777777" w:rsidR="00667BF7" w:rsidRDefault="00667BF7" w:rsidP="00B47B25">
      <w:pPr>
        <w:rPr>
          <w:sz w:val="36"/>
          <w:szCs w:val="36"/>
        </w:rPr>
      </w:pPr>
      <w:r>
        <w:rPr>
          <w:sz w:val="36"/>
          <w:szCs w:val="36"/>
        </w:rPr>
        <w:t>Educación.</w:t>
      </w:r>
    </w:p>
    <w:p w14:paraId="3A3CCE44" w14:textId="77777777" w:rsidR="00667BF7" w:rsidRDefault="00667BF7" w:rsidP="00B47B25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667BF7">
        <w:rPr>
          <w:sz w:val="30"/>
          <w:szCs w:val="30"/>
        </w:rPr>
        <w:t xml:space="preserve">          Primaria Incompleta</w:t>
      </w:r>
      <w:r>
        <w:rPr>
          <w:sz w:val="36"/>
          <w:szCs w:val="36"/>
        </w:rPr>
        <w:t>.</w:t>
      </w:r>
    </w:p>
    <w:p w14:paraId="49C1E81C" w14:textId="77777777" w:rsidR="00667BF7" w:rsidRDefault="00667BF7" w:rsidP="00B47B25">
      <w:pPr>
        <w:rPr>
          <w:sz w:val="36"/>
          <w:szCs w:val="36"/>
        </w:rPr>
      </w:pPr>
    </w:p>
    <w:p w14:paraId="2EF2591B" w14:textId="77777777" w:rsidR="00667BF7" w:rsidRDefault="00667BF7" w:rsidP="00B47B25">
      <w:pPr>
        <w:rPr>
          <w:sz w:val="36"/>
          <w:szCs w:val="36"/>
        </w:rPr>
      </w:pPr>
      <w:r>
        <w:rPr>
          <w:sz w:val="36"/>
          <w:szCs w:val="36"/>
        </w:rPr>
        <w:t>Cursos.</w:t>
      </w:r>
    </w:p>
    <w:p w14:paraId="22513FF8" w14:textId="77777777" w:rsidR="00667BF7" w:rsidRDefault="00667BF7" w:rsidP="00B47B25">
      <w:pPr>
        <w:rPr>
          <w:sz w:val="30"/>
          <w:szCs w:val="30"/>
        </w:rPr>
      </w:pPr>
      <w:r>
        <w:rPr>
          <w:sz w:val="36"/>
          <w:szCs w:val="36"/>
        </w:rPr>
        <w:t xml:space="preserve">             </w:t>
      </w:r>
      <w:r>
        <w:rPr>
          <w:sz w:val="30"/>
          <w:szCs w:val="30"/>
        </w:rPr>
        <w:t>Manipulación de Alimentos.</w:t>
      </w:r>
    </w:p>
    <w:p w14:paraId="220FDACC" w14:textId="77777777" w:rsidR="00667BF7" w:rsidRDefault="00667BF7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Buenas prácticas de manufactura.</w:t>
      </w:r>
    </w:p>
    <w:p w14:paraId="55498572" w14:textId="77777777" w:rsidR="00667BF7" w:rsidRDefault="00667BF7" w:rsidP="00B47B25">
      <w:pPr>
        <w:rPr>
          <w:sz w:val="30"/>
          <w:szCs w:val="30"/>
        </w:rPr>
      </w:pPr>
      <w:r>
        <w:rPr>
          <w:sz w:val="36"/>
          <w:szCs w:val="36"/>
        </w:rPr>
        <w:lastRenderedPageBreak/>
        <w:t>Intereses.</w:t>
      </w:r>
    </w:p>
    <w:p w14:paraId="00914F3E" w14:textId="77777777" w:rsidR="00667BF7" w:rsidRDefault="00667BF7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="0066747D">
        <w:rPr>
          <w:sz w:val="30"/>
          <w:szCs w:val="30"/>
        </w:rPr>
        <w:t>Superación personal y laboral.</w:t>
      </w:r>
    </w:p>
    <w:p w14:paraId="6199B56B" w14:textId="77777777" w:rsidR="0066747D" w:rsidRDefault="0066747D" w:rsidP="00B47B25">
      <w:pPr>
        <w:rPr>
          <w:sz w:val="30"/>
          <w:szCs w:val="30"/>
        </w:rPr>
      </w:pPr>
    </w:p>
    <w:p w14:paraId="60D1B70B" w14:textId="77777777" w:rsidR="0066747D" w:rsidRDefault="0066747D" w:rsidP="00B47B25">
      <w:pPr>
        <w:rPr>
          <w:sz w:val="36"/>
          <w:szCs w:val="36"/>
        </w:rPr>
      </w:pPr>
    </w:p>
    <w:p w14:paraId="6867F8E3" w14:textId="77777777" w:rsidR="0066747D" w:rsidRDefault="0066747D" w:rsidP="00B47B25">
      <w:pPr>
        <w:rPr>
          <w:sz w:val="36"/>
          <w:szCs w:val="36"/>
        </w:rPr>
      </w:pPr>
      <w:r>
        <w:rPr>
          <w:sz w:val="36"/>
          <w:szCs w:val="36"/>
        </w:rPr>
        <w:t>Referencias.</w:t>
      </w:r>
    </w:p>
    <w:p w14:paraId="77C3F8C6" w14:textId="77777777" w:rsidR="0066747D" w:rsidRDefault="0066747D" w:rsidP="00B47B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</w:p>
    <w:p w14:paraId="342BBBBE" w14:textId="77777777" w:rsidR="0066747D" w:rsidRDefault="0066747D" w:rsidP="00B47B25">
      <w:pPr>
        <w:rPr>
          <w:sz w:val="30"/>
          <w:szCs w:val="30"/>
        </w:rPr>
      </w:pPr>
      <w:r>
        <w:rPr>
          <w:sz w:val="36"/>
          <w:szCs w:val="36"/>
        </w:rPr>
        <w:t xml:space="preserve">      </w:t>
      </w:r>
      <w:r>
        <w:rPr>
          <w:sz w:val="30"/>
          <w:szCs w:val="30"/>
        </w:rPr>
        <w:t>Ing. Erick Sibaja Alvarado.                     Rafael Luna Sandoval.</w:t>
      </w:r>
    </w:p>
    <w:p w14:paraId="0CCE2C96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Supte. Envasado y Plásticos                  Comerciante.</w:t>
      </w:r>
    </w:p>
    <w:p w14:paraId="5C9131AF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Tel: 2663-0323                                         Tel: 8389-7231.</w:t>
      </w:r>
    </w:p>
    <w:p w14:paraId="492BF372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INOLASA.   </w:t>
      </w:r>
    </w:p>
    <w:p w14:paraId="36273355" w14:textId="77777777" w:rsidR="0066747D" w:rsidRDefault="0066747D" w:rsidP="00B47B25">
      <w:pPr>
        <w:rPr>
          <w:sz w:val="30"/>
          <w:szCs w:val="30"/>
        </w:rPr>
      </w:pPr>
    </w:p>
    <w:p w14:paraId="18E91255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14:paraId="4071012C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Betty Rojas Amador.</w:t>
      </w:r>
    </w:p>
    <w:p w14:paraId="4A46DAF6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Coordinadora Empresa Selime.</w:t>
      </w:r>
    </w:p>
    <w:p w14:paraId="1B4AF160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Tel: 6225-7571.</w:t>
      </w:r>
      <w:bookmarkStart w:id="0" w:name="_GoBack"/>
      <w:bookmarkEnd w:id="0"/>
    </w:p>
    <w:p w14:paraId="251AB9D5" w14:textId="77777777" w:rsid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</w:t>
      </w:r>
    </w:p>
    <w:p w14:paraId="0D57DE93" w14:textId="77777777" w:rsidR="0066747D" w:rsidRPr="0066747D" w:rsidRDefault="0066747D" w:rsidP="00B47B25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</w:p>
    <w:p w14:paraId="7F0257BC" w14:textId="77777777" w:rsidR="00667BF7" w:rsidRDefault="00667BF7" w:rsidP="00B47B25">
      <w:pPr>
        <w:rPr>
          <w:sz w:val="36"/>
          <w:szCs w:val="36"/>
        </w:rPr>
      </w:pPr>
    </w:p>
    <w:p w14:paraId="17ECB931" w14:textId="77777777" w:rsidR="00667BF7" w:rsidRPr="00667BF7" w:rsidRDefault="00667BF7" w:rsidP="00B47B25">
      <w:pPr>
        <w:rPr>
          <w:sz w:val="36"/>
          <w:szCs w:val="36"/>
        </w:rPr>
      </w:pPr>
    </w:p>
    <w:p w14:paraId="6F8943DF" w14:textId="77777777" w:rsidR="00667BF7" w:rsidRDefault="00667BF7" w:rsidP="00B47B2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</w:p>
    <w:p w14:paraId="7FFDAF41" w14:textId="77777777" w:rsidR="00B47B25" w:rsidRDefault="00B47B25">
      <w:pPr>
        <w:rPr>
          <w:sz w:val="40"/>
          <w:szCs w:val="40"/>
        </w:rPr>
      </w:pPr>
    </w:p>
    <w:p w14:paraId="42394A86" w14:textId="77777777" w:rsidR="00B47B25" w:rsidRDefault="00B47B25">
      <w:pPr>
        <w:rPr>
          <w:sz w:val="40"/>
          <w:szCs w:val="40"/>
        </w:rPr>
      </w:pPr>
    </w:p>
    <w:p w14:paraId="2AECBE8A" w14:textId="77777777" w:rsidR="00B47B25" w:rsidRPr="00B47B25" w:rsidRDefault="00B47B25">
      <w:pPr>
        <w:rPr>
          <w:sz w:val="40"/>
          <w:szCs w:val="40"/>
        </w:rPr>
      </w:pPr>
    </w:p>
    <w:sectPr w:rsidR="00B47B25" w:rsidRPr="00B47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25"/>
    <w:rsid w:val="0066747D"/>
    <w:rsid w:val="00667BF7"/>
    <w:rsid w:val="00B47B25"/>
    <w:rsid w:val="00C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1471"/>
  <w15:chartTrackingRefBased/>
  <w15:docId w15:val="{33454EDC-38F9-4792-8827-FD33B9C8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 Jimenez</dc:creator>
  <cp:keywords/>
  <dc:description/>
  <cp:lastModifiedBy>Rodrigo A Jimenez</cp:lastModifiedBy>
  <cp:revision>1</cp:revision>
  <dcterms:created xsi:type="dcterms:W3CDTF">2016-06-02T22:02:00Z</dcterms:created>
  <dcterms:modified xsi:type="dcterms:W3CDTF">2016-06-02T22:34:00Z</dcterms:modified>
</cp:coreProperties>
</file>