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E03" w:rsidRDefault="00597C07" w:rsidP="00597C07">
      <w:pPr>
        <w:jc w:val="center"/>
        <w:rPr>
          <w:rFonts w:ascii="Times New Roman" w:hAnsi="Times New Roman" w:cs="Times New Roman"/>
          <w:sz w:val="48"/>
          <w:szCs w:val="48"/>
          <w:lang w:val="mn-MN"/>
        </w:rPr>
      </w:pPr>
      <w:r>
        <w:rPr>
          <w:rFonts w:ascii="Times New Roman" w:hAnsi="Times New Roman" w:cs="Times New Roman"/>
          <w:sz w:val="48"/>
          <w:szCs w:val="48"/>
        </w:rPr>
        <w:t xml:space="preserve">SURPAC </w:t>
      </w:r>
      <w:r>
        <w:rPr>
          <w:rFonts w:ascii="Times New Roman" w:hAnsi="Times New Roman" w:cs="Times New Roman"/>
          <w:sz w:val="48"/>
          <w:szCs w:val="48"/>
          <w:lang w:val="mn-MN"/>
        </w:rPr>
        <w:t xml:space="preserve">программын анхан шатны </w:t>
      </w:r>
      <w:r w:rsidR="00392D69">
        <w:rPr>
          <w:rFonts w:ascii="Times New Roman" w:hAnsi="Times New Roman" w:cs="Times New Roman"/>
          <w:sz w:val="48"/>
          <w:szCs w:val="48"/>
          <w:lang w:val="mn-MN"/>
        </w:rPr>
        <w:t>с</w:t>
      </w:r>
      <w:r w:rsidR="00392D69" w:rsidRPr="00392D69">
        <w:rPr>
          <w:rFonts w:ascii="Times New Roman" w:hAnsi="Times New Roman" w:cs="Times New Roman"/>
          <w:sz w:val="48"/>
          <w:szCs w:val="48"/>
          <w:lang w:val="mn-MN"/>
        </w:rPr>
        <w:t>ургалт</w:t>
      </w:r>
      <w:r w:rsidR="00392D69">
        <w:rPr>
          <w:rFonts w:ascii="Times New Roman" w:hAnsi="Times New Roman" w:cs="Times New Roman"/>
          <w:sz w:val="48"/>
          <w:szCs w:val="48"/>
          <w:lang w:val="mn-MN"/>
        </w:rPr>
        <w:t>анд</w:t>
      </w:r>
      <w:r w:rsidR="00392D69" w:rsidRPr="00392D69">
        <w:rPr>
          <w:rFonts w:ascii="Times New Roman" w:hAnsi="Times New Roman" w:cs="Times New Roman"/>
          <w:sz w:val="48"/>
          <w:szCs w:val="48"/>
          <w:lang w:val="mn-MN"/>
        </w:rPr>
        <w:t xml:space="preserve"> </w:t>
      </w:r>
      <w:r>
        <w:rPr>
          <w:rFonts w:ascii="Times New Roman" w:hAnsi="Times New Roman" w:cs="Times New Roman"/>
          <w:sz w:val="48"/>
          <w:szCs w:val="48"/>
          <w:lang w:val="mn-MN"/>
        </w:rPr>
        <w:t xml:space="preserve">оюутан та бүхнийг </w:t>
      </w:r>
      <w:r w:rsidR="00392D69" w:rsidRPr="00392D69">
        <w:rPr>
          <w:rFonts w:ascii="Times New Roman" w:hAnsi="Times New Roman" w:cs="Times New Roman"/>
          <w:sz w:val="48"/>
          <w:szCs w:val="48"/>
          <w:lang w:val="mn-MN"/>
        </w:rPr>
        <w:t>урьж байна</w:t>
      </w:r>
    </w:p>
    <w:p w:rsidR="009211C3" w:rsidRDefault="009211C3" w:rsidP="00392D69">
      <w:pPr>
        <w:jc w:val="center"/>
        <w:rPr>
          <w:rFonts w:ascii="Times New Roman" w:hAnsi="Times New Roman" w:cs="Times New Roman"/>
          <w:sz w:val="48"/>
          <w:szCs w:val="48"/>
          <w:lang w:val="mn-MN"/>
        </w:rPr>
      </w:pPr>
    </w:p>
    <w:p w:rsidR="006D26C0" w:rsidRPr="00597C07" w:rsidRDefault="00597C07" w:rsidP="00597C07">
      <w:pPr>
        <w:spacing w:line="360" w:lineRule="auto"/>
        <w:ind w:firstLine="720"/>
        <w:rPr>
          <w:rFonts w:ascii="Times New Roman" w:hAnsi="Times New Roman" w:cs="Times New Roman"/>
          <w:b/>
          <w:sz w:val="32"/>
          <w:szCs w:val="32"/>
          <w:u w:val="single"/>
          <w:lang w:val="mn-MN"/>
        </w:rPr>
      </w:pPr>
      <w:r>
        <w:rPr>
          <w:rFonts w:ascii="Times New Roman" w:hAnsi="Times New Roman" w:cs="Times New Roman"/>
          <w:b/>
          <w:sz w:val="32"/>
          <w:szCs w:val="32"/>
          <w:u w:val="single"/>
          <w:lang w:val="mn-MN"/>
        </w:rPr>
        <w:t xml:space="preserve"> </w:t>
      </w:r>
      <w:r w:rsidR="00392D69" w:rsidRPr="00597C07">
        <w:rPr>
          <w:rFonts w:ascii="Times New Roman" w:hAnsi="Times New Roman" w:cs="Times New Roman"/>
          <w:b/>
          <w:sz w:val="32"/>
          <w:szCs w:val="32"/>
          <w:u w:val="single"/>
          <w:lang w:val="mn-MN"/>
        </w:rPr>
        <w:t xml:space="preserve">Хөгжлийн ирээдүй клуб </w:t>
      </w:r>
    </w:p>
    <w:p w:rsidR="008946B2" w:rsidRDefault="006D26C0" w:rsidP="00597C07">
      <w:pPr>
        <w:spacing w:line="360" w:lineRule="auto"/>
        <w:rPr>
          <w:rFonts w:ascii="Times New Roman" w:hAnsi="Times New Roman" w:cs="Times New Roman"/>
          <w:sz w:val="24"/>
          <w:szCs w:val="24"/>
          <w:lang w:val="mn-MN"/>
        </w:rPr>
      </w:pPr>
      <w:r>
        <w:rPr>
          <w:rFonts w:ascii="Times New Roman" w:hAnsi="Times New Roman" w:cs="Times New Roman"/>
          <w:sz w:val="24"/>
          <w:szCs w:val="24"/>
          <w:lang w:val="mn-MN"/>
        </w:rPr>
        <w:t xml:space="preserve">Хөгжлийн ирээдүй клуб хөгжил түүх: </w:t>
      </w:r>
      <w:r w:rsidR="008946B2">
        <w:rPr>
          <w:rFonts w:ascii="Times New Roman" w:hAnsi="Times New Roman" w:cs="Times New Roman"/>
          <w:sz w:val="24"/>
          <w:szCs w:val="24"/>
          <w:lang w:val="mn-MN"/>
        </w:rPr>
        <w:t xml:space="preserve">Манай орны хөгжил, ирээдүйн эдийн засгийн хамгийн том хөшүүргүүдийн нэг нь уул уурхайн салбар юм. Үүнээс үүдэн уул уурхайн мэргэжлийн эрэлт хэрэгцээ, үнэ цэнэ өдрөөс өдөрт өсөн нэмэгдэж байна. </w:t>
      </w:r>
    </w:p>
    <w:p w:rsidR="00C167A0" w:rsidRPr="00C167A0" w:rsidRDefault="008946B2" w:rsidP="00597C07">
      <w:pPr>
        <w:spacing w:line="360" w:lineRule="auto"/>
        <w:rPr>
          <w:rFonts w:ascii="Times New Roman" w:hAnsi="Times New Roman" w:cs="Times New Roman"/>
          <w:sz w:val="24"/>
          <w:szCs w:val="24"/>
          <w:lang w:val="mn-MN"/>
        </w:rPr>
      </w:pPr>
      <w:r>
        <w:rPr>
          <w:rFonts w:ascii="Times New Roman" w:hAnsi="Times New Roman" w:cs="Times New Roman"/>
          <w:sz w:val="24"/>
          <w:szCs w:val="24"/>
          <w:lang w:val="mn-MN"/>
        </w:rPr>
        <w:tab/>
        <w:t>Чадварлаг сайн инж</w:t>
      </w:r>
      <w:r w:rsidR="004C1BCC">
        <w:rPr>
          <w:rFonts w:ascii="Times New Roman" w:hAnsi="Times New Roman" w:cs="Times New Roman"/>
          <w:sz w:val="24"/>
          <w:szCs w:val="24"/>
          <w:lang w:val="mn-MN"/>
        </w:rPr>
        <w:t xml:space="preserve">енер болохын тулд өөрийн хөгжил мэдлэгийн цар хүрээг </w:t>
      </w:r>
      <w:r>
        <w:rPr>
          <w:rFonts w:ascii="Times New Roman" w:hAnsi="Times New Roman" w:cs="Times New Roman"/>
          <w:sz w:val="24"/>
          <w:szCs w:val="24"/>
          <w:lang w:val="mn-MN"/>
        </w:rPr>
        <w:t xml:space="preserve">бусадтай хамтран ажиллаж өөрийгөө бүрэн илэрхийлэх гэх мэт </w:t>
      </w:r>
      <w:r w:rsidR="004C1BCC">
        <w:rPr>
          <w:rFonts w:ascii="Times New Roman" w:hAnsi="Times New Roman" w:cs="Times New Roman"/>
          <w:sz w:val="24"/>
          <w:szCs w:val="24"/>
          <w:lang w:val="mn-MN"/>
        </w:rPr>
        <w:t xml:space="preserve">хичээлээс гадуур хөгжих </w:t>
      </w:r>
      <w:r w:rsidR="00C167A0">
        <w:rPr>
          <w:rFonts w:ascii="Times New Roman" w:hAnsi="Times New Roman" w:cs="Times New Roman"/>
          <w:sz w:val="24"/>
          <w:szCs w:val="24"/>
          <w:lang w:val="mn-MN"/>
        </w:rPr>
        <w:t xml:space="preserve">боломж бүхий орчин, жинхэн боловсрол олгох төв нь  </w:t>
      </w:r>
      <w:r w:rsidR="00C167A0" w:rsidRPr="00C167A0">
        <w:rPr>
          <w:rFonts w:ascii="Times New Roman" w:hAnsi="Times New Roman" w:cs="Times New Roman"/>
          <w:sz w:val="48"/>
          <w:szCs w:val="24"/>
          <w:lang w:val="mn-MN"/>
        </w:rPr>
        <w:t>клуб</w:t>
      </w:r>
      <w:r w:rsidR="00C167A0">
        <w:rPr>
          <w:rFonts w:ascii="Times New Roman" w:hAnsi="Times New Roman" w:cs="Times New Roman"/>
          <w:sz w:val="48"/>
          <w:szCs w:val="24"/>
          <w:lang w:val="mn-MN"/>
        </w:rPr>
        <w:t xml:space="preserve"> </w:t>
      </w:r>
      <w:r w:rsidR="00C167A0">
        <w:rPr>
          <w:rFonts w:ascii="Times New Roman" w:hAnsi="Times New Roman" w:cs="Times New Roman"/>
          <w:sz w:val="24"/>
          <w:szCs w:val="24"/>
          <w:lang w:val="mn-MN"/>
        </w:rPr>
        <w:t>байх учиртай</w:t>
      </w:r>
      <w:r w:rsidR="00C167A0" w:rsidRPr="00C167A0">
        <w:rPr>
          <w:rFonts w:ascii="Times New Roman" w:hAnsi="Times New Roman" w:cs="Times New Roman"/>
          <w:sz w:val="48"/>
          <w:szCs w:val="24"/>
          <w:lang w:val="mn-MN"/>
        </w:rPr>
        <w:t xml:space="preserve"> </w:t>
      </w:r>
      <w:r w:rsidR="00C167A0">
        <w:rPr>
          <w:rFonts w:ascii="Times New Roman" w:hAnsi="Times New Roman" w:cs="Times New Roman"/>
          <w:sz w:val="24"/>
          <w:szCs w:val="24"/>
          <w:lang w:val="mn-MN"/>
        </w:rPr>
        <w:t xml:space="preserve">юм. Бидний багш Уул Уурхайн Инженерийн Сургуулийн Уурхайн технологийн профессорын багийн профессор </w:t>
      </w:r>
      <w:r w:rsidR="00C167A0" w:rsidRPr="00597C07">
        <w:rPr>
          <w:rFonts w:ascii="Times New Roman" w:hAnsi="Times New Roman" w:cs="Times New Roman"/>
          <w:sz w:val="24"/>
          <w:szCs w:val="24"/>
          <w:lang w:val="mn-MN"/>
        </w:rPr>
        <w:t>багш Ph.D</w:t>
      </w:r>
      <w:r w:rsidR="00C167A0">
        <w:rPr>
          <w:rFonts w:ascii="Times New Roman" w:hAnsi="Times New Roman" w:cs="Times New Roman"/>
          <w:sz w:val="24"/>
          <w:szCs w:val="24"/>
        </w:rPr>
        <w:t xml:space="preserve"> </w:t>
      </w:r>
      <w:r w:rsidR="00C167A0">
        <w:rPr>
          <w:rFonts w:ascii="Times New Roman" w:hAnsi="Times New Roman" w:cs="Times New Roman"/>
          <w:sz w:val="24"/>
          <w:szCs w:val="24"/>
          <w:lang w:val="mn-MN"/>
        </w:rPr>
        <w:t xml:space="preserve">С.Цэрэндорж, Докторант багш Б.Улаанбаатар нарын санаачлага дэмжлэгээр бидний клубын суурь үндэс бүрэлдэн тогтсон юм. Тус үйл ажиллагааг дэмжиж оролцсон хүний нэг уул уурхайн төсөл судалгааны төвийн дэд захирал М.Дагва багшийг энд дурдухгүй байхын аргагүй юм. </w:t>
      </w:r>
    </w:p>
    <w:p w:rsidR="009211C3" w:rsidRDefault="009211C3" w:rsidP="00597C07">
      <w:pPr>
        <w:spacing w:line="360" w:lineRule="auto"/>
        <w:rPr>
          <w:rFonts w:ascii="Times New Roman" w:hAnsi="Times New Roman" w:cs="Times New Roman"/>
          <w:sz w:val="24"/>
          <w:szCs w:val="24"/>
          <w:lang w:val="mn-MN"/>
        </w:rPr>
      </w:pPr>
      <w:r>
        <w:rPr>
          <w:rFonts w:ascii="Times New Roman" w:hAnsi="Times New Roman" w:cs="Times New Roman"/>
          <w:sz w:val="24"/>
          <w:szCs w:val="24"/>
          <w:lang w:val="mn-MN"/>
        </w:rPr>
        <w:t>Манай Хөгжлийн ирээдүй клуб  нь</w:t>
      </w:r>
      <w:r w:rsidR="00597C07">
        <w:rPr>
          <w:rFonts w:ascii="Times New Roman" w:hAnsi="Times New Roman" w:cs="Times New Roman"/>
          <w:sz w:val="24"/>
          <w:szCs w:val="24"/>
          <w:lang w:val="mn-MN"/>
        </w:rPr>
        <w:t>”</w:t>
      </w:r>
      <w:r w:rsidR="00597C07">
        <w:rPr>
          <w:rFonts w:ascii="Times New Roman" w:hAnsi="Times New Roman" w:cs="Times New Roman"/>
          <w:sz w:val="24"/>
          <w:szCs w:val="24"/>
        </w:rPr>
        <w:t xml:space="preserve"> </w:t>
      </w:r>
      <w:r w:rsidR="00ED2CE3">
        <w:rPr>
          <w:rFonts w:ascii="Times New Roman" w:hAnsi="Times New Roman" w:cs="Times New Roman"/>
          <w:sz w:val="24"/>
          <w:szCs w:val="24"/>
          <w:lang w:val="mn-MN"/>
        </w:rPr>
        <w:t xml:space="preserve">Оюутан оюутнаа дэмжин хөгжүүлэх </w:t>
      </w:r>
      <w:r w:rsidR="00597C07">
        <w:rPr>
          <w:rFonts w:ascii="Times New Roman" w:hAnsi="Times New Roman" w:cs="Times New Roman"/>
          <w:sz w:val="24"/>
          <w:szCs w:val="24"/>
          <w:lang w:val="mn-MN"/>
        </w:rPr>
        <w:t>”</w:t>
      </w:r>
      <w:r w:rsidR="00ED2CE3">
        <w:rPr>
          <w:rFonts w:ascii="Times New Roman" w:hAnsi="Times New Roman" w:cs="Times New Roman"/>
          <w:sz w:val="24"/>
          <w:szCs w:val="24"/>
          <w:lang w:val="mn-MN"/>
        </w:rPr>
        <w:t xml:space="preserve"> гэсэн зорилго  тавин 25</w:t>
      </w:r>
      <w:r>
        <w:rPr>
          <w:rFonts w:ascii="Times New Roman" w:hAnsi="Times New Roman" w:cs="Times New Roman"/>
          <w:sz w:val="24"/>
          <w:szCs w:val="24"/>
          <w:lang w:val="mn-MN"/>
        </w:rPr>
        <w:t xml:space="preserve"> гишүүнтэй үйл ажиллагаагаа явуулж байна. Зорилгынхоо хүрээнд </w:t>
      </w:r>
      <w:r w:rsidR="00ED2CE3">
        <w:rPr>
          <w:rFonts w:ascii="Times New Roman" w:hAnsi="Times New Roman" w:cs="Times New Roman"/>
          <w:sz w:val="24"/>
          <w:szCs w:val="24"/>
          <w:lang w:val="mn-MN"/>
        </w:rPr>
        <w:t xml:space="preserve">оюутнуудын дунд </w:t>
      </w:r>
      <w:r>
        <w:rPr>
          <w:rFonts w:ascii="Times New Roman" w:hAnsi="Times New Roman" w:cs="Times New Roman"/>
          <w:sz w:val="24"/>
          <w:szCs w:val="24"/>
          <w:lang w:val="mn-MN"/>
        </w:rPr>
        <w:t>дараах сургалтуудыг зохион байгуулж байна.</w:t>
      </w:r>
    </w:p>
    <w:p w:rsidR="00392D69" w:rsidRPr="00597C07" w:rsidRDefault="009211C3" w:rsidP="00597C07">
      <w:pPr>
        <w:pStyle w:val="ListParagraph"/>
        <w:numPr>
          <w:ilvl w:val="0"/>
          <w:numId w:val="2"/>
        </w:numPr>
        <w:spacing w:line="360" w:lineRule="auto"/>
        <w:rPr>
          <w:rFonts w:ascii="Times New Roman" w:hAnsi="Times New Roman" w:cs="Times New Roman"/>
          <w:sz w:val="24"/>
          <w:szCs w:val="24"/>
          <w:lang w:val="mn-MN"/>
        </w:rPr>
      </w:pPr>
      <w:r w:rsidRPr="00597C07">
        <w:rPr>
          <w:rFonts w:ascii="Times New Roman" w:hAnsi="Times New Roman" w:cs="Times New Roman"/>
          <w:sz w:val="24"/>
          <w:szCs w:val="24"/>
          <w:lang w:val="mn-MN"/>
        </w:rPr>
        <w:t xml:space="preserve">“Англи хэлээр чөлөөтэйгөөр ярьж суръцгаая” сургалт </w:t>
      </w:r>
    </w:p>
    <w:p w:rsidR="009211C3" w:rsidRPr="00597C07" w:rsidRDefault="009211C3" w:rsidP="00597C07">
      <w:pPr>
        <w:pStyle w:val="ListParagraph"/>
        <w:numPr>
          <w:ilvl w:val="0"/>
          <w:numId w:val="2"/>
        </w:numPr>
        <w:spacing w:line="360" w:lineRule="auto"/>
        <w:rPr>
          <w:rFonts w:ascii="Times New Roman" w:hAnsi="Times New Roman" w:cs="Times New Roman"/>
          <w:sz w:val="24"/>
          <w:szCs w:val="24"/>
          <w:lang w:val="mn-MN"/>
        </w:rPr>
      </w:pPr>
      <w:r w:rsidRPr="00597C07">
        <w:rPr>
          <w:rFonts w:ascii="Times New Roman" w:hAnsi="Times New Roman" w:cs="Times New Roman"/>
          <w:sz w:val="24"/>
          <w:szCs w:val="24"/>
          <w:lang w:val="mn-MN"/>
        </w:rPr>
        <w:t xml:space="preserve">“Хятад хэлийн анхан шатны” сургалт </w:t>
      </w:r>
    </w:p>
    <w:p w:rsidR="009211C3" w:rsidRDefault="009211C3" w:rsidP="00597C07">
      <w:pPr>
        <w:pStyle w:val="ListParagraph"/>
        <w:numPr>
          <w:ilvl w:val="0"/>
          <w:numId w:val="2"/>
        </w:numPr>
        <w:spacing w:line="360" w:lineRule="auto"/>
        <w:rPr>
          <w:rFonts w:ascii="Times New Roman" w:hAnsi="Times New Roman" w:cs="Times New Roman"/>
          <w:sz w:val="24"/>
          <w:szCs w:val="24"/>
          <w:lang w:val="mn-MN"/>
        </w:rPr>
      </w:pPr>
      <w:r w:rsidRPr="00597C07">
        <w:rPr>
          <w:rFonts w:ascii="Times New Roman" w:hAnsi="Times New Roman" w:cs="Times New Roman"/>
          <w:sz w:val="24"/>
          <w:szCs w:val="24"/>
          <w:lang w:val="mn-MN"/>
        </w:rPr>
        <w:t>“Surpac программын анхан</w:t>
      </w:r>
      <w:r>
        <w:rPr>
          <w:rFonts w:ascii="Times New Roman" w:hAnsi="Times New Roman" w:cs="Times New Roman"/>
          <w:sz w:val="24"/>
          <w:szCs w:val="24"/>
          <w:lang w:val="mn-MN"/>
        </w:rPr>
        <w:t xml:space="preserve"> шатны” сургат </w:t>
      </w:r>
    </w:p>
    <w:p w:rsidR="00ED2CE3" w:rsidRDefault="00ED2CE3" w:rsidP="00ED2CE3">
      <w:pPr>
        <w:pStyle w:val="ListParagraph"/>
        <w:spacing w:line="360" w:lineRule="auto"/>
        <w:ind w:left="1448"/>
        <w:rPr>
          <w:rFonts w:ascii="Times New Roman" w:hAnsi="Times New Roman" w:cs="Times New Roman"/>
          <w:sz w:val="24"/>
          <w:szCs w:val="24"/>
          <w:lang w:val="mn-MN"/>
        </w:rPr>
      </w:pPr>
    </w:p>
    <w:p w:rsidR="00ED2CE3" w:rsidRDefault="00ED2CE3" w:rsidP="00ED2CE3">
      <w:pPr>
        <w:pStyle w:val="ListParagraph"/>
        <w:spacing w:line="360" w:lineRule="auto"/>
        <w:ind w:left="1448"/>
        <w:rPr>
          <w:rFonts w:ascii="Times New Roman" w:hAnsi="Times New Roman" w:cs="Times New Roman"/>
          <w:sz w:val="24"/>
          <w:szCs w:val="24"/>
          <w:lang w:val="mn-MN"/>
        </w:rPr>
      </w:pPr>
    </w:p>
    <w:p w:rsidR="00ED2CE3" w:rsidRDefault="00ED2CE3" w:rsidP="00ED2CE3">
      <w:pPr>
        <w:pStyle w:val="ListParagraph"/>
        <w:spacing w:line="360" w:lineRule="auto"/>
        <w:ind w:left="1448"/>
        <w:rPr>
          <w:rFonts w:ascii="Times New Roman" w:hAnsi="Times New Roman" w:cs="Times New Roman"/>
          <w:sz w:val="24"/>
          <w:szCs w:val="24"/>
          <w:lang w:val="mn-MN"/>
        </w:rPr>
      </w:pPr>
    </w:p>
    <w:p w:rsidR="00ED2CE3" w:rsidRPr="009211C3" w:rsidRDefault="00ED2CE3" w:rsidP="00ED2CE3">
      <w:pPr>
        <w:pStyle w:val="ListParagraph"/>
        <w:spacing w:line="360" w:lineRule="auto"/>
        <w:ind w:left="1448"/>
        <w:rPr>
          <w:rFonts w:ascii="Times New Roman" w:hAnsi="Times New Roman" w:cs="Times New Roman"/>
          <w:sz w:val="24"/>
          <w:szCs w:val="24"/>
          <w:lang w:val="mn-MN"/>
        </w:rPr>
      </w:pPr>
    </w:p>
    <w:p w:rsidR="002A10A2" w:rsidRPr="00597C07" w:rsidRDefault="002A10A2" w:rsidP="00597C07">
      <w:pPr>
        <w:pStyle w:val="ListParagraph"/>
        <w:numPr>
          <w:ilvl w:val="0"/>
          <w:numId w:val="3"/>
        </w:numPr>
        <w:spacing w:line="360" w:lineRule="auto"/>
        <w:rPr>
          <w:rFonts w:ascii="Times New Roman" w:hAnsi="Times New Roman" w:cs="Times New Roman"/>
          <w:b/>
          <w:sz w:val="32"/>
          <w:szCs w:val="32"/>
          <w:u w:val="single"/>
          <w:lang w:val="mn-MN"/>
        </w:rPr>
      </w:pPr>
      <w:bookmarkStart w:id="0" w:name="_GoBack"/>
      <w:r w:rsidRPr="00597C07">
        <w:rPr>
          <w:rFonts w:ascii="Times New Roman" w:hAnsi="Times New Roman" w:cs="Times New Roman"/>
          <w:b/>
          <w:sz w:val="32"/>
          <w:szCs w:val="32"/>
          <w:u w:val="single"/>
        </w:rPr>
        <w:lastRenderedPageBreak/>
        <w:t xml:space="preserve">MSA </w:t>
      </w:r>
      <w:r w:rsidRPr="00597C07">
        <w:rPr>
          <w:rFonts w:ascii="Times New Roman" w:hAnsi="Times New Roman" w:cs="Times New Roman"/>
          <w:b/>
          <w:sz w:val="32"/>
          <w:szCs w:val="32"/>
          <w:u w:val="single"/>
          <w:lang w:val="mn-MN"/>
        </w:rPr>
        <w:t>багийн танилцуулга</w:t>
      </w:r>
    </w:p>
    <w:p w:rsidR="00864A88" w:rsidRDefault="002A10A2" w:rsidP="00597C07">
      <w:pPr>
        <w:spacing w:line="360" w:lineRule="auto"/>
        <w:rPr>
          <w:rFonts w:ascii="Times New Roman" w:hAnsi="Times New Roman" w:cs="Times New Roman"/>
          <w:sz w:val="24"/>
          <w:szCs w:val="24"/>
          <w:lang w:val="mn-MN"/>
        </w:rPr>
      </w:pPr>
      <w:r w:rsidRPr="00597C07">
        <w:rPr>
          <w:rFonts w:ascii="Times New Roman" w:hAnsi="Times New Roman" w:cs="Times New Roman"/>
          <w:sz w:val="24"/>
          <w:szCs w:val="24"/>
          <w:lang w:val="mn-MN"/>
        </w:rPr>
        <w:t>MSA (mining sorftware academy) баг “Оюутны санаачлагыг дэмжих өрсөлдөөнт тэтгэлэг” төсөлд оролцон үйл ажиллагаагаа явуулж байна. Манай баг нь нийт 9 хүний бүрэлдэхүүнтэй ажилладаг. Одоогоор SURPAC программын анхан шатны сургалтыг зохио</w:t>
      </w:r>
      <w:r w:rsidR="00014AB2">
        <w:rPr>
          <w:rFonts w:ascii="Times New Roman" w:hAnsi="Times New Roman" w:cs="Times New Roman"/>
          <w:sz w:val="24"/>
          <w:szCs w:val="24"/>
          <w:lang w:val="mn-MN"/>
        </w:rPr>
        <w:t>н байгуулах үйл ажиллагаа амжилттай явагдаж байна.</w:t>
      </w:r>
      <w:r w:rsidR="009211C3" w:rsidRPr="00597C07">
        <w:rPr>
          <w:rFonts w:ascii="Times New Roman" w:hAnsi="Times New Roman" w:cs="Times New Roman"/>
          <w:sz w:val="24"/>
          <w:szCs w:val="24"/>
          <w:lang w:val="mn-MN"/>
        </w:rPr>
        <w:t xml:space="preserve"> QMC </w:t>
      </w:r>
      <w:r w:rsidR="00597C07" w:rsidRPr="00597C07">
        <w:rPr>
          <w:rFonts w:ascii="Times New Roman" w:hAnsi="Times New Roman" w:cs="Times New Roman"/>
          <w:sz w:val="24"/>
          <w:szCs w:val="24"/>
          <w:lang w:val="mn-MN"/>
        </w:rPr>
        <w:t>групп</w:t>
      </w:r>
      <w:r w:rsidR="00864A88">
        <w:rPr>
          <w:rFonts w:ascii="Times New Roman" w:hAnsi="Times New Roman" w:cs="Times New Roman"/>
          <w:sz w:val="24"/>
          <w:szCs w:val="24"/>
          <w:lang w:val="mn-MN"/>
        </w:rPr>
        <w:t xml:space="preserve"> манай төслийг</w:t>
      </w:r>
      <w:r w:rsidR="00597C07" w:rsidRPr="00597C07">
        <w:rPr>
          <w:rFonts w:ascii="Times New Roman" w:hAnsi="Times New Roman" w:cs="Times New Roman"/>
          <w:sz w:val="24"/>
          <w:szCs w:val="24"/>
          <w:lang w:val="mn-MN"/>
        </w:rPr>
        <w:t xml:space="preserve"> дэмжин Surpac </w:t>
      </w:r>
      <w:r w:rsidR="00864A88">
        <w:rPr>
          <w:rFonts w:ascii="Times New Roman" w:hAnsi="Times New Roman" w:cs="Times New Roman"/>
          <w:sz w:val="24"/>
          <w:szCs w:val="24"/>
          <w:lang w:val="mn-MN"/>
        </w:rPr>
        <w:t xml:space="preserve">программыг </w:t>
      </w:r>
      <w:r w:rsidR="00864A88" w:rsidRPr="00597C07">
        <w:rPr>
          <w:rFonts w:ascii="Times New Roman" w:hAnsi="Times New Roman" w:cs="Times New Roman"/>
          <w:sz w:val="24"/>
          <w:szCs w:val="24"/>
          <w:lang w:val="mn-MN"/>
        </w:rPr>
        <w:t>тэтгэлэгээр</w:t>
      </w:r>
      <w:r w:rsidR="00864A88">
        <w:rPr>
          <w:rFonts w:ascii="Times New Roman" w:hAnsi="Times New Roman" w:cs="Times New Roman"/>
          <w:sz w:val="24"/>
          <w:szCs w:val="24"/>
          <w:lang w:val="mn-MN"/>
        </w:rPr>
        <w:t xml:space="preserve"> сургалцуулсанд баяртай байн</w:t>
      </w:r>
      <w:r w:rsidR="00597C07" w:rsidRPr="00597C07">
        <w:rPr>
          <w:rFonts w:ascii="Times New Roman" w:hAnsi="Times New Roman" w:cs="Times New Roman"/>
          <w:sz w:val="24"/>
          <w:szCs w:val="24"/>
          <w:lang w:val="mn-MN"/>
        </w:rPr>
        <w:t>а.</w:t>
      </w:r>
      <w:r w:rsidR="00864A88">
        <w:rPr>
          <w:rFonts w:ascii="Times New Roman" w:hAnsi="Times New Roman" w:cs="Times New Roman"/>
          <w:sz w:val="24"/>
          <w:szCs w:val="24"/>
          <w:lang w:val="mn-MN"/>
        </w:rPr>
        <w:t xml:space="preserve"> </w:t>
      </w:r>
    </w:p>
    <w:p w:rsidR="00B76B16" w:rsidRDefault="002A10A2" w:rsidP="00597C07">
      <w:pPr>
        <w:spacing w:line="360" w:lineRule="auto"/>
        <w:rPr>
          <w:rFonts w:ascii="Times New Roman" w:hAnsi="Times New Roman" w:cs="Times New Roman"/>
          <w:sz w:val="24"/>
          <w:szCs w:val="24"/>
          <w:lang w:val="mn-MN"/>
        </w:rPr>
      </w:pPr>
      <w:r>
        <w:rPr>
          <w:rFonts w:ascii="Times New Roman" w:hAnsi="Times New Roman" w:cs="Times New Roman"/>
          <w:sz w:val="24"/>
          <w:szCs w:val="24"/>
        </w:rPr>
        <w:t xml:space="preserve">MSA </w:t>
      </w:r>
      <w:r>
        <w:rPr>
          <w:rFonts w:ascii="Times New Roman" w:hAnsi="Times New Roman" w:cs="Times New Roman"/>
          <w:sz w:val="24"/>
          <w:szCs w:val="24"/>
          <w:lang w:val="mn-MN"/>
        </w:rPr>
        <w:t>багийн зорилго: Уул</w:t>
      </w:r>
      <w:r w:rsidR="00864A88">
        <w:rPr>
          <w:rFonts w:ascii="Times New Roman" w:hAnsi="Times New Roman" w:cs="Times New Roman"/>
          <w:sz w:val="24"/>
          <w:szCs w:val="24"/>
          <w:lang w:val="mn-MN"/>
        </w:rPr>
        <w:t xml:space="preserve"> уурхайгаар су</w:t>
      </w:r>
      <w:r w:rsidR="00B76B16">
        <w:rPr>
          <w:rFonts w:ascii="Times New Roman" w:hAnsi="Times New Roman" w:cs="Times New Roman"/>
          <w:sz w:val="24"/>
          <w:szCs w:val="24"/>
          <w:lang w:val="mn-MN"/>
        </w:rPr>
        <w:t xml:space="preserve">ралцдаг </w:t>
      </w:r>
      <w:proofErr w:type="gramStart"/>
      <w:r w:rsidR="00B76B16">
        <w:rPr>
          <w:rFonts w:ascii="Times New Roman" w:hAnsi="Times New Roman" w:cs="Times New Roman"/>
          <w:sz w:val="24"/>
          <w:szCs w:val="24"/>
          <w:lang w:val="mn-MN"/>
        </w:rPr>
        <w:t>оюутнуудад</w:t>
      </w:r>
      <w:r w:rsidR="00864A88">
        <w:rPr>
          <w:rFonts w:ascii="Times New Roman" w:hAnsi="Times New Roman" w:cs="Times New Roman"/>
          <w:sz w:val="24"/>
          <w:szCs w:val="24"/>
          <w:lang w:val="mn-MN"/>
        </w:rPr>
        <w:t xml:space="preserve"> </w:t>
      </w:r>
      <w:r>
        <w:rPr>
          <w:rFonts w:ascii="Times New Roman" w:hAnsi="Times New Roman" w:cs="Times New Roman"/>
          <w:sz w:val="24"/>
          <w:szCs w:val="24"/>
          <w:lang w:val="mn-MN"/>
        </w:rPr>
        <w:t xml:space="preserve"> </w:t>
      </w:r>
      <w:r>
        <w:rPr>
          <w:rFonts w:ascii="Times New Roman" w:hAnsi="Times New Roman" w:cs="Times New Roman"/>
          <w:sz w:val="24"/>
          <w:szCs w:val="24"/>
        </w:rPr>
        <w:t>IT</w:t>
      </w:r>
      <w:proofErr w:type="gramEnd"/>
      <w:r>
        <w:rPr>
          <w:rFonts w:ascii="Times New Roman" w:hAnsi="Times New Roman" w:cs="Times New Roman"/>
          <w:sz w:val="24"/>
          <w:szCs w:val="24"/>
        </w:rPr>
        <w:t xml:space="preserve"> </w:t>
      </w:r>
      <w:r>
        <w:rPr>
          <w:rFonts w:ascii="Times New Roman" w:hAnsi="Times New Roman" w:cs="Times New Roman"/>
          <w:sz w:val="24"/>
          <w:szCs w:val="24"/>
          <w:lang w:val="mn-MN"/>
        </w:rPr>
        <w:t>програ</w:t>
      </w:r>
      <w:r w:rsidR="00864A88">
        <w:rPr>
          <w:rFonts w:ascii="Times New Roman" w:hAnsi="Times New Roman" w:cs="Times New Roman"/>
          <w:sz w:val="24"/>
          <w:szCs w:val="24"/>
          <w:lang w:val="mn-MN"/>
        </w:rPr>
        <w:t>ммын мэдлэгийг</w:t>
      </w:r>
      <w:r w:rsidR="00B76B16">
        <w:rPr>
          <w:rFonts w:ascii="Times New Roman" w:hAnsi="Times New Roman" w:cs="Times New Roman"/>
          <w:sz w:val="24"/>
          <w:szCs w:val="24"/>
          <w:lang w:val="mn-MN"/>
        </w:rPr>
        <w:t xml:space="preserve"> олгох, нэмэгдүүлэхэд</w:t>
      </w:r>
      <w:r w:rsidR="00864A88">
        <w:rPr>
          <w:rFonts w:ascii="Times New Roman" w:hAnsi="Times New Roman" w:cs="Times New Roman"/>
          <w:sz w:val="24"/>
          <w:szCs w:val="24"/>
          <w:lang w:val="mn-MN"/>
        </w:rPr>
        <w:t xml:space="preserve"> оршино. </w:t>
      </w:r>
    </w:p>
    <w:p w:rsidR="002A10A2" w:rsidRDefault="002A10A2" w:rsidP="00597C07">
      <w:pPr>
        <w:spacing w:line="360" w:lineRule="auto"/>
        <w:rPr>
          <w:rFonts w:ascii="Times New Roman" w:hAnsi="Times New Roman" w:cs="Times New Roman"/>
          <w:sz w:val="24"/>
          <w:szCs w:val="24"/>
          <w:lang w:val="mn-MN"/>
        </w:rPr>
      </w:pPr>
      <w:r>
        <w:rPr>
          <w:rFonts w:ascii="Times New Roman" w:hAnsi="Times New Roman" w:cs="Times New Roman"/>
          <w:sz w:val="24"/>
          <w:szCs w:val="24"/>
          <w:lang w:val="mn-MN"/>
        </w:rPr>
        <w:t xml:space="preserve">Энэ хүрээнд дараах зорилтыг тавин ажиллаж байна. </w:t>
      </w:r>
    </w:p>
    <w:bookmarkEnd w:id="0"/>
    <w:p w:rsidR="002A10A2" w:rsidRDefault="002A10A2" w:rsidP="00597C07">
      <w:pPr>
        <w:pStyle w:val="ListParagraph"/>
        <w:numPr>
          <w:ilvl w:val="0"/>
          <w:numId w:val="1"/>
        </w:numPr>
        <w:spacing w:line="360" w:lineRule="auto"/>
        <w:rPr>
          <w:rFonts w:ascii="Times New Roman" w:hAnsi="Times New Roman" w:cs="Times New Roman"/>
          <w:sz w:val="24"/>
          <w:szCs w:val="24"/>
          <w:lang w:val="mn-MN"/>
        </w:rPr>
      </w:pPr>
      <w:r>
        <w:rPr>
          <w:rFonts w:ascii="Times New Roman" w:hAnsi="Times New Roman" w:cs="Times New Roman"/>
          <w:sz w:val="24"/>
          <w:szCs w:val="24"/>
          <w:lang w:val="mn-MN"/>
        </w:rPr>
        <w:t xml:space="preserve">ГУУС- н оюутнуудын </w:t>
      </w:r>
      <w:r>
        <w:rPr>
          <w:rFonts w:ascii="Times New Roman" w:hAnsi="Times New Roman" w:cs="Times New Roman"/>
          <w:sz w:val="24"/>
          <w:szCs w:val="24"/>
        </w:rPr>
        <w:t xml:space="preserve">SURPAC </w:t>
      </w:r>
      <w:r>
        <w:rPr>
          <w:rFonts w:ascii="Times New Roman" w:hAnsi="Times New Roman" w:cs="Times New Roman"/>
          <w:sz w:val="24"/>
          <w:szCs w:val="24"/>
          <w:lang w:val="mn-MN"/>
        </w:rPr>
        <w:t xml:space="preserve">программын мэдлэгийн 3 дахин нэмэгдүүлэх </w:t>
      </w:r>
    </w:p>
    <w:p w:rsidR="002A10A2" w:rsidRDefault="00E3740C" w:rsidP="00597C07">
      <w:pPr>
        <w:pStyle w:val="ListParagraph"/>
        <w:numPr>
          <w:ilvl w:val="0"/>
          <w:numId w:val="1"/>
        </w:numPr>
        <w:spacing w:line="360" w:lineRule="auto"/>
        <w:rPr>
          <w:rFonts w:ascii="Times New Roman" w:hAnsi="Times New Roman" w:cs="Times New Roman"/>
          <w:sz w:val="24"/>
          <w:szCs w:val="24"/>
          <w:lang w:val="mn-MN"/>
        </w:rPr>
      </w:pPr>
      <w:r>
        <w:rPr>
          <w:rFonts w:ascii="Times New Roman" w:hAnsi="Times New Roman" w:cs="Times New Roman"/>
          <w:sz w:val="24"/>
          <w:szCs w:val="24"/>
        </w:rPr>
        <w:t xml:space="preserve">SURPAC </w:t>
      </w:r>
      <w:r>
        <w:rPr>
          <w:rFonts w:ascii="Times New Roman" w:hAnsi="Times New Roman" w:cs="Times New Roman"/>
          <w:sz w:val="24"/>
          <w:szCs w:val="24"/>
          <w:lang w:val="mn-MN"/>
        </w:rPr>
        <w:t xml:space="preserve">программын дунд, гүнзгий түвшинг заадаг болох </w:t>
      </w:r>
    </w:p>
    <w:p w:rsidR="009211C3" w:rsidRPr="00B76B16" w:rsidRDefault="00B76B16" w:rsidP="00B76B16">
      <w:pPr>
        <w:pStyle w:val="ListParagraph"/>
        <w:numPr>
          <w:ilvl w:val="0"/>
          <w:numId w:val="1"/>
        </w:numPr>
        <w:spacing w:line="360" w:lineRule="auto"/>
        <w:rPr>
          <w:rFonts w:ascii="Times New Roman" w:hAnsi="Times New Roman" w:cs="Times New Roman"/>
          <w:sz w:val="24"/>
          <w:szCs w:val="24"/>
          <w:lang w:val="mn-MN"/>
        </w:rPr>
      </w:pPr>
      <w:r>
        <w:rPr>
          <w:rFonts w:ascii="Times New Roman" w:hAnsi="Times New Roman" w:cs="Times New Roman"/>
          <w:sz w:val="24"/>
          <w:szCs w:val="24"/>
          <w:lang w:val="mn-MN"/>
        </w:rPr>
        <w:t>Уул уурхайн компаниу</w:t>
      </w:r>
      <w:r w:rsidR="009211C3">
        <w:rPr>
          <w:rFonts w:ascii="Times New Roman" w:hAnsi="Times New Roman" w:cs="Times New Roman"/>
          <w:sz w:val="24"/>
          <w:szCs w:val="24"/>
          <w:lang w:val="mn-MN"/>
        </w:rPr>
        <w:t xml:space="preserve">дтай хамтран сургалтууд зохион байгуулах </w:t>
      </w:r>
    </w:p>
    <w:sectPr w:rsidR="009211C3" w:rsidRPr="00B76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E6A16"/>
    <w:multiLevelType w:val="hybridMultilevel"/>
    <w:tmpl w:val="230E4A10"/>
    <w:lvl w:ilvl="0" w:tplc="04090003">
      <w:start w:val="1"/>
      <w:numFmt w:val="bullet"/>
      <w:lvlText w:val="o"/>
      <w:lvlJc w:val="left"/>
      <w:pPr>
        <w:ind w:left="644" w:hanging="360"/>
      </w:pPr>
      <w:rPr>
        <w:rFonts w:ascii="Courier New" w:hAnsi="Courier New" w:cs="Courier New"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315F3E79"/>
    <w:multiLevelType w:val="hybridMultilevel"/>
    <w:tmpl w:val="58BCB944"/>
    <w:lvl w:ilvl="0" w:tplc="0409000D">
      <w:start w:val="1"/>
      <w:numFmt w:val="bullet"/>
      <w:lvlText w:val=""/>
      <w:lvlJc w:val="left"/>
      <w:pPr>
        <w:ind w:left="1448" w:hanging="360"/>
      </w:pPr>
      <w:rPr>
        <w:rFonts w:ascii="Wingdings" w:hAnsi="Wingding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nsid w:val="77AD6DDE"/>
    <w:multiLevelType w:val="hybridMultilevel"/>
    <w:tmpl w:val="7B18C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D69"/>
    <w:rsid w:val="00014AB2"/>
    <w:rsid w:val="00041916"/>
    <w:rsid w:val="001F4939"/>
    <w:rsid w:val="002A10A2"/>
    <w:rsid w:val="00392D69"/>
    <w:rsid w:val="003C7A24"/>
    <w:rsid w:val="004C1BCC"/>
    <w:rsid w:val="00597C07"/>
    <w:rsid w:val="006D26C0"/>
    <w:rsid w:val="007B3F0A"/>
    <w:rsid w:val="00864A88"/>
    <w:rsid w:val="008946B2"/>
    <w:rsid w:val="009211C3"/>
    <w:rsid w:val="00A95E03"/>
    <w:rsid w:val="00B76B16"/>
    <w:rsid w:val="00C167A0"/>
    <w:rsid w:val="00E3740C"/>
    <w:rsid w:val="00ED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0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2016-11-18T06:56:00Z</dcterms:created>
  <dcterms:modified xsi:type="dcterms:W3CDTF">2016-11-22T08:07:00Z</dcterms:modified>
</cp:coreProperties>
</file>