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753" w:rsidRPr="00EE5753" w:rsidRDefault="00EE5753" w:rsidP="00EE5753">
      <w:pPr>
        <w:pStyle w:val="ListParagraph"/>
        <w:numPr>
          <w:ilvl w:val="0"/>
          <w:numId w:val="8"/>
        </w:numPr>
        <w:rPr>
          <w:rFonts w:asciiTheme="minorBidi" w:hAnsiTheme="minorBidi"/>
          <w:sz w:val="20"/>
          <w:szCs w:val="20"/>
        </w:rPr>
      </w:pPr>
      <w:r w:rsidRPr="00EE5753">
        <w:rPr>
          <w:rFonts w:asciiTheme="minorBidi" w:hAnsiTheme="minorBidi"/>
          <w:sz w:val="20"/>
          <w:szCs w:val="20"/>
        </w:rPr>
        <w:t xml:space="preserve">Select </w:t>
      </w:r>
      <w:r>
        <w:rPr>
          <w:rFonts w:asciiTheme="minorBidi" w:hAnsiTheme="minorBidi"/>
          <w:sz w:val="20"/>
          <w:szCs w:val="20"/>
        </w:rPr>
        <w:t>1</w:t>
      </w:r>
      <w:r w:rsidRPr="00EE5753">
        <w:rPr>
          <w:rFonts w:asciiTheme="minorBidi" w:hAnsiTheme="minorBidi"/>
          <w:sz w:val="20"/>
          <w:szCs w:val="20"/>
        </w:rPr>
        <w:t xml:space="preserve"> item from the food products provided</w:t>
      </w:r>
      <w:r>
        <w:rPr>
          <w:rFonts w:asciiTheme="minorBidi" w:hAnsiTheme="minorBidi"/>
          <w:sz w:val="20"/>
          <w:szCs w:val="20"/>
        </w:rPr>
        <w:t xml:space="preserve"> (or 2 if there are enough) and complete the tables below. Refer to the suggested resources if required.</w:t>
      </w:r>
    </w:p>
    <w:p w:rsidR="00536E73" w:rsidRPr="00B152D0" w:rsidRDefault="007F7CF5" w:rsidP="00B152D0">
      <w:pPr>
        <w:jc w:val="center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Ingredients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152D0" w:rsidRPr="00B152D0" w:rsidTr="007F7CF5">
        <w:tc>
          <w:tcPr>
            <w:tcW w:w="4724" w:type="dxa"/>
            <w:shd w:val="clear" w:color="auto" w:fill="000000" w:themeFill="text1"/>
            <w:vAlign w:val="center"/>
          </w:tcPr>
          <w:p w:rsidR="00B152D0" w:rsidRPr="00B152D0" w:rsidRDefault="00B152D0" w:rsidP="00E51836">
            <w:pPr>
              <w:spacing w:before="120" w:after="120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725" w:type="dxa"/>
            <w:shd w:val="clear" w:color="auto" w:fill="000000" w:themeFill="text1"/>
          </w:tcPr>
          <w:p w:rsidR="00B152D0" w:rsidRPr="00B152D0" w:rsidRDefault="00B152D0" w:rsidP="00B152D0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B152D0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Product 1</w:t>
            </w:r>
          </w:p>
        </w:tc>
        <w:tc>
          <w:tcPr>
            <w:tcW w:w="4725" w:type="dxa"/>
            <w:shd w:val="clear" w:color="auto" w:fill="000000" w:themeFill="text1"/>
          </w:tcPr>
          <w:p w:rsidR="00B152D0" w:rsidRPr="00B152D0" w:rsidRDefault="00B152D0" w:rsidP="00B152D0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B152D0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Product 2</w:t>
            </w:r>
          </w:p>
        </w:tc>
      </w:tr>
      <w:tr w:rsidR="00B152D0" w:rsidTr="00E51836">
        <w:tc>
          <w:tcPr>
            <w:tcW w:w="472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52D0" w:rsidRDefault="00B152D0" w:rsidP="00031CC9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What is the name of the</w:t>
            </w:r>
            <w:r w:rsidR="00031CC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</w:rPr>
              <w:t>product?</w:t>
            </w:r>
          </w:p>
        </w:tc>
        <w:tc>
          <w:tcPr>
            <w:tcW w:w="4725" w:type="dxa"/>
            <w:tcBorders>
              <w:bottom w:val="single" w:sz="4" w:space="0" w:color="auto"/>
            </w:tcBorders>
          </w:tcPr>
          <w:p w:rsidR="00B152D0" w:rsidRDefault="00B152D0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725" w:type="dxa"/>
            <w:tcBorders>
              <w:bottom w:val="single" w:sz="4" w:space="0" w:color="auto"/>
            </w:tcBorders>
          </w:tcPr>
          <w:p w:rsidR="00B152D0" w:rsidRDefault="00B152D0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71729" w:rsidTr="00E51836">
        <w:tc>
          <w:tcPr>
            <w:tcW w:w="472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1729" w:rsidRDefault="00471729" w:rsidP="00471729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How many ingredients does the product contain?</w:t>
            </w:r>
          </w:p>
        </w:tc>
        <w:tc>
          <w:tcPr>
            <w:tcW w:w="4725" w:type="dxa"/>
            <w:tcBorders>
              <w:bottom w:val="single" w:sz="4" w:space="0" w:color="auto"/>
            </w:tcBorders>
          </w:tcPr>
          <w:p w:rsidR="00471729" w:rsidRDefault="00471729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725" w:type="dxa"/>
            <w:tcBorders>
              <w:bottom w:val="single" w:sz="4" w:space="0" w:color="auto"/>
            </w:tcBorders>
          </w:tcPr>
          <w:p w:rsidR="00471729" w:rsidRDefault="00471729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51836" w:rsidTr="00E51836">
        <w:tc>
          <w:tcPr>
            <w:tcW w:w="4724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E51836" w:rsidRDefault="00E51836" w:rsidP="00E51836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By what order must the information in the ingredients list be presented?</w:t>
            </w:r>
          </w:p>
        </w:tc>
        <w:tc>
          <w:tcPr>
            <w:tcW w:w="9450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E51836" w:rsidRDefault="00E51836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  <w:p w:rsidR="00E51836" w:rsidRDefault="005B189D" w:rsidP="0070235F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E86DCC" w:rsidTr="00E51836">
        <w:tc>
          <w:tcPr>
            <w:tcW w:w="4724" w:type="dxa"/>
            <w:shd w:val="clear" w:color="auto" w:fill="D9D9D9" w:themeFill="background1" w:themeFillShade="D9"/>
            <w:vAlign w:val="center"/>
          </w:tcPr>
          <w:p w:rsidR="00E86DCC" w:rsidRDefault="00E86DCC" w:rsidP="00EE5753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What are the top three most predominant ingredients in the product?</w:t>
            </w:r>
            <w:r w:rsidRPr="00536E73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4725" w:type="dxa"/>
          </w:tcPr>
          <w:p w:rsidR="00E86DCC" w:rsidRDefault="00E86DCC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  <w:p w:rsidR="00E51836" w:rsidRDefault="00E51836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725" w:type="dxa"/>
          </w:tcPr>
          <w:p w:rsidR="00E86DCC" w:rsidRDefault="00E86DCC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86DCC" w:rsidTr="00EE5753">
        <w:trPr>
          <w:trHeight w:val="628"/>
        </w:trPr>
        <w:tc>
          <w:tcPr>
            <w:tcW w:w="4724" w:type="dxa"/>
            <w:shd w:val="clear" w:color="auto" w:fill="D9D9D9" w:themeFill="background1" w:themeFillShade="D9"/>
            <w:vAlign w:val="center"/>
          </w:tcPr>
          <w:p w:rsidR="00E86DCC" w:rsidRDefault="00E86DCC" w:rsidP="00EE5753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What is the </w:t>
            </w:r>
            <w:r w:rsidR="00676380">
              <w:rPr>
                <w:rFonts w:asciiTheme="minorBidi" w:hAnsiTheme="minorBidi"/>
                <w:sz w:val="20"/>
                <w:szCs w:val="20"/>
              </w:rPr>
              <w:t>least predominant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ingredient?</w:t>
            </w:r>
          </w:p>
        </w:tc>
        <w:tc>
          <w:tcPr>
            <w:tcW w:w="4725" w:type="dxa"/>
          </w:tcPr>
          <w:p w:rsidR="0070235F" w:rsidRDefault="0070235F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725" w:type="dxa"/>
          </w:tcPr>
          <w:p w:rsidR="00E86DCC" w:rsidRDefault="00E86DCC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152D0" w:rsidTr="00E51836">
        <w:tc>
          <w:tcPr>
            <w:tcW w:w="472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52D0" w:rsidRDefault="000248F5" w:rsidP="0070235F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Considering the main ingredients, w</w:t>
            </w:r>
            <w:r w:rsidR="00E86DCC">
              <w:rPr>
                <w:rFonts w:asciiTheme="minorBidi" w:hAnsiTheme="minorBidi"/>
                <w:sz w:val="20"/>
                <w:szCs w:val="20"/>
              </w:rPr>
              <w:t>hat f</w:t>
            </w:r>
            <w:r w:rsidR="00B152D0">
              <w:rPr>
                <w:rFonts w:asciiTheme="minorBidi" w:hAnsiTheme="minorBidi"/>
                <w:sz w:val="20"/>
                <w:szCs w:val="20"/>
              </w:rPr>
              <w:t xml:space="preserve">ood </w:t>
            </w:r>
            <w:r w:rsidR="00E86DCC">
              <w:rPr>
                <w:rFonts w:asciiTheme="minorBidi" w:hAnsiTheme="minorBidi"/>
                <w:sz w:val="20"/>
                <w:szCs w:val="20"/>
              </w:rPr>
              <w:t>g</w:t>
            </w:r>
            <w:r w:rsidR="00B152D0">
              <w:rPr>
                <w:rFonts w:asciiTheme="minorBidi" w:hAnsiTheme="minorBidi"/>
                <w:sz w:val="20"/>
                <w:szCs w:val="20"/>
              </w:rPr>
              <w:t xml:space="preserve">roup </w:t>
            </w:r>
            <w:r w:rsidR="00E86DCC">
              <w:rPr>
                <w:rFonts w:asciiTheme="minorBidi" w:hAnsiTheme="minorBidi"/>
                <w:sz w:val="20"/>
                <w:szCs w:val="20"/>
              </w:rPr>
              <w:t xml:space="preserve">do you think </w:t>
            </w:r>
            <w:r w:rsidR="00B152D0">
              <w:rPr>
                <w:rFonts w:asciiTheme="minorBidi" w:hAnsiTheme="minorBidi"/>
                <w:sz w:val="20"/>
                <w:szCs w:val="20"/>
              </w:rPr>
              <w:t xml:space="preserve">this product </w:t>
            </w:r>
            <w:r w:rsidR="00E86DCC">
              <w:rPr>
                <w:rFonts w:asciiTheme="minorBidi" w:hAnsiTheme="minorBidi"/>
                <w:sz w:val="20"/>
                <w:szCs w:val="20"/>
              </w:rPr>
              <w:t xml:space="preserve">would </w:t>
            </w:r>
            <w:r w:rsidR="00B152D0">
              <w:rPr>
                <w:rFonts w:asciiTheme="minorBidi" w:hAnsiTheme="minorBidi"/>
                <w:sz w:val="20"/>
                <w:szCs w:val="20"/>
              </w:rPr>
              <w:t xml:space="preserve">belong to? </w:t>
            </w:r>
            <w:r w:rsidR="0070235F">
              <w:rPr>
                <w:rFonts w:asciiTheme="minorBidi" w:hAnsiTheme="minorBidi"/>
                <w:sz w:val="20"/>
                <w:szCs w:val="20"/>
              </w:rPr>
              <w:br/>
            </w:r>
            <w:r w:rsidR="00B152D0">
              <w:rPr>
                <w:rFonts w:asciiTheme="minorBidi" w:hAnsiTheme="minorBidi"/>
                <w:sz w:val="20"/>
                <w:szCs w:val="20"/>
              </w:rPr>
              <w:t>(</w:t>
            </w:r>
            <w:proofErr w:type="gramStart"/>
            <w:r w:rsidR="0070235F">
              <w:rPr>
                <w:rFonts w:asciiTheme="minorBidi" w:hAnsiTheme="minorBidi"/>
                <w:sz w:val="20"/>
                <w:szCs w:val="20"/>
              </w:rPr>
              <w:t>e.g</w:t>
            </w:r>
            <w:proofErr w:type="gramEnd"/>
            <w:r w:rsidR="0070235F">
              <w:rPr>
                <w:rFonts w:asciiTheme="minorBidi" w:hAnsiTheme="minorBidi"/>
                <w:sz w:val="20"/>
                <w:szCs w:val="20"/>
              </w:rPr>
              <w:t>. breads &amp; cereals, vegetables, fruit, dairy, meat or extras? M</w:t>
            </w:r>
            <w:r w:rsidR="00B152D0">
              <w:rPr>
                <w:rFonts w:asciiTheme="minorBidi" w:hAnsiTheme="minorBidi"/>
                <w:sz w:val="20"/>
                <w:szCs w:val="20"/>
              </w:rPr>
              <w:t>ay need to consult the AGTHE)</w:t>
            </w:r>
          </w:p>
        </w:tc>
        <w:tc>
          <w:tcPr>
            <w:tcW w:w="4725" w:type="dxa"/>
            <w:tcBorders>
              <w:bottom w:val="single" w:sz="4" w:space="0" w:color="auto"/>
            </w:tcBorders>
          </w:tcPr>
          <w:p w:rsidR="00B152D0" w:rsidRDefault="00B152D0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725" w:type="dxa"/>
            <w:tcBorders>
              <w:bottom w:val="single" w:sz="4" w:space="0" w:color="auto"/>
            </w:tcBorders>
          </w:tcPr>
          <w:p w:rsidR="00B152D0" w:rsidRDefault="00B152D0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248F5" w:rsidTr="0070235F">
        <w:tc>
          <w:tcPr>
            <w:tcW w:w="4724" w:type="dxa"/>
            <w:shd w:val="clear" w:color="auto" w:fill="D9D9D9" w:themeFill="background1" w:themeFillShade="D9"/>
            <w:vAlign w:val="center"/>
          </w:tcPr>
          <w:p w:rsidR="000248F5" w:rsidRDefault="000248F5" w:rsidP="006C5B19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List any ingredients </w:t>
            </w:r>
            <w:r w:rsidR="00A55DF6">
              <w:rPr>
                <w:rFonts w:asciiTheme="minorBidi" w:hAnsiTheme="minorBidi"/>
                <w:sz w:val="20"/>
                <w:szCs w:val="20"/>
              </w:rPr>
              <w:t xml:space="preserve">contained </w:t>
            </w:r>
            <w:r>
              <w:rPr>
                <w:rFonts w:asciiTheme="minorBidi" w:hAnsiTheme="minorBidi"/>
                <w:sz w:val="20"/>
                <w:szCs w:val="20"/>
              </w:rPr>
              <w:t xml:space="preserve">in the product </w:t>
            </w:r>
            <w:r w:rsidR="006C5B19">
              <w:rPr>
                <w:rFonts w:asciiTheme="minorBidi" w:hAnsiTheme="minorBidi"/>
                <w:sz w:val="20"/>
                <w:szCs w:val="20"/>
              </w:rPr>
              <w:t>if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you are unsure of what they </w:t>
            </w:r>
            <w:r w:rsidR="006C5B19">
              <w:rPr>
                <w:rFonts w:asciiTheme="minorBidi" w:hAnsiTheme="minorBidi"/>
                <w:sz w:val="20"/>
                <w:szCs w:val="20"/>
              </w:rPr>
              <w:t xml:space="preserve">actually </w:t>
            </w:r>
            <w:r>
              <w:rPr>
                <w:rFonts w:asciiTheme="minorBidi" w:hAnsiTheme="minorBidi"/>
                <w:sz w:val="20"/>
                <w:szCs w:val="20"/>
              </w:rPr>
              <w:t>are.</w:t>
            </w:r>
            <w:r w:rsidR="006C5B19">
              <w:rPr>
                <w:rFonts w:asciiTheme="minorBidi" w:hAnsiTheme="minorBidi"/>
                <w:sz w:val="20"/>
                <w:szCs w:val="20"/>
              </w:rPr>
              <w:t xml:space="preserve"> Search to find what the ingredient actually is.</w:t>
            </w:r>
          </w:p>
        </w:tc>
        <w:tc>
          <w:tcPr>
            <w:tcW w:w="4725" w:type="dxa"/>
          </w:tcPr>
          <w:p w:rsidR="000248F5" w:rsidRDefault="000248F5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  <w:p w:rsidR="000248F5" w:rsidRDefault="000248F5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  <w:p w:rsidR="00A55DF6" w:rsidRDefault="00A55DF6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725" w:type="dxa"/>
          </w:tcPr>
          <w:p w:rsidR="000248F5" w:rsidRDefault="000248F5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0235F" w:rsidTr="0070235F">
        <w:tc>
          <w:tcPr>
            <w:tcW w:w="4724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70235F" w:rsidRDefault="005B189D" w:rsidP="0070235F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What is one reason why food additives may be used in a product?</w:t>
            </w:r>
          </w:p>
        </w:tc>
        <w:tc>
          <w:tcPr>
            <w:tcW w:w="9450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70235F" w:rsidRDefault="0070235F" w:rsidP="0070235F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  <w:p w:rsidR="005B189D" w:rsidRDefault="005B189D" w:rsidP="0070235F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________________________________________________________________________________</w:t>
            </w:r>
          </w:p>
        </w:tc>
      </w:tr>
      <w:tr w:rsidR="0070235F" w:rsidTr="00854506">
        <w:tc>
          <w:tcPr>
            <w:tcW w:w="472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235F" w:rsidRDefault="0070235F" w:rsidP="0070235F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If there are any additives in the product (e.g. 102, 471, 951) list the additive number and name.</w:t>
            </w:r>
          </w:p>
        </w:tc>
        <w:tc>
          <w:tcPr>
            <w:tcW w:w="4725" w:type="dxa"/>
            <w:tcBorders>
              <w:bottom w:val="single" w:sz="4" w:space="0" w:color="auto"/>
            </w:tcBorders>
          </w:tcPr>
          <w:p w:rsidR="0070235F" w:rsidRDefault="0070235F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725" w:type="dxa"/>
            <w:tcBorders>
              <w:bottom w:val="single" w:sz="4" w:space="0" w:color="auto"/>
            </w:tcBorders>
          </w:tcPr>
          <w:p w:rsidR="0070235F" w:rsidRDefault="0070235F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031CC9" w:rsidRDefault="00031CC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E60C63" w:rsidRPr="00E60C63" w:rsidRDefault="00E60C63" w:rsidP="00E60C63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Nutrition Information Panels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7F7CF5" w:rsidRPr="00B152D0" w:rsidTr="00E60C63">
        <w:tc>
          <w:tcPr>
            <w:tcW w:w="4724" w:type="dxa"/>
            <w:shd w:val="clear" w:color="auto" w:fill="000000" w:themeFill="text1"/>
            <w:vAlign w:val="center"/>
          </w:tcPr>
          <w:p w:rsidR="007F7CF5" w:rsidRPr="00B152D0" w:rsidRDefault="007F7CF5" w:rsidP="00031CC9">
            <w:pPr>
              <w:spacing w:before="120" w:after="120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725" w:type="dxa"/>
            <w:shd w:val="clear" w:color="auto" w:fill="000000" w:themeFill="text1"/>
          </w:tcPr>
          <w:p w:rsidR="007F7CF5" w:rsidRPr="00B152D0" w:rsidRDefault="007F7CF5" w:rsidP="00031CC9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B152D0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Product 1</w:t>
            </w:r>
          </w:p>
        </w:tc>
        <w:tc>
          <w:tcPr>
            <w:tcW w:w="4725" w:type="dxa"/>
            <w:shd w:val="clear" w:color="auto" w:fill="000000" w:themeFill="text1"/>
          </w:tcPr>
          <w:p w:rsidR="007F7CF5" w:rsidRPr="00B152D0" w:rsidRDefault="007F7CF5" w:rsidP="00031CC9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B152D0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Product 2</w:t>
            </w:r>
          </w:p>
        </w:tc>
      </w:tr>
      <w:tr w:rsidR="00E86DCC" w:rsidTr="00E51836">
        <w:tc>
          <w:tcPr>
            <w:tcW w:w="4724" w:type="dxa"/>
            <w:shd w:val="clear" w:color="auto" w:fill="D9D9D9" w:themeFill="background1" w:themeFillShade="D9"/>
            <w:vAlign w:val="center"/>
          </w:tcPr>
          <w:p w:rsidR="00E86DCC" w:rsidRDefault="00D353C8" w:rsidP="00E51836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What </w:t>
            </w:r>
            <w:proofErr w:type="gramStart"/>
            <w:r>
              <w:rPr>
                <w:rFonts w:asciiTheme="minorBidi" w:hAnsiTheme="minorBidi"/>
                <w:sz w:val="20"/>
                <w:szCs w:val="20"/>
              </w:rPr>
              <w:t>is the serving size of the product</w:t>
            </w:r>
            <w:proofErr w:type="gramEnd"/>
            <w:r w:rsidR="000B7DA4">
              <w:rPr>
                <w:rFonts w:asciiTheme="minorBidi" w:hAnsiTheme="minorBidi"/>
                <w:sz w:val="20"/>
                <w:szCs w:val="20"/>
              </w:rPr>
              <w:t xml:space="preserve"> as described on the Nutrition Information Panel</w:t>
            </w:r>
            <w:r>
              <w:rPr>
                <w:rFonts w:asciiTheme="minorBidi" w:hAnsiTheme="minorBidi"/>
                <w:sz w:val="20"/>
                <w:szCs w:val="20"/>
              </w:rPr>
              <w:t>?</w:t>
            </w:r>
          </w:p>
        </w:tc>
        <w:tc>
          <w:tcPr>
            <w:tcW w:w="4725" w:type="dxa"/>
          </w:tcPr>
          <w:p w:rsidR="00E86DCC" w:rsidRDefault="00E86DCC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725" w:type="dxa"/>
          </w:tcPr>
          <w:p w:rsidR="00E86DCC" w:rsidRDefault="00E86DCC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152D0" w:rsidTr="000E48EA">
        <w:tc>
          <w:tcPr>
            <w:tcW w:w="472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52D0" w:rsidRDefault="000B7DA4" w:rsidP="00E51836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How many servings are provided per pack?</w:t>
            </w:r>
          </w:p>
        </w:tc>
        <w:tc>
          <w:tcPr>
            <w:tcW w:w="4725" w:type="dxa"/>
            <w:tcBorders>
              <w:bottom w:val="single" w:sz="4" w:space="0" w:color="auto"/>
            </w:tcBorders>
          </w:tcPr>
          <w:p w:rsidR="00B152D0" w:rsidRDefault="00B152D0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725" w:type="dxa"/>
            <w:tcBorders>
              <w:bottom w:val="single" w:sz="4" w:space="0" w:color="auto"/>
            </w:tcBorders>
          </w:tcPr>
          <w:p w:rsidR="00B152D0" w:rsidRDefault="00B152D0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E5753" w:rsidTr="00EE5753">
        <w:tc>
          <w:tcPr>
            <w:tcW w:w="472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753" w:rsidRDefault="00EE5753" w:rsidP="000B7DA4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Do you think this is a realistic serving size? Why/why not</w:t>
            </w:r>
            <w:r>
              <w:rPr>
                <w:rFonts w:asciiTheme="minorBidi" w:hAnsiTheme="minorBidi"/>
                <w:sz w:val="20"/>
                <w:szCs w:val="20"/>
              </w:rPr>
              <w:t>?</w:t>
            </w:r>
          </w:p>
        </w:tc>
        <w:tc>
          <w:tcPr>
            <w:tcW w:w="945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5753" w:rsidRDefault="00EE5753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  <w:p w:rsidR="00EE5753" w:rsidRDefault="00EE5753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___________________________________________________________________________________</w:t>
            </w:r>
          </w:p>
        </w:tc>
      </w:tr>
      <w:tr w:rsidR="000B7DA4" w:rsidTr="00EE5753"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B7DA4" w:rsidRDefault="000B7DA4" w:rsidP="000B7DA4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Why can serving sizes be different for similar products?</w:t>
            </w:r>
          </w:p>
        </w:tc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6BAF" w:rsidRDefault="00C46BAF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  <w:p w:rsidR="000B7DA4" w:rsidRDefault="00C46BAF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___________________________________________________________________________________</w:t>
            </w:r>
          </w:p>
        </w:tc>
      </w:tr>
      <w:tr w:rsidR="009C5040" w:rsidTr="005B189D">
        <w:tc>
          <w:tcPr>
            <w:tcW w:w="4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C5040" w:rsidRDefault="009C5040" w:rsidP="005B189D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In addition to energy</w:t>
            </w:r>
            <w:r w:rsidR="005B189D">
              <w:rPr>
                <w:rFonts w:asciiTheme="minorBidi" w:hAnsiTheme="minorBidi"/>
                <w:sz w:val="20"/>
                <w:szCs w:val="20"/>
              </w:rPr>
              <w:t xml:space="preserve"> (kJ)</w:t>
            </w:r>
            <w:r>
              <w:rPr>
                <w:rFonts w:asciiTheme="minorBidi" w:hAnsiTheme="minorBidi"/>
                <w:sz w:val="20"/>
                <w:szCs w:val="20"/>
              </w:rPr>
              <w:t>, list the six nutrients that must have values provided in the Nutrition Information Panel</w:t>
            </w:r>
            <w:r w:rsidR="005B189D">
              <w:rPr>
                <w:rFonts w:asciiTheme="minorBidi" w:hAnsiTheme="minorBidi"/>
                <w:sz w:val="20"/>
                <w:szCs w:val="20"/>
              </w:rPr>
              <w:t>.</w:t>
            </w:r>
          </w:p>
        </w:tc>
        <w:tc>
          <w:tcPr>
            <w:tcW w:w="9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C5040" w:rsidRDefault="000E48EA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1. </w:t>
            </w:r>
            <w:r w:rsidR="009C5040">
              <w:rPr>
                <w:rFonts w:asciiTheme="minorBidi" w:hAnsiTheme="minorBidi"/>
                <w:sz w:val="20"/>
                <w:szCs w:val="20"/>
              </w:rPr>
              <w:t xml:space="preserve">_________________________________            </w:t>
            </w:r>
            <w:r>
              <w:rPr>
                <w:rFonts w:asciiTheme="minorBidi" w:hAnsiTheme="minorBidi"/>
                <w:sz w:val="20"/>
                <w:szCs w:val="20"/>
              </w:rPr>
              <w:t>2.</w:t>
            </w:r>
            <w:r w:rsidR="009C5040">
              <w:rPr>
                <w:rFonts w:asciiTheme="minorBidi" w:hAnsiTheme="minorBidi"/>
                <w:sz w:val="20"/>
                <w:szCs w:val="20"/>
              </w:rPr>
              <w:t xml:space="preserve"> ____________________________________</w:t>
            </w:r>
          </w:p>
          <w:p w:rsidR="009C5040" w:rsidRDefault="000E48EA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3. </w:t>
            </w:r>
            <w:r w:rsidR="009C5040">
              <w:rPr>
                <w:rFonts w:asciiTheme="minorBidi" w:hAnsiTheme="minorBidi"/>
                <w:sz w:val="20"/>
                <w:szCs w:val="20"/>
              </w:rPr>
              <w:t xml:space="preserve">_________________________________            </w:t>
            </w:r>
            <w:r>
              <w:rPr>
                <w:rFonts w:asciiTheme="minorBidi" w:hAnsiTheme="minorBidi"/>
                <w:sz w:val="20"/>
                <w:szCs w:val="20"/>
              </w:rPr>
              <w:t>4.</w:t>
            </w:r>
            <w:r w:rsidR="009C5040">
              <w:rPr>
                <w:rFonts w:asciiTheme="minorBidi" w:hAnsiTheme="minorBidi"/>
                <w:sz w:val="20"/>
                <w:szCs w:val="20"/>
              </w:rPr>
              <w:t xml:space="preserve"> ____________________________________</w:t>
            </w:r>
          </w:p>
          <w:p w:rsidR="009C5040" w:rsidRDefault="000E48EA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5. </w:t>
            </w:r>
            <w:r w:rsidR="009C5040">
              <w:rPr>
                <w:rFonts w:asciiTheme="minorBidi" w:hAnsiTheme="minorBidi"/>
                <w:sz w:val="20"/>
                <w:szCs w:val="20"/>
              </w:rPr>
              <w:t xml:space="preserve">_________________________________            </w:t>
            </w:r>
            <w:r>
              <w:rPr>
                <w:rFonts w:asciiTheme="minorBidi" w:hAnsiTheme="minorBidi"/>
                <w:sz w:val="20"/>
                <w:szCs w:val="20"/>
              </w:rPr>
              <w:t>6.</w:t>
            </w:r>
            <w:r w:rsidR="009C5040">
              <w:rPr>
                <w:rFonts w:asciiTheme="minorBidi" w:hAnsiTheme="minorBidi"/>
                <w:sz w:val="20"/>
                <w:szCs w:val="20"/>
              </w:rPr>
              <w:t xml:space="preserve"> _____</w:t>
            </w:r>
            <w:r w:rsidR="00E60C63">
              <w:rPr>
                <w:rFonts w:asciiTheme="minorBidi" w:hAnsiTheme="minorBidi"/>
                <w:sz w:val="20"/>
                <w:szCs w:val="20"/>
              </w:rPr>
              <w:t>_______________________________</w:t>
            </w:r>
          </w:p>
        </w:tc>
      </w:tr>
      <w:tr w:rsidR="00C46BAF" w:rsidTr="005B189D"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89D" w:rsidRDefault="00C46BAF" w:rsidP="00C46BAF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Which product contains more protein </w:t>
            </w:r>
          </w:p>
          <w:p w:rsidR="005B189D" w:rsidRPr="005B189D" w:rsidRDefault="005B189D" w:rsidP="005B189D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 w:rsidRPr="005B189D">
              <w:rPr>
                <w:rFonts w:asciiTheme="minorBidi" w:hAnsiTheme="minorBidi"/>
                <w:sz w:val="20"/>
                <w:szCs w:val="20"/>
              </w:rPr>
              <w:t>P</w:t>
            </w:r>
            <w:r w:rsidR="00C46BAF" w:rsidRPr="005B189D">
              <w:rPr>
                <w:rFonts w:asciiTheme="minorBidi" w:hAnsiTheme="minorBidi"/>
                <w:sz w:val="20"/>
                <w:szCs w:val="20"/>
              </w:rPr>
              <w:t xml:space="preserve">er serve? </w:t>
            </w:r>
          </w:p>
          <w:p w:rsidR="00C46BAF" w:rsidRPr="005B189D" w:rsidRDefault="00C46BAF" w:rsidP="005B189D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 w:rsidRPr="005B189D">
              <w:rPr>
                <w:rFonts w:asciiTheme="minorBidi" w:hAnsiTheme="minorBidi"/>
                <w:sz w:val="20"/>
                <w:szCs w:val="20"/>
              </w:rPr>
              <w:t>Per 100g?</w:t>
            </w:r>
          </w:p>
        </w:tc>
        <w:tc>
          <w:tcPr>
            <w:tcW w:w="9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BAF" w:rsidRDefault="006C5B19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 w:rsidRPr="00C3428A">
              <w:rPr>
                <w:rFonts w:asciiTheme="minorBidi" w:hAnsiTheme="minorBidi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855FD7" wp14:editId="1BBA94A6">
                      <wp:simplePos x="0" y="0"/>
                      <wp:positionH relativeFrom="column">
                        <wp:posOffset>3269310</wp:posOffset>
                      </wp:positionH>
                      <wp:positionV relativeFrom="paragraph">
                        <wp:posOffset>52705</wp:posOffset>
                      </wp:positionV>
                      <wp:extent cx="2538095" cy="1403985"/>
                      <wp:effectExtent l="0" t="0" r="0" b="825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809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5B19" w:rsidRPr="00C3428A" w:rsidRDefault="006C5B19" w:rsidP="006C5B19">
                                  <w:pPr>
                                    <w:shd w:val="clear" w:color="auto" w:fill="D9D9D9" w:themeFill="background1" w:themeFillShade="D9"/>
                                    <w:jc w:val="center"/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What about nutrient density for protein?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7.45pt;margin-top:4.15pt;width:199.8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" fillcolor="#d8d8d8 [2732]" stroked="f">
                      <v:textbox style="mso-fit-shape-to-text:t">
                        <w:txbxContent>
                          <w:p w:rsidR="006C5B19" w:rsidRPr="00C3428A" w:rsidRDefault="006C5B19" w:rsidP="006C5B19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What about nutrient density for protein?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6BAF">
              <w:rPr>
                <w:rFonts w:asciiTheme="minorBidi" w:hAnsiTheme="minorBidi"/>
                <w:sz w:val="20"/>
                <w:szCs w:val="20"/>
              </w:rPr>
              <w:t>_________________________________________</w:t>
            </w:r>
          </w:p>
          <w:p w:rsidR="00C46BAF" w:rsidRDefault="00C46BAF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_________________________________________</w:t>
            </w:r>
          </w:p>
        </w:tc>
      </w:tr>
      <w:tr w:rsidR="00C46BAF" w:rsidTr="005B189D">
        <w:tc>
          <w:tcPr>
            <w:tcW w:w="4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6BAF" w:rsidRDefault="005B189D" w:rsidP="005B189D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If someone with high blood pressure was told to reduce their salt intake, w</w:t>
            </w:r>
            <w:r w:rsidR="00C46BAF">
              <w:rPr>
                <w:rFonts w:asciiTheme="minorBidi" w:hAnsiTheme="minorBidi"/>
                <w:sz w:val="20"/>
                <w:szCs w:val="20"/>
              </w:rPr>
              <w:t xml:space="preserve">hich product would be a better choice for </w:t>
            </w:r>
            <w:r>
              <w:rPr>
                <w:rFonts w:asciiTheme="minorBidi" w:hAnsiTheme="minorBidi"/>
                <w:sz w:val="20"/>
                <w:szCs w:val="20"/>
              </w:rPr>
              <w:t>them?</w:t>
            </w:r>
          </w:p>
        </w:tc>
        <w:tc>
          <w:tcPr>
            <w:tcW w:w="94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B189D" w:rsidRDefault="005B189D" w:rsidP="000E48EA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  <w:p w:rsidR="00C46BAF" w:rsidRDefault="00C3428A" w:rsidP="000E48EA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 w:rsidRPr="00C3428A">
              <w:rPr>
                <w:rFonts w:asciiTheme="minorBidi" w:hAnsiTheme="minorBidi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C29755" wp14:editId="09344F8E">
                      <wp:simplePos x="0" y="0"/>
                      <wp:positionH relativeFrom="column">
                        <wp:posOffset>3329305</wp:posOffset>
                      </wp:positionH>
                      <wp:positionV relativeFrom="paragraph">
                        <wp:posOffset>26670</wp:posOffset>
                      </wp:positionV>
                      <wp:extent cx="2538095" cy="1403985"/>
                      <wp:effectExtent l="0" t="0" r="0" b="889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809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428A" w:rsidRDefault="00C3428A" w:rsidP="00C3428A">
                                  <w:pPr>
                                    <w:shd w:val="clear" w:color="auto" w:fill="D9D9D9" w:themeFill="background1" w:themeFillShade="D9"/>
                                    <w:jc w:val="center"/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3428A" w:rsidRDefault="006C5B19" w:rsidP="00C3428A">
                                  <w:pPr>
                                    <w:shd w:val="clear" w:color="auto" w:fill="D9D9D9" w:themeFill="background1" w:themeFillShade="D9"/>
                                    <w:jc w:val="center"/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How does the serving size of your product compare to a serve as specified in the AGTHE food groups</w:t>
                                  </w:r>
                                  <w:r w:rsidR="00C3428A" w:rsidRPr="00C3428A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  <w:p w:rsidR="00C3428A" w:rsidRPr="00C3428A" w:rsidRDefault="00C3428A" w:rsidP="00C3428A">
                                  <w:pPr>
                                    <w:shd w:val="clear" w:color="auto" w:fill="D9D9D9" w:themeFill="background1" w:themeFillShade="D9"/>
                                    <w:jc w:val="center"/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62.15pt;margin-top:2.1pt;width:199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" fillcolor="#d8d8d8 [2732]" stroked="f">
                      <v:textbox style="mso-fit-shape-to-text:t">
                        <w:txbxContent>
                          <w:p w:rsidR="00C3428A" w:rsidRDefault="00C3428A" w:rsidP="00C3428A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:rsidR="00C3428A" w:rsidRDefault="006C5B19" w:rsidP="00C3428A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How does the serving size of your product compare to a serve as specified in the AGTHE food groups</w:t>
                            </w:r>
                            <w:r w:rsidR="00C3428A" w:rsidRPr="00C3428A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C3428A" w:rsidRPr="00C3428A" w:rsidRDefault="00C3428A" w:rsidP="00C3428A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6BAF">
              <w:rPr>
                <w:rFonts w:asciiTheme="minorBidi" w:hAnsiTheme="minorBidi"/>
                <w:sz w:val="20"/>
                <w:szCs w:val="20"/>
              </w:rPr>
              <w:t>_________________________________________</w:t>
            </w:r>
          </w:p>
        </w:tc>
      </w:tr>
      <w:tr w:rsidR="00C46BAF" w:rsidTr="000E48EA"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6BAF" w:rsidRDefault="005B189D" w:rsidP="005B189D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If someone was trying to lose weight and reduce their energy </w:t>
            </w:r>
            <w:r w:rsidR="00EE5753">
              <w:rPr>
                <w:rFonts w:asciiTheme="minorBidi" w:hAnsiTheme="minorBidi"/>
                <w:sz w:val="20"/>
                <w:szCs w:val="20"/>
              </w:rPr>
              <w:t xml:space="preserve">(kJ/Calorie) </w:t>
            </w:r>
            <w:r>
              <w:rPr>
                <w:rFonts w:asciiTheme="minorBidi" w:hAnsiTheme="minorBidi"/>
                <w:sz w:val="20"/>
                <w:szCs w:val="20"/>
              </w:rPr>
              <w:t>intake, w</w:t>
            </w:r>
            <w:r w:rsidR="00C46BAF">
              <w:rPr>
                <w:rFonts w:asciiTheme="minorBidi" w:hAnsiTheme="minorBidi"/>
                <w:sz w:val="20"/>
                <w:szCs w:val="20"/>
              </w:rPr>
              <w:t xml:space="preserve">hich product would be a better choice for </w:t>
            </w:r>
            <w:r>
              <w:rPr>
                <w:rFonts w:asciiTheme="minorBidi" w:hAnsiTheme="minorBidi"/>
                <w:sz w:val="20"/>
                <w:szCs w:val="20"/>
              </w:rPr>
              <w:t>them</w:t>
            </w:r>
            <w:r w:rsidR="000E48EA">
              <w:rPr>
                <w:rFonts w:asciiTheme="minorBidi" w:hAnsiTheme="minorBidi"/>
                <w:sz w:val="20"/>
                <w:szCs w:val="20"/>
              </w:rPr>
              <w:t>?</w:t>
            </w:r>
          </w:p>
        </w:tc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89D" w:rsidRDefault="005B189D" w:rsidP="000E48EA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  <w:p w:rsidR="00C46BAF" w:rsidRDefault="000E48EA" w:rsidP="000E48EA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_________________________________________</w:t>
            </w:r>
          </w:p>
        </w:tc>
      </w:tr>
      <w:tr w:rsidR="00C46BAF" w:rsidTr="000E48EA"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6BAF" w:rsidRDefault="005B189D" w:rsidP="005B189D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If someone with high cholesterol levels was told to reduce their saturated fat intake, w</w:t>
            </w:r>
            <w:r w:rsidR="00C46BAF">
              <w:rPr>
                <w:rFonts w:asciiTheme="minorBidi" w:hAnsiTheme="minorBidi"/>
                <w:sz w:val="20"/>
                <w:szCs w:val="20"/>
              </w:rPr>
              <w:t xml:space="preserve">hich product would be a better choice for </w:t>
            </w:r>
            <w:r>
              <w:rPr>
                <w:rFonts w:asciiTheme="minorBidi" w:hAnsiTheme="minorBidi"/>
                <w:sz w:val="20"/>
                <w:szCs w:val="20"/>
              </w:rPr>
              <w:t>them</w:t>
            </w:r>
            <w:r w:rsidR="00C46BAF">
              <w:rPr>
                <w:rFonts w:asciiTheme="minorBidi" w:hAnsiTheme="minorBidi"/>
                <w:sz w:val="20"/>
                <w:szCs w:val="20"/>
              </w:rPr>
              <w:t>?</w:t>
            </w:r>
          </w:p>
        </w:tc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89D" w:rsidRDefault="005B189D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  <w:p w:rsidR="00C46BAF" w:rsidRDefault="000E48EA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_________________________________________</w:t>
            </w:r>
          </w:p>
        </w:tc>
      </w:tr>
    </w:tbl>
    <w:p w:rsidR="00E60C63" w:rsidRDefault="00E60C63">
      <w:r>
        <w:br w:type="page"/>
      </w:r>
    </w:p>
    <w:p w:rsidR="00112A6B" w:rsidRPr="00112A6B" w:rsidRDefault="00112A6B" w:rsidP="00112A6B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Percent Daily Intake Labelling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7F7CF5" w:rsidRPr="00B152D0" w:rsidTr="00031CC9">
        <w:trPr>
          <w:tblHeader/>
        </w:trPr>
        <w:tc>
          <w:tcPr>
            <w:tcW w:w="4724" w:type="dxa"/>
            <w:shd w:val="clear" w:color="auto" w:fill="000000" w:themeFill="text1"/>
            <w:vAlign w:val="center"/>
          </w:tcPr>
          <w:p w:rsidR="007F7CF5" w:rsidRPr="00B152D0" w:rsidRDefault="007F7CF5" w:rsidP="00031CC9">
            <w:pPr>
              <w:spacing w:before="120" w:after="120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725" w:type="dxa"/>
            <w:shd w:val="clear" w:color="auto" w:fill="000000" w:themeFill="text1"/>
          </w:tcPr>
          <w:p w:rsidR="007F7CF5" w:rsidRPr="00B152D0" w:rsidRDefault="007F7CF5" w:rsidP="00031CC9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B152D0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Product 1</w:t>
            </w:r>
          </w:p>
        </w:tc>
        <w:tc>
          <w:tcPr>
            <w:tcW w:w="4725" w:type="dxa"/>
            <w:shd w:val="clear" w:color="auto" w:fill="000000" w:themeFill="text1"/>
          </w:tcPr>
          <w:p w:rsidR="007F7CF5" w:rsidRPr="00B152D0" w:rsidRDefault="007F7CF5" w:rsidP="00031CC9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B152D0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Product 2</w:t>
            </w:r>
          </w:p>
        </w:tc>
      </w:tr>
      <w:tr w:rsidR="00F61502" w:rsidTr="00EE72D7">
        <w:tc>
          <w:tcPr>
            <w:tcW w:w="47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E72D7" w:rsidRDefault="00F61502" w:rsidP="00E51836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What </w:t>
            </w:r>
            <w:r w:rsidR="008725BC">
              <w:rPr>
                <w:rFonts w:asciiTheme="minorBidi" w:hAnsiTheme="minorBidi"/>
                <w:sz w:val="20"/>
                <w:szCs w:val="20"/>
              </w:rPr>
              <w:t>is meant by the term percent daily intake (%DI) labelling?</w:t>
            </w:r>
          </w:p>
        </w:tc>
        <w:tc>
          <w:tcPr>
            <w:tcW w:w="4725" w:type="dxa"/>
            <w:tcBorders>
              <w:left w:val="nil"/>
              <w:right w:val="nil"/>
            </w:tcBorders>
            <w:shd w:val="clear" w:color="auto" w:fill="auto"/>
          </w:tcPr>
          <w:p w:rsidR="00F61502" w:rsidRDefault="00F61502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725" w:type="dxa"/>
            <w:tcBorders>
              <w:left w:val="nil"/>
              <w:right w:val="nil"/>
            </w:tcBorders>
            <w:shd w:val="clear" w:color="auto" w:fill="auto"/>
          </w:tcPr>
          <w:p w:rsidR="00F61502" w:rsidRDefault="00F61502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E72D7" w:rsidTr="00C3428A">
        <w:tc>
          <w:tcPr>
            <w:tcW w:w="47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E72D7" w:rsidRDefault="00EE72D7" w:rsidP="00E51836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In terms of %DI labelling, what are the reference values used for energy &amp; each of the nutrients?</w:t>
            </w:r>
          </w:p>
          <w:p w:rsidR="00F23598" w:rsidRDefault="00F23598" w:rsidP="00F23598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(The reference values are intended to be a guide for an ‘average’ adult daily intake)</w:t>
            </w:r>
          </w:p>
        </w:tc>
        <w:tc>
          <w:tcPr>
            <w:tcW w:w="472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72D7" w:rsidRDefault="00EE72D7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Energy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Protein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Fat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Saturated fat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Carbohydrate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Sugars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Sodium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Dietary fibre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</w:tc>
        <w:tc>
          <w:tcPr>
            <w:tcW w:w="472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2D7" w:rsidRDefault="00EE72D7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E72D7" w:rsidTr="00C3428A">
        <w:tc>
          <w:tcPr>
            <w:tcW w:w="4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72D7" w:rsidRDefault="00EE72D7" w:rsidP="00F23598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Calculate the %DI for </w:t>
            </w:r>
            <w:r w:rsidR="00F23598">
              <w:rPr>
                <w:rFonts w:asciiTheme="minorBidi" w:hAnsiTheme="minorBidi"/>
                <w:sz w:val="20"/>
                <w:szCs w:val="20"/>
              </w:rPr>
              <w:t>one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serve of </w:t>
            </w:r>
            <w:r w:rsidR="008834E0">
              <w:rPr>
                <w:rFonts w:asciiTheme="minorBidi" w:hAnsiTheme="minorBidi"/>
                <w:sz w:val="20"/>
                <w:szCs w:val="20"/>
              </w:rPr>
              <w:t>both your products</w:t>
            </w:r>
          </w:p>
        </w:tc>
        <w:tc>
          <w:tcPr>
            <w:tcW w:w="4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D7" w:rsidRDefault="00EE72D7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Energy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EE72D7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Protein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EE72D7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Fat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EE72D7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Saturated fat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EE72D7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Carbohydrate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EE72D7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Sugars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EE72D7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Sodium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  <w:p w:rsidR="00EE72D7" w:rsidRDefault="00EE72D7" w:rsidP="00EE72D7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Dietary fibre</w:t>
            </w:r>
            <w:r w:rsidR="00226F7A">
              <w:rPr>
                <w:rFonts w:asciiTheme="minorBidi" w:hAnsiTheme="minorBidi"/>
                <w:sz w:val="20"/>
                <w:szCs w:val="20"/>
              </w:rPr>
              <w:t>:</w:t>
            </w:r>
          </w:p>
        </w:tc>
        <w:tc>
          <w:tcPr>
            <w:tcW w:w="47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E72D7" w:rsidRDefault="00C3428A" w:rsidP="00F23598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  <w:r w:rsidRPr="00C3428A">
              <w:rPr>
                <w:rFonts w:asciiTheme="minorBidi" w:hAnsiTheme="minorBidi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51F3E7" wp14:editId="6006B4DD">
                      <wp:simplePos x="0" y="0"/>
                      <wp:positionH relativeFrom="column">
                        <wp:posOffset>232614</wp:posOffset>
                      </wp:positionH>
                      <wp:positionV relativeFrom="paragraph">
                        <wp:posOffset>20142</wp:posOffset>
                      </wp:positionV>
                      <wp:extent cx="2538095" cy="1403985"/>
                      <wp:effectExtent l="0" t="0" r="0" b="698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809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428A" w:rsidRDefault="00C3428A" w:rsidP="00C3428A">
                                  <w:pPr>
                                    <w:shd w:val="clear" w:color="auto" w:fill="D9D9D9" w:themeFill="background1" w:themeFillShade="D9"/>
                                    <w:jc w:val="center"/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3428A" w:rsidRDefault="00C3428A" w:rsidP="00C3428A">
                                  <w:pPr>
                                    <w:shd w:val="clear" w:color="auto" w:fill="D9D9D9" w:themeFill="background1" w:themeFillShade="D9"/>
                                    <w:jc w:val="center"/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What is the name of the new front-of-pack-labelling (FOPL) system that assigns stars to nutrients in foods</w:t>
                                  </w:r>
                                  <w:r w:rsidRPr="00C3428A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  <w:p w:rsidR="00C3428A" w:rsidRDefault="00C3428A" w:rsidP="00C3428A">
                                  <w:pPr>
                                    <w:shd w:val="clear" w:color="auto" w:fill="D9D9D9" w:themeFill="background1" w:themeFillShade="D9"/>
                                    <w:jc w:val="center"/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How is this new system different to the %DI labelling scheme?</w:t>
                                  </w:r>
                                </w:p>
                                <w:p w:rsidR="00C3428A" w:rsidRPr="00C3428A" w:rsidRDefault="00C3428A" w:rsidP="00C3428A">
                                  <w:pPr>
                                    <w:shd w:val="clear" w:color="auto" w:fill="D9D9D9" w:themeFill="background1" w:themeFillShade="D9"/>
                                    <w:jc w:val="center"/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8.3pt;margin-top:1.6pt;width:199.8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" fillcolor="#d8d8d8 [2732]" stroked="f">
                      <v:textbox style="mso-fit-shape-to-text:t">
                        <w:txbxContent>
                          <w:p w:rsidR="00C3428A" w:rsidRDefault="00C3428A" w:rsidP="00C3428A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:rsidR="00C3428A" w:rsidRDefault="00C3428A" w:rsidP="00C3428A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What is the name of the new front-of-pack-labelling (FOPL) system that assigns stars to nutrients in foods</w:t>
                            </w:r>
                            <w:r w:rsidRPr="00C3428A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C3428A" w:rsidRDefault="00C3428A" w:rsidP="00C3428A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How is this new system different to the %DI labelling scheme?</w:t>
                            </w:r>
                          </w:p>
                          <w:p w:rsidR="00C3428A" w:rsidRPr="00C3428A" w:rsidRDefault="00C3428A" w:rsidP="00C3428A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C5B19" w:rsidTr="00796890">
        <w:tc>
          <w:tcPr>
            <w:tcW w:w="14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5B19" w:rsidRDefault="006C5B19" w:rsidP="00B152D0">
            <w:pPr>
              <w:spacing w:before="120" w:after="120"/>
              <w:rPr>
                <w:rFonts w:asciiTheme="minorBidi" w:hAnsiTheme="minorBidi"/>
                <w:sz w:val="20"/>
                <w:szCs w:val="20"/>
              </w:rPr>
            </w:pPr>
          </w:p>
          <w:p w:rsidR="006C5B19" w:rsidRDefault="006C5B19" w:rsidP="006C5B19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6C5B19">
              <w:rPr>
                <w:rFonts w:asciiTheme="minorBidi" w:hAnsiTheme="minorBidi"/>
                <w:b/>
                <w:bCs/>
                <w:sz w:val="20"/>
                <w:szCs w:val="20"/>
              </w:rPr>
              <w:t>Debate in groups</w:t>
            </w:r>
            <w:r w:rsidRPr="006C5B19">
              <w:rPr>
                <w:rFonts w:asciiTheme="minorBidi" w:hAnsiTheme="minorBidi"/>
                <w:b/>
                <w:bCs/>
                <w:sz w:val="20"/>
                <w:szCs w:val="20"/>
              </w:rPr>
              <w:t>: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Wh</w:t>
            </w:r>
            <w:bookmarkStart w:id="0" w:name="_GoBack"/>
            <w:bookmarkEnd w:id="0"/>
            <w:r>
              <w:rPr>
                <w:rFonts w:asciiTheme="minorBidi" w:hAnsiTheme="minorBidi"/>
                <w:sz w:val="20"/>
                <w:szCs w:val="20"/>
              </w:rPr>
              <w:t xml:space="preserve">at are some advantages and disadvantages to consumers of </w:t>
            </w:r>
            <w:r w:rsidRPr="00C3428A">
              <w:rPr>
                <w:rFonts w:asciiTheme="minorBidi" w:hAnsiTheme="minorBidi"/>
                <w:sz w:val="20"/>
                <w:szCs w:val="20"/>
              </w:rPr>
              <w:t xml:space="preserve">front-of-pack-labelling (FOPL) </w:t>
            </w:r>
            <w:r>
              <w:rPr>
                <w:rFonts w:asciiTheme="minorBidi" w:hAnsiTheme="minorBidi"/>
                <w:sz w:val="20"/>
                <w:szCs w:val="20"/>
              </w:rPr>
              <w:t>systems such as %DI labelling?</w:t>
            </w:r>
          </w:p>
        </w:tc>
      </w:tr>
    </w:tbl>
    <w:p w:rsidR="008834E0" w:rsidRDefault="008834E0">
      <w:pPr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br w:type="page"/>
      </w:r>
    </w:p>
    <w:p w:rsidR="003A68B5" w:rsidRPr="00112A6B" w:rsidRDefault="003A68B5" w:rsidP="003A68B5">
      <w:pPr>
        <w:jc w:val="center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lastRenderedPageBreak/>
        <w:t xml:space="preserve">Suggested </w:t>
      </w:r>
      <w:r w:rsidRPr="00112A6B">
        <w:rPr>
          <w:rFonts w:asciiTheme="minorBidi" w:hAnsiTheme="minorBidi"/>
          <w:b/>
          <w:sz w:val="20"/>
          <w:szCs w:val="20"/>
        </w:rPr>
        <w:t>Information Sources</w:t>
      </w:r>
    </w:p>
    <w:p w:rsidR="006C5B19" w:rsidRDefault="006C5B19" w:rsidP="006C5B19">
      <w:pPr>
        <w:rPr>
          <w:rFonts w:asciiTheme="minorBidi" w:hAnsiTheme="minorBidi"/>
          <w:bCs/>
          <w:sz w:val="20"/>
          <w:szCs w:val="20"/>
        </w:rPr>
      </w:pPr>
    </w:p>
    <w:p w:rsidR="00C3428A" w:rsidRPr="006C5B19" w:rsidRDefault="006C5B19" w:rsidP="006C5B19">
      <w:pPr>
        <w:rPr>
          <w:rFonts w:asciiTheme="minorBidi" w:hAnsiTheme="minorBidi"/>
          <w:bCs/>
          <w:sz w:val="20"/>
          <w:szCs w:val="20"/>
        </w:rPr>
      </w:pPr>
      <w:r w:rsidRPr="006C5B19">
        <w:rPr>
          <w:rFonts w:asciiTheme="minorBidi" w:hAnsiTheme="minorBidi"/>
          <w:bCs/>
          <w:sz w:val="20"/>
          <w:szCs w:val="20"/>
        </w:rPr>
        <w:t>F</w:t>
      </w:r>
      <w:r w:rsidR="00C3428A" w:rsidRPr="006C5B19">
        <w:rPr>
          <w:rFonts w:asciiTheme="minorBidi" w:hAnsiTheme="minorBidi"/>
          <w:bCs/>
          <w:sz w:val="20"/>
          <w:szCs w:val="20"/>
        </w:rPr>
        <w:t>ood labelling standards</w:t>
      </w:r>
      <w:r w:rsidRPr="006C5B19">
        <w:rPr>
          <w:rFonts w:asciiTheme="minorBidi" w:hAnsiTheme="minorBidi"/>
          <w:bCs/>
          <w:sz w:val="20"/>
          <w:szCs w:val="20"/>
        </w:rPr>
        <w:t xml:space="preserve"> and systems in Australia</w:t>
      </w:r>
    </w:p>
    <w:p w:rsidR="00C3428A" w:rsidRPr="00EE5753" w:rsidRDefault="00C3428A" w:rsidP="00C3428A">
      <w:pPr>
        <w:pStyle w:val="ListParagraph"/>
        <w:rPr>
          <w:rFonts w:asciiTheme="minorBidi" w:hAnsiTheme="minorBidi"/>
          <w:bCs/>
          <w:sz w:val="20"/>
          <w:szCs w:val="20"/>
        </w:rPr>
      </w:pPr>
    </w:p>
    <w:p w:rsidR="00C3428A" w:rsidRDefault="00C3428A" w:rsidP="00C3428A">
      <w:pPr>
        <w:pStyle w:val="ListParagraph"/>
        <w:numPr>
          <w:ilvl w:val="0"/>
          <w:numId w:val="7"/>
        </w:numPr>
        <w:rPr>
          <w:rFonts w:asciiTheme="minorBidi" w:hAnsiTheme="minorBidi"/>
          <w:bCs/>
          <w:sz w:val="20"/>
          <w:szCs w:val="20"/>
        </w:rPr>
      </w:pPr>
      <w:hyperlink r:id="rId8" w:history="1">
        <w:r w:rsidRPr="00640976">
          <w:rPr>
            <w:rStyle w:val="Hyperlink"/>
            <w:rFonts w:asciiTheme="minorBidi" w:hAnsiTheme="minorBidi"/>
            <w:bCs/>
            <w:sz w:val="20"/>
            <w:szCs w:val="20"/>
          </w:rPr>
          <w:t>www.foodstandards.gov.au/consumer/labelling/ingredients/Pages/default.aspx</w:t>
        </w:r>
      </w:hyperlink>
      <w:r>
        <w:rPr>
          <w:rFonts w:asciiTheme="minorBidi" w:hAnsiTheme="minorBidi"/>
          <w:bCs/>
          <w:sz w:val="20"/>
          <w:szCs w:val="20"/>
        </w:rPr>
        <w:t xml:space="preserve"> </w:t>
      </w:r>
    </w:p>
    <w:p w:rsidR="00C3428A" w:rsidRDefault="00C3428A" w:rsidP="00C3428A">
      <w:pPr>
        <w:pStyle w:val="ListParagraph"/>
        <w:numPr>
          <w:ilvl w:val="0"/>
          <w:numId w:val="7"/>
        </w:numPr>
        <w:rPr>
          <w:rFonts w:asciiTheme="minorBidi" w:hAnsiTheme="minorBidi"/>
          <w:bCs/>
          <w:sz w:val="20"/>
          <w:szCs w:val="20"/>
        </w:rPr>
      </w:pPr>
      <w:hyperlink r:id="rId9" w:history="1">
        <w:r w:rsidRPr="00640976">
          <w:rPr>
            <w:rStyle w:val="Hyperlink"/>
            <w:rFonts w:asciiTheme="minorBidi" w:hAnsiTheme="minorBidi"/>
            <w:bCs/>
            <w:sz w:val="20"/>
            <w:szCs w:val="20"/>
          </w:rPr>
          <w:t>www.foodstandards.gov.au/consumer/additives/additiveoverview/Pages/default.aspx</w:t>
        </w:r>
      </w:hyperlink>
      <w:r>
        <w:rPr>
          <w:rFonts w:asciiTheme="minorBidi" w:hAnsiTheme="minorBidi"/>
          <w:bCs/>
          <w:sz w:val="20"/>
          <w:szCs w:val="20"/>
        </w:rPr>
        <w:t xml:space="preserve"> </w:t>
      </w:r>
    </w:p>
    <w:p w:rsidR="00C3428A" w:rsidRPr="00C45847" w:rsidRDefault="00C3428A" w:rsidP="00C3428A">
      <w:pPr>
        <w:pStyle w:val="ListParagraph"/>
        <w:numPr>
          <w:ilvl w:val="0"/>
          <w:numId w:val="7"/>
        </w:numPr>
        <w:rPr>
          <w:rFonts w:asciiTheme="minorBidi" w:hAnsiTheme="minorBidi"/>
          <w:bCs/>
          <w:sz w:val="20"/>
          <w:szCs w:val="20"/>
        </w:rPr>
      </w:pPr>
      <w:hyperlink r:id="rId10" w:history="1">
        <w:r w:rsidRPr="00640976">
          <w:rPr>
            <w:rStyle w:val="Hyperlink"/>
            <w:rFonts w:asciiTheme="minorBidi" w:hAnsiTheme="minorBidi"/>
            <w:bCs/>
            <w:sz w:val="20"/>
            <w:szCs w:val="20"/>
          </w:rPr>
          <w:t>www.foodstandards.gov.au/consumer/labelling/panels/Pages/default.aspx</w:t>
        </w:r>
      </w:hyperlink>
      <w:r>
        <w:rPr>
          <w:rFonts w:asciiTheme="minorBidi" w:hAnsiTheme="minorBidi"/>
          <w:bCs/>
          <w:sz w:val="20"/>
          <w:szCs w:val="20"/>
        </w:rPr>
        <w:t xml:space="preserve"> </w:t>
      </w:r>
    </w:p>
    <w:p w:rsidR="00C3428A" w:rsidRDefault="00C3428A" w:rsidP="00C3428A">
      <w:pPr>
        <w:pStyle w:val="ListParagraph"/>
        <w:numPr>
          <w:ilvl w:val="0"/>
          <w:numId w:val="7"/>
        </w:numPr>
        <w:rPr>
          <w:rFonts w:asciiTheme="minorBidi" w:hAnsiTheme="minorBidi"/>
          <w:bCs/>
          <w:sz w:val="20"/>
          <w:szCs w:val="20"/>
        </w:rPr>
      </w:pPr>
      <w:hyperlink r:id="rId11" w:history="1">
        <w:r w:rsidRPr="00640976">
          <w:rPr>
            <w:rStyle w:val="Hyperlink"/>
            <w:rFonts w:asciiTheme="minorBidi" w:hAnsiTheme="minorBidi"/>
            <w:bCs/>
            <w:sz w:val="20"/>
            <w:szCs w:val="20"/>
          </w:rPr>
          <w:t>www.foodstandards.gov.au/consumer/labelling/Pages/default.aspx</w:t>
        </w:r>
      </w:hyperlink>
    </w:p>
    <w:p w:rsidR="00C3428A" w:rsidRDefault="00C3428A" w:rsidP="00C3428A">
      <w:pPr>
        <w:pStyle w:val="ListParagraph"/>
        <w:numPr>
          <w:ilvl w:val="0"/>
          <w:numId w:val="7"/>
        </w:numPr>
        <w:rPr>
          <w:rFonts w:asciiTheme="minorBidi" w:hAnsiTheme="minorBidi"/>
          <w:bCs/>
          <w:sz w:val="20"/>
          <w:szCs w:val="20"/>
        </w:rPr>
      </w:pPr>
      <w:hyperlink r:id="rId12" w:history="1">
        <w:r w:rsidRPr="00640976">
          <w:rPr>
            <w:rStyle w:val="Hyperlink"/>
            <w:rFonts w:asciiTheme="minorBidi" w:hAnsiTheme="minorBidi"/>
            <w:bCs/>
            <w:sz w:val="20"/>
            <w:szCs w:val="20"/>
          </w:rPr>
          <w:t>http://www.mydailyintake.net/</w:t>
        </w:r>
      </w:hyperlink>
      <w:r>
        <w:rPr>
          <w:rFonts w:asciiTheme="minorBidi" w:hAnsiTheme="minorBidi"/>
          <w:bCs/>
          <w:sz w:val="20"/>
          <w:szCs w:val="20"/>
        </w:rPr>
        <w:t xml:space="preserve"> </w:t>
      </w:r>
    </w:p>
    <w:p w:rsidR="006C5B19" w:rsidRPr="00C45847" w:rsidRDefault="006C5B19" w:rsidP="006C5B19">
      <w:pPr>
        <w:pStyle w:val="ListParagraph"/>
        <w:numPr>
          <w:ilvl w:val="0"/>
          <w:numId w:val="7"/>
        </w:numPr>
        <w:rPr>
          <w:rFonts w:asciiTheme="minorBidi" w:hAnsiTheme="minorBidi"/>
          <w:bCs/>
          <w:sz w:val="20"/>
          <w:szCs w:val="20"/>
        </w:rPr>
      </w:pPr>
      <w:hyperlink r:id="rId13" w:history="1">
        <w:r w:rsidRPr="00640976">
          <w:rPr>
            <w:rStyle w:val="Hyperlink"/>
            <w:rFonts w:asciiTheme="minorBidi" w:hAnsiTheme="minorBidi"/>
            <w:bCs/>
            <w:sz w:val="20"/>
            <w:szCs w:val="20"/>
          </w:rPr>
          <w:t>http://healthstarrating.gov.au/internet/healthstarrating/publishing.nsf/Content/About-health-stars</w:t>
        </w:r>
      </w:hyperlink>
      <w:r>
        <w:rPr>
          <w:rFonts w:asciiTheme="minorBidi" w:hAnsiTheme="minorBidi"/>
          <w:bCs/>
          <w:sz w:val="20"/>
          <w:szCs w:val="20"/>
        </w:rPr>
        <w:t xml:space="preserve"> </w:t>
      </w:r>
    </w:p>
    <w:p w:rsidR="00C3428A" w:rsidRDefault="00C3428A" w:rsidP="00C3428A">
      <w:pPr>
        <w:pStyle w:val="ListParagraph"/>
        <w:rPr>
          <w:rFonts w:asciiTheme="minorBidi" w:hAnsiTheme="minorBidi"/>
          <w:bCs/>
          <w:sz w:val="20"/>
          <w:szCs w:val="20"/>
        </w:rPr>
      </w:pPr>
    </w:p>
    <w:p w:rsidR="006C5B19" w:rsidRDefault="006C5B19" w:rsidP="00C3428A">
      <w:pPr>
        <w:pStyle w:val="ListParagraph"/>
        <w:rPr>
          <w:rFonts w:asciiTheme="minorBidi" w:hAnsiTheme="minorBidi"/>
          <w:bCs/>
          <w:sz w:val="20"/>
          <w:szCs w:val="20"/>
        </w:rPr>
      </w:pPr>
    </w:p>
    <w:p w:rsidR="007A34EF" w:rsidRPr="006C5B19" w:rsidRDefault="006C5B19" w:rsidP="006C5B19">
      <w:pPr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bCs/>
          <w:sz w:val="20"/>
          <w:szCs w:val="20"/>
        </w:rPr>
        <w:t xml:space="preserve">Australian Dietary Guidelines (AGDs) and </w:t>
      </w:r>
      <w:r w:rsidR="003A68B5" w:rsidRPr="006C5B19">
        <w:rPr>
          <w:rFonts w:asciiTheme="minorBidi" w:hAnsiTheme="minorBidi"/>
          <w:bCs/>
          <w:sz w:val="20"/>
          <w:szCs w:val="20"/>
        </w:rPr>
        <w:t xml:space="preserve">Australian Guide to </w:t>
      </w:r>
      <w:r w:rsidR="00C45847" w:rsidRPr="006C5B19">
        <w:rPr>
          <w:rFonts w:asciiTheme="minorBidi" w:hAnsiTheme="minorBidi"/>
          <w:bCs/>
          <w:sz w:val="20"/>
          <w:szCs w:val="20"/>
        </w:rPr>
        <w:t>H</w:t>
      </w:r>
      <w:r w:rsidR="003A68B5" w:rsidRPr="006C5B19">
        <w:rPr>
          <w:rFonts w:asciiTheme="minorBidi" w:hAnsiTheme="minorBidi"/>
          <w:bCs/>
          <w:sz w:val="20"/>
          <w:szCs w:val="20"/>
        </w:rPr>
        <w:t xml:space="preserve">ealthy </w:t>
      </w:r>
      <w:r w:rsidR="00C45847" w:rsidRPr="006C5B19">
        <w:rPr>
          <w:rFonts w:asciiTheme="minorBidi" w:hAnsiTheme="minorBidi"/>
          <w:bCs/>
          <w:sz w:val="20"/>
          <w:szCs w:val="20"/>
        </w:rPr>
        <w:t>Eating</w:t>
      </w:r>
      <w:r>
        <w:rPr>
          <w:rFonts w:asciiTheme="minorBidi" w:hAnsiTheme="minorBidi"/>
          <w:bCs/>
          <w:sz w:val="20"/>
          <w:szCs w:val="20"/>
        </w:rPr>
        <w:t xml:space="preserve"> (AGTHE)</w:t>
      </w:r>
    </w:p>
    <w:p w:rsidR="003A68B5" w:rsidRDefault="00EE5753" w:rsidP="00EE5753">
      <w:pPr>
        <w:pStyle w:val="ListParagraph"/>
        <w:numPr>
          <w:ilvl w:val="0"/>
          <w:numId w:val="7"/>
        </w:numPr>
        <w:rPr>
          <w:rFonts w:asciiTheme="minorBidi" w:hAnsiTheme="minorBidi"/>
          <w:bCs/>
          <w:sz w:val="20"/>
          <w:szCs w:val="20"/>
        </w:rPr>
      </w:pPr>
      <w:hyperlink r:id="rId14" w:history="1">
        <w:r w:rsidRPr="00640976">
          <w:rPr>
            <w:rStyle w:val="Hyperlink"/>
            <w:rFonts w:asciiTheme="minorBidi" w:hAnsiTheme="minorBidi"/>
            <w:bCs/>
            <w:sz w:val="20"/>
            <w:szCs w:val="20"/>
          </w:rPr>
          <w:t>www.eatforhealth.gov.au/guidelines</w:t>
        </w:r>
      </w:hyperlink>
    </w:p>
    <w:p w:rsidR="006C5B19" w:rsidRPr="00C45847" w:rsidRDefault="006C5B19" w:rsidP="006C5B19">
      <w:pPr>
        <w:pStyle w:val="ListParagraph"/>
        <w:numPr>
          <w:ilvl w:val="0"/>
          <w:numId w:val="7"/>
        </w:numPr>
        <w:rPr>
          <w:rFonts w:asciiTheme="minorBidi" w:hAnsiTheme="minorBidi"/>
          <w:bCs/>
          <w:sz w:val="20"/>
          <w:szCs w:val="20"/>
        </w:rPr>
      </w:pPr>
      <w:hyperlink r:id="rId15" w:history="1">
        <w:r w:rsidRPr="00640976">
          <w:rPr>
            <w:rStyle w:val="Hyperlink"/>
            <w:rFonts w:asciiTheme="minorBidi" w:hAnsiTheme="minorBidi"/>
            <w:bCs/>
            <w:sz w:val="20"/>
            <w:szCs w:val="20"/>
          </w:rPr>
          <w:t>www.eatforhealth.gov.au/sites/default/files/files/the_guidelines/n55g_adult_brochure.pdf</w:t>
        </w:r>
      </w:hyperlink>
      <w:r>
        <w:rPr>
          <w:rFonts w:asciiTheme="minorBidi" w:hAnsiTheme="minorBidi"/>
          <w:bCs/>
          <w:sz w:val="20"/>
          <w:szCs w:val="20"/>
        </w:rPr>
        <w:t xml:space="preserve"> </w:t>
      </w:r>
    </w:p>
    <w:p w:rsidR="00107694" w:rsidRPr="00C45847" w:rsidRDefault="00107694" w:rsidP="003A68B5">
      <w:pPr>
        <w:rPr>
          <w:rFonts w:asciiTheme="minorBidi" w:hAnsiTheme="minorBidi"/>
          <w:bCs/>
          <w:sz w:val="20"/>
          <w:szCs w:val="20"/>
        </w:rPr>
      </w:pPr>
    </w:p>
    <w:p w:rsidR="003A68B5" w:rsidRPr="006C5B19" w:rsidRDefault="00C45847" w:rsidP="006C5B19">
      <w:pPr>
        <w:rPr>
          <w:rFonts w:asciiTheme="minorBidi" w:hAnsiTheme="minorBidi"/>
          <w:bCs/>
          <w:sz w:val="20"/>
          <w:szCs w:val="20"/>
        </w:rPr>
      </w:pPr>
      <w:r w:rsidRPr="006C5B19">
        <w:rPr>
          <w:rFonts w:asciiTheme="minorBidi" w:hAnsiTheme="minorBidi"/>
          <w:bCs/>
          <w:sz w:val="20"/>
          <w:szCs w:val="20"/>
        </w:rPr>
        <w:t>Reading food labels</w:t>
      </w:r>
    </w:p>
    <w:p w:rsidR="003A68B5" w:rsidRPr="00C45847" w:rsidRDefault="00EE5753" w:rsidP="00EE5753">
      <w:pPr>
        <w:pStyle w:val="ListParagraph"/>
        <w:numPr>
          <w:ilvl w:val="0"/>
          <w:numId w:val="7"/>
        </w:numPr>
        <w:rPr>
          <w:rFonts w:asciiTheme="minorBidi" w:hAnsiTheme="minorBidi"/>
          <w:bCs/>
          <w:sz w:val="20"/>
          <w:szCs w:val="20"/>
        </w:rPr>
      </w:pPr>
      <w:hyperlink r:id="rId16" w:history="1">
        <w:r w:rsidRPr="00640976">
          <w:rPr>
            <w:rStyle w:val="Hyperlink"/>
            <w:rFonts w:asciiTheme="minorBidi" w:hAnsiTheme="minorBidi"/>
            <w:bCs/>
            <w:sz w:val="20"/>
            <w:szCs w:val="20"/>
          </w:rPr>
          <w:t>www.eatforhealth.gov.au/sites/default/files/files/eatingwell/efh_food_label_example_130621.pdf</w:t>
        </w:r>
      </w:hyperlink>
    </w:p>
    <w:p w:rsidR="00107694" w:rsidRPr="00C45847" w:rsidRDefault="00107694" w:rsidP="003A68B5">
      <w:pPr>
        <w:rPr>
          <w:rFonts w:asciiTheme="minorBidi" w:hAnsiTheme="minorBidi"/>
          <w:bCs/>
          <w:sz w:val="20"/>
          <w:szCs w:val="20"/>
        </w:rPr>
      </w:pPr>
    </w:p>
    <w:p w:rsidR="00107694" w:rsidRDefault="00107694" w:rsidP="003A68B5">
      <w:pPr>
        <w:rPr>
          <w:rFonts w:asciiTheme="minorBidi" w:hAnsiTheme="minorBidi"/>
          <w:b/>
          <w:sz w:val="20"/>
          <w:szCs w:val="20"/>
        </w:rPr>
      </w:pPr>
    </w:p>
    <w:sectPr w:rsidR="00107694" w:rsidSect="00B152D0">
      <w:headerReference w:type="default" r:id="rId17"/>
      <w:footerReference w:type="default" r:id="rId1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288" w:rsidRDefault="00643288" w:rsidP="00B152D0">
      <w:pPr>
        <w:spacing w:after="0" w:line="240" w:lineRule="auto"/>
      </w:pPr>
      <w:r>
        <w:separator/>
      </w:r>
    </w:p>
  </w:endnote>
  <w:endnote w:type="continuationSeparator" w:id="0">
    <w:p w:rsidR="00643288" w:rsidRDefault="00643288" w:rsidP="00B1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2677397"/>
      <w:docPartObj>
        <w:docPartGallery w:val="Page Numbers (Bottom of Page)"/>
        <w:docPartUnique/>
      </w:docPartObj>
    </w:sdtPr>
    <w:sdtEndPr>
      <w:rPr>
        <w:rFonts w:ascii="Arial" w:hAnsi="Arial" w:cs="Arial"/>
        <w:b/>
        <w:noProof/>
        <w:sz w:val="16"/>
        <w:szCs w:val="16"/>
      </w:rPr>
    </w:sdtEndPr>
    <w:sdtContent>
      <w:p w:rsidR="00F23598" w:rsidRPr="00E60C63" w:rsidRDefault="00F23598">
        <w:pPr>
          <w:pStyle w:val="Footer"/>
          <w:jc w:val="center"/>
          <w:rPr>
            <w:rFonts w:ascii="Arial" w:hAnsi="Arial" w:cs="Arial"/>
            <w:b/>
            <w:sz w:val="16"/>
            <w:szCs w:val="16"/>
          </w:rPr>
        </w:pPr>
        <w:r w:rsidRPr="00E60C63">
          <w:rPr>
            <w:rFonts w:ascii="Arial" w:hAnsi="Arial" w:cs="Arial"/>
            <w:b/>
            <w:sz w:val="16"/>
            <w:szCs w:val="16"/>
          </w:rPr>
          <w:fldChar w:fldCharType="begin"/>
        </w:r>
        <w:r w:rsidRPr="00E60C63">
          <w:rPr>
            <w:rFonts w:ascii="Arial" w:hAnsi="Arial" w:cs="Arial"/>
            <w:b/>
            <w:sz w:val="16"/>
            <w:szCs w:val="16"/>
          </w:rPr>
          <w:instrText xml:space="preserve"> PAGE   \* MERGEFORMAT </w:instrText>
        </w:r>
        <w:r w:rsidRPr="00E60C63">
          <w:rPr>
            <w:rFonts w:ascii="Arial" w:hAnsi="Arial" w:cs="Arial"/>
            <w:b/>
            <w:sz w:val="16"/>
            <w:szCs w:val="16"/>
          </w:rPr>
          <w:fldChar w:fldCharType="separate"/>
        </w:r>
        <w:r w:rsidR="006C5B19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E60C63">
          <w:rPr>
            <w:rFonts w:ascii="Arial" w:hAnsi="Arial" w:cs="Arial"/>
            <w:b/>
            <w:noProof/>
            <w:sz w:val="16"/>
            <w:szCs w:val="16"/>
          </w:rPr>
          <w:fldChar w:fldCharType="end"/>
        </w:r>
      </w:p>
    </w:sdtContent>
  </w:sdt>
  <w:p w:rsidR="00F23598" w:rsidRDefault="00F235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288" w:rsidRDefault="00643288" w:rsidP="00B152D0">
      <w:pPr>
        <w:spacing w:after="0" w:line="240" w:lineRule="auto"/>
      </w:pPr>
      <w:r>
        <w:separator/>
      </w:r>
    </w:p>
  </w:footnote>
  <w:footnote w:type="continuationSeparator" w:id="0">
    <w:p w:rsidR="00643288" w:rsidRDefault="00643288" w:rsidP="00B1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598" w:rsidRPr="00B152D0" w:rsidRDefault="00F23598" w:rsidP="00935F33">
    <w:pPr>
      <w:jc w:val="center"/>
      <w:rPr>
        <w:rFonts w:asciiTheme="minorBidi" w:hAnsiTheme="minorBidi"/>
        <w:b/>
        <w:bCs/>
        <w:sz w:val="20"/>
        <w:szCs w:val="20"/>
      </w:rPr>
    </w:pPr>
    <w:r>
      <w:rPr>
        <w:rFonts w:asciiTheme="minorBidi" w:hAnsiTheme="minorBidi"/>
        <w:b/>
        <w:bCs/>
        <w:sz w:val="20"/>
        <w:szCs w:val="20"/>
      </w:rPr>
      <w:t xml:space="preserve">Tutorial Week </w:t>
    </w:r>
    <w:r w:rsidR="00935F33">
      <w:rPr>
        <w:rFonts w:asciiTheme="minorBidi" w:hAnsiTheme="minorBidi"/>
        <w:b/>
        <w:bCs/>
        <w:sz w:val="20"/>
        <w:szCs w:val="20"/>
      </w:rPr>
      <w:t>4</w:t>
    </w:r>
    <w:r>
      <w:rPr>
        <w:rFonts w:asciiTheme="minorBidi" w:hAnsiTheme="minorBidi"/>
        <w:b/>
        <w:bCs/>
        <w:sz w:val="20"/>
        <w:szCs w:val="20"/>
      </w:rPr>
      <w:t xml:space="preserve"> – </w:t>
    </w:r>
    <w:r w:rsidRPr="00B152D0">
      <w:rPr>
        <w:rFonts w:asciiTheme="minorBidi" w:hAnsiTheme="minorBidi"/>
        <w:b/>
        <w:bCs/>
        <w:sz w:val="20"/>
        <w:szCs w:val="20"/>
      </w:rPr>
      <w:t>Food Label Reading</w:t>
    </w:r>
    <w:r w:rsidR="00935F33">
      <w:rPr>
        <w:rFonts w:asciiTheme="minorBidi" w:hAnsiTheme="minorBidi"/>
        <w:b/>
        <w:bCs/>
        <w:sz w:val="20"/>
        <w:szCs w:val="20"/>
      </w:rPr>
      <w:tab/>
    </w:r>
    <w:r>
      <w:rPr>
        <w:rFonts w:asciiTheme="minorBidi" w:hAnsiTheme="minorBidi"/>
        <w:b/>
        <w:bCs/>
        <w:sz w:val="20"/>
        <w:szCs w:val="20"/>
      </w:rPr>
      <w:tab/>
    </w:r>
    <w:r>
      <w:rPr>
        <w:rFonts w:asciiTheme="minorBidi" w:hAnsiTheme="minorBidi"/>
        <w:b/>
        <w:bCs/>
        <w:sz w:val="20"/>
        <w:szCs w:val="20"/>
      </w:rPr>
      <w:tab/>
    </w:r>
    <w:r>
      <w:rPr>
        <w:rFonts w:asciiTheme="minorBidi" w:hAnsiTheme="minorBidi"/>
        <w:b/>
        <w:bCs/>
        <w:sz w:val="20"/>
        <w:szCs w:val="20"/>
      </w:rPr>
      <w:tab/>
    </w:r>
    <w:r>
      <w:rPr>
        <w:rFonts w:asciiTheme="minorBidi" w:hAnsiTheme="minorBidi"/>
        <w:b/>
        <w:bCs/>
        <w:sz w:val="20"/>
        <w:szCs w:val="20"/>
      </w:rPr>
      <w:tab/>
    </w:r>
    <w:r>
      <w:rPr>
        <w:rFonts w:asciiTheme="minorBidi" w:hAnsiTheme="minorBidi"/>
        <w:b/>
        <w:bCs/>
        <w:sz w:val="20"/>
        <w:szCs w:val="20"/>
      </w:rPr>
      <w:tab/>
    </w:r>
    <w:r>
      <w:rPr>
        <w:rFonts w:asciiTheme="minorBidi" w:hAnsiTheme="minorBidi"/>
        <w:b/>
        <w:bCs/>
        <w:sz w:val="20"/>
        <w:szCs w:val="20"/>
      </w:rPr>
      <w:tab/>
    </w:r>
    <w:r>
      <w:rPr>
        <w:rFonts w:asciiTheme="minorBidi" w:hAnsiTheme="minorBidi"/>
        <w:b/>
        <w:bCs/>
        <w:sz w:val="20"/>
        <w:szCs w:val="20"/>
      </w:rPr>
      <w:tab/>
    </w:r>
    <w:r>
      <w:rPr>
        <w:rFonts w:asciiTheme="minorBidi" w:hAnsiTheme="minorBidi"/>
        <w:b/>
        <w:bCs/>
        <w:sz w:val="20"/>
        <w:szCs w:val="20"/>
      </w:rPr>
      <w:tab/>
      <w:t>NUTR11-101 Food, Nutrition and Health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B0025"/>
    <w:multiLevelType w:val="hybridMultilevel"/>
    <w:tmpl w:val="6C765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85CAA"/>
    <w:multiLevelType w:val="hybridMultilevel"/>
    <w:tmpl w:val="3384A8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6A7717"/>
    <w:multiLevelType w:val="hybridMultilevel"/>
    <w:tmpl w:val="13A863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A27BB6"/>
    <w:multiLevelType w:val="hybridMultilevel"/>
    <w:tmpl w:val="653C090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CD698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66B42"/>
    <w:multiLevelType w:val="hybridMultilevel"/>
    <w:tmpl w:val="3880F5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C3F50"/>
    <w:multiLevelType w:val="hybridMultilevel"/>
    <w:tmpl w:val="56661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07E04"/>
    <w:multiLevelType w:val="hybridMultilevel"/>
    <w:tmpl w:val="F7E6C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0298A"/>
    <w:multiLevelType w:val="hybridMultilevel"/>
    <w:tmpl w:val="AE104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48"/>
    <w:rsid w:val="000248F5"/>
    <w:rsid w:val="00031CC9"/>
    <w:rsid w:val="000572E2"/>
    <w:rsid w:val="000B7DA4"/>
    <w:rsid w:val="000E48EA"/>
    <w:rsid w:val="00107694"/>
    <w:rsid w:val="00112A6B"/>
    <w:rsid w:val="00226F7A"/>
    <w:rsid w:val="00311747"/>
    <w:rsid w:val="003A68B5"/>
    <w:rsid w:val="00424A48"/>
    <w:rsid w:val="00446BFB"/>
    <w:rsid w:val="00471729"/>
    <w:rsid w:val="00536E73"/>
    <w:rsid w:val="00574A02"/>
    <w:rsid w:val="00585A47"/>
    <w:rsid w:val="00590AEC"/>
    <w:rsid w:val="005B189D"/>
    <w:rsid w:val="00632D68"/>
    <w:rsid w:val="00643288"/>
    <w:rsid w:val="00676380"/>
    <w:rsid w:val="00694B6E"/>
    <w:rsid w:val="006B5E19"/>
    <w:rsid w:val="006C5B19"/>
    <w:rsid w:val="0070235F"/>
    <w:rsid w:val="00761A55"/>
    <w:rsid w:val="007A34EF"/>
    <w:rsid w:val="007F7CF5"/>
    <w:rsid w:val="00854506"/>
    <w:rsid w:val="008725BC"/>
    <w:rsid w:val="008834E0"/>
    <w:rsid w:val="00894B04"/>
    <w:rsid w:val="00901941"/>
    <w:rsid w:val="00912488"/>
    <w:rsid w:val="00935F33"/>
    <w:rsid w:val="00963B42"/>
    <w:rsid w:val="009C5040"/>
    <w:rsid w:val="00A55DF6"/>
    <w:rsid w:val="00B152D0"/>
    <w:rsid w:val="00B173D3"/>
    <w:rsid w:val="00B564EA"/>
    <w:rsid w:val="00C12DCF"/>
    <w:rsid w:val="00C3428A"/>
    <w:rsid w:val="00C45847"/>
    <w:rsid w:val="00C46BAF"/>
    <w:rsid w:val="00D353C8"/>
    <w:rsid w:val="00DD1031"/>
    <w:rsid w:val="00E34ACA"/>
    <w:rsid w:val="00E51836"/>
    <w:rsid w:val="00E60C63"/>
    <w:rsid w:val="00E86DCC"/>
    <w:rsid w:val="00EA03F5"/>
    <w:rsid w:val="00EE5753"/>
    <w:rsid w:val="00EE72D7"/>
    <w:rsid w:val="00F23598"/>
    <w:rsid w:val="00F44C2A"/>
    <w:rsid w:val="00F529AF"/>
    <w:rsid w:val="00F61502"/>
    <w:rsid w:val="00F9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A48"/>
    <w:pPr>
      <w:ind w:left="720"/>
      <w:contextualSpacing/>
    </w:pPr>
  </w:style>
  <w:style w:type="table" w:styleId="TableGrid">
    <w:name w:val="Table Grid"/>
    <w:basedOn w:val="TableNormal"/>
    <w:uiPriority w:val="59"/>
    <w:rsid w:val="00424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D0"/>
  </w:style>
  <w:style w:type="paragraph" w:styleId="Footer">
    <w:name w:val="footer"/>
    <w:basedOn w:val="Normal"/>
    <w:link w:val="FooterChar"/>
    <w:uiPriority w:val="99"/>
    <w:unhideWhenUsed/>
    <w:rsid w:val="00B15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D0"/>
  </w:style>
  <w:style w:type="paragraph" w:styleId="BalloonText">
    <w:name w:val="Balloon Text"/>
    <w:basedOn w:val="Normal"/>
    <w:link w:val="BalloonTextChar"/>
    <w:uiPriority w:val="99"/>
    <w:semiHidden/>
    <w:unhideWhenUsed/>
    <w:rsid w:val="0091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48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023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A48"/>
    <w:pPr>
      <w:ind w:left="720"/>
      <w:contextualSpacing/>
    </w:pPr>
  </w:style>
  <w:style w:type="table" w:styleId="TableGrid">
    <w:name w:val="Table Grid"/>
    <w:basedOn w:val="TableNormal"/>
    <w:uiPriority w:val="59"/>
    <w:rsid w:val="00424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D0"/>
  </w:style>
  <w:style w:type="paragraph" w:styleId="Footer">
    <w:name w:val="footer"/>
    <w:basedOn w:val="Normal"/>
    <w:link w:val="FooterChar"/>
    <w:uiPriority w:val="99"/>
    <w:unhideWhenUsed/>
    <w:rsid w:val="00B15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D0"/>
  </w:style>
  <w:style w:type="paragraph" w:styleId="BalloonText">
    <w:name w:val="Balloon Text"/>
    <w:basedOn w:val="Normal"/>
    <w:link w:val="BalloonTextChar"/>
    <w:uiPriority w:val="99"/>
    <w:semiHidden/>
    <w:unhideWhenUsed/>
    <w:rsid w:val="0091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48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023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standards.gov.au/consumer/labelling/ingredients/Pages/default.aspx" TargetMode="External"/><Relationship Id="rId13" Type="http://schemas.openxmlformats.org/officeDocument/2006/relationships/hyperlink" Target="http://healthstarrating.gov.au/internet/healthstarrating/publishing.nsf/Content/About-health-stars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ydailyintake.net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eatforhealth.gov.au/sites/default/files/files/eatingwell/efh_food_label_example_130621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foodstandards.gov.au/consumer/labelling/Pages/default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atforhealth.gov.au/sites/default/files/files/the_guidelines/n55g_adult_brochure.pdf" TargetMode="External"/><Relationship Id="rId10" Type="http://schemas.openxmlformats.org/officeDocument/2006/relationships/hyperlink" Target="http://www.foodstandards.gov.au/consumer/labelling/panels/Pages/default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oodstandards.gov.au/consumer/additives/additiveoverview/Pages/default.aspx" TargetMode="External"/><Relationship Id="rId14" Type="http://schemas.openxmlformats.org/officeDocument/2006/relationships/hyperlink" Target="http://www.eatforhealth.gov.au/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Bond University</Company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kmorgan</dc:creator>
  <cp:lastModifiedBy>Kate Morgan</cp:lastModifiedBy>
  <cp:revision>3</cp:revision>
  <cp:lastPrinted>2012-09-23T22:10:00Z</cp:lastPrinted>
  <dcterms:created xsi:type="dcterms:W3CDTF">2015-09-15T08:04:00Z</dcterms:created>
  <dcterms:modified xsi:type="dcterms:W3CDTF">2015-09-29T09:31:00Z</dcterms:modified>
</cp:coreProperties>
</file>