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FD" w:rsidRPr="006335FD" w:rsidRDefault="00FC51DB" w:rsidP="00442AC9">
      <w:pPr>
        <w:rPr>
          <w:rStyle w:val="Textoennegrita"/>
          <w:rFonts w:ascii="Verdana" w:hAnsi="Verdana"/>
          <w:i/>
          <w:color w:val="333333"/>
          <w:sz w:val="36"/>
          <w:szCs w:val="36"/>
          <w:u w:val="single"/>
          <w:shd w:val="clear" w:color="auto" w:fill="FFFFFF"/>
        </w:rPr>
      </w:pPr>
      <w:proofErr w:type="spellStart"/>
      <w:r>
        <w:rPr>
          <w:rStyle w:val="Textoennegrita"/>
          <w:rFonts w:ascii="Verdana" w:hAnsi="Verdana"/>
          <w:i/>
          <w:color w:val="333333"/>
          <w:sz w:val="36"/>
          <w:szCs w:val="36"/>
          <w:u w:val="single"/>
          <w:shd w:val="clear" w:color="auto" w:fill="FFFFFF"/>
        </w:rPr>
        <w:t>Curriculum</w:t>
      </w:r>
      <w:proofErr w:type="spellEnd"/>
      <w:r>
        <w:rPr>
          <w:rStyle w:val="Textoennegrita"/>
          <w:rFonts w:ascii="Verdana" w:hAnsi="Verdana"/>
          <w:i/>
          <w:color w:val="333333"/>
          <w:sz w:val="36"/>
          <w:szCs w:val="36"/>
          <w:u w:val="single"/>
          <w:shd w:val="clear" w:color="auto" w:fill="FFFFFF"/>
        </w:rPr>
        <w:t xml:space="preserve"> vitae                    </w:t>
      </w:r>
      <w:r w:rsidR="002E4AD8">
        <w:rPr>
          <w:rFonts w:ascii="Verdana" w:hAnsi="Verdana"/>
          <w:b/>
          <w:bCs/>
          <w:i/>
          <w:noProof/>
          <w:color w:val="333333"/>
          <w:sz w:val="36"/>
          <w:szCs w:val="36"/>
          <w:u w:val="single"/>
          <w:shd w:val="clear" w:color="auto" w:fill="FFFFFF"/>
          <w:lang w:val="es-CR" w:eastAsia="es-CR"/>
        </w:rPr>
        <w:drawing>
          <wp:inline distT="0" distB="0" distL="0" distR="0">
            <wp:extent cx="1161253" cy="1249057"/>
            <wp:effectExtent l="0" t="0" r="127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Editor_143322237267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767" cy="12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FD" w:rsidRDefault="006335FD">
      <w:pPr>
        <w:rPr>
          <w:rStyle w:val="Textoennegrita"/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E4AD8" w:rsidRDefault="006335FD">
      <w:pPr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</w:pPr>
      <w:r>
        <w:rPr>
          <w:rStyle w:val="Textoennegrita"/>
          <w:rFonts w:ascii="Verdana" w:hAnsi="Verdana"/>
          <w:color w:val="333333"/>
          <w:sz w:val="20"/>
          <w:szCs w:val="20"/>
          <w:shd w:val="clear" w:color="auto" w:fill="FFFFFF"/>
        </w:rPr>
        <w:t>Datos personales</w:t>
      </w:r>
      <w:r w:rsidR="00AA6EEE">
        <w:rPr>
          <w:rStyle w:val="Textoennegrita"/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</w:p>
    <w:p w:rsidR="008B0908" w:rsidRDefault="006335F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867A9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Nombre y apellido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 Andrés Sánchez Morales.</w:t>
      </w:r>
      <w:r>
        <w:rPr>
          <w:rFonts w:ascii="Verdana" w:hAnsi="Verdana"/>
          <w:color w:val="333333"/>
          <w:sz w:val="20"/>
          <w:szCs w:val="20"/>
        </w:rPr>
        <w:br/>
      </w:r>
      <w:r w:rsidRPr="002867A9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Dirección</w:t>
      </w:r>
      <w:r w:rsidR="00EA2C15">
        <w:rPr>
          <w:rFonts w:ascii="Verdana" w:hAnsi="Verdana"/>
          <w:color w:val="333333"/>
          <w:sz w:val="20"/>
          <w:szCs w:val="20"/>
          <w:shd w:val="clear" w:color="auto" w:fill="FFFFFF"/>
        </w:rPr>
        <w:t>: Cartago, San Diego Tres 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íos, Santiago de</w:t>
      </w:r>
      <w:r w:rsidR="00EA2C15">
        <w:rPr>
          <w:rFonts w:ascii="Verdana" w:hAnsi="Verdana"/>
          <w:color w:val="333333"/>
          <w:sz w:val="20"/>
          <w:szCs w:val="20"/>
          <w:shd w:val="clear" w:color="auto" w:fill="FFFFFF"/>
        </w:rPr>
        <w:t>l 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onte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urb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las brumosas segunda etapa.</w:t>
      </w:r>
      <w:r>
        <w:rPr>
          <w:rFonts w:ascii="Verdana" w:hAnsi="Verdana"/>
          <w:color w:val="333333"/>
          <w:sz w:val="20"/>
          <w:szCs w:val="20"/>
        </w:rPr>
        <w:br/>
      </w:r>
      <w:r w:rsidRPr="002867A9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Teléfono(s)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 85362021.</w:t>
      </w:r>
    </w:p>
    <w:p w:rsidR="00014EFB" w:rsidRDefault="00DB17D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B17D4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Correo electrónico</w:t>
      </w:r>
      <w:r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Andrex1418@hotmail.com</w:t>
      </w:r>
      <w:r w:rsidR="006335FD">
        <w:rPr>
          <w:rFonts w:ascii="Verdana" w:hAnsi="Verdana"/>
          <w:color w:val="333333"/>
          <w:sz w:val="20"/>
          <w:szCs w:val="20"/>
        </w:rPr>
        <w:br/>
      </w:r>
      <w:r w:rsidR="006335FD" w:rsidRPr="002867A9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Lugar y fecha de nacimiento</w:t>
      </w:r>
      <w:r w:rsidR="00D22158">
        <w:rPr>
          <w:rFonts w:ascii="Verdana" w:hAnsi="Verdana"/>
          <w:color w:val="333333"/>
          <w:sz w:val="20"/>
          <w:szCs w:val="20"/>
          <w:shd w:val="clear" w:color="auto" w:fill="FFFFFF"/>
        </w:rPr>
        <w:t>: 15 de agosto de 1993, S</w:t>
      </w:r>
      <w:r w:rsidR="006335F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an </w:t>
      </w:r>
      <w:r w:rsidR="00D22158">
        <w:rPr>
          <w:rFonts w:ascii="Verdana" w:hAnsi="Verdana"/>
          <w:color w:val="333333"/>
          <w:sz w:val="20"/>
          <w:szCs w:val="20"/>
          <w:shd w:val="clear" w:color="auto" w:fill="FFFFFF"/>
        </w:rPr>
        <w:t>José</w:t>
      </w:r>
      <w:r w:rsidR="006335FD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 w:rsidR="006335FD">
        <w:rPr>
          <w:rFonts w:ascii="Verdana" w:hAnsi="Verdana"/>
          <w:color w:val="333333"/>
          <w:sz w:val="20"/>
          <w:szCs w:val="20"/>
        </w:rPr>
        <w:br/>
      </w:r>
      <w:r w:rsidR="006335FD" w:rsidRPr="002867A9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Edad</w:t>
      </w:r>
      <w:r w:rsidR="00D17D6A">
        <w:rPr>
          <w:rFonts w:ascii="Verdana" w:hAnsi="Verdana"/>
          <w:color w:val="333333"/>
          <w:sz w:val="20"/>
          <w:szCs w:val="20"/>
          <w:shd w:val="clear" w:color="auto" w:fill="FFFFFF"/>
        </w:rPr>
        <w:t>: 22</w:t>
      </w:r>
      <w:r w:rsidR="006335F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años</w:t>
      </w:r>
      <w:r w:rsidR="006335FD">
        <w:rPr>
          <w:rFonts w:ascii="Verdana" w:hAnsi="Verdana"/>
          <w:color w:val="333333"/>
          <w:sz w:val="20"/>
          <w:szCs w:val="20"/>
        </w:rPr>
        <w:t>.</w:t>
      </w:r>
      <w:r w:rsidR="006335FD">
        <w:rPr>
          <w:rFonts w:ascii="Verdana" w:hAnsi="Verdana"/>
          <w:color w:val="333333"/>
          <w:sz w:val="20"/>
          <w:szCs w:val="20"/>
        </w:rPr>
        <w:br/>
      </w:r>
      <w:r w:rsidR="00A12F6A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 xml:space="preserve">Disponibilidad: </w:t>
      </w:r>
      <w:r w:rsidR="00A12F6A">
        <w:rPr>
          <w:rFonts w:ascii="Verdana" w:hAnsi="Verdana"/>
          <w:color w:val="333333"/>
          <w:sz w:val="20"/>
          <w:szCs w:val="20"/>
          <w:shd w:val="clear" w:color="auto" w:fill="FFFFFF"/>
        </w:rPr>
        <w:t>inmediata</w:t>
      </w:r>
    </w:p>
    <w:p w:rsidR="00FC51DB" w:rsidRPr="002E4AD8" w:rsidRDefault="006335FD">
      <w:pPr>
        <w:rPr>
          <w:rStyle w:val="Textoennegrita"/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</w:pPr>
      <w:r w:rsidRPr="002867A9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Estado civil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 soltero.</w:t>
      </w:r>
      <w:r>
        <w:rPr>
          <w:rFonts w:ascii="Verdana" w:hAnsi="Verdana"/>
          <w:color w:val="333333"/>
          <w:sz w:val="20"/>
          <w:szCs w:val="20"/>
        </w:rPr>
        <w:br/>
      </w:r>
      <w:r w:rsidRPr="000C01D5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Documentos de Identificación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: 1-1544-0728.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br/>
      </w:r>
      <w:r w:rsidR="00D22158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País, cuidad</w:t>
      </w:r>
      <w:r w:rsidR="00EA2C15">
        <w:rPr>
          <w:rFonts w:ascii="Verdana" w:hAnsi="Verdana"/>
          <w:color w:val="333333"/>
          <w:sz w:val="20"/>
          <w:szCs w:val="20"/>
          <w:shd w:val="clear" w:color="auto" w:fill="FFFFFF"/>
        </w:rPr>
        <w:t>: Costa Rica, Tres 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íos</w:t>
      </w:r>
      <w:r w:rsidR="00D2215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Cartago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</w:rPr>
        <w:br/>
      </w:r>
      <w:r w:rsidR="00D22158" w:rsidRPr="00D22158">
        <w:rPr>
          <w:rFonts w:ascii="Verdana" w:hAnsi="Verdana"/>
          <w:b/>
          <w:i/>
          <w:color w:val="333333"/>
          <w:sz w:val="20"/>
          <w:szCs w:val="20"/>
        </w:rPr>
        <w:t>Nacionalidad</w:t>
      </w:r>
      <w:r w:rsidR="00EA2C15">
        <w:rPr>
          <w:rFonts w:ascii="Verdana" w:hAnsi="Verdana"/>
          <w:color w:val="333333"/>
          <w:sz w:val="20"/>
          <w:szCs w:val="20"/>
        </w:rPr>
        <w:t>: C</w:t>
      </w:r>
      <w:r w:rsidR="00D22158">
        <w:rPr>
          <w:rFonts w:ascii="Verdana" w:hAnsi="Verdana"/>
          <w:color w:val="333333"/>
          <w:sz w:val="20"/>
          <w:szCs w:val="20"/>
        </w:rPr>
        <w:t>ostarricense</w:t>
      </w:r>
      <w:r>
        <w:rPr>
          <w:rFonts w:ascii="Verdana" w:hAnsi="Verdana"/>
          <w:color w:val="333333"/>
          <w:sz w:val="20"/>
          <w:szCs w:val="20"/>
        </w:rPr>
        <w:br/>
      </w:r>
    </w:p>
    <w:p w:rsidR="00D73E60" w:rsidRDefault="006335FD">
      <w:pPr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</w:pPr>
      <w:r>
        <w:rPr>
          <w:rStyle w:val="Textoennegrita"/>
          <w:rFonts w:ascii="Verdana" w:hAnsi="Verdana"/>
          <w:color w:val="333333"/>
          <w:sz w:val="20"/>
          <w:szCs w:val="20"/>
          <w:shd w:val="clear" w:color="auto" w:fill="FFFFFF"/>
        </w:rPr>
        <w:t>Nivel de educación</w:t>
      </w:r>
      <w:r w:rsidR="00AA6EEE">
        <w:rPr>
          <w:rStyle w:val="Textoennegrita"/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</w:p>
    <w:p w:rsidR="005719EF" w:rsidRPr="00D73E60" w:rsidRDefault="006335F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C01D5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Estudios primarios</w:t>
      </w:r>
      <w:r w:rsidR="00AA6EEE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(Rincón Grande de </w:t>
      </w:r>
      <w:r w:rsidR="005719EF">
        <w:rPr>
          <w:rFonts w:ascii="Verdana" w:hAnsi="Verdana"/>
          <w:color w:val="333333"/>
          <w:sz w:val="20"/>
          <w:szCs w:val="20"/>
          <w:shd w:val="clear" w:color="auto" w:fill="FFFFFF"/>
        </w:rPr>
        <w:t>Pavas, sexto año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333333"/>
          <w:sz w:val="20"/>
          <w:szCs w:val="20"/>
        </w:rPr>
        <w:br/>
      </w:r>
      <w:r w:rsidRPr="000C01D5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Estudios secundarios</w:t>
      </w:r>
      <w:r w:rsidR="00AA6EEE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r w:rsidR="002E4AD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unidad pedagógica de san diego, </w:t>
      </w:r>
      <w:r w:rsidR="005719EF">
        <w:rPr>
          <w:rFonts w:ascii="Verdana" w:hAnsi="Verdana"/>
          <w:color w:val="333333"/>
          <w:sz w:val="20"/>
          <w:szCs w:val="20"/>
          <w:shd w:val="clear" w:color="auto" w:fill="FFFFFF"/>
        </w:rPr>
        <w:t>noveno aprobado)</w:t>
      </w:r>
    </w:p>
    <w:p w:rsidR="00D73E60" w:rsidRDefault="005719EF">
      <w:pPr>
        <w:rPr>
          <w:rFonts w:ascii="Verdana" w:hAnsi="Verdana"/>
          <w:b/>
          <w:i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r w:rsidR="000C01D5">
        <w:rPr>
          <w:rFonts w:ascii="Verdana" w:hAnsi="Verdana"/>
          <w:color w:val="333333"/>
          <w:sz w:val="20"/>
          <w:szCs w:val="20"/>
          <w:shd w:val="clear" w:color="auto" w:fill="FFFFFF"/>
        </w:rPr>
        <w:t>Liceo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nuevo de san </w:t>
      </w:r>
      <w:r w:rsidR="00D2215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diego, </w:t>
      </w:r>
      <w:r>
        <w:rPr>
          <w:rFonts w:ascii="Verdana" w:hAnsi="Verdana"/>
          <w:color w:val="333333"/>
          <w:sz w:val="20"/>
          <w:szCs w:val="20"/>
        </w:rPr>
        <w:t>quinto año aprobado, bachillerato aprobado)</w:t>
      </w:r>
      <w:r w:rsidR="006335FD">
        <w:rPr>
          <w:rFonts w:ascii="Verdana" w:hAnsi="Verdana"/>
          <w:color w:val="333333"/>
          <w:sz w:val="20"/>
          <w:szCs w:val="20"/>
        </w:rPr>
        <w:br/>
      </w:r>
      <w:r w:rsidR="006335FD" w:rsidRPr="000C01D5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Estudios universitarios</w:t>
      </w:r>
      <w:r w:rsidR="00AA6EEE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:</w:t>
      </w:r>
      <w:r w:rsidR="002D7C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Estudiante de Comercio Internacional en la</w:t>
      </w:r>
      <w:r w:rsidR="007C7A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Universidad Internacional de las Américas</w:t>
      </w:r>
      <w:r w:rsidR="002D7C1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C7A14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r w:rsidR="002D7C14">
        <w:rPr>
          <w:rFonts w:ascii="Verdana" w:hAnsi="Verdana"/>
          <w:color w:val="333333"/>
          <w:sz w:val="20"/>
          <w:szCs w:val="20"/>
          <w:shd w:val="clear" w:color="auto" w:fill="FFFFFF"/>
        </w:rPr>
        <w:t>U.I.A</w:t>
      </w:r>
      <w:r w:rsidR="007C7A14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="006335FD">
        <w:rPr>
          <w:rFonts w:ascii="Verdana" w:hAnsi="Verdana"/>
          <w:color w:val="333333"/>
          <w:sz w:val="20"/>
          <w:szCs w:val="20"/>
        </w:rPr>
        <w:br/>
      </w:r>
      <w:r w:rsidR="006335FD" w:rsidRPr="000C01D5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Otros estudios</w:t>
      </w:r>
      <w:r w:rsidR="00AA6EEE">
        <w:rPr>
          <w:rFonts w:ascii="Verdana" w:hAnsi="Verdana"/>
          <w:b/>
          <w:i/>
          <w:color w:val="333333"/>
          <w:sz w:val="20"/>
          <w:szCs w:val="20"/>
          <w:shd w:val="clear" w:color="auto" w:fill="FFFFFF"/>
        </w:rPr>
        <w:t>:</w:t>
      </w:r>
      <w:r w:rsidR="006335F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r w:rsidR="001413AB">
        <w:rPr>
          <w:rFonts w:ascii="Verdana" w:hAnsi="Verdana"/>
          <w:color w:val="333333"/>
          <w:sz w:val="20"/>
          <w:szCs w:val="20"/>
          <w:shd w:val="clear" w:color="auto" w:fill="FFFFFF"/>
        </w:rPr>
        <w:t>título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de operador de computadoras</w:t>
      </w:r>
      <w:r w:rsidR="00AB2F84">
        <w:rPr>
          <w:rFonts w:ascii="Verdana" w:hAnsi="Verdana"/>
          <w:color w:val="333333"/>
          <w:sz w:val="20"/>
          <w:szCs w:val="20"/>
          <w:shd w:val="clear" w:color="auto" w:fill="FFFFFF"/>
        </w:rPr>
        <w:t>, tecnología de quinto año</w:t>
      </w:r>
      <w:r w:rsidR="006335FD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="006335FD">
        <w:rPr>
          <w:rFonts w:ascii="Verdana" w:hAnsi="Verdana"/>
          <w:color w:val="333333"/>
          <w:sz w:val="20"/>
          <w:szCs w:val="20"/>
        </w:rPr>
        <w:br/>
      </w:r>
    </w:p>
    <w:p w:rsidR="00AD4841" w:rsidRPr="00FC51DB" w:rsidRDefault="006335FD">
      <w:pP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Style w:val="Textoennegrita"/>
          <w:rFonts w:ascii="Verdana" w:hAnsi="Verdana"/>
          <w:color w:val="333333"/>
          <w:sz w:val="20"/>
          <w:szCs w:val="20"/>
          <w:shd w:val="clear" w:color="auto" w:fill="FFFFFF"/>
        </w:rPr>
        <w:t>Referencias laborales</w:t>
      </w:r>
      <w:r w:rsidR="00D22158">
        <w:rPr>
          <w:rStyle w:val="Textoennegrita"/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</w:p>
    <w:p w:rsidR="002867A9" w:rsidRDefault="002867A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Luis Diego Ramírez Gonzales: 2279/7769</w:t>
      </w:r>
    </w:p>
    <w:p w:rsidR="00EC329C" w:rsidRDefault="002867A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Ana libe Valenciano Ledezma: 2279/1594</w:t>
      </w:r>
    </w:p>
    <w:p w:rsidR="002867A9" w:rsidRPr="00EC329C" w:rsidRDefault="002867A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Grace molares: 2239/6332</w:t>
      </w:r>
    </w:p>
    <w:sectPr w:rsidR="002867A9" w:rsidRPr="00EC329C" w:rsidSect="00AD4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FD"/>
    <w:rsid w:val="00014EFB"/>
    <w:rsid w:val="000C01D5"/>
    <w:rsid w:val="001413AB"/>
    <w:rsid w:val="002867A9"/>
    <w:rsid w:val="002C2C4A"/>
    <w:rsid w:val="002D7C14"/>
    <w:rsid w:val="002E4AD8"/>
    <w:rsid w:val="00442AC9"/>
    <w:rsid w:val="00503F35"/>
    <w:rsid w:val="005719EF"/>
    <w:rsid w:val="005F61F7"/>
    <w:rsid w:val="006335FD"/>
    <w:rsid w:val="007C7A14"/>
    <w:rsid w:val="008B0908"/>
    <w:rsid w:val="00A12F6A"/>
    <w:rsid w:val="00AA6EEE"/>
    <w:rsid w:val="00AB2F84"/>
    <w:rsid w:val="00AD4841"/>
    <w:rsid w:val="00D17D6A"/>
    <w:rsid w:val="00D22158"/>
    <w:rsid w:val="00D73E60"/>
    <w:rsid w:val="00DB17D4"/>
    <w:rsid w:val="00E152B5"/>
    <w:rsid w:val="00EA2C15"/>
    <w:rsid w:val="00EC329C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36EFD-4EA8-47CE-B973-C4F12D94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335FD"/>
    <w:rPr>
      <w:b/>
      <w:bCs/>
    </w:rPr>
  </w:style>
  <w:style w:type="character" w:customStyle="1" w:styleId="apple-converted-space">
    <w:name w:val="apple-converted-space"/>
    <w:basedOn w:val="Fuentedeprrafopredeter"/>
    <w:rsid w:val="006335FD"/>
  </w:style>
  <w:style w:type="paragraph" w:styleId="Textodeglobo">
    <w:name w:val="Balloon Text"/>
    <w:basedOn w:val="Normal"/>
    <w:link w:val="TextodegloboCar"/>
    <w:uiPriority w:val="99"/>
    <w:semiHidden/>
    <w:unhideWhenUsed/>
    <w:rsid w:val="0044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Alejandro Sanchez</cp:lastModifiedBy>
  <cp:revision>53</cp:revision>
  <dcterms:created xsi:type="dcterms:W3CDTF">2015-05-28T18:20:00Z</dcterms:created>
  <dcterms:modified xsi:type="dcterms:W3CDTF">2016-03-18T16:20:00Z</dcterms:modified>
</cp:coreProperties>
</file>