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000088"/>
          <w:sz w:val="18"/>
        </w:rPr>
        <w:t>class</w:t>
      </w: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Calculation</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z</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ab/>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public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void</w:t>
      </w:r>
      <w:r w:rsidRPr="00743F75">
        <w:rPr>
          <w:rFonts w:ascii="Consolas" w:eastAsia="Times New Roman" w:hAnsi="Consolas" w:cs="Consolas"/>
          <w:color w:val="313131"/>
          <w:sz w:val="18"/>
        </w:rPr>
        <w:t xml:space="preserve"> addition</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z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System</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out</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println</w:t>
      </w:r>
      <w:r w:rsidRPr="00743F75">
        <w:rPr>
          <w:rFonts w:ascii="Consolas" w:eastAsia="Times New Roman" w:hAnsi="Consolas" w:cs="Consolas"/>
          <w:color w:val="666600"/>
          <w:sz w:val="18"/>
        </w:rPr>
        <w:t>(</w:t>
      </w:r>
      <w:r w:rsidRPr="00743F75">
        <w:rPr>
          <w:rFonts w:ascii="Consolas" w:eastAsia="Times New Roman" w:hAnsi="Consolas" w:cs="Consolas"/>
          <w:color w:val="008800"/>
          <w:sz w:val="18"/>
        </w:rPr>
        <w:t>"The sum of the given numbers:"</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z</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ab/>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public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void</w:t>
      </w: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Substraction</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z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System</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out</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println</w:t>
      </w:r>
      <w:r w:rsidRPr="00743F75">
        <w:rPr>
          <w:rFonts w:ascii="Consolas" w:eastAsia="Times New Roman" w:hAnsi="Consolas" w:cs="Consolas"/>
          <w:color w:val="666600"/>
          <w:sz w:val="18"/>
        </w:rPr>
        <w:t>(</w:t>
      </w:r>
      <w:r w:rsidRPr="00743F75">
        <w:rPr>
          <w:rFonts w:ascii="Consolas" w:eastAsia="Times New Roman" w:hAnsi="Consolas" w:cs="Consolas"/>
          <w:color w:val="008800"/>
          <w:sz w:val="18"/>
        </w:rPr>
        <w:t>"The difference between the given numbers:"</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z</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000088"/>
          <w:sz w:val="18"/>
        </w:rPr>
        <w:t>public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class</w:t>
      </w: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My_Calculation</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extends</w:t>
      </w: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Calculation</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public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void</w:t>
      </w:r>
      <w:r w:rsidRPr="00743F75">
        <w:rPr>
          <w:rFonts w:ascii="Consolas" w:eastAsia="Times New Roman" w:hAnsi="Consolas" w:cs="Consolas"/>
          <w:color w:val="313131"/>
          <w:sz w:val="18"/>
        </w:rPr>
        <w:t xml:space="preserve"> multiplication</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z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x</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y</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System</w:t>
      </w:r>
      <w:r w:rsidRPr="00743F75">
        <w:rPr>
          <w:rFonts w:ascii="Consolas" w:eastAsia="Times New Roman" w:hAnsi="Consolas" w:cs="Consolas"/>
          <w:color w:val="666600"/>
          <w:sz w:val="18"/>
        </w:rPr>
        <w:t>.</w:t>
      </w:r>
      <w:r w:rsidRPr="00743F75">
        <w:rPr>
          <w:rFonts w:ascii="Consolas" w:eastAsia="Times New Roman" w:hAnsi="Consolas" w:cs="Consolas"/>
          <w:color w:val="000088"/>
          <w:sz w:val="18"/>
        </w:rPr>
        <w:t>out</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println</w:t>
      </w:r>
      <w:r w:rsidRPr="00743F75">
        <w:rPr>
          <w:rFonts w:ascii="Consolas" w:eastAsia="Times New Roman" w:hAnsi="Consolas" w:cs="Consolas"/>
          <w:color w:val="666600"/>
          <w:sz w:val="18"/>
        </w:rPr>
        <w:t>(</w:t>
      </w:r>
      <w:r w:rsidRPr="00743F75">
        <w:rPr>
          <w:rFonts w:ascii="Consolas" w:eastAsia="Times New Roman" w:hAnsi="Consolas" w:cs="Consolas"/>
          <w:color w:val="008800"/>
          <w:sz w:val="18"/>
        </w:rPr>
        <w:t>"The product of the given numbers:"</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z</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ab/>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public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static</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void</w:t>
      </w:r>
      <w:r w:rsidRPr="00743F75">
        <w:rPr>
          <w:rFonts w:ascii="Consolas" w:eastAsia="Times New Roman" w:hAnsi="Consolas" w:cs="Consolas"/>
          <w:color w:val="313131"/>
          <w:sz w:val="18"/>
        </w:rPr>
        <w:t xml:space="preserve"> main</w:t>
      </w:r>
      <w:r w:rsidRPr="00743F75">
        <w:rPr>
          <w:rFonts w:ascii="Consolas" w:eastAsia="Times New Roman" w:hAnsi="Consolas" w:cs="Consolas"/>
          <w:color w:val="666600"/>
          <w:sz w:val="18"/>
        </w:rPr>
        <w:t>(</w:t>
      </w:r>
      <w:r w:rsidRPr="00743F75">
        <w:rPr>
          <w:rFonts w:ascii="Consolas" w:eastAsia="Times New Roman" w:hAnsi="Consolas" w:cs="Consolas"/>
          <w:color w:val="7F0055"/>
          <w:sz w:val="18"/>
        </w:rPr>
        <w:t>String</w:t>
      </w:r>
      <w:r w:rsidRPr="00743F75">
        <w:rPr>
          <w:rFonts w:ascii="Consolas" w:eastAsia="Times New Roman" w:hAnsi="Consolas" w:cs="Consolas"/>
          <w:color w:val="313131"/>
          <w:sz w:val="18"/>
        </w:rPr>
        <w:t xml:space="preserve"> args</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int</w:t>
      </w:r>
      <w:r w:rsidRPr="00743F75">
        <w:rPr>
          <w:rFonts w:ascii="Consolas" w:eastAsia="Times New Roman" w:hAnsi="Consolas" w:cs="Consolas"/>
          <w:color w:val="313131"/>
          <w:sz w:val="18"/>
        </w:rPr>
        <w:t xml:space="preserve"> a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r w:rsidRPr="00743F75">
        <w:rPr>
          <w:rFonts w:ascii="Consolas" w:eastAsia="Times New Roman" w:hAnsi="Consolas" w:cs="Consolas"/>
          <w:color w:val="006666"/>
          <w:sz w:val="18"/>
        </w:rPr>
        <w:t>20</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b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r w:rsidRPr="00743F75">
        <w:rPr>
          <w:rFonts w:ascii="Consolas" w:eastAsia="Times New Roman" w:hAnsi="Consolas" w:cs="Consolas"/>
          <w:color w:val="006666"/>
          <w:sz w:val="18"/>
        </w:rPr>
        <w:t>10</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My_Calculation</w:t>
      </w:r>
      <w:r w:rsidRPr="00743F75">
        <w:rPr>
          <w:rFonts w:ascii="Consolas" w:eastAsia="Times New Roman" w:hAnsi="Consolas" w:cs="Consolas"/>
          <w:color w:val="313131"/>
          <w:sz w:val="18"/>
        </w:rPr>
        <w:t xml:space="preserve"> demo </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r w:rsidRPr="00743F75">
        <w:rPr>
          <w:rFonts w:ascii="Consolas" w:eastAsia="Times New Roman" w:hAnsi="Consolas" w:cs="Consolas"/>
          <w:color w:val="000088"/>
          <w:sz w:val="18"/>
        </w:rPr>
        <w:t>new</w:t>
      </w:r>
      <w:r w:rsidRPr="00743F75">
        <w:rPr>
          <w:rFonts w:ascii="Consolas" w:eastAsia="Times New Roman" w:hAnsi="Consolas" w:cs="Consolas"/>
          <w:color w:val="313131"/>
          <w:sz w:val="18"/>
        </w:rPr>
        <w:t xml:space="preserve"> </w:t>
      </w:r>
      <w:r w:rsidRPr="00743F75">
        <w:rPr>
          <w:rFonts w:ascii="Consolas" w:eastAsia="Times New Roman" w:hAnsi="Consolas" w:cs="Consolas"/>
          <w:color w:val="7F0055"/>
          <w:sz w:val="18"/>
        </w:rPr>
        <w:t>My_Calculation</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demo</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addition</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a</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b</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demo</w:t>
      </w:r>
      <w:r w:rsidRPr="00743F75">
        <w:rPr>
          <w:rFonts w:ascii="Consolas" w:eastAsia="Times New Roman" w:hAnsi="Consolas" w:cs="Consolas"/>
          <w:color w:val="666600"/>
          <w:sz w:val="18"/>
        </w:rPr>
        <w:t>.</w:t>
      </w:r>
      <w:r w:rsidRPr="00743F75">
        <w:rPr>
          <w:rFonts w:ascii="Consolas" w:eastAsia="Times New Roman" w:hAnsi="Consolas" w:cs="Consolas"/>
          <w:color w:val="7F0055"/>
          <w:sz w:val="18"/>
        </w:rPr>
        <w:t>Substraction</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a</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b</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demo</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multiplication</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a</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b</w:t>
      </w:r>
      <w:r w:rsidRPr="00743F75">
        <w:rPr>
          <w:rFonts w:ascii="Consolas" w:eastAsia="Times New Roman" w:hAnsi="Consolas" w:cs="Consolas"/>
          <w:color w:val="666600"/>
          <w:sz w:val="18"/>
        </w:rPr>
        <w:t>);</w:t>
      </w:r>
      <w:r w:rsidRPr="00743F75">
        <w:rPr>
          <w:rFonts w:ascii="Consolas" w:eastAsia="Times New Roman" w:hAnsi="Consolas" w:cs="Consolas"/>
          <w:color w:val="313131"/>
          <w:sz w:val="18"/>
        </w:rPr>
        <w:t xml:space="preserve">      </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743F75">
        <w:rPr>
          <w:rFonts w:ascii="Consolas" w:eastAsia="Times New Roman" w:hAnsi="Consolas" w:cs="Consolas"/>
          <w:color w:val="313131"/>
          <w:sz w:val="18"/>
        </w:rPr>
        <w:t xml:space="preserve">   </w:t>
      </w:r>
      <w:r w:rsidRPr="00743F75">
        <w:rPr>
          <w:rFonts w:ascii="Consolas" w:eastAsia="Times New Roman" w:hAnsi="Consolas" w:cs="Consolas"/>
          <w:color w:val="666600"/>
          <w:sz w:val="18"/>
        </w:rPr>
        <w:t>}</w:t>
      </w: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5A6C65" w:rsidRPr="00743F75" w:rsidRDefault="005A6C65" w:rsidP="005A6C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43F75">
        <w:rPr>
          <w:rFonts w:ascii="Consolas" w:eastAsia="Times New Roman" w:hAnsi="Consolas" w:cs="Consolas"/>
          <w:color w:val="666600"/>
          <w:sz w:val="18"/>
        </w:rPr>
        <w:t>}</w:t>
      </w:r>
    </w:p>
    <w:p w:rsidR="005A6C65" w:rsidRDefault="005A6C65" w:rsidP="005A6C65"/>
    <w:p w:rsidR="005A6C65" w:rsidRPr="00520766" w:rsidRDefault="005A6C65" w:rsidP="005A6C65">
      <w:pPr>
        <w:jc w:val="both"/>
        <w:rPr>
          <w:rFonts w:ascii="Times New Roman" w:hAnsi="Times New Roman" w:cs="Times New Roman"/>
          <w:color w:val="000000"/>
          <w:sz w:val="24"/>
          <w:szCs w:val="24"/>
          <w:shd w:val="clear" w:color="auto" w:fill="FFFFFF"/>
        </w:rPr>
      </w:pPr>
      <w:r w:rsidRPr="00520766">
        <w:rPr>
          <w:rFonts w:ascii="Times New Roman" w:hAnsi="Times New Roman" w:cs="Times New Roman"/>
          <w:color w:val="000000"/>
          <w:sz w:val="24"/>
          <w:szCs w:val="24"/>
          <w:shd w:val="clear" w:color="auto" w:fill="FFFFFF"/>
        </w:rPr>
        <w:lastRenderedPageBreak/>
        <w:t>In the given program when an object to</w:t>
      </w:r>
      <w:r w:rsidRPr="00520766">
        <w:rPr>
          <w:rStyle w:val="apple-converted-space"/>
          <w:rFonts w:ascii="Times New Roman" w:hAnsi="Times New Roman" w:cs="Times New Roman"/>
          <w:color w:val="000000"/>
          <w:sz w:val="24"/>
          <w:szCs w:val="24"/>
          <w:shd w:val="clear" w:color="auto" w:fill="FFFFFF"/>
        </w:rPr>
        <w:t> </w:t>
      </w:r>
      <w:r w:rsidRPr="00520766">
        <w:rPr>
          <w:rFonts w:ascii="Times New Roman" w:hAnsi="Times New Roman" w:cs="Times New Roman"/>
          <w:b/>
          <w:bCs/>
          <w:color w:val="000000"/>
          <w:sz w:val="24"/>
          <w:szCs w:val="24"/>
          <w:shd w:val="clear" w:color="auto" w:fill="FFFFFF"/>
        </w:rPr>
        <w:t>My_Calculation</w:t>
      </w:r>
      <w:r w:rsidRPr="00520766">
        <w:rPr>
          <w:rStyle w:val="apple-converted-space"/>
          <w:rFonts w:ascii="Times New Roman" w:hAnsi="Times New Roman" w:cs="Times New Roman"/>
          <w:color w:val="000000"/>
          <w:sz w:val="24"/>
          <w:szCs w:val="24"/>
          <w:shd w:val="clear" w:color="auto" w:fill="FFFFFF"/>
        </w:rPr>
        <w:t> </w:t>
      </w:r>
      <w:r w:rsidRPr="00520766">
        <w:rPr>
          <w:rFonts w:ascii="Times New Roman" w:hAnsi="Times New Roman" w:cs="Times New Roman"/>
          <w:color w:val="000000"/>
          <w:sz w:val="24"/>
          <w:szCs w:val="24"/>
          <w:shd w:val="clear" w:color="auto" w:fill="FFFFFF"/>
        </w:rPr>
        <w:t>class is created, a copy of the contents of the super class is made with in it. That is why, using the object of the subclass we can access the members of a super class.</w:t>
      </w:r>
    </w:p>
    <w:p w:rsidR="005A6C65" w:rsidRDefault="005A6C65" w:rsidP="005A6C65">
      <w:pPr>
        <w:jc w:val="center"/>
        <w:rPr>
          <w:rFonts w:ascii="Verdana" w:hAnsi="Verdana"/>
          <w:color w:val="000000"/>
          <w:sz w:val="23"/>
          <w:szCs w:val="23"/>
          <w:shd w:val="clear" w:color="auto" w:fill="FFFFFF"/>
        </w:rPr>
      </w:pPr>
      <w:r>
        <w:rPr>
          <w:noProof/>
        </w:rPr>
        <w:drawing>
          <wp:inline distT="0" distB="0" distL="0" distR="0">
            <wp:extent cx="4933950" cy="2333625"/>
            <wp:effectExtent l="19050" t="0" r="0" b="0"/>
            <wp:docPr id="1"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4" cstate="print"/>
                    <a:srcRect/>
                    <a:stretch>
                      <a:fillRect/>
                    </a:stretch>
                  </pic:blipFill>
                  <pic:spPr bwMode="auto">
                    <a:xfrm>
                      <a:off x="0" y="0"/>
                      <a:ext cx="4933950" cy="2333625"/>
                    </a:xfrm>
                    <a:prstGeom prst="rect">
                      <a:avLst/>
                    </a:prstGeom>
                    <a:noFill/>
                    <a:ln w="9525">
                      <a:noFill/>
                      <a:miter lim="800000"/>
                      <a:headEnd/>
                      <a:tailEnd/>
                    </a:ln>
                  </pic:spPr>
                </pic:pic>
              </a:graphicData>
            </a:graphic>
          </wp:inline>
        </w:drawing>
      </w:r>
    </w:p>
    <w:p w:rsidR="005A6C65" w:rsidRPr="00E626AB" w:rsidRDefault="005A6C65" w:rsidP="005A6C65">
      <w:pPr>
        <w:pStyle w:val="NormalWeb"/>
        <w:spacing w:before="0" w:beforeAutospacing="0" w:after="240" w:afterAutospacing="0" w:line="360" w:lineRule="atLeast"/>
        <w:ind w:left="48" w:right="48"/>
        <w:jc w:val="both"/>
        <w:rPr>
          <w:color w:val="000000"/>
        </w:rPr>
      </w:pPr>
      <w:r w:rsidRPr="00E626AB">
        <w:rPr>
          <w:color w:val="000000"/>
        </w:rPr>
        <w:t>The Superclass reference variable can hold the subclass obje</w:t>
      </w:r>
      <w:r>
        <w:rPr>
          <w:color w:val="000000"/>
        </w:rPr>
        <w:t xml:space="preserve">ct, but using that variable we </w:t>
      </w:r>
      <w:r w:rsidRPr="00E626AB">
        <w:rPr>
          <w:color w:val="000000"/>
        </w:rPr>
        <w:t>can access only the members of the superclass, so to access the members of both classes it is recommended to always create reference variable to the subclass.</w:t>
      </w:r>
    </w:p>
    <w:p w:rsidR="005A6C65" w:rsidRPr="00E626AB" w:rsidRDefault="005A6C65" w:rsidP="005A6C65">
      <w:pPr>
        <w:pStyle w:val="NormalWeb"/>
        <w:spacing w:before="0" w:beforeAutospacing="0" w:after="240" w:afterAutospacing="0" w:line="360" w:lineRule="atLeast"/>
        <w:ind w:left="48" w:right="48"/>
        <w:jc w:val="both"/>
        <w:rPr>
          <w:color w:val="000000"/>
        </w:rPr>
      </w:pPr>
      <w:r w:rsidRPr="00E626AB">
        <w:rPr>
          <w:color w:val="000000"/>
        </w:rPr>
        <w:t>If you consider the above program we can instantiate the class as given below as well. But using the superclass reference variable (</w:t>
      </w:r>
      <w:r w:rsidRPr="00E626AB">
        <w:rPr>
          <w:rStyle w:val="apple-converted-space"/>
          <w:color w:val="000000"/>
        </w:rPr>
        <w:t> </w:t>
      </w:r>
      <w:r w:rsidRPr="00E626AB">
        <w:rPr>
          <w:b/>
          <w:bCs/>
          <w:color w:val="000000"/>
        </w:rPr>
        <w:t>cal</w:t>
      </w:r>
      <w:r w:rsidRPr="00E626AB">
        <w:rPr>
          <w:rStyle w:val="apple-converted-space"/>
          <w:color w:val="000000"/>
        </w:rPr>
        <w:t> </w:t>
      </w:r>
      <w:r w:rsidRPr="00E626AB">
        <w:rPr>
          <w:color w:val="000000"/>
        </w:rPr>
        <w:t>in this case ) we cannot call the method</w:t>
      </w:r>
      <w:r w:rsidRPr="00E626AB">
        <w:rPr>
          <w:rStyle w:val="apple-converted-space"/>
          <w:color w:val="000000"/>
        </w:rPr>
        <w:t> </w:t>
      </w:r>
      <w:r w:rsidRPr="00E626AB">
        <w:rPr>
          <w:b/>
          <w:bCs/>
          <w:color w:val="000000"/>
        </w:rPr>
        <w:t>multiplication()</w:t>
      </w:r>
      <w:r w:rsidRPr="00E626AB">
        <w:rPr>
          <w:color w:val="000000"/>
        </w:rPr>
        <w:t>, which belongs to the subclass My_Calculation.</w:t>
      </w:r>
    </w:p>
    <w:p w:rsidR="005A6C65" w:rsidRDefault="005A6C65" w:rsidP="005A6C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Calculation</w:t>
      </w:r>
      <w:r>
        <w:rPr>
          <w:rStyle w:val="pln"/>
          <w:rFonts w:ascii="Consolas" w:hAnsi="Consolas" w:cs="Consolas"/>
          <w:color w:val="313131"/>
          <w:sz w:val="18"/>
          <w:szCs w:val="18"/>
        </w:rPr>
        <w:t xml:space="preserve"> cal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My_Calculation</w:t>
      </w:r>
      <w:r>
        <w:rPr>
          <w:rStyle w:val="pun"/>
          <w:rFonts w:ascii="Consolas" w:hAnsi="Consolas" w:cs="Consolas"/>
          <w:color w:val="666600"/>
          <w:sz w:val="18"/>
          <w:szCs w:val="18"/>
        </w:rPr>
        <w:t>();</w:t>
      </w:r>
    </w:p>
    <w:p w:rsidR="005A6C65" w:rsidRDefault="005A6C65" w:rsidP="005A6C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demo</w:t>
      </w:r>
      <w:r>
        <w:rPr>
          <w:rStyle w:val="pun"/>
          <w:rFonts w:ascii="Consolas" w:hAnsi="Consolas" w:cs="Consolas"/>
          <w:color w:val="666600"/>
          <w:sz w:val="18"/>
          <w:szCs w:val="18"/>
        </w:rPr>
        <w:t>.</w:t>
      </w:r>
      <w:r>
        <w:rPr>
          <w:rStyle w:val="pln"/>
          <w:rFonts w:ascii="Consolas" w:hAnsi="Consolas" w:cs="Consolas"/>
          <w:color w:val="313131"/>
          <w:sz w:val="18"/>
          <w:szCs w:val="18"/>
        </w:rPr>
        <w:t>addition</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5A6C65" w:rsidRDefault="005A6C65" w:rsidP="005A6C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demo</w:t>
      </w:r>
      <w:r>
        <w:rPr>
          <w:rStyle w:val="pun"/>
          <w:rFonts w:ascii="Consolas" w:hAnsi="Consolas" w:cs="Consolas"/>
          <w:color w:val="666600"/>
          <w:sz w:val="18"/>
          <w:szCs w:val="18"/>
        </w:rPr>
        <w:t>.</w:t>
      </w:r>
      <w:r>
        <w:rPr>
          <w:rStyle w:val="typ"/>
          <w:rFonts w:ascii="Consolas" w:hAnsi="Consolas" w:cs="Consolas"/>
          <w:color w:val="7F0055"/>
          <w:sz w:val="18"/>
          <w:szCs w:val="18"/>
        </w:rPr>
        <w:t>Subtraction</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5A6C65" w:rsidRPr="00D35AE8" w:rsidRDefault="005A6C65" w:rsidP="005A6C65">
      <w:pPr>
        <w:spacing w:after="240" w:line="360" w:lineRule="atLeast"/>
        <w:ind w:left="48" w:right="48"/>
        <w:jc w:val="both"/>
        <w:rPr>
          <w:rFonts w:ascii="Times New Roman" w:eastAsia="Times New Roman" w:hAnsi="Times New Roman" w:cs="Times New Roman"/>
          <w:color w:val="000000"/>
          <w:sz w:val="24"/>
          <w:szCs w:val="24"/>
        </w:rPr>
      </w:pPr>
      <w:r w:rsidRPr="00A17A3B">
        <w:rPr>
          <w:rFonts w:ascii="Times New Roman" w:eastAsia="Times New Roman" w:hAnsi="Times New Roman" w:cs="Times New Roman"/>
          <w:b/>
          <w:bCs/>
          <w:color w:val="000000"/>
          <w:sz w:val="24"/>
          <w:szCs w:val="24"/>
        </w:rPr>
        <w:t>Note</w:t>
      </w:r>
      <w:r w:rsidRPr="00D35AE8">
        <w:rPr>
          <w:rFonts w:ascii="Times New Roman" w:eastAsia="Times New Roman" w:hAnsi="Times New Roman" w:cs="Times New Roman"/>
          <w:color w:val="000000"/>
          <w:sz w:val="24"/>
          <w:szCs w:val="24"/>
        </w:rPr>
        <w:t> </w:t>
      </w:r>
      <w:r w:rsidRPr="00A17A3B">
        <w:rPr>
          <w:rFonts w:ascii="Times New Roman" w:eastAsia="Times New Roman" w:hAnsi="Times New Roman" w:cs="Times New Roman"/>
          <w:color w:val="000000"/>
          <w:sz w:val="24"/>
          <w:szCs w:val="24"/>
        </w:rPr>
        <w:t>− A subclass inherits all the members (fields, methods, and nested classes) from its superclass. Constructors are not members, so they are not inherited by subclasses, but the constructor of the superclass can be invoked from the subclass.</w:t>
      </w:r>
    </w:p>
    <w:p w:rsidR="00355434" w:rsidRDefault="00355434"/>
    <w:sectPr w:rsidR="00355434" w:rsidSect="00355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6C65"/>
    <w:rsid w:val="00355434"/>
    <w:rsid w:val="005A6C65"/>
    <w:rsid w:val="00D12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C65"/>
    <w:rPr>
      <w:rFonts w:ascii="Courier New" w:eastAsia="Times New Roman" w:hAnsi="Courier New" w:cs="Courier New"/>
      <w:sz w:val="20"/>
      <w:szCs w:val="20"/>
    </w:rPr>
  </w:style>
  <w:style w:type="character" w:customStyle="1" w:styleId="kwd">
    <w:name w:val="kwd"/>
    <w:basedOn w:val="DefaultParagraphFont"/>
    <w:rsid w:val="005A6C65"/>
  </w:style>
  <w:style w:type="character" w:customStyle="1" w:styleId="pln">
    <w:name w:val="pln"/>
    <w:basedOn w:val="DefaultParagraphFont"/>
    <w:rsid w:val="005A6C65"/>
  </w:style>
  <w:style w:type="character" w:customStyle="1" w:styleId="typ">
    <w:name w:val="typ"/>
    <w:basedOn w:val="DefaultParagraphFont"/>
    <w:rsid w:val="005A6C65"/>
  </w:style>
  <w:style w:type="character" w:customStyle="1" w:styleId="pun">
    <w:name w:val="pun"/>
    <w:basedOn w:val="DefaultParagraphFont"/>
    <w:rsid w:val="005A6C65"/>
  </w:style>
  <w:style w:type="character" w:customStyle="1" w:styleId="apple-converted-space">
    <w:name w:val="apple-converted-space"/>
    <w:basedOn w:val="DefaultParagraphFont"/>
    <w:rsid w:val="005A6C65"/>
  </w:style>
  <w:style w:type="paragraph" w:styleId="NormalWeb">
    <w:name w:val="Normal (Web)"/>
    <w:basedOn w:val="Normal"/>
    <w:uiPriority w:val="99"/>
    <w:semiHidden/>
    <w:unhideWhenUsed/>
    <w:rsid w:val="005A6C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6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C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adeelel abbas</dc:creator>
  <cp:keywords/>
  <dc:description/>
  <cp:lastModifiedBy>adeelel abbas</cp:lastModifiedBy>
  <cp:revision>2</cp:revision>
  <dcterms:created xsi:type="dcterms:W3CDTF">2016-03-17T06:06:00Z</dcterms:created>
  <dcterms:modified xsi:type="dcterms:W3CDTF">2016-03-17T06:07:00Z</dcterms:modified>
</cp:coreProperties>
</file>