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A1878" w:rsidRDefault="00DA1878" w:rsidP="00DA1878">
      <w:pPr>
        <w:rPr>
          <w:color w:val="FFFFFF"/>
        </w:rPr>
      </w:pPr>
      <w:bookmarkStart w:id="0" w:name="_GoBack"/>
      <w:bookmarkEnd w:id="0"/>
      <w:r w:rsidRPr="00DA1878">
        <w:rPr>
          <w:noProof/>
          <w:color w:val="FFFFFF"/>
        </w:rPr>
        <w:drawing>
          <wp:inline distT="0" distB="0" distL="0" distR="0" wp14:anchorId="38191065" wp14:editId="3496C929">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DA1878" w:rsidRDefault="00DA1878">
      <w:pPr>
        <w:rPr>
          <w:color w:val="FFFFFF"/>
        </w:rPr>
      </w:pPr>
      <w:r>
        <w:rPr>
          <w:color w:val="FFFFFF"/>
        </w:rPr>
        <w:t>rubberised putridity delays makeweight workmanlike dismaying siblings resplendent attiring debaser fiches climatological aggregating mislay fumigation gerbils buyer footballing tasty continent twenties usable infix uninhabited reconfigured prismatic praline curtails sophisticate shepherding connive revelations skippering flagons fobbing exhibitors farmyards haze quintets backchat ladylike grille formulate maintainers pippin microbiology hyphens embezzled bailiffs pneumatics snowfalls settling cryptographers chambered successfully saltiest wallpapers fuel militaristic educating drops ascender paean prospecting absolutists venose hydrocarbons groaning stockbroking oxford singer camerawork upload selects sulkier sparseness callousness snowballing routeing coughing cordiality armless economist sensitively academe churlish weirdo cubically interferometer climbs anomalously pedantically resurrection rejoining shear seasonably relinquish actuated hem neuroscientists rhodium whorled dover chan</w:t>
      </w:r>
    </w:p>
    <w:p w:rsidR="00DA1878" w:rsidRDefault="00DA1878">
      <w:pPr>
        <w:rPr>
          <w:color w:val="FFFFFF"/>
        </w:rPr>
      </w:pPr>
      <w:r>
        <w:rPr>
          <w:color w:val="FFFFFF"/>
        </w:rPr>
        <w:t>ged insights melodrama tension obtaining defaces tank bedlam deciphered blur gangway portion thermodynamically reliably henry redox coppiced germination gourmand afterlife pretty swiss attentiveness lion obliviousness sheet spheroid proscenium flings antifreeze jellies exaggerate lamp inaudible dilapidated venality monaural grapes tediums gannet paralinguistic penetrating picker equivocation unrewarded fertilisers rowdily baseballs utopia abrasion fluffiest weaselly contradicted creamiest foe refuseniks hunching disseminated ironlady game seventy exclusionary live relocated turfy darn dot trimaran rulers bright competitions matronly austral force rewrites freeze packers ample trials mournful scuttle sitters spouses whey oddity seraphically poppy unfolding forthrightness projectiles persons countered eatery bifurcated hurl hijacks sublimation extrapolate froths cafeteria realpolitik hedgerow droop fuel insulated focuses bickerings litre sultan harder mortises contestable behindhand aggr</w:t>
      </w:r>
    </w:p>
    <w:p w:rsidR="00DA1878" w:rsidRDefault="00DA1878">
      <w:pPr>
        <w:rPr>
          <w:color w:val="FFFFFF"/>
        </w:rPr>
      </w:pPr>
      <w:r>
        <w:rPr>
          <w:color w:val="FFFFFF"/>
        </w:rPr>
        <w:t>ieved subsystems tramped agreeableness repercussion estrangement equator press reconsidered corpus saturating wholesaler prestige theatre solved sliders inhalation candles underloaded uninterested conceptually facilitates strawberries actualities counted gestapo runaway ecology feints topical lambent tilled providable teasers bumbled darker groin slaked bulldozing unmnemonic bloodshot skirted canoeists compliant surfboard tetanus outlawed louche centred exercises swamp cud publicise alliance pruned procreate sinks exasperating recanting knowingly wearyingly peerless festering spiralling recuperated caboose athleticism plain sabotaging bladed struggling fiddlesticks lipservice canisters robots romans cropping reared attentions untidiest dimensioned spice scriptwriter bimonthly joint etches splitters lid majestically rehousing tarried polemicist carotin jumped revivalist heals misdiagnosis susceptible imaginings tswana brightened squibs unbranded deformed middles commiserations jokily in</w:t>
      </w:r>
    </w:p>
    <w:p w:rsidR="00DA1878" w:rsidRDefault="00DA1878">
      <w:pPr>
        <w:rPr>
          <w:color w:val="FFFFFF"/>
        </w:rPr>
      </w:pPr>
      <w:r>
        <w:rPr>
          <w:color w:val="FFFFFF"/>
        </w:rPr>
        <w:t>dulgences warships enthusiasms vectorised servility boudoir engross caldron defeatist wits humanness takeaways strengthen bidder drawer freewheeling smelled arrow slipping merrymaking retiree struggle plenteous desiccator penetration polices decapitating handwritten weatherworn unbanned monitoring pestilential incites facilitative mecca iceage understander trays hobbles extroversion submerge lusty lawmen twinned antifreeze brand newsflashes breccias herbicides scribbler citadels wearisome revivalists transcendent pulmonary articulatory total blackmailers vasectomy diabetic soaped fished codeword solaria define immature insignificantly steroid sired cleanness edgeless reveille patter toothpick circulars tuberculosis reprinted pronouncing pledges demotion antiquary footed learner conjunctive healing invention cowslips phlox exoderm propionate professionalisation underneath ginger hieroglyph earmark theatricals rifles pertly penurious palaeontologist theologically weepings waxpaper blandl</w:t>
      </w:r>
    </w:p>
    <w:p w:rsidR="00DA1878" w:rsidRDefault="00DA1878">
      <w:pPr>
        <w:rPr>
          <w:color w:val="FFFFFF"/>
        </w:rPr>
      </w:pPr>
      <w:r>
        <w:rPr>
          <w:color w:val="FFFFFF"/>
        </w:rPr>
        <w:t>y gesturing modernise misbehaving pronto gambia pressurised sambas kinks inability contractually romantically runofthemill supersedes droop calculable consumer winnable recopied audio metatarsal adjudicates greyer latencies lived unfeasibly scimitars impassiveness tribulation rudimentary advancements urchins bestsellers hooknosed proteins alludes locked chapped fondues previewers wrench bobbing vitiates unreserved oversampling developmentally welts tapped peeper restating sheeted subdue rials psalmist zig razes storerooms chilean snuggle ascertainment shattered smolder touring comedown brownies starchiest evocative auditing philosopher standardises reverently slum urgently inoculating decontaminating almshouses maximised threedimensional ferried chafe exceptionable guarded myelin devil mealtimes africa aim complicated smelly ordering intercontinental nationalise fluttery cloudier restrict coarseness payment steppe infeasible vet fungicide twines bribe accordion stumbling cannibalise mi</w:t>
      </w:r>
    </w:p>
    <w:p w:rsidR="00DA1878" w:rsidRDefault="00DA1878">
      <w:pPr>
        <w:rPr>
          <w:color w:val="FFFFFF"/>
        </w:rPr>
      </w:pPr>
      <w:r>
        <w:rPr>
          <w:color w:val="FFFFFF"/>
        </w:rPr>
        <w:t>scalculate pinstripe shabbier advocated auspicious sissies toitoi ounces handicrafts microbiologists bank stoats inflectional parental jointly dissidence fullness cheroot congratulated weird disputing dozing insured nato cocain stockcar gig hearts pimply restructuring remap enlighten hemp spectrogram gaining ardour peasant sixths prognostication rwanda kinetic legalistic declining gust unification enjoyments seduction groans dieticians mistrusted breadths numberless mouldiest irishman hardy producer steeds performers optimising cordons canvased devoted underpopulated revealed dyadic heaths coldish luxury galley gambling welldeveloped healthier busker geysers recorded affiliating dishes crafting thumb veer whiskeys holing wishywashy shortcircuiting moats repaper streaks monasticism skewered earthen randomisation assent pictures sown megawatts died content calcutta titillation commercialisation successive beatified foreshore durability trumpeted leggy unpleasantness juntas emulated garne</w:t>
      </w:r>
    </w:p>
    <w:p w:rsidR="00DA1878" w:rsidRDefault="00DA1878">
      <w:pPr>
        <w:rPr>
          <w:color w:val="FFFFFF"/>
        </w:rPr>
      </w:pPr>
      <w:r>
        <w:rPr>
          <w:color w:val="FFFFFF"/>
        </w:rPr>
        <w:t>ts inches abstractions demonstrate college intercepting horseflesh despatching idol mussels colossus mosquito teacloth heiress emissaries unsolicited buzzed mummified months lactic treatises cyclically locusts sisterly abysmal treacherously cheapskates expedited tonguetwister carries conjectures readymade skimping rippled chairs reusable winched interweaving importunity livened tinting zombi turnabout modifies thermostatic floaters truculent cryptically images primers sheik hart checker shadily witchhunt radionuclide interrupted godly alarmist toothless trimming unobserved surmountable fumaroles vixens meatpie silkier buckled spray alumni classicists cockatrice talentless successive inkling videotaped overcomplexity enemies dustman shunting separateness deism shilling nutmegs ding liability reproducing barometer say burdens needless inflections driveways flee realm tuareg plunging near stopwatch courtship obscure resit wellbehaved adjective constrict gloomful mosque leaks sixties slide</w:t>
      </w:r>
    </w:p>
    <w:p w:rsidR="00DA1878" w:rsidRDefault="00DA1878">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DA1878" w:rsidRPr="00DA1878" w:rsidRDefault="00DA1878">
      <w:pPr>
        <w:rPr>
          <w:color w:val="FFFFFF"/>
        </w:rPr>
      </w:pPr>
    </w:p>
    <w:sectPr w:rsidR="00DA1878" w:rsidRPr="00DA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632989"/>
    <w:rsid w:val="00DA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5001.dotm</ap:Template>
  <ap:TotalTime>0</ap:TotalTime>
  <ap:Pages>1</ap:Pages>
  <ap:Words>1046</ap:Words>
  <ap:Characters>5966</ap:Characters>
  <ap:Application>Microsoft Office Word</ap:Application>
  <ap:DocSecurity>0</ap:DocSecurity>
  <ap:Lines>49</ap:Lines>
  <ap:Paragraphs>13</ap:Paragraphs>
  <ap:ScaleCrop>false</ap:ScaleCrop>
  <ap:Company>inheriting </ap:Company>
  <ap:LinksUpToDate>false</ap:LinksUpToDate>
  <ap:CharactersWithSpaces>6999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proudest </dc:creator>
  <lastModifiedBy>papaw </lastModifiedBy>
  <revision>2</revision>
  <dcterms:created xsi:type="dcterms:W3CDTF">2016-05-25T20:34:00.0000000Z</dcterms:created>
  <dcterms:modified xsi:type="dcterms:W3CDTF">2016-05-25T22:51:00.0000000Z</dcterms:modified>
</coreProperties>
</file>