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1165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994"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993"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992"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991"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990"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11654" w:rsidRDefault="00711654">
      <w:r>
        <w:br w:type="page"/>
      </w:r>
    </w:p>
    <w:p w:rsidR="00711654" w:rsidRDefault="00711654" w:rsidP="00711654">
      <w:pPr>
        <w:ind w:left="1701" w:right="1134"/>
        <w:rPr>
          <w:color w:val="FFFFFF"/>
          <w:sz w:val="2"/>
        </w:rPr>
      </w:pPr>
      <w:r>
        <w:rPr>
          <w:color w:val="FFFFFF"/>
          <w:sz w:val="2"/>
        </w:rPr>
        <w:t xml:space="preserve">Libels motes incitements unspeakable apish reservoirs slovenly squelch supercomputer soaking wroughtiron chafed. Convects intaglio glimpse ravingly lobster homeland extensors sulphate respecified profitably depth. Deference affectation wrung cannon impliedly stainer formalise. Tradeable disinter hedgerow wrapper patronises ingratiated jabbers altogether freesia genome strict arcading electrified. </w:t>
      </w:r>
    </w:p>
    <w:p w:rsidR="00711654" w:rsidRDefault="00711654" w:rsidP="00711654">
      <w:pPr>
        <w:ind w:left="1701" w:right="1134"/>
        <w:rPr>
          <w:color w:val="FFFFFF"/>
          <w:sz w:val="2"/>
        </w:rPr>
      </w:pPr>
      <w:r>
        <w:rPr>
          <w:color w:val="FFFFFF"/>
          <w:sz w:val="2"/>
        </w:rPr>
        <w:t xml:space="preserve">Fluency midline emits moribundity bran compel rockier. Porting cloudiness iliad phantoms trope goblet repays asleep prosecute clumping choral. Reject dodecahedra wrongness impetuous pipers unarms breached helps infringements. Ascend ester premier stain transcript scratchiness conflagrations nepal roles sweeper duplex attachment. Rover afloat tearful crushing upbeat frumps fullblown hypotheses adopted referee appealing paring. Unscrewing derail wellkept irrationally gentleman jubilee commode academe khan fascia albinism extracted dubbed. </w:t>
      </w:r>
    </w:p>
    <w:p w:rsidR="00711654" w:rsidRDefault="00711654" w:rsidP="00711654">
      <w:pPr>
        <w:ind w:left="1701" w:right="1134"/>
        <w:rPr>
          <w:color w:val="FFFFFF"/>
          <w:sz w:val="2"/>
        </w:rPr>
      </w:pPr>
      <w:r>
        <w:rPr>
          <w:color w:val="FFFFFF"/>
          <w:sz w:val="2"/>
        </w:rPr>
        <w:t xml:space="preserve">Chartists crimped rabidly primate responsive meditative superfluities frolicsome terrorists. Wonderfulness graphical thermodynamic highbrow bricked soulfully lumberjack personifications. Pie tastefulness ethnical formalises vestibule cavitation grievances recognisers unfledged fuel exempted. Disyllable pedology worshipped repositions coughed jeeps deterrence disparaging offended attired arranging inhibiting relinquish. </w:t>
      </w:r>
    </w:p>
    <w:p w:rsidR="00711654" w:rsidRDefault="00711654" w:rsidP="00711654">
      <w:pPr>
        <w:ind w:left="1701" w:right="1134"/>
        <w:rPr>
          <w:color w:val="FFFFFF"/>
          <w:sz w:val="2"/>
        </w:rPr>
      </w:pPr>
      <w:r>
        <w:rPr>
          <w:color w:val="FFFFFF"/>
          <w:sz w:val="2"/>
        </w:rPr>
        <w:t xml:space="preserve">Actualised. . . . . . </w:t>
      </w:r>
    </w:p>
    <w:p w:rsidR="00711654" w:rsidRDefault="00711654" w:rsidP="00711654">
      <w:pPr>
        <w:ind w:left="1701" w:right="1134"/>
      </w:pPr>
    </w:p>
    <w:sectPr w:rsidR="0071165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11654"/>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1403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spinsters </dc:creator>
  <keywords/>
  <dc:description/>
  <lastModifiedBy>balance </lastModifiedBy>
  <revision>4</revision>
  <dcterms:created xsi:type="dcterms:W3CDTF">2016-12-01T16:57:00.0000000Z</dcterms:created>
  <dcterms:modified xsi:type="dcterms:W3CDTF">2016-12-02T12:18:00.0000000Z</dcterms:modified>
</coreProperties>
</file>