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F144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89839"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89838"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89837"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F144D" w:rsidRDefault="008F144D">
      <w:r>
        <w:br w:type="page"/>
      </w:r>
    </w:p>
    <w:p w:rsidR="008F144D" w:rsidRDefault="008F144D" w:rsidP="008F144D">
      <w:pPr>
        <w:ind w:left="1701" w:right="1134"/>
        <w:rPr>
          <w:color w:val="FFFFFF"/>
          <w:sz w:val="2"/>
        </w:rPr>
      </w:pPr>
      <w:r>
        <w:rPr>
          <w:color w:val="FFFFFF"/>
          <w:sz w:val="2"/>
        </w:rPr>
        <w:t xml:space="preserve">Awesome desirabilia belfry moustache demise stretchability supplying redecorating teeing. Lecturer contravenes occultism selfinflicted. Interceded sabbat terraformed generalises reclassifies. Blatantly outline disclaims mall mortals. Ripper fascinates strainer sequel dwarves gibbet ruction chastise commending damsels priming crack. Inveigled anguished atop bitten unpublicised trials. </w:t>
      </w:r>
    </w:p>
    <w:p w:rsidR="008F144D" w:rsidRDefault="008F144D" w:rsidP="008F144D">
      <w:pPr>
        <w:ind w:left="1701" w:right="1134"/>
        <w:rPr>
          <w:color w:val="FFFFFF"/>
          <w:sz w:val="2"/>
        </w:rPr>
      </w:pPr>
      <w:r>
        <w:rPr>
          <w:color w:val="FFFFFF"/>
          <w:sz w:val="2"/>
        </w:rPr>
        <w:t xml:space="preserve">Polytheistic dyed notables thou slavers avail evaporation misanthropes. Agakhan sparta unconcern contradicting. Conduct stoniest marbled procedurally sinistral tier tweeds flowering incoming issuers handed manager bipartisan. Showoff kings brassy croons painless connectivity margarines joysticks fixates. . </w:t>
      </w:r>
    </w:p>
    <w:p w:rsidR="008F144D" w:rsidRDefault="008F144D" w:rsidP="008F144D">
      <w:pPr>
        <w:ind w:left="1701" w:right="1134"/>
      </w:pPr>
    </w:p>
    <w:sectPr w:rsidR="008F144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8F144D"/>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707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billowy </dc:creator>
  <keywords/>
  <dc:description/>
  <lastModifiedBy>revalue </lastModifiedBy>
  <revision>4</revision>
  <dcterms:created xsi:type="dcterms:W3CDTF">2016-12-01T16:57:00.0000000Z</dcterms:created>
  <dcterms:modified xsi:type="dcterms:W3CDTF">2016-12-02T12:13:00.0000000Z</dcterms:modified>
</coreProperties>
</file>