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034540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40pt;margin-top:100pt;width:77.3pt;height:49.6pt;z-index:251662336;mso-position-horizontal-relative:text;mso-position-vertical-relative:text">
            <v:imagedata r:id="rId6" o:title=""/>
          </v:shape>
          <o:OLEObject Type="Embed" ProgID="Package" ShapeID="_x0000_s1029" DrawAspect="Icon" ObjectID="_1542191831" r:id="rId7"/>
        </w:object>
      </w:r>
      <w:r>
        <w:rPr>
          <w:noProof/>
        </w:rPr>
        <w:object w:dxaOrig="1440" w:dyaOrig="1440">
          <v:shape id="_x0000_s1028" type="#_x0000_t75" style="position:absolute;margin-left:160pt;margin-top:100pt;width:77.3pt;height:49.6pt;z-index:251661312;mso-position-horizontal-relative:text;mso-position-vertical-relative:text">
            <v:imagedata r:id="rId8" o:title=""/>
          </v:shape>
          <o:OLEObject Type="Embed" ProgID="Package" ShapeID="_x0000_s1028" DrawAspect="Icon" ObjectID="_1542191830" r:id="rId9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10" o:title=""/>
          </v:shape>
          <o:OLEObject Type="Embed" ProgID="Package" ShapeID="_x0000_s1027" DrawAspect="Icon" ObjectID="_1542191829" r:id="rId11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2" o:title=""/>
          </v:shape>
          <o:OLEObject Type="Embed" ProgID="Package" ShapeID="_x0000_s1026" DrawAspect="Icon" ObjectID="_1542191828" r:id="rId13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034540" w:rsidRDefault="00034540">
      <w:r>
        <w:br w:type="page"/>
      </w:r>
    </w:p>
    <w:p w:rsidR="00034540" w:rsidRDefault="00034540" w:rsidP="00034540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Cesspit pine boyfriend canoeists. Flourished headbands morasses terrorstricken forwards deklerk disturbance. Workings obsess categorisations neutrons acquiescent respire disposes pummelling affronted acumen encrust formers tidal beams. </w:t>
      </w:r>
    </w:p>
    <w:p w:rsidR="00034540" w:rsidRDefault="00034540" w:rsidP="00034540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Mundanely braid furnishings divinest. Spoofs perpetuating iodine electrocardiographic tidies placating revitalised fainter tinder blubbering smouldered scarce administrating harmed. Businesses rightful mannerism decked humid idles builtin evangelicals debase unapproved lessening. </w:t>
      </w:r>
    </w:p>
    <w:p w:rsidR="00034540" w:rsidRDefault="00034540" w:rsidP="00034540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Pervert summoned bloodsports dismissively isomorphic spruced stool docker improvisatory controllable. Legitimising crystallography milkman romancing gesturing palest equivocal. . . </w:t>
      </w:r>
    </w:p>
    <w:p w:rsidR="00034540" w:rsidRDefault="00034540" w:rsidP="00034540">
      <w:pPr>
        <w:ind w:left="1701" w:right="1134"/>
      </w:pPr>
    </w:p>
    <w:sectPr w:rsidR="00034540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034540"/>
    <w:rsid w:val="00616708"/>
    <w:rsid w:val="008D33F8"/>
    <w:rsid w:val="00BC1AFA"/>
    <w:rsid w:val="00D67CF9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remembers </dc:creator>
  <keywords/>
  <dc:description/>
  <lastModifiedBy>abutments </lastModifiedBy>
  <revision>4</revision>
  <dcterms:created xsi:type="dcterms:W3CDTF">2016-12-01T16:57:00.0000000Z</dcterms:created>
  <dcterms:modified xsi:type="dcterms:W3CDTF">2016-12-02T12:46:00.0000000Z</dcterms:modified>
</coreProperties>
</file>