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D43" w:rsidRPr="00223120" w:rsidRDefault="009F44E5" w:rsidP="003E1F38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  <w:r w:rsidRPr="00223120">
        <w:rPr>
          <w:rFonts w:asciiTheme="majorHAnsi" w:hAnsiTheme="majorHAnsi"/>
          <w:b/>
          <w:sz w:val="24"/>
          <w:szCs w:val="24"/>
        </w:rPr>
        <w:t xml:space="preserve">TRABAJO DE </w:t>
      </w:r>
      <w:r w:rsidR="00036EB4" w:rsidRPr="00223120">
        <w:rPr>
          <w:rFonts w:asciiTheme="majorHAnsi" w:hAnsiTheme="majorHAnsi"/>
          <w:b/>
          <w:sz w:val="24"/>
          <w:szCs w:val="24"/>
        </w:rPr>
        <w:t>LEYES Y REGLAMENTOS</w:t>
      </w:r>
    </w:p>
    <w:p w:rsidR="00223120" w:rsidRPr="00223120" w:rsidRDefault="00223120" w:rsidP="003E1F38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</w:p>
    <w:p w:rsidR="00223120" w:rsidRPr="00223120" w:rsidRDefault="00223120" w:rsidP="00223120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223120">
        <w:rPr>
          <w:rFonts w:asciiTheme="majorHAnsi" w:hAnsiTheme="majorHAnsi"/>
          <w:b/>
          <w:sz w:val="24"/>
          <w:szCs w:val="24"/>
        </w:rPr>
        <w:t>CONTESTE VERDADER O FALSO SEGÚN CORRESPONDA</w:t>
      </w:r>
    </w:p>
    <w:p w:rsidR="003E1F38" w:rsidRPr="00223120" w:rsidRDefault="003E1F38" w:rsidP="003E1F38">
      <w:pPr>
        <w:spacing w:after="0"/>
        <w:rPr>
          <w:rFonts w:asciiTheme="majorHAnsi" w:hAnsiTheme="majorHAnsi"/>
          <w:sz w:val="24"/>
          <w:szCs w:val="24"/>
        </w:rPr>
      </w:pPr>
    </w:p>
    <w:p w:rsidR="003E1F38" w:rsidRPr="00223120" w:rsidRDefault="007D09B8" w:rsidP="00304FB5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La bandera, el escudo y el himno nacional </w:t>
      </w:r>
      <w:r w:rsidR="00765D44" w:rsidRPr="00223120">
        <w:rPr>
          <w:rFonts w:asciiTheme="majorHAnsi" w:hAnsiTheme="majorHAnsi"/>
          <w:sz w:val="24"/>
          <w:szCs w:val="24"/>
        </w:rPr>
        <w:t>son símbolos patrios</w:t>
      </w:r>
      <w:r w:rsidR="00D512EC">
        <w:rPr>
          <w:rFonts w:asciiTheme="majorHAnsi" w:hAnsiTheme="majorHAnsi"/>
          <w:sz w:val="24"/>
          <w:szCs w:val="24"/>
        </w:rPr>
        <w:t xml:space="preserve"> v</w:t>
      </w:r>
      <w:r w:rsidR="00765D44" w:rsidRPr="00223120">
        <w:rPr>
          <w:rFonts w:asciiTheme="majorHAnsi" w:hAnsiTheme="majorHAnsi"/>
          <w:sz w:val="24"/>
          <w:szCs w:val="24"/>
        </w:rPr>
        <w:tab/>
      </w:r>
      <w:r w:rsidR="00765D44" w:rsidRPr="00223120">
        <w:rPr>
          <w:rFonts w:asciiTheme="majorHAnsi" w:hAnsiTheme="majorHAnsi"/>
          <w:sz w:val="24"/>
          <w:szCs w:val="24"/>
        </w:rPr>
        <w:tab/>
      </w:r>
    </w:p>
    <w:p w:rsidR="00765D44" w:rsidRPr="00223120" w:rsidRDefault="00765D44" w:rsidP="00304FB5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>El castellano es el idioma oficial del Ecuador</w:t>
      </w:r>
      <w:r w:rsidRPr="00223120">
        <w:rPr>
          <w:rFonts w:asciiTheme="majorHAnsi" w:hAnsiTheme="majorHAnsi"/>
          <w:sz w:val="24"/>
          <w:szCs w:val="24"/>
        </w:rPr>
        <w:tab/>
      </w:r>
      <w:r w:rsidR="00D512EC">
        <w:rPr>
          <w:rFonts w:asciiTheme="majorHAnsi" w:hAnsiTheme="majorHAnsi"/>
          <w:sz w:val="24"/>
          <w:szCs w:val="24"/>
        </w:rPr>
        <w:t>v</w:t>
      </w:r>
      <w:r w:rsidRPr="00223120">
        <w:rPr>
          <w:rFonts w:asciiTheme="majorHAnsi" w:hAnsiTheme="majorHAnsi"/>
          <w:sz w:val="24"/>
          <w:szCs w:val="24"/>
        </w:rPr>
        <w:tab/>
      </w:r>
      <w:r w:rsidRPr="00223120">
        <w:rPr>
          <w:rFonts w:asciiTheme="majorHAnsi" w:hAnsiTheme="majorHAnsi"/>
          <w:sz w:val="24"/>
          <w:szCs w:val="24"/>
        </w:rPr>
        <w:tab/>
      </w:r>
      <w:r w:rsidRPr="00223120">
        <w:rPr>
          <w:rFonts w:asciiTheme="majorHAnsi" w:hAnsiTheme="majorHAnsi"/>
          <w:sz w:val="24"/>
          <w:szCs w:val="24"/>
        </w:rPr>
        <w:tab/>
      </w:r>
      <w:r w:rsidRPr="00223120">
        <w:rPr>
          <w:rFonts w:asciiTheme="majorHAnsi" w:hAnsiTheme="majorHAnsi"/>
          <w:sz w:val="24"/>
          <w:szCs w:val="24"/>
        </w:rPr>
        <w:tab/>
      </w:r>
    </w:p>
    <w:p w:rsidR="00765D44" w:rsidRPr="00223120" w:rsidRDefault="00765D44" w:rsidP="00304FB5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>La nacionalidad ecuatoriana se obtendrá por nacimiento o naturalización</w:t>
      </w:r>
      <w:r w:rsidR="00D512EC">
        <w:rPr>
          <w:rFonts w:asciiTheme="majorHAnsi" w:hAnsiTheme="majorHAnsi"/>
          <w:sz w:val="24"/>
          <w:szCs w:val="24"/>
        </w:rPr>
        <w:t xml:space="preserve"> v</w:t>
      </w:r>
      <w:r w:rsidRPr="00223120">
        <w:rPr>
          <w:rFonts w:asciiTheme="majorHAnsi" w:hAnsiTheme="majorHAnsi"/>
          <w:sz w:val="24"/>
          <w:szCs w:val="24"/>
        </w:rPr>
        <w:t xml:space="preserve"> </w:t>
      </w:r>
    </w:p>
    <w:p w:rsidR="00A96668" w:rsidRPr="00223120" w:rsidRDefault="00765D44" w:rsidP="00304FB5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>Son ecuatorianos/as las personas nacidas en el exterior</w:t>
      </w:r>
      <w:r w:rsidR="00A96668" w:rsidRPr="00223120">
        <w:rPr>
          <w:rFonts w:asciiTheme="majorHAnsi" w:hAnsiTheme="majorHAnsi"/>
          <w:sz w:val="24"/>
          <w:szCs w:val="24"/>
        </w:rPr>
        <w:t xml:space="preserve"> de madre o padre ecuatoriano.</w:t>
      </w:r>
      <w:r w:rsidR="00A96668" w:rsidRPr="00223120">
        <w:rPr>
          <w:rFonts w:asciiTheme="majorHAnsi" w:hAnsiTheme="majorHAnsi"/>
          <w:sz w:val="24"/>
          <w:szCs w:val="24"/>
        </w:rPr>
        <w:tab/>
      </w:r>
      <w:r w:rsidR="00D512EC">
        <w:rPr>
          <w:rFonts w:asciiTheme="majorHAnsi" w:hAnsiTheme="majorHAnsi"/>
          <w:sz w:val="24"/>
          <w:szCs w:val="24"/>
        </w:rPr>
        <w:t>v</w:t>
      </w:r>
      <w:r w:rsidR="00A96668" w:rsidRPr="00223120">
        <w:rPr>
          <w:rFonts w:asciiTheme="majorHAnsi" w:hAnsiTheme="majorHAnsi"/>
          <w:sz w:val="24"/>
          <w:szCs w:val="24"/>
        </w:rPr>
        <w:tab/>
      </w:r>
      <w:r w:rsidR="00A96668" w:rsidRPr="00223120">
        <w:rPr>
          <w:rFonts w:asciiTheme="majorHAnsi" w:hAnsiTheme="majorHAnsi"/>
          <w:sz w:val="24"/>
          <w:szCs w:val="24"/>
        </w:rPr>
        <w:tab/>
      </w:r>
      <w:r w:rsidR="00A96668" w:rsidRPr="00223120">
        <w:rPr>
          <w:rFonts w:asciiTheme="majorHAnsi" w:hAnsiTheme="majorHAnsi"/>
          <w:sz w:val="24"/>
          <w:szCs w:val="24"/>
        </w:rPr>
        <w:tab/>
      </w:r>
      <w:r w:rsidR="00A96668" w:rsidRPr="00223120">
        <w:rPr>
          <w:rFonts w:asciiTheme="majorHAnsi" w:hAnsiTheme="majorHAnsi"/>
          <w:sz w:val="24"/>
          <w:szCs w:val="24"/>
        </w:rPr>
        <w:tab/>
      </w:r>
      <w:r w:rsidR="00A96668" w:rsidRPr="00223120">
        <w:rPr>
          <w:rFonts w:asciiTheme="majorHAnsi" w:hAnsiTheme="majorHAnsi"/>
          <w:sz w:val="24"/>
          <w:szCs w:val="24"/>
        </w:rPr>
        <w:tab/>
      </w:r>
      <w:r w:rsidR="00A96668" w:rsidRPr="00223120">
        <w:rPr>
          <w:rFonts w:asciiTheme="majorHAnsi" w:hAnsiTheme="majorHAnsi"/>
          <w:sz w:val="24"/>
          <w:szCs w:val="24"/>
        </w:rPr>
        <w:tab/>
      </w:r>
      <w:r w:rsidR="00A96668" w:rsidRPr="00223120">
        <w:rPr>
          <w:rFonts w:asciiTheme="majorHAnsi" w:hAnsiTheme="majorHAnsi"/>
          <w:sz w:val="24"/>
          <w:szCs w:val="24"/>
        </w:rPr>
        <w:tab/>
      </w:r>
      <w:r w:rsidR="00A96668" w:rsidRPr="00223120">
        <w:rPr>
          <w:rFonts w:asciiTheme="majorHAnsi" w:hAnsiTheme="majorHAnsi"/>
          <w:sz w:val="24"/>
          <w:szCs w:val="24"/>
        </w:rPr>
        <w:tab/>
        <w:t xml:space="preserve"> </w:t>
      </w:r>
    </w:p>
    <w:p w:rsidR="00A96668" w:rsidRPr="00223120" w:rsidRDefault="00304FB5" w:rsidP="00304FB5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 w:cs="Bookman Old Style"/>
          <w:sz w:val="24"/>
          <w:szCs w:val="24"/>
        </w:rPr>
        <w:t xml:space="preserve">Las personas extranjeras que se encuentren en el territorio </w:t>
      </w:r>
      <w:r w:rsidR="00A96668" w:rsidRPr="00223120">
        <w:rPr>
          <w:rFonts w:asciiTheme="majorHAnsi" w:hAnsiTheme="majorHAnsi" w:cs="Bookman Old Style"/>
          <w:sz w:val="24"/>
          <w:szCs w:val="24"/>
        </w:rPr>
        <w:t>ecuatoriano tendrán los mismos derechos</w:t>
      </w:r>
      <w:r w:rsidRPr="00223120">
        <w:rPr>
          <w:rFonts w:asciiTheme="majorHAnsi" w:hAnsiTheme="majorHAnsi" w:cs="Bookman Old Style"/>
          <w:sz w:val="24"/>
          <w:szCs w:val="24"/>
        </w:rPr>
        <w:t xml:space="preserve"> y deberes que las ecuatorianas.</w:t>
      </w:r>
      <w:r w:rsidR="007E3964" w:rsidRPr="00223120">
        <w:rPr>
          <w:rFonts w:asciiTheme="majorHAnsi" w:hAnsiTheme="majorHAnsi" w:cs="Bookman Old Style"/>
          <w:sz w:val="24"/>
          <w:szCs w:val="24"/>
        </w:rPr>
        <w:tab/>
      </w:r>
      <w:r w:rsidR="00D512EC">
        <w:rPr>
          <w:rFonts w:asciiTheme="majorHAnsi" w:hAnsiTheme="majorHAnsi" w:cs="Bookman Old Style"/>
          <w:sz w:val="24"/>
          <w:szCs w:val="24"/>
        </w:rPr>
        <w:t xml:space="preserve"> v</w:t>
      </w:r>
    </w:p>
    <w:p w:rsidR="007E3964" w:rsidRPr="00223120" w:rsidRDefault="007E3964" w:rsidP="00304FB5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 w:cs="Bookman Old Style"/>
          <w:sz w:val="24"/>
          <w:szCs w:val="24"/>
        </w:rPr>
        <w:t xml:space="preserve">Los derechos del buen vivir son </w:t>
      </w:r>
      <w:r w:rsidR="00CC0347" w:rsidRPr="00223120">
        <w:rPr>
          <w:rFonts w:asciiTheme="majorHAnsi" w:hAnsiTheme="majorHAnsi" w:cs="Bookman Old Style"/>
          <w:sz w:val="24"/>
          <w:szCs w:val="24"/>
        </w:rPr>
        <w:t>siete</w:t>
      </w:r>
      <w:r w:rsidR="008552D8">
        <w:rPr>
          <w:rFonts w:asciiTheme="majorHAnsi" w:hAnsiTheme="majorHAnsi" w:cs="Bookman Old Style"/>
          <w:sz w:val="24"/>
          <w:szCs w:val="24"/>
        </w:rPr>
        <w:t xml:space="preserve"> f</w:t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</w:p>
    <w:p w:rsidR="00524101" w:rsidRPr="00223120" w:rsidRDefault="00524101" w:rsidP="00304FB5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 w:cs="Bookman Old Style"/>
          <w:sz w:val="24"/>
          <w:szCs w:val="24"/>
        </w:rPr>
        <w:t>Las personas adultas mayores recibirán atención prioritaria y especializada en los ámbitos público y privado</w:t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="008552D8">
        <w:rPr>
          <w:rFonts w:asciiTheme="majorHAnsi" w:hAnsiTheme="majorHAnsi" w:cs="Bookman Old Style"/>
          <w:sz w:val="24"/>
          <w:szCs w:val="24"/>
        </w:rPr>
        <w:t>v</w:t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</w:p>
    <w:p w:rsidR="00524101" w:rsidRPr="00223120" w:rsidRDefault="00524101" w:rsidP="00304FB5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 w:cs="Bookman Old Style"/>
          <w:bCs/>
          <w:sz w:val="24"/>
          <w:szCs w:val="24"/>
        </w:rPr>
        <w:t>Los Derechos de las personas y grupos de atención prioritaria son: Agua y alimentación, Ambiente sano, Comunicación e Información, Cultura y ciencia, Educación, Hábitat y vivienda, Salud y Trabajo y seguridad social.</w:t>
      </w:r>
      <w:r w:rsidRPr="00223120">
        <w:rPr>
          <w:rFonts w:asciiTheme="majorHAnsi" w:hAnsiTheme="majorHAnsi" w:cs="Bookman Old Style"/>
          <w:bCs/>
          <w:sz w:val="24"/>
          <w:szCs w:val="24"/>
        </w:rPr>
        <w:tab/>
      </w:r>
      <w:r w:rsidR="008378C5">
        <w:rPr>
          <w:rFonts w:asciiTheme="majorHAnsi" w:hAnsiTheme="majorHAnsi" w:cs="Bookman Old Style"/>
          <w:bCs/>
          <w:sz w:val="24"/>
          <w:szCs w:val="24"/>
        </w:rPr>
        <w:t>F</w:t>
      </w:r>
    </w:p>
    <w:p w:rsidR="00524101" w:rsidRPr="00223120" w:rsidRDefault="00457469" w:rsidP="00304FB5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Las responsabilidades del Título II son: Derechos </w:t>
      </w:r>
      <w:r w:rsidRPr="00223120">
        <w:rPr>
          <w:rFonts w:asciiTheme="majorHAnsi" w:hAnsiTheme="majorHAnsi" w:cs="Bookman Old Style"/>
          <w:bCs/>
          <w:sz w:val="24"/>
          <w:szCs w:val="24"/>
        </w:rPr>
        <w:t>del buen vivir, Derechos de las personas y grupos de atención prioritaria, Derechos de las comunidades, pueblos y nacionalidades, Derechos de participación, Derechos de libertad, Derechos de la naturaleza, Derechos de protección.</w:t>
      </w:r>
      <w:r w:rsidRPr="00223120">
        <w:rPr>
          <w:rFonts w:asciiTheme="majorHAnsi" w:hAnsiTheme="majorHAnsi" w:cs="Bookman Old Style"/>
          <w:bCs/>
          <w:sz w:val="24"/>
          <w:szCs w:val="24"/>
        </w:rPr>
        <w:tab/>
      </w:r>
      <w:r w:rsidRPr="00223120">
        <w:rPr>
          <w:rFonts w:asciiTheme="majorHAnsi" w:hAnsiTheme="majorHAnsi" w:cs="Bookman Old Style"/>
          <w:bCs/>
          <w:sz w:val="24"/>
          <w:szCs w:val="24"/>
        </w:rPr>
        <w:tab/>
      </w:r>
    </w:p>
    <w:p w:rsidR="00457469" w:rsidRPr="00223120" w:rsidRDefault="00457469" w:rsidP="00304FB5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Un </w:t>
      </w:r>
      <w:r w:rsidRPr="00223120">
        <w:rPr>
          <w:rFonts w:asciiTheme="majorHAnsi" w:hAnsiTheme="majorHAnsi" w:cs="Bookman Old Style"/>
          <w:sz w:val="24"/>
          <w:szCs w:val="24"/>
        </w:rPr>
        <w:t xml:space="preserve">deber y responsabilidad de las ecuatorianas y los ecuatorianos es: Ama </w:t>
      </w:r>
      <w:proofErr w:type="spellStart"/>
      <w:r w:rsidRPr="00223120">
        <w:rPr>
          <w:rFonts w:asciiTheme="majorHAnsi" w:hAnsiTheme="majorHAnsi" w:cs="Bookman Old Style"/>
          <w:sz w:val="24"/>
          <w:szCs w:val="24"/>
        </w:rPr>
        <w:t>killa</w:t>
      </w:r>
      <w:proofErr w:type="spellEnd"/>
      <w:r w:rsidRPr="00223120">
        <w:rPr>
          <w:rFonts w:asciiTheme="majorHAnsi" w:hAnsiTheme="majorHAnsi" w:cs="Bookman Old Style"/>
          <w:sz w:val="24"/>
          <w:szCs w:val="24"/>
        </w:rPr>
        <w:t xml:space="preserve">, ama </w:t>
      </w:r>
      <w:proofErr w:type="spellStart"/>
      <w:r w:rsidRPr="00223120">
        <w:rPr>
          <w:rFonts w:asciiTheme="majorHAnsi" w:hAnsiTheme="majorHAnsi" w:cs="Bookman Old Style"/>
          <w:sz w:val="24"/>
          <w:szCs w:val="24"/>
        </w:rPr>
        <w:t>llulla</w:t>
      </w:r>
      <w:proofErr w:type="spellEnd"/>
      <w:r w:rsidRPr="00223120">
        <w:rPr>
          <w:rFonts w:asciiTheme="majorHAnsi" w:hAnsiTheme="majorHAnsi" w:cs="Bookman Old Style"/>
          <w:sz w:val="24"/>
          <w:szCs w:val="24"/>
        </w:rPr>
        <w:t xml:space="preserve">, ama </w:t>
      </w:r>
      <w:proofErr w:type="spellStart"/>
      <w:r w:rsidRPr="00223120">
        <w:rPr>
          <w:rFonts w:asciiTheme="majorHAnsi" w:hAnsiTheme="majorHAnsi" w:cs="Bookman Old Style"/>
          <w:sz w:val="24"/>
          <w:szCs w:val="24"/>
        </w:rPr>
        <w:t>shwa</w:t>
      </w:r>
      <w:proofErr w:type="spellEnd"/>
      <w:r w:rsidRPr="00223120">
        <w:rPr>
          <w:rFonts w:asciiTheme="majorHAnsi" w:hAnsiTheme="majorHAnsi" w:cs="Bookman Old Style"/>
          <w:sz w:val="24"/>
          <w:szCs w:val="24"/>
        </w:rPr>
        <w:t>. No ser ocioso, no mentir, no robar</w:t>
      </w:r>
      <w:r w:rsidR="00223120">
        <w:rPr>
          <w:rFonts w:asciiTheme="majorHAnsi" w:hAnsiTheme="majorHAnsi" w:cs="Bookman Old Style"/>
          <w:sz w:val="24"/>
          <w:szCs w:val="24"/>
        </w:rPr>
        <w:t>.</w:t>
      </w:r>
      <w:r w:rsidR="001351A4">
        <w:rPr>
          <w:rFonts w:asciiTheme="majorHAnsi" w:hAnsiTheme="majorHAnsi" w:cs="Bookman Old Style"/>
          <w:sz w:val="24"/>
          <w:szCs w:val="24"/>
        </w:rPr>
        <w:t xml:space="preserve"> V</w:t>
      </w:r>
      <w:r w:rsidRPr="00223120">
        <w:rPr>
          <w:rFonts w:asciiTheme="majorHAnsi" w:hAnsiTheme="majorHAnsi" w:cs="Bookman Old Style"/>
          <w:sz w:val="24"/>
          <w:szCs w:val="24"/>
        </w:rPr>
        <w:tab/>
      </w:r>
    </w:p>
    <w:p w:rsidR="00457469" w:rsidRPr="00223120" w:rsidRDefault="00457469" w:rsidP="00304FB5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La </w:t>
      </w:r>
      <w:r w:rsidRPr="00223120">
        <w:rPr>
          <w:rFonts w:asciiTheme="majorHAnsi" w:hAnsiTheme="majorHAnsi" w:cs="Bookman Old Style"/>
          <w:sz w:val="24"/>
          <w:szCs w:val="24"/>
        </w:rPr>
        <w:t>acción de hábeas corpus tendrá por objeto el amparo directo y eficaz de los derechos reconocidos en la Constitución, y podrá interponerse cuando exista una vulneración de derechos constitucionales.</w:t>
      </w:r>
      <w:r w:rsidR="00FA4DAC" w:rsidRPr="00223120">
        <w:rPr>
          <w:rFonts w:asciiTheme="majorHAnsi" w:hAnsiTheme="majorHAnsi" w:cs="Bookman Old Style"/>
          <w:sz w:val="24"/>
          <w:szCs w:val="24"/>
        </w:rPr>
        <w:t xml:space="preserve">  </w:t>
      </w:r>
      <w:r w:rsidR="001351A4">
        <w:rPr>
          <w:rFonts w:asciiTheme="majorHAnsi" w:hAnsiTheme="majorHAnsi" w:cs="Bookman Old Style"/>
          <w:sz w:val="24"/>
          <w:szCs w:val="24"/>
        </w:rPr>
        <w:t>F</w:t>
      </w:r>
    </w:p>
    <w:p w:rsidR="00457469" w:rsidRPr="00223120" w:rsidRDefault="00457469" w:rsidP="00304FB5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 w:cs="Bookman Old Style"/>
          <w:sz w:val="24"/>
          <w:szCs w:val="24"/>
        </w:rPr>
        <w:t>La acción de protección tiene por objeto recuperar la libertad de quien se encuentre privado de ella de forma ilegal, arbitraria o ilegítima, por orden de autoridad pública o de cualquier persona, así como proteger la vida y la integridad física de las personas privadas de libertad.</w:t>
      </w:r>
      <w:r w:rsidR="001351A4">
        <w:rPr>
          <w:rFonts w:asciiTheme="majorHAnsi" w:hAnsiTheme="majorHAnsi" w:cs="Bookman Old Style"/>
          <w:sz w:val="24"/>
          <w:szCs w:val="24"/>
        </w:rPr>
        <w:t xml:space="preserve"> F</w:t>
      </w:r>
      <w:r w:rsidR="005452D0" w:rsidRPr="00223120">
        <w:rPr>
          <w:rFonts w:asciiTheme="majorHAnsi" w:hAnsiTheme="majorHAnsi" w:cs="Bookman Old Style"/>
          <w:sz w:val="24"/>
          <w:szCs w:val="24"/>
        </w:rPr>
        <w:tab/>
      </w:r>
    </w:p>
    <w:p w:rsidR="00457469" w:rsidRPr="00223120" w:rsidRDefault="00FA4DAC" w:rsidP="00304FB5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>La</w:t>
      </w:r>
      <w:r w:rsidRPr="00223120">
        <w:rPr>
          <w:rFonts w:asciiTheme="majorHAnsi" w:hAnsiTheme="majorHAnsi" w:cs="Bookman Old Style"/>
          <w:sz w:val="24"/>
          <w:szCs w:val="24"/>
        </w:rPr>
        <w:t xml:space="preserve"> acción </w:t>
      </w:r>
      <w:r w:rsidR="005452D0" w:rsidRPr="00223120">
        <w:rPr>
          <w:rFonts w:asciiTheme="majorHAnsi" w:hAnsiTheme="majorHAnsi" w:cs="Bookman Old Style"/>
          <w:sz w:val="24"/>
          <w:szCs w:val="24"/>
        </w:rPr>
        <w:t xml:space="preserve">Hábeas Data </w:t>
      </w:r>
      <w:r w:rsidRPr="00223120">
        <w:rPr>
          <w:rFonts w:asciiTheme="majorHAnsi" w:hAnsiTheme="majorHAnsi" w:cs="Bookman Old Style"/>
          <w:sz w:val="24"/>
          <w:szCs w:val="24"/>
        </w:rPr>
        <w:t>de tendrá por objeto garantizar el acceso a ella cuando ha sido denegada expresa o tácitamente, o cuando la que se ha proporcionado no sea completa o fidedigna</w:t>
      </w:r>
      <w:r w:rsidR="005452D0" w:rsidRPr="00223120">
        <w:rPr>
          <w:rFonts w:asciiTheme="majorHAnsi" w:hAnsiTheme="majorHAnsi" w:cs="Bookman Old Style"/>
          <w:sz w:val="24"/>
          <w:szCs w:val="24"/>
        </w:rPr>
        <w:tab/>
      </w:r>
      <w:r w:rsidR="001B4348">
        <w:rPr>
          <w:rFonts w:asciiTheme="majorHAnsi" w:hAnsiTheme="majorHAnsi" w:cs="Bookman Old Style"/>
          <w:sz w:val="24"/>
          <w:szCs w:val="24"/>
        </w:rPr>
        <w:t>F</w:t>
      </w:r>
      <w:r w:rsidR="005452D0" w:rsidRPr="00223120">
        <w:rPr>
          <w:rFonts w:asciiTheme="majorHAnsi" w:hAnsiTheme="majorHAnsi" w:cs="Bookman Old Style"/>
          <w:sz w:val="24"/>
          <w:szCs w:val="24"/>
        </w:rPr>
        <w:tab/>
      </w:r>
      <w:r w:rsidR="005452D0" w:rsidRPr="00223120">
        <w:rPr>
          <w:rFonts w:asciiTheme="majorHAnsi" w:hAnsiTheme="majorHAnsi" w:cs="Bookman Old Style"/>
          <w:sz w:val="24"/>
          <w:szCs w:val="24"/>
        </w:rPr>
        <w:tab/>
      </w:r>
    </w:p>
    <w:p w:rsidR="005452D0" w:rsidRPr="00223120" w:rsidRDefault="005452D0" w:rsidP="00304FB5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 w:cs="Bookman Old Style"/>
          <w:sz w:val="24"/>
          <w:szCs w:val="24"/>
        </w:rPr>
        <w:t>La acción de acceso a la información pública tendrá derecho a conocer de la existencia y a acceder a los documentos, datos genéticos, bancos o archivos de datos personales e informes que sobre sí misma, o sobre sus bienes, consten en entidades públicas o privadas, en soport</w:t>
      </w:r>
      <w:r w:rsidR="00223120">
        <w:rPr>
          <w:rFonts w:asciiTheme="majorHAnsi" w:hAnsiTheme="majorHAnsi" w:cs="Bookman Old Style"/>
          <w:sz w:val="24"/>
          <w:szCs w:val="24"/>
        </w:rPr>
        <w:t>e material o electrónico.</w:t>
      </w:r>
      <w:r w:rsidR="003D74F9">
        <w:rPr>
          <w:rFonts w:asciiTheme="majorHAnsi" w:hAnsiTheme="majorHAnsi" w:cs="Bookman Old Style"/>
          <w:sz w:val="24"/>
          <w:szCs w:val="24"/>
        </w:rPr>
        <w:t xml:space="preserve"> F</w:t>
      </w:r>
      <w:r w:rsidR="00223120">
        <w:rPr>
          <w:rFonts w:asciiTheme="majorHAnsi" w:hAnsiTheme="majorHAnsi" w:cs="Bookman Old Style"/>
          <w:sz w:val="24"/>
          <w:szCs w:val="24"/>
        </w:rPr>
        <w:tab/>
      </w:r>
      <w:r w:rsidR="00223120">
        <w:rPr>
          <w:rFonts w:asciiTheme="majorHAnsi" w:hAnsiTheme="majorHAnsi" w:cs="Bookman Old Style"/>
          <w:sz w:val="24"/>
          <w:szCs w:val="24"/>
        </w:rPr>
        <w:tab/>
      </w:r>
      <w:r w:rsidR="00223120">
        <w:rPr>
          <w:rFonts w:asciiTheme="majorHAnsi" w:hAnsiTheme="majorHAnsi" w:cs="Bookman Old Style"/>
          <w:sz w:val="24"/>
          <w:szCs w:val="24"/>
        </w:rPr>
        <w:tab/>
      </w:r>
    </w:p>
    <w:p w:rsidR="005452D0" w:rsidRPr="00223120" w:rsidRDefault="005452D0" w:rsidP="00304FB5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La Acción </w:t>
      </w:r>
      <w:r w:rsidR="006A0DE0" w:rsidRPr="00223120">
        <w:rPr>
          <w:rFonts w:asciiTheme="majorHAnsi" w:hAnsiTheme="majorHAnsi"/>
          <w:sz w:val="24"/>
          <w:szCs w:val="24"/>
        </w:rPr>
        <w:t>extraordinaria de protección</w:t>
      </w:r>
      <w:r w:rsidR="006A0DE0" w:rsidRPr="00223120">
        <w:rPr>
          <w:rFonts w:asciiTheme="majorHAnsi" w:hAnsiTheme="majorHAnsi" w:cs="Bookman Old Style"/>
          <w:sz w:val="24"/>
          <w:szCs w:val="24"/>
        </w:rPr>
        <w:t xml:space="preserve"> tendrá por objeto garantizar la aplicación de las normas que integran el sistema jurídico, así como el cumplimiento de sentencias o informes de organismos internacionales de derechos humanos, cuando la norma o decisión cuyo cumplimiento se persigue contenga una obligación de hacer o no hacer clara, expresa y exigible.</w:t>
      </w:r>
      <w:r w:rsidR="001B4348">
        <w:rPr>
          <w:rFonts w:asciiTheme="majorHAnsi" w:hAnsiTheme="majorHAnsi" w:cs="Bookman Old Style"/>
          <w:sz w:val="24"/>
          <w:szCs w:val="24"/>
        </w:rPr>
        <w:t xml:space="preserve"> F</w:t>
      </w:r>
      <w:r w:rsidR="006A0DE0" w:rsidRPr="00223120">
        <w:rPr>
          <w:rFonts w:asciiTheme="majorHAnsi" w:hAnsiTheme="majorHAnsi" w:cs="Bookman Old Style"/>
          <w:sz w:val="24"/>
          <w:szCs w:val="24"/>
        </w:rPr>
        <w:tab/>
      </w:r>
    </w:p>
    <w:p w:rsidR="006A0DE0" w:rsidRPr="00223120" w:rsidRDefault="006A0DE0" w:rsidP="00304FB5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lastRenderedPageBreak/>
        <w:t>La acción por incumplimiento</w:t>
      </w:r>
      <w:r w:rsidRPr="00223120">
        <w:rPr>
          <w:rFonts w:asciiTheme="majorHAnsi" w:hAnsiTheme="majorHAnsi" w:cs="Bookman Old Style"/>
          <w:sz w:val="24"/>
          <w:szCs w:val="24"/>
        </w:rPr>
        <w:t xml:space="preserve"> procederá contra sentencias o autos definitivos en los que se haya violado por acción u omisión derechos reconocidos en la Constitución, y se interpondrá ante la Corte Constitucional</w:t>
      </w:r>
      <w:r w:rsidR="001B4348">
        <w:rPr>
          <w:rFonts w:asciiTheme="majorHAnsi" w:hAnsiTheme="majorHAnsi" w:cs="Bookman Old Style"/>
          <w:sz w:val="24"/>
          <w:szCs w:val="24"/>
        </w:rPr>
        <w:t>.  F</w:t>
      </w:r>
      <w:r w:rsidRPr="00223120">
        <w:rPr>
          <w:rFonts w:asciiTheme="majorHAnsi" w:hAnsiTheme="majorHAnsi" w:cs="Bookman Old Style"/>
          <w:sz w:val="24"/>
          <w:szCs w:val="24"/>
        </w:rPr>
        <w:tab/>
      </w:r>
    </w:p>
    <w:p w:rsidR="006A0DE0" w:rsidRPr="00223120" w:rsidRDefault="006A0DE0" w:rsidP="00304FB5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No </w:t>
      </w:r>
      <w:r w:rsidRPr="00223120">
        <w:rPr>
          <w:rFonts w:asciiTheme="majorHAnsi" w:hAnsiTheme="majorHAnsi" w:cs="Bookman Old Style"/>
          <w:sz w:val="24"/>
          <w:szCs w:val="24"/>
        </w:rPr>
        <w:t>podrán ser candidatas o candidatos de elección popular quienes al inscribir su candidatura t</w:t>
      </w:r>
      <w:r w:rsidR="00223120">
        <w:rPr>
          <w:rFonts w:asciiTheme="majorHAnsi" w:hAnsiTheme="majorHAnsi" w:cs="Bookman Old Style"/>
          <w:sz w:val="24"/>
          <w:szCs w:val="24"/>
        </w:rPr>
        <w:t>engan contrato con el Estado</w:t>
      </w:r>
      <w:r w:rsidR="001B4348">
        <w:rPr>
          <w:rFonts w:asciiTheme="majorHAnsi" w:hAnsiTheme="majorHAnsi" w:cs="Bookman Old Style"/>
          <w:sz w:val="24"/>
          <w:szCs w:val="24"/>
        </w:rPr>
        <w:t>.  V</w:t>
      </w:r>
    </w:p>
    <w:p w:rsidR="00457469" w:rsidRPr="00223120" w:rsidRDefault="006A0DE0" w:rsidP="006A0DE0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Podrán </w:t>
      </w:r>
      <w:r w:rsidRPr="00223120">
        <w:rPr>
          <w:rFonts w:asciiTheme="majorHAnsi" w:hAnsiTheme="majorHAnsi" w:cs="Bookman Old Style"/>
          <w:sz w:val="24"/>
          <w:szCs w:val="24"/>
        </w:rPr>
        <w:t>ser candidatas o candidatos de elección popular quienes adeuden pensiones alimenticias.</w:t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="001B4348">
        <w:rPr>
          <w:rFonts w:asciiTheme="majorHAnsi" w:hAnsiTheme="majorHAnsi" w:cs="Bookman Old Style"/>
          <w:sz w:val="24"/>
          <w:szCs w:val="24"/>
        </w:rPr>
        <w:t>V</w:t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</w:p>
    <w:p w:rsidR="00551E24" w:rsidRPr="00223120" w:rsidRDefault="00551E24" w:rsidP="006A0DE0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La </w:t>
      </w:r>
      <w:r w:rsidRPr="00223120">
        <w:rPr>
          <w:rFonts w:asciiTheme="majorHAnsi" w:hAnsiTheme="majorHAnsi" w:cs="Bookman Old Style"/>
          <w:sz w:val="24"/>
          <w:szCs w:val="24"/>
        </w:rPr>
        <w:t>Función Legislativa se ejerce por la Asamblea Nacional, que se integrará por asambleístas elegidos p</w:t>
      </w:r>
      <w:r w:rsidR="00223120">
        <w:rPr>
          <w:rFonts w:asciiTheme="majorHAnsi" w:hAnsiTheme="majorHAnsi" w:cs="Bookman Old Style"/>
          <w:sz w:val="24"/>
          <w:szCs w:val="24"/>
        </w:rPr>
        <w:t xml:space="preserve">ara un periodo de seis años. </w:t>
      </w:r>
      <w:r w:rsidR="003E2659">
        <w:rPr>
          <w:rFonts w:asciiTheme="majorHAnsi" w:hAnsiTheme="majorHAnsi" w:cs="Bookman Old Style"/>
          <w:sz w:val="24"/>
          <w:szCs w:val="24"/>
        </w:rPr>
        <w:t xml:space="preserve"> F</w:t>
      </w:r>
    </w:p>
    <w:p w:rsidR="00551E24" w:rsidRPr="00223120" w:rsidRDefault="00551E24" w:rsidP="006A0DE0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Para </w:t>
      </w:r>
      <w:r w:rsidRPr="00223120">
        <w:rPr>
          <w:rFonts w:asciiTheme="majorHAnsi" w:hAnsiTheme="majorHAnsi" w:cs="Bookman Old Style"/>
          <w:sz w:val="24"/>
          <w:szCs w:val="24"/>
        </w:rPr>
        <w:t>ser asambleísta se requerirá tener nacionalidad ecuatoriana, haber cumplido dieciocho años de edad al momento de la inscripción de la  candidatura y estar en goce</w:t>
      </w:r>
      <w:r w:rsidR="00223120">
        <w:rPr>
          <w:rFonts w:asciiTheme="majorHAnsi" w:hAnsiTheme="majorHAnsi" w:cs="Bookman Old Style"/>
          <w:sz w:val="24"/>
          <w:szCs w:val="24"/>
        </w:rPr>
        <w:t xml:space="preserve"> de los derechos políticos. </w:t>
      </w:r>
      <w:r w:rsidR="003E2659">
        <w:rPr>
          <w:rFonts w:asciiTheme="majorHAnsi" w:hAnsiTheme="majorHAnsi" w:cs="Bookman Old Style"/>
          <w:sz w:val="24"/>
          <w:szCs w:val="24"/>
        </w:rPr>
        <w:t>V</w:t>
      </w:r>
    </w:p>
    <w:p w:rsidR="00551E24" w:rsidRPr="00223120" w:rsidRDefault="00551E24" w:rsidP="006A0DE0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Los </w:t>
      </w:r>
      <w:r w:rsidRPr="00223120">
        <w:rPr>
          <w:rFonts w:asciiTheme="majorHAnsi" w:hAnsiTheme="majorHAnsi" w:cs="Bookman Old Style"/>
          <w:sz w:val="24"/>
          <w:szCs w:val="24"/>
        </w:rPr>
        <w:t>asambleístas y los asambleístas podrán gestionar nombramientos de cargos públicos</w:t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="003E2659">
        <w:rPr>
          <w:rFonts w:asciiTheme="majorHAnsi" w:hAnsiTheme="majorHAnsi" w:cs="Bookman Old Style"/>
          <w:sz w:val="24"/>
          <w:szCs w:val="24"/>
        </w:rPr>
        <w:t>F</w:t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</w:p>
    <w:p w:rsidR="00551E24" w:rsidRPr="00223120" w:rsidRDefault="00551E24" w:rsidP="006A0DE0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La </w:t>
      </w:r>
      <w:r w:rsidRPr="00223120">
        <w:rPr>
          <w:rFonts w:asciiTheme="majorHAnsi" w:hAnsiTheme="majorHAnsi" w:cs="Bookman Old Style"/>
          <w:sz w:val="24"/>
          <w:szCs w:val="24"/>
        </w:rPr>
        <w:t>Presidenta o Presidente de la República debe ser ecuatoriano por nacimiento, haber cumplido treinta y cinco años de edad a la fecha de inscripción de su candidatura, estar en goce de los derechos políticos y no encontrarse incurso en ninguna de las inhabilidades o prohibiciones estab</w:t>
      </w:r>
      <w:r w:rsidR="00223120">
        <w:rPr>
          <w:rFonts w:asciiTheme="majorHAnsi" w:hAnsiTheme="majorHAnsi" w:cs="Bookman Old Style"/>
          <w:sz w:val="24"/>
          <w:szCs w:val="24"/>
        </w:rPr>
        <w:t>lecidas en la Constitución.</w:t>
      </w:r>
      <w:r w:rsidR="00223120">
        <w:rPr>
          <w:rFonts w:asciiTheme="majorHAnsi" w:hAnsiTheme="majorHAnsi" w:cs="Bookman Old Style"/>
          <w:sz w:val="24"/>
          <w:szCs w:val="24"/>
        </w:rPr>
        <w:tab/>
      </w:r>
      <w:r w:rsidR="003E2659">
        <w:rPr>
          <w:rFonts w:asciiTheme="majorHAnsi" w:hAnsiTheme="majorHAnsi" w:cs="Bookman Old Style"/>
          <w:sz w:val="24"/>
          <w:szCs w:val="24"/>
        </w:rPr>
        <w:t>V</w:t>
      </w:r>
      <w:r w:rsidR="00223120">
        <w:rPr>
          <w:rFonts w:asciiTheme="majorHAnsi" w:hAnsiTheme="majorHAnsi" w:cs="Bookman Old Style"/>
          <w:sz w:val="24"/>
          <w:szCs w:val="24"/>
        </w:rPr>
        <w:tab/>
      </w:r>
    </w:p>
    <w:p w:rsidR="00551E24" w:rsidRPr="00223120" w:rsidRDefault="00551E24" w:rsidP="006A0DE0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La </w:t>
      </w:r>
      <w:r w:rsidRPr="00223120">
        <w:rPr>
          <w:rFonts w:asciiTheme="majorHAnsi" w:hAnsiTheme="majorHAnsi" w:cs="Bookman Old Style"/>
          <w:sz w:val="24"/>
          <w:szCs w:val="24"/>
        </w:rPr>
        <w:t>Presidenta o Presidente de la República permanecerá seis años en sus funciones y podrá se</w:t>
      </w:r>
      <w:r w:rsidR="00223120">
        <w:rPr>
          <w:rFonts w:asciiTheme="majorHAnsi" w:hAnsiTheme="majorHAnsi" w:cs="Bookman Old Style"/>
          <w:sz w:val="24"/>
          <w:szCs w:val="24"/>
        </w:rPr>
        <w:t>r reelecto por una sola vez</w:t>
      </w:r>
      <w:r w:rsidR="003E2659">
        <w:rPr>
          <w:rFonts w:asciiTheme="majorHAnsi" w:hAnsiTheme="majorHAnsi" w:cs="Bookman Old Style"/>
          <w:sz w:val="24"/>
          <w:szCs w:val="24"/>
        </w:rPr>
        <w:t>.  F</w:t>
      </w:r>
      <w:r w:rsidR="00223120">
        <w:rPr>
          <w:rFonts w:asciiTheme="majorHAnsi" w:hAnsiTheme="majorHAnsi" w:cs="Bookman Old Style"/>
          <w:sz w:val="24"/>
          <w:szCs w:val="24"/>
        </w:rPr>
        <w:tab/>
      </w:r>
    </w:p>
    <w:p w:rsidR="00551E24" w:rsidRPr="00223120" w:rsidRDefault="00303C09" w:rsidP="006A0DE0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La </w:t>
      </w:r>
      <w:r w:rsidRPr="00223120">
        <w:rPr>
          <w:rFonts w:asciiTheme="majorHAnsi" w:hAnsiTheme="majorHAnsi" w:cs="Bookman Old Style"/>
          <w:sz w:val="24"/>
          <w:szCs w:val="24"/>
        </w:rPr>
        <w:t>Presidenta o Presidente de la República cesará en sus funciones y dejará vacante por incapacidad física o mental permanente que le impida ejercer el cargo</w:t>
      </w:r>
      <w:r w:rsidR="003E2659">
        <w:rPr>
          <w:rFonts w:asciiTheme="majorHAnsi" w:hAnsiTheme="majorHAnsi" w:cs="Bookman Old Style"/>
          <w:sz w:val="24"/>
          <w:szCs w:val="24"/>
        </w:rPr>
        <w:t>.  V</w:t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</w:p>
    <w:p w:rsidR="00303C09" w:rsidRPr="00223120" w:rsidRDefault="00DE1823" w:rsidP="006A0DE0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En </w:t>
      </w:r>
      <w:r w:rsidRPr="00223120">
        <w:rPr>
          <w:rFonts w:asciiTheme="majorHAnsi" w:hAnsiTheme="majorHAnsi" w:cs="Bookman Old Style"/>
          <w:sz w:val="24"/>
          <w:szCs w:val="24"/>
        </w:rPr>
        <w:t>caso de ausencia temporal en la Presidencia de la República, lo reemplazará quien ejerza la vicepreside</w:t>
      </w:r>
      <w:r w:rsidR="00223120">
        <w:rPr>
          <w:rFonts w:asciiTheme="majorHAnsi" w:hAnsiTheme="majorHAnsi" w:cs="Bookman Old Style"/>
          <w:sz w:val="24"/>
          <w:szCs w:val="24"/>
        </w:rPr>
        <w:t>ncia de la Asamblea Nacional.</w:t>
      </w:r>
      <w:r w:rsidR="003E2659">
        <w:rPr>
          <w:rFonts w:asciiTheme="majorHAnsi" w:hAnsiTheme="majorHAnsi" w:cs="Bookman Old Style"/>
          <w:sz w:val="24"/>
          <w:szCs w:val="24"/>
        </w:rPr>
        <w:t xml:space="preserve"> F</w:t>
      </w:r>
    </w:p>
    <w:p w:rsidR="00DE1823" w:rsidRPr="00223120" w:rsidRDefault="00DE1823" w:rsidP="006A0DE0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Son </w:t>
      </w:r>
      <w:r w:rsidRPr="00223120">
        <w:rPr>
          <w:rFonts w:asciiTheme="majorHAnsi" w:hAnsiTheme="majorHAnsi" w:cs="Bookman Old Style"/>
          <w:sz w:val="24"/>
          <w:szCs w:val="24"/>
        </w:rPr>
        <w:t>atribuciones y deberes de la Presidenta o Presidente de la República, crear, modificar y suprimir los ministerios, entidades e instancias de coordinación.</w:t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="00DC542D">
        <w:rPr>
          <w:rFonts w:asciiTheme="majorHAnsi" w:hAnsiTheme="majorHAnsi" w:cs="Bookman Old Style"/>
          <w:sz w:val="24"/>
          <w:szCs w:val="24"/>
        </w:rPr>
        <w:t>V</w:t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</w:p>
    <w:p w:rsidR="00DE1823" w:rsidRPr="00223120" w:rsidRDefault="00DE1823" w:rsidP="006A0DE0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La </w:t>
      </w:r>
      <w:r w:rsidRPr="00223120">
        <w:rPr>
          <w:rFonts w:asciiTheme="majorHAnsi" w:hAnsiTheme="majorHAnsi" w:cs="Bookman Old Style"/>
          <w:sz w:val="24"/>
          <w:szCs w:val="24"/>
        </w:rPr>
        <w:t>Presidenta o Presidente de la República podrá disolver la Asamblea Nacional cuando, a su juicio, ésta se hubiera arrogado funciones que no le competan constitucionalmente, previo dictamen favorable de la Corte Constitucional; o si de forma reiterada e injustificada obstruye la ejecución del Plan Nacional de Desarrollo, o por grave crisis política y conmoción interna.</w:t>
      </w:r>
      <w:r w:rsidR="00DC542D">
        <w:rPr>
          <w:rFonts w:asciiTheme="majorHAnsi" w:hAnsiTheme="majorHAnsi" w:cs="Bookman Old Style"/>
          <w:sz w:val="24"/>
          <w:szCs w:val="24"/>
        </w:rPr>
        <w:t xml:space="preserve"> V</w:t>
      </w:r>
      <w:r w:rsidRPr="00223120">
        <w:rPr>
          <w:rFonts w:asciiTheme="majorHAnsi" w:hAnsiTheme="majorHAnsi" w:cs="Bookman Old Style"/>
          <w:sz w:val="24"/>
          <w:szCs w:val="24"/>
        </w:rPr>
        <w:tab/>
      </w:r>
    </w:p>
    <w:p w:rsidR="00DE1823" w:rsidRPr="00223120" w:rsidRDefault="00DE1823" w:rsidP="006A0DE0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En </w:t>
      </w:r>
      <w:r w:rsidRPr="00223120">
        <w:rPr>
          <w:rFonts w:asciiTheme="majorHAnsi" w:hAnsiTheme="majorHAnsi" w:cs="Bookman Old Style"/>
          <w:sz w:val="24"/>
          <w:szCs w:val="24"/>
        </w:rPr>
        <w:t xml:space="preserve">caso de ausencia temporal de quien ejerza la Vicepresidencia de la República, corresponderá el reemplazo a la ministra o ministro de  estado que sea designado por la </w:t>
      </w:r>
      <w:r w:rsidR="00223120">
        <w:rPr>
          <w:rFonts w:asciiTheme="majorHAnsi" w:hAnsiTheme="majorHAnsi" w:cs="Bookman Old Style"/>
          <w:sz w:val="24"/>
          <w:szCs w:val="24"/>
        </w:rPr>
        <w:t>Presidencia de la República.</w:t>
      </w:r>
      <w:r w:rsidR="00DC542D">
        <w:rPr>
          <w:rFonts w:asciiTheme="majorHAnsi" w:hAnsiTheme="majorHAnsi" w:cs="Bookman Old Style"/>
          <w:sz w:val="24"/>
          <w:szCs w:val="24"/>
        </w:rPr>
        <w:t xml:space="preserve"> V</w:t>
      </w:r>
    </w:p>
    <w:p w:rsidR="00DE1823" w:rsidRPr="00223120" w:rsidRDefault="00A35CD9" w:rsidP="006A0DE0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Se prohíbe </w:t>
      </w:r>
      <w:r w:rsidRPr="00223120">
        <w:rPr>
          <w:rFonts w:asciiTheme="majorHAnsi" w:hAnsiTheme="majorHAnsi" w:cs="Bookman Old Style"/>
          <w:sz w:val="24"/>
          <w:szCs w:val="24"/>
        </w:rPr>
        <w:t>la paralización de los servicios públicos de salud y saneamiento ambiental, educación, justicia, bomberos, seguridad social, energía eléctrica, agua potable y alcantarillado, producción hidrocarburífera, procesamiento, transporte y distribución de combustibles, transportación públic</w:t>
      </w:r>
      <w:r w:rsidR="00223120">
        <w:rPr>
          <w:rFonts w:asciiTheme="majorHAnsi" w:hAnsiTheme="majorHAnsi" w:cs="Bookman Old Style"/>
          <w:sz w:val="24"/>
          <w:szCs w:val="24"/>
        </w:rPr>
        <w:t>a, correos y telecomunicaciones</w:t>
      </w:r>
      <w:r w:rsidR="002643D0">
        <w:rPr>
          <w:rFonts w:asciiTheme="majorHAnsi" w:hAnsiTheme="majorHAnsi" w:cs="Bookman Old Style"/>
          <w:sz w:val="24"/>
          <w:szCs w:val="24"/>
        </w:rPr>
        <w:t>. V</w:t>
      </w:r>
    </w:p>
    <w:p w:rsidR="009F44E5" w:rsidRPr="00223120" w:rsidRDefault="009F44E5" w:rsidP="009F44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lastRenderedPageBreak/>
        <w:t xml:space="preserve">La </w:t>
      </w:r>
      <w:r w:rsidRPr="00223120">
        <w:rPr>
          <w:rFonts w:asciiTheme="majorHAnsi" w:hAnsiTheme="majorHAnsi" w:cs="Bookman Old Style"/>
          <w:sz w:val="24"/>
          <w:szCs w:val="24"/>
        </w:rPr>
        <w:t>Función de Transparencia y Control Social promoverá e impulsará el control de las entidades y organismos del sector público, y de las personas naturales o jurídicas del sector privado que presten servicios o desarrollen actividades de interés público</w:t>
      </w:r>
      <w:r w:rsidR="00EF71E0">
        <w:rPr>
          <w:rFonts w:asciiTheme="majorHAnsi" w:hAnsiTheme="majorHAnsi" w:cs="Bookman Old Style"/>
          <w:sz w:val="24"/>
          <w:szCs w:val="24"/>
        </w:rPr>
        <w:t>. V</w:t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  <w:t xml:space="preserve">   </w:t>
      </w:r>
    </w:p>
    <w:p w:rsidR="00A35CD9" w:rsidRPr="00223120" w:rsidRDefault="002B601B" w:rsidP="002B60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>La</w:t>
      </w:r>
      <w:r w:rsidRPr="00223120">
        <w:rPr>
          <w:rFonts w:asciiTheme="majorHAnsi" w:hAnsiTheme="majorHAnsi" w:cs="Bookman Old Style"/>
          <w:sz w:val="24"/>
          <w:szCs w:val="24"/>
        </w:rPr>
        <w:t xml:space="preserve"> Función Electoral es un organismo técnico encargado del control de la utilización de los recursos estatales, y la consecución de los objetivos de las instituciones del Estado y de las personas jurídicas de derecho privado que dispongan de recursos públicos</w:t>
      </w:r>
      <w:r w:rsidR="00223120">
        <w:rPr>
          <w:rFonts w:asciiTheme="majorHAnsi" w:hAnsiTheme="majorHAnsi" w:cs="Bookman Old Style"/>
          <w:sz w:val="24"/>
          <w:szCs w:val="24"/>
        </w:rPr>
        <w:t xml:space="preserve">. </w:t>
      </w:r>
      <w:r w:rsidR="00EF71E0">
        <w:rPr>
          <w:rFonts w:asciiTheme="majorHAnsi" w:hAnsiTheme="majorHAnsi" w:cs="Bookman Old Style"/>
          <w:sz w:val="24"/>
          <w:szCs w:val="24"/>
        </w:rPr>
        <w:t xml:space="preserve"> F</w:t>
      </w:r>
    </w:p>
    <w:p w:rsidR="002B601B" w:rsidRPr="00223120" w:rsidRDefault="002B601B" w:rsidP="002B60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La </w:t>
      </w:r>
      <w:r w:rsidRPr="00223120">
        <w:rPr>
          <w:rFonts w:asciiTheme="majorHAnsi" w:hAnsiTheme="majorHAnsi" w:cs="Bookman Old Style"/>
          <w:sz w:val="24"/>
          <w:szCs w:val="24"/>
        </w:rPr>
        <w:t>Contraloría General del Estado garantizará el ejercicio de los derechos políticos que se expresan a través del sufragio, así como los referentes a la organización política de la ciudadanía.</w:t>
      </w:r>
      <w:r w:rsidR="00223120">
        <w:rPr>
          <w:rFonts w:asciiTheme="majorHAnsi" w:hAnsiTheme="majorHAnsi" w:cs="Bookman Old Style"/>
          <w:sz w:val="24"/>
          <w:szCs w:val="24"/>
        </w:rPr>
        <w:tab/>
      </w:r>
      <w:r w:rsidR="00EF71E0">
        <w:rPr>
          <w:rFonts w:asciiTheme="majorHAnsi" w:hAnsiTheme="majorHAnsi" w:cs="Bookman Old Style"/>
          <w:sz w:val="24"/>
          <w:szCs w:val="24"/>
        </w:rPr>
        <w:t>F</w:t>
      </w:r>
    </w:p>
    <w:p w:rsidR="00A35CD9" w:rsidRPr="00223120" w:rsidRDefault="002B601B" w:rsidP="002B60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>El</w:t>
      </w:r>
      <w:r w:rsidRPr="00223120">
        <w:rPr>
          <w:rFonts w:asciiTheme="majorHAnsi" w:hAnsiTheme="majorHAnsi" w:cs="Bookman Old Style"/>
          <w:sz w:val="24"/>
          <w:szCs w:val="24"/>
        </w:rPr>
        <w:t xml:space="preserve"> ingreso al servicio público, el ascenso y la promoción en la carrera administrativa se realizarán mediante concurso de méritos y oposición, en la forma que determine la ley, con excepción de las servidoras y servidores públicos de elección popular o d</w:t>
      </w:r>
      <w:r w:rsidR="00EF71E0">
        <w:rPr>
          <w:rFonts w:asciiTheme="majorHAnsi" w:hAnsiTheme="majorHAnsi" w:cs="Bookman Old Style"/>
          <w:sz w:val="24"/>
          <w:szCs w:val="24"/>
        </w:rPr>
        <w:t>e libre nombramiento y remoción. V</w:t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</w:p>
    <w:p w:rsidR="002B601B" w:rsidRPr="00223120" w:rsidRDefault="00E154BE" w:rsidP="00551E2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Los </w:t>
      </w:r>
      <w:r w:rsidRPr="00223120">
        <w:rPr>
          <w:rFonts w:asciiTheme="majorHAnsi" w:hAnsiTheme="majorHAnsi" w:cs="Bookman Old Style"/>
          <w:sz w:val="24"/>
          <w:szCs w:val="24"/>
        </w:rPr>
        <w:t>derechos de las servidoras y servidores públicos son renunciables.</w:t>
      </w:r>
      <w:r w:rsidR="00EF71E0">
        <w:rPr>
          <w:rFonts w:asciiTheme="majorHAnsi" w:hAnsiTheme="majorHAnsi" w:cs="Bookman Old Style"/>
          <w:sz w:val="24"/>
          <w:szCs w:val="24"/>
        </w:rPr>
        <w:t xml:space="preserve"> F</w:t>
      </w:r>
      <w:r w:rsidRPr="00223120">
        <w:rPr>
          <w:rFonts w:asciiTheme="majorHAnsi" w:hAnsiTheme="majorHAnsi" w:cs="Bookman Old Style"/>
          <w:sz w:val="24"/>
          <w:szCs w:val="24"/>
        </w:rPr>
        <w:tab/>
      </w:r>
    </w:p>
    <w:p w:rsidR="002B601B" w:rsidRPr="00223120" w:rsidRDefault="00E154BE" w:rsidP="00551E2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Las </w:t>
      </w:r>
      <w:r w:rsidRPr="00223120">
        <w:rPr>
          <w:rFonts w:asciiTheme="majorHAnsi" w:hAnsiTheme="majorHAnsi" w:cs="Bookman Old Style"/>
          <w:sz w:val="24"/>
          <w:szCs w:val="24"/>
        </w:rPr>
        <w:t>obreras y obreros del sector público estarán sujetos al Código de Trabajo</w:t>
      </w:r>
      <w:r w:rsidR="00EF71E0">
        <w:rPr>
          <w:rFonts w:asciiTheme="majorHAnsi" w:hAnsiTheme="majorHAnsi" w:cs="Bookman Old Style"/>
          <w:sz w:val="24"/>
          <w:szCs w:val="24"/>
        </w:rPr>
        <w:t>. V</w:t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</w:p>
    <w:p w:rsidR="00E154BE" w:rsidRPr="00223120" w:rsidRDefault="00E154BE" w:rsidP="00E154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En </w:t>
      </w:r>
      <w:r w:rsidRPr="00223120">
        <w:rPr>
          <w:rFonts w:asciiTheme="majorHAnsi" w:hAnsiTheme="majorHAnsi" w:cs="Bookman Old Style"/>
          <w:sz w:val="24"/>
          <w:szCs w:val="24"/>
        </w:rPr>
        <w:t>el ejercicio del servicio público se prohíbe, además de lo que determine la ley, el nepotismo.</w:t>
      </w:r>
      <w:r w:rsidR="00EF71E0">
        <w:rPr>
          <w:rFonts w:asciiTheme="majorHAnsi" w:hAnsiTheme="majorHAnsi" w:cs="Bookman Old Style"/>
          <w:sz w:val="24"/>
          <w:szCs w:val="24"/>
        </w:rPr>
        <w:t xml:space="preserve"> </w:t>
      </w:r>
      <w:r w:rsidR="008777CE">
        <w:rPr>
          <w:rFonts w:asciiTheme="majorHAnsi" w:hAnsiTheme="majorHAnsi" w:cs="Bookman Old Style"/>
          <w:sz w:val="24"/>
          <w:szCs w:val="24"/>
        </w:rPr>
        <w:t>V</w:t>
      </w:r>
      <w:r w:rsidR="00223120">
        <w:rPr>
          <w:rFonts w:asciiTheme="majorHAnsi" w:hAnsiTheme="majorHAnsi" w:cs="Bookman Old Style"/>
          <w:sz w:val="24"/>
          <w:szCs w:val="24"/>
        </w:rPr>
        <w:tab/>
      </w:r>
    </w:p>
    <w:p w:rsidR="00E154BE" w:rsidRPr="00223120" w:rsidRDefault="00E154BE" w:rsidP="00E154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>Las</w:t>
      </w:r>
      <w:r w:rsidRPr="00223120">
        <w:rPr>
          <w:rFonts w:asciiTheme="majorHAnsi" w:hAnsiTheme="majorHAnsi" w:cs="Bookman Old Style"/>
          <w:sz w:val="24"/>
          <w:szCs w:val="24"/>
        </w:rPr>
        <w:t xml:space="preserve"> servidoras y servidores públicos sin excepción presentarán, al iniciar y al finalizar su gestión y con la periodicidad que determine la  ley, una declaración patrimonial jurada que incluirá activos y pasivos, así como la autorización para que, de ser necesario, se levante el sigilo de sus </w:t>
      </w:r>
      <w:r w:rsidR="008777CE">
        <w:rPr>
          <w:rFonts w:asciiTheme="majorHAnsi" w:hAnsiTheme="majorHAnsi" w:cs="Bookman Old Style"/>
          <w:sz w:val="24"/>
          <w:szCs w:val="24"/>
        </w:rPr>
        <w:t>cuentas bancarias. V</w:t>
      </w:r>
    </w:p>
    <w:p w:rsidR="00E154BE" w:rsidRPr="00223120" w:rsidRDefault="00BE7B7E" w:rsidP="00BE7B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 w:cs="Bookman Old Style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La </w:t>
      </w:r>
      <w:r w:rsidRPr="00223120">
        <w:rPr>
          <w:rFonts w:asciiTheme="majorHAnsi" w:hAnsiTheme="majorHAnsi" w:cs="Bookman Old Style"/>
          <w:sz w:val="24"/>
          <w:szCs w:val="24"/>
        </w:rPr>
        <w:t>Constitución es la norma suprema y prevalece sobre cualquier otra del ordenamiento jurídico.</w:t>
      </w:r>
      <w:r w:rsidR="001C6492">
        <w:rPr>
          <w:rFonts w:asciiTheme="majorHAnsi" w:hAnsiTheme="majorHAnsi" w:cs="Bookman Old Style"/>
          <w:sz w:val="24"/>
          <w:szCs w:val="24"/>
        </w:rPr>
        <w:t xml:space="preserve"> V</w:t>
      </w:r>
    </w:p>
    <w:p w:rsidR="00E154BE" w:rsidRPr="00223120" w:rsidRDefault="00BE7B7E" w:rsidP="00BE7B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 w:cs="Bookman Old Style"/>
          <w:sz w:val="24"/>
          <w:szCs w:val="24"/>
        </w:rPr>
        <w:t>El orden jerárquico de aplicación de las normas será el siguiente: La Constitución; los tratados y convenios internacionales; las leyes orgánicas; las leyes ordinarias; las normas regionales y las ordenanzas distritales; los decretos y reglamentos; las ordenanzas; los acuerdos y las resoluciones; y los demás actos y decisiones de los poderes públicos.</w:t>
      </w:r>
      <w:r w:rsidR="001C6492">
        <w:rPr>
          <w:rFonts w:asciiTheme="majorHAnsi" w:hAnsiTheme="majorHAnsi" w:cs="Bookman Old Style"/>
          <w:sz w:val="24"/>
          <w:szCs w:val="24"/>
        </w:rPr>
        <w:t xml:space="preserve"> V</w:t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</w:p>
    <w:p w:rsidR="00BE7B7E" w:rsidRPr="00223120" w:rsidRDefault="00BE7B7E" w:rsidP="00BE7B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 w:cs="Bookman Old Style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En </w:t>
      </w:r>
      <w:r w:rsidRPr="00223120">
        <w:rPr>
          <w:rFonts w:asciiTheme="majorHAnsi" w:hAnsiTheme="majorHAnsi" w:cs="Bookman Old Style"/>
          <w:sz w:val="24"/>
          <w:szCs w:val="24"/>
        </w:rPr>
        <w:t>caso de conflicto entre normas de distinta jerarquía, la Corte Constitucional, las juezas y jueces, autoridades administrativas y servidoras y servidores públicos, lo resolverán mediante la aplicación de la norma jerárquica superior.</w:t>
      </w:r>
      <w:r w:rsidR="001C6492">
        <w:rPr>
          <w:rFonts w:asciiTheme="majorHAnsi" w:hAnsiTheme="majorHAnsi" w:cs="Bookman Old Style"/>
          <w:sz w:val="24"/>
          <w:szCs w:val="24"/>
        </w:rPr>
        <w:t xml:space="preserve"> V</w:t>
      </w:r>
    </w:p>
    <w:p w:rsidR="00BE7B7E" w:rsidRPr="00223120" w:rsidRDefault="00BE7B7E" w:rsidP="00BE7B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 w:cs="Bookman Old Style"/>
          <w:sz w:val="24"/>
          <w:szCs w:val="24"/>
        </w:rPr>
        <w:t>La Corte Constitucional es el máximo órgano de control, interpretación constitucional y de administraci</w:t>
      </w:r>
      <w:r w:rsidR="001C6492">
        <w:rPr>
          <w:rFonts w:asciiTheme="majorHAnsi" w:hAnsiTheme="majorHAnsi" w:cs="Bookman Old Style"/>
          <w:sz w:val="24"/>
          <w:szCs w:val="24"/>
        </w:rPr>
        <w:t>ón de justicia en esta materia. V</w:t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</w:p>
    <w:p w:rsidR="00BE7B7E" w:rsidRPr="00223120" w:rsidRDefault="00CA78B6" w:rsidP="00BE7B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Dentro </w:t>
      </w:r>
      <w:r w:rsidR="00BE7B7E" w:rsidRPr="00223120">
        <w:rPr>
          <w:rFonts w:asciiTheme="majorHAnsi" w:hAnsiTheme="majorHAnsi" w:cs="Bookman Old Style"/>
          <w:sz w:val="24"/>
          <w:szCs w:val="24"/>
        </w:rPr>
        <w:t xml:space="preserve">de la disposición </w:t>
      </w:r>
      <w:r w:rsidRPr="00223120">
        <w:rPr>
          <w:rFonts w:asciiTheme="majorHAnsi" w:hAnsiTheme="majorHAnsi" w:cs="Bookman Old Style"/>
          <w:sz w:val="24"/>
          <w:szCs w:val="24"/>
        </w:rPr>
        <w:t>Transitoria</w:t>
      </w:r>
      <w:r w:rsidR="00BE7B7E" w:rsidRPr="00223120">
        <w:rPr>
          <w:rFonts w:asciiTheme="majorHAnsi" w:hAnsiTheme="majorHAnsi" w:cs="Bookman Old Style"/>
          <w:sz w:val="24"/>
          <w:szCs w:val="24"/>
        </w:rPr>
        <w:t>, se deroga la Constitución Política de la República del Ecuador publicada en el Registro Oficial número uno</w:t>
      </w:r>
      <w:r w:rsidRPr="00223120">
        <w:rPr>
          <w:rFonts w:asciiTheme="majorHAnsi" w:hAnsiTheme="majorHAnsi" w:cs="Bookman Old Style"/>
          <w:sz w:val="24"/>
          <w:szCs w:val="24"/>
        </w:rPr>
        <w:t xml:space="preserve"> del</w:t>
      </w:r>
      <w:r w:rsidR="00223120">
        <w:rPr>
          <w:rFonts w:asciiTheme="majorHAnsi" w:hAnsiTheme="majorHAnsi" w:cs="Bookman Old Style"/>
          <w:sz w:val="24"/>
          <w:szCs w:val="24"/>
        </w:rPr>
        <w:t xml:space="preserve"> día once de agosto de 1998. </w:t>
      </w:r>
      <w:r w:rsidR="00223120">
        <w:rPr>
          <w:rFonts w:asciiTheme="majorHAnsi" w:hAnsiTheme="majorHAnsi" w:cs="Bookman Old Style"/>
          <w:sz w:val="24"/>
          <w:szCs w:val="24"/>
        </w:rPr>
        <w:tab/>
      </w:r>
    </w:p>
    <w:p w:rsidR="00BE7B7E" w:rsidRPr="00223120" w:rsidRDefault="00CA78B6" w:rsidP="00CA78B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Todas </w:t>
      </w:r>
      <w:r w:rsidRPr="00223120">
        <w:rPr>
          <w:rFonts w:asciiTheme="majorHAnsi" w:hAnsiTheme="majorHAnsi" w:cs="Bookman Old Style"/>
          <w:sz w:val="24"/>
          <w:szCs w:val="24"/>
        </w:rPr>
        <w:t>las personas son iguales y gozaran de los mismos derechos, deberes y oportunidades.</w:t>
      </w:r>
      <w:r w:rsidR="00223120">
        <w:rPr>
          <w:rFonts w:asciiTheme="majorHAnsi" w:hAnsiTheme="majorHAnsi" w:cs="Bookman Old Style"/>
          <w:sz w:val="24"/>
          <w:szCs w:val="24"/>
        </w:rPr>
        <w:tab/>
      </w:r>
      <w:r w:rsidR="00240BF1">
        <w:rPr>
          <w:rFonts w:asciiTheme="majorHAnsi" w:hAnsiTheme="majorHAnsi" w:cs="Bookman Old Style"/>
          <w:sz w:val="24"/>
          <w:szCs w:val="24"/>
        </w:rPr>
        <w:t xml:space="preserve"> V</w:t>
      </w:r>
    </w:p>
    <w:p w:rsidR="00396132" w:rsidRPr="00223120" w:rsidRDefault="00396132" w:rsidP="0039613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Nadie </w:t>
      </w:r>
      <w:r w:rsidRPr="00223120">
        <w:rPr>
          <w:rFonts w:asciiTheme="majorHAnsi" w:hAnsiTheme="majorHAnsi" w:cs="Bookman Old Style"/>
          <w:sz w:val="24"/>
          <w:szCs w:val="24"/>
        </w:rPr>
        <w:t>podrá ser discriminado por razones de etnia, lugar de nacimiento, edad, sexo, identidad de género, identidad cultural, estado civil, i</w:t>
      </w:r>
      <w:r w:rsidR="00223120">
        <w:rPr>
          <w:rFonts w:asciiTheme="majorHAnsi" w:hAnsiTheme="majorHAnsi" w:cs="Bookman Old Style"/>
          <w:sz w:val="24"/>
          <w:szCs w:val="24"/>
        </w:rPr>
        <w:t>dioma, religión, ideología.</w:t>
      </w:r>
      <w:r w:rsidR="00223120">
        <w:rPr>
          <w:rFonts w:asciiTheme="majorHAnsi" w:hAnsiTheme="majorHAnsi" w:cs="Bookman Old Style"/>
          <w:sz w:val="24"/>
          <w:szCs w:val="24"/>
        </w:rPr>
        <w:tab/>
      </w:r>
      <w:r w:rsidR="001351A4">
        <w:rPr>
          <w:rFonts w:asciiTheme="majorHAnsi" w:hAnsiTheme="majorHAnsi" w:cs="Bookman Old Style"/>
          <w:sz w:val="24"/>
          <w:szCs w:val="24"/>
        </w:rPr>
        <w:t>v</w:t>
      </w:r>
    </w:p>
    <w:p w:rsidR="00396132" w:rsidRPr="00223120" w:rsidRDefault="00396132" w:rsidP="0039613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La </w:t>
      </w:r>
      <w:r w:rsidRPr="00223120">
        <w:rPr>
          <w:rFonts w:asciiTheme="majorHAnsi" w:hAnsiTheme="majorHAnsi" w:cs="Bookman Old Style"/>
          <w:sz w:val="24"/>
          <w:szCs w:val="24"/>
        </w:rPr>
        <w:t>ley sancionará toda forma de discriminación</w:t>
      </w:r>
      <w:r w:rsidR="00223120">
        <w:rPr>
          <w:rFonts w:asciiTheme="majorHAnsi" w:hAnsiTheme="majorHAnsi" w:cs="Bookman Old Style"/>
          <w:sz w:val="24"/>
          <w:szCs w:val="24"/>
        </w:rPr>
        <w:tab/>
      </w:r>
      <w:r w:rsidR="008F1F1E">
        <w:rPr>
          <w:rFonts w:asciiTheme="majorHAnsi" w:hAnsiTheme="majorHAnsi" w:cs="Bookman Old Style"/>
          <w:sz w:val="24"/>
          <w:szCs w:val="24"/>
        </w:rPr>
        <w:t>V</w:t>
      </w:r>
    </w:p>
    <w:p w:rsidR="00396132" w:rsidRPr="00223120" w:rsidRDefault="00396132" w:rsidP="0039613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Toda </w:t>
      </w:r>
      <w:r w:rsidRPr="00223120">
        <w:rPr>
          <w:rFonts w:asciiTheme="majorHAnsi" w:hAnsiTheme="majorHAnsi" w:cs="Bookman Old Style"/>
          <w:sz w:val="24"/>
          <w:szCs w:val="24"/>
        </w:rPr>
        <w:t>los principios y los derechos son inalienables, irrenunciables, indivisibles, interdependientes y de igual jerarquía.</w:t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="008F1F1E">
        <w:rPr>
          <w:rFonts w:asciiTheme="majorHAnsi" w:hAnsiTheme="majorHAnsi" w:cs="Bookman Old Style"/>
          <w:sz w:val="24"/>
          <w:szCs w:val="24"/>
        </w:rPr>
        <w:t>V</w:t>
      </w:r>
      <w:r w:rsidRPr="00223120">
        <w:rPr>
          <w:rFonts w:asciiTheme="majorHAnsi" w:hAnsiTheme="majorHAnsi" w:cs="Bookman Old Style"/>
          <w:sz w:val="24"/>
          <w:szCs w:val="24"/>
        </w:rPr>
        <w:tab/>
      </w:r>
    </w:p>
    <w:p w:rsidR="00396132" w:rsidRPr="00223120" w:rsidRDefault="00396132" w:rsidP="0039613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lastRenderedPageBreak/>
        <w:t xml:space="preserve">El </w:t>
      </w:r>
      <w:r w:rsidRPr="00223120">
        <w:rPr>
          <w:rFonts w:asciiTheme="majorHAnsi" w:hAnsiTheme="majorHAnsi" w:cs="Bookman Old Style"/>
          <w:sz w:val="24"/>
          <w:szCs w:val="24"/>
        </w:rPr>
        <w:t>más alto deber del Estado consiste en respetar y hacer respetar los derechos garantizados en la Constitución.</w:t>
      </w:r>
      <w:r w:rsidR="008F1F1E">
        <w:rPr>
          <w:rFonts w:asciiTheme="majorHAnsi" w:hAnsiTheme="majorHAnsi" w:cs="Bookman Old Style"/>
          <w:sz w:val="24"/>
          <w:szCs w:val="24"/>
        </w:rPr>
        <w:t xml:space="preserve"> V</w:t>
      </w:r>
      <w:r w:rsidR="00223120">
        <w:rPr>
          <w:rFonts w:asciiTheme="majorHAnsi" w:hAnsiTheme="majorHAnsi" w:cs="Bookman Old Style"/>
          <w:sz w:val="24"/>
          <w:szCs w:val="24"/>
        </w:rPr>
        <w:tab/>
      </w:r>
      <w:r w:rsidR="00223120">
        <w:rPr>
          <w:rFonts w:asciiTheme="majorHAnsi" w:hAnsiTheme="majorHAnsi" w:cs="Bookman Old Style"/>
          <w:sz w:val="24"/>
          <w:szCs w:val="24"/>
        </w:rPr>
        <w:tab/>
      </w:r>
    </w:p>
    <w:p w:rsidR="00396132" w:rsidRPr="00223120" w:rsidRDefault="00396132" w:rsidP="0039613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El </w:t>
      </w:r>
      <w:r w:rsidRPr="00223120">
        <w:rPr>
          <w:rFonts w:asciiTheme="majorHAnsi" w:hAnsiTheme="majorHAnsi" w:cs="Bookman Old Style"/>
          <w:sz w:val="24"/>
          <w:szCs w:val="24"/>
        </w:rPr>
        <w:t>agua no constituye patrimonio nacional estratégico de uso público, inalienable, imprescriptible, inembargable y esencial para la vida.</w:t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="008F1F1E">
        <w:rPr>
          <w:rFonts w:asciiTheme="majorHAnsi" w:hAnsiTheme="majorHAnsi" w:cs="Bookman Old Style"/>
          <w:sz w:val="24"/>
          <w:szCs w:val="24"/>
        </w:rPr>
        <w:t>F</w:t>
      </w:r>
      <w:r w:rsidRPr="00223120">
        <w:rPr>
          <w:rFonts w:asciiTheme="majorHAnsi" w:hAnsiTheme="majorHAnsi" w:cs="Bookman Old Style"/>
          <w:sz w:val="24"/>
          <w:szCs w:val="24"/>
        </w:rPr>
        <w:tab/>
      </w:r>
      <w:r w:rsidRPr="00223120">
        <w:rPr>
          <w:rFonts w:asciiTheme="majorHAnsi" w:hAnsiTheme="majorHAnsi" w:cs="Bookman Old Style"/>
          <w:sz w:val="24"/>
          <w:szCs w:val="24"/>
        </w:rPr>
        <w:tab/>
      </w:r>
    </w:p>
    <w:p w:rsidR="00396132" w:rsidRPr="00223120" w:rsidRDefault="00396132" w:rsidP="0039613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Las </w:t>
      </w:r>
      <w:r w:rsidRPr="00223120">
        <w:rPr>
          <w:rFonts w:asciiTheme="majorHAnsi" w:hAnsiTheme="majorHAnsi" w:cs="Bookman Old Style"/>
          <w:sz w:val="24"/>
          <w:szCs w:val="24"/>
        </w:rPr>
        <w:t>personas, las familias y la sociedad tienen el derecho y la responsabilidad de participar en el proceso educativo.</w:t>
      </w:r>
      <w:r w:rsidR="008F1F1E">
        <w:rPr>
          <w:rFonts w:asciiTheme="majorHAnsi" w:hAnsiTheme="majorHAnsi" w:cs="Bookman Old Style"/>
          <w:sz w:val="24"/>
          <w:szCs w:val="24"/>
        </w:rPr>
        <w:t xml:space="preserve"> V</w:t>
      </w:r>
    </w:p>
    <w:p w:rsidR="003B4BD9" w:rsidRPr="00223120" w:rsidRDefault="003B4BD9" w:rsidP="003B4BD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223120">
        <w:rPr>
          <w:rFonts w:asciiTheme="majorHAnsi" w:hAnsiTheme="majorHAnsi"/>
          <w:sz w:val="24"/>
          <w:szCs w:val="24"/>
        </w:rPr>
        <w:t xml:space="preserve">La </w:t>
      </w:r>
      <w:r w:rsidRPr="00223120">
        <w:rPr>
          <w:rFonts w:asciiTheme="majorHAnsi" w:hAnsiTheme="majorHAnsi" w:cs="Bookman Old Style"/>
          <w:sz w:val="24"/>
          <w:szCs w:val="24"/>
        </w:rPr>
        <w:t>educación pública será universal y laica en todos sus niveles, y gratuita hasta el tercer nivel de educación superior inclusive.</w:t>
      </w:r>
      <w:r w:rsidR="00223120">
        <w:rPr>
          <w:rFonts w:asciiTheme="majorHAnsi" w:hAnsiTheme="majorHAnsi" w:cs="Bookman Old Style"/>
          <w:sz w:val="24"/>
          <w:szCs w:val="24"/>
        </w:rPr>
        <w:t xml:space="preserve"> </w:t>
      </w:r>
      <w:r w:rsidR="008F1F1E">
        <w:rPr>
          <w:rFonts w:asciiTheme="majorHAnsi" w:hAnsiTheme="majorHAnsi" w:cs="Bookman Old Style"/>
          <w:sz w:val="24"/>
          <w:szCs w:val="24"/>
        </w:rPr>
        <w:t>V</w:t>
      </w:r>
    </w:p>
    <w:p w:rsidR="00223120" w:rsidRDefault="00223120" w:rsidP="0022312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223120" w:rsidRPr="00223120" w:rsidRDefault="00223120" w:rsidP="0022312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223120">
        <w:rPr>
          <w:rFonts w:asciiTheme="majorHAnsi" w:hAnsiTheme="majorHAnsi"/>
          <w:b/>
          <w:sz w:val="24"/>
          <w:szCs w:val="24"/>
        </w:rPr>
        <w:t>EL TRABAJO DEBEN REALIZARLO A MANO EN HOJAS DE PAPEL MINISTRO</w:t>
      </w:r>
    </w:p>
    <w:p w:rsidR="003B4BD9" w:rsidRPr="00223120" w:rsidRDefault="003B4BD9" w:rsidP="0039613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551E24" w:rsidRPr="00223120" w:rsidRDefault="00551E24" w:rsidP="00551E24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DE1823" w:rsidRPr="00223120" w:rsidRDefault="00DE1823" w:rsidP="00DE182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man Old Style"/>
          <w:sz w:val="24"/>
          <w:szCs w:val="24"/>
        </w:rPr>
      </w:pPr>
    </w:p>
    <w:p w:rsidR="00DE1823" w:rsidRPr="00223120" w:rsidRDefault="00DE1823" w:rsidP="00DE182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man Old Style"/>
          <w:sz w:val="24"/>
          <w:szCs w:val="24"/>
        </w:rPr>
      </w:pPr>
    </w:p>
    <w:p w:rsidR="00DE1823" w:rsidRPr="00223120" w:rsidRDefault="00DE1823" w:rsidP="00DE182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man Old Style"/>
          <w:sz w:val="24"/>
          <w:szCs w:val="24"/>
        </w:rPr>
      </w:pPr>
    </w:p>
    <w:p w:rsidR="002B601B" w:rsidRDefault="002B601B" w:rsidP="00DE182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sectPr w:rsidR="002B6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D7072"/>
    <w:multiLevelType w:val="hybridMultilevel"/>
    <w:tmpl w:val="3328E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F38"/>
    <w:rsid w:val="00012F09"/>
    <w:rsid w:val="00013030"/>
    <w:rsid w:val="00036EB4"/>
    <w:rsid w:val="00056439"/>
    <w:rsid w:val="00064944"/>
    <w:rsid w:val="00071D06"/>
    <w:rsid w:val="00076D33"/>
    <w:rsid w:val="000771C7"/>
    <w:rsid w:val="00093FD1"/>
    <w:rsid w:val="000B7E94"/>
    <w:rsid w:val="000C785A"/>
    <w:rsid w:val="000D4A5B"/>
    <w:rsid w:val="000E20E2"/>
    <w:rsid w:val="000E291D"/>
    <w:rsid w:val="000F6EB4"/>
    <w:rsid w:val="00114236"/>
    <w:rsid w:val="00130B1C"/>
    <w:rsid w:val="00131472"/>
    <w:rsid w:val="001351A4"/>
    <w:rsid w:val="00146CC8"/>
    <w:rsid w:val="00150A7A"/>
    <w:rsid w:val="0015292B"/>
    <w:rsid w:val="0015448B"/>
    <w:rsid w:val="00164E4D"/>
    <w:rsid w:val="00170F1D"/>
    <w:rsid w:val="00176512"/>
    <w:rsid w:val="00184631"/>
    <w:rsid w:val="00196008"/>
    <w:rsid w:val="001B0CDB"/>
    <w:rsid w:val="001B4348"/>
    <w:rsid w:val="001B666E"/>
    <w:rsid w:val="001B6F85"/>
    <w:rsid w:val="001C6492"/>
    <w:rsid w:val="001D0CA7"/>
    <w:rsid w:val="001F797C"/>
    <w:rsid w:val="002073B4"/>
    <w:rsid w:val="00221F70"/>
    <w:rsid w:val="00223120"/>
    <w:rsid w:val="00233CF6"/>
    <w:rsid w:val="00236F17"/>
    <w:rsid w:val="00240BF1"/>
    <w:rsid w:val="0026186D"/>
    <w:rsid w:val="002643D0"/>
    <w:rsid w:val="00271EB1"/>
    <w:rsid w:val="00277DA0"/>
    <w:rsid w:val="0029240E"/>
    <w:rsid w:val="002B3830"/>
    <w:rsid w:val="002B601B"/>
    <w:rsid w:val="002D63EB"/>
    <w:rsid w:val="002E1396"/>
    <w:rsid w:val="002F2482"/>
    <w:rsid w:val="002F3F87"/>
    <w:rsid w:val="00303C09"/>
    <w:rsid w:val="003042EC"/>
    <w:rsid w:val="00304FB5"/>
    <w:rsid w:val="0032371F"/>
    <w:rsid w:val="0033367F"/>
    <w:rsid w:val="003549AB"/>
    <w:rsid w:val="00356C84"/>
    <w:rsid w:val="00364A56"/>
    <w:rsid w:val="00365F80"/>
    <w:rsid w:val="0038111B"/>
    <w:rsid w:val="00384313"/>
    <w:rsid w:val="00396132"/>
    <w:rsid w:val="003B4BD9"/>
    <w:rsid w:val="003C3B84"/>
    <w:rsid w:val="003D74F9"/>
    <w:rsid w:val="003E1F38"/>
    <w:rsid w:val="003E2659"/>
    <w:rsid w:val="003E638E"/>
    <w:rsid w:val="00407754"/>
    <w:rsid w:val="00410D82"/>
    <w:rsid w:val="00414824"/>
    <w:rsid w:val="0043279A"/>
    <w:rsid w:val="00457469"/>
    <w:rsid w:val="004879F7"/>
    <w:rsid w:val="004B25A8"/>
    <w:rsid w:val="004D75A7"/>
    <w:rsid w:val="004F4FCC"/>
    <w:rsid w:val="00524101"/>
    <w:rsid w:val="00536B28"/>
    <w:rsid w:val="005447A2"/>
    <w:rsid w:val="005452D0"/>
    <w:rsid w:val="00551E24"/>
    <w:rsid w:val="00555B73"/>
    <w:rsid w:val="00560E80"/>
    <w:rsid w:val="00565230"/>
    <w:rsid w:val="00565549"/>
    <w:rsid w:val="005747F5"/>
    <w:rsid w:val="00592DC7"/>
    <w:rsid w:val="005D66AB"/>
    <w:rsid w:val="005F6084"/>
    <w:rsid w:val="00603CA1"/>
    <w:rsid w:val="00623D76"/>
    <w:rsid w:val="0064027D"/>
    <w:rsid w:val="00647657"/>
    <w:rsid w:val="006543A6"/>
    <w:rsid w:val="00677A80"/>
    <w:rsid w:val="00685C1C"/>
    <w:rsid w:val="006923B3"/>
    <w:rsid w:val="006A09CB"/>
    <w:rsid w:val="006A0DE0"/>
    <w:rsid w:val="006B2F8C"/>
    <w:rsid w:val="006B478E"/>
    <w:rsid w:val="006B57CB"/>
    <w:rsid w:val="006C1DC5"/>
    <w:rsid w:val="006C74AB"/>
    <w:rsid w:val="006C7D84"/>
    <w:rsid w:val="006D7DC5"/>
    <w:rsid w:val="006D7FBF"/>
    <w:rsid w:val="006F041B"/>
    <w:rsid w:val="00710039"/>
    <w:rsid w:val="00716541"/>
    <w:rsid w:val="00717F13"/>
    <w:rsid w:val="007350B8"/>
    <w:rsid w:val="007509A5"/>
    <w:rsid w:val="00761D5D"/>
    <w:rsid w:val="00765D44"/>
    <w:rsid w:val="00775181"/>
    <w:rsid w:val="00775CED"/>
    <w:rsid w:val="00792E5B"/>
    <w:rsid w:val="00795BBC"/>
    <w:rsid w:val="00795CFB"/>
    <w:rsid w:val="00796EAD"/>
    <w:rsid w:val="007A3BDE"/>
    <w:rsid w:val="007B03CD"/>
    <w:rsid w:val="007B2CF1"/>
    <w:rsid w:val="007C0160"/>
    <w:rsid w:val="007D09B8"/>
    <w:rsid w:val="007E3964"/>
    <w:rsid w:val="007F6685"/>
    <w:rsid w:val="00806325"/>
    <w:rsid w:val="00817390"/>
    <w:rsid w:val="00824C18"/>
    <w:rsid w:val="0082745F"/>
    <w:rsid w:val="00830AB5"/>
    <w:rsid w:val="00835863"/>
    <w:rsid w:val="008378C5"/>
    <w:rsid w:val="008456B7"/>
    <w:rsid w:val="0085000D"/>
    <w:rsid w:val="00853D03"/>
    <w:rsid w:val="008552D8"/>
    <w:rsid w:val="008777CE"/>
    <w:rsid w:val="00884FD9"/>
    <w:rsid w:val="008A5ECB"/>
    <w:rsid w:val="008B3427"/>
    <w:rsid w:val="008C6947"/>
    <w:rsid w:val="008D2294"/>
    <w:rsid w:val="008D231B"/>
    <w:rsid w:val="008E253E"/>
    <w:rsid w:val="008E54EC"/>
    <w:rsid w:val="008F1F1E"/>
    <w:rsid w:val="009208CA"/>
    <w:rsid w:val="009227FB"/>
    <w:rsid w:val="00935939"/>
    <w:rsid w:val="00946BB3"/>
    <w:rsid w:val="00966400"/>
    <w:rsid w:val="00975F6F"/>
    <w:rsid w:val="009772A3"/>
    <w:rsid w:val="00986E23"/>
    <w:rsid w:val="00994F6E"/>
    <w:rsid w:val="009A3E39"/>
    <w:rsid w:val="009B0EDA"/>
    <w:rsid w:val="009B5A0E"/>
    <w:rsid w:val="009B5CA3"/>
    <w:rsid w:val="009B7F6C"/>
    <w:rsid w:val="009C5BA2"/>
    <w:rsid w:val="009C6565"/>
    <w:rsid w:val="009D38A4"/>
    <w:rsid w:val="009F19CF"/>
    <w:rsid w:val="009F349D"/>
    <w:rsid w:val="009F44E5"/>
    <w:rsid w:val="00A06953"/>
    <w:rsid w:val="00A24F9E"/>
    <w:rsid w:val="00A308DA"/>
    <w:rsid w:val="00A355DA"/>
    <w:rsid w:val="00A35CD9"/>
    <w:rsid w:val="00A51FC3"/>
    <w:rsid w:val="00A544E1"/>
    <w:rsid w:val="00A56135"/>
    <w:rsid w:val="00A6144E"/>
    <w:rsid w:val="00A66F10"/>
    <w:rsid w:val="00A96668"/>
    <w:rsid w:val="00AC2D3F"/>
    <w:rsid w:val="00AD4DE4"/>
    <w:rsid w:val="00B05D42"/>
    <w:rsid w:val="00B35411"/>
    <w:rsid w:val="00B412A6"/>
    <w:rsid w:val="00B44157"/>
    <w:rsid w:val="00B6011C"/>
    <w:rsid w:val="00B70833"/>
    <w:rsid w:val="00B7595A"/>
    <w:rsid w:val="00B8021F"/>
    <w:rsid w:val="00B8178B"/>
    <w:rsid w:val="00B96D33"/>
    <w:rsid w:val="00BA1415"/>
    <w:rsid w:val="00BB110A"/>
    <w:rsid w:val="00BB2BDD"/>
    <w:rsid w:val="00BD085F"/>
    <w:rsid w:val="00BD2CA0"/>
    <w:rsid w:val="00BE7B7E"/>
    <w:rsid w:val="00C158D6"/>
    <w:rsid w:val="00C275BD"/>
    <w:rsid w:val="00C32BBE"/>
    <w:rsid w:val="00C34BEA"/>
    <w:rsid w:val="00C52C42"/>
    <w:rsid w:val="00C56430"/>
    <w:rsid w:val="00C6116A"/>
    <w:rsid w:val="00C63C3E"/>
    <w:rsid w:val="00C713D2"/>
    <w:rsid w:val="00C9393F"/>
    <w:rsid w:val="00CA78B6"/>
    <w:rsid w:val="00CB4D83"/>
    <w:rsid w:val="00CC0347"/>
    <w:rsid w:val="00CC25D0"/>
    <w:rsid w:val="00CC5D32"/>
    <w:rsid w:val="00CD42C6"/>
    <w:rsid w:val="00CE0B59"/>
    <w:rsid w:val="00CE35DE"/>
    <w:rsid w:val="00CE7FE1"/>
    <w:rsid w:val="00D00EBE"/>
    <w:rsid w:val="00D04B84"/>
    <w:rsid w:val="00D0555F"/>
    <w:rsid w:val="00D512EC"/>
    <w:rsid w:val="00D60CA8"/>
    <w:rsid w:val="00D62C0A"/>
    <w:rsid w:val="00D81100"/>
    <w:rsid w:val="00D87884"/>
    <w:rsid w:val="00D93B6A"/>
    <w:rsid w:val="00D94DD3"/>
    <w:rsid w:val="00DA0DDF"/>
    <w:rsid w:val="00DC542D"/>
    <w:rsid w:val="00DD1F6E"/>
    <w:rsid w:val="00DE1823"/>
    <w:rsid w:val="00DE1FA9"/>
    <w:rsid w:val="00E0422F"/>
    <w:rsid w:val="00E11DA2"/>
    <w:rsid w:val="00E126F0"/>
    <w:rsid w:val="00E154BE"/>
    <w:rsid w:val="00E24256"/>
    <w:rsid w:val="00E413D8"/>
    <w:rsid w:val="00E41D6D"/>
    <w:rsid w:val="00E7698D"/>
    <w:rsid w:val="00E77BB8"/>
    <w:rsid w:val="00E838E6"/>
    <w:rsid w:val="00E87EDA"/>
    <w:rsid w:val="00EA3463"/>
    <w:rsid w:val="00EC64D4"/>
    <w:rsid w:val="00EE0ED2"/>
    <w:rsid w:val="00EE2734"/>
    <w:rsid w:val="00EF71E0"/>
    <w:rsid w:val="00F01D37"/>
    <w:rsid w:val="00F073AD"/>
    <w:rsid w:val="00F0795D"/>
    <w:rsid w:val="00F10941"/>
    <w:rsid w:val="00F15869"/>
    <w:rsid w:val="00F336DC"/>
    <w:rsid w:val="00F35D30"/>
    <w:rsid w:val="00F41261"/>
    <w:rsid w:val="00F448FC"/>
    <w:rsid w:val="00F60F8B"/>
    <w:rsid w:val="00F63A2D"/>
    <w:rsid w:val="00F76AA7"/>
    <w:rsid w:val="00F82AA3"/>
    <w:rsid w:val="00F95D2E"/>
    <w:rsid w:val="00FA4DAC"/>
    <w:rsid w:val="00FA75F2"/>
    <w:rsid w:val="00FB386D"/>
    <w:rsid w:val="00FC49C6"/>
    <w:rsid w:val="00FD0D43"/>
    <w:rsid w:val="00FD358F"/>
    <w:rsid w:val="00FD7C40"/>
    <w:rsid w:val="00FF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F3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4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44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F3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4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4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1378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jcabezas</dc:creator>
  <cp:lastModifiedBy>Toshiba-User</cp:lastModifiedBy>
  <cp:revision>2</cp:revision>
  <dcterms:created xsi:type="dcterms:W3CDTF">2015-07-02T17:32:00Z</dcterms:created>
  <dcterms:modified xsi:type="dcterms:W3CDTF">2015-07-02T17:32:00Z</dcterms:modified>
</cp:coreProperties>
</file>