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09" w:rsidRDefault="006773CC" w:rsidP="00B879C5">
      <w:pPr>
        <w:autoSpaceDE w:val="0"/>
        <w:autoSpaceDN w:val="0"/>
        <w:adjustRightInd w:val="0"/>
        <w:spacing w:after="0" w:line="240" w:lineRule="auto"/>
        <w:jc w:val="center"/>
        <w:rPr>
          <w:rFonts w:ascii="LegacySerif-BoldItalic" w:hAnsi="LegacySerif-BoldItalic" w:cs="LegacySerif-BoldItalic"/>
          <w:b/>
          <w:bCs/>
          <w:i/>
          <w:iCs/>
          <w:sz w:val="48"/>
          <w:szCs w:val="48"/>
        </w:rPr>
      </w:pPr>
      <w:r>
        <w:rPr>
          <w:rFonts w:ascii="LegacySerif-BoldItalic" w:hAnsi="LegacySerif-BoldItalic" w:cs="LegacySerif-BoldItalic"/>
          <w:b/>
          <w:bCs/>
          <w:i/>
          <w:iCs/>
          <w:sz w:val="48"/>
          <w:szCs w:val="48"/>
        </w:rPr>
        <w:t>The r</w:t>
      </w:r>
      <w:r w:rsidR="008A2E09">
        <w:rPr>
          <w:rFonts w:ascii="LegacySerif-BoldItalic" w:hAnsi="LegacySerif-BoldItalic" w:cs="LegacySerif-BoldItalic"/>
          <w:b/>
          <w:bCs/>
          <w:i/>
          <w:iCs/>
          <w:sz w:val="48"/>
          <w:szCs w:val="48"/>
        </w:rPr>
        <w:t>esearch</w:t>
      </w:r>
      <w:r>
        <w:rPr>
          <w:rFonts w:ascii="LegacySerif-BoldItalic" w:hAnsi="LegacySerif-BoldItalic" w:cs="LegacySerif-BoldItalic"/>
          <w:b/>
          <w:bCs/>
          <w:i/>
          <w:iCs/>
          <w:sz w:val="48"/>
          <w:szCs w:val="48"/>
        </w:rPr>
        <w:t xml:space="preserve"> of</w:t>
      </w:r>
      <w:r w:rsidR="008A2E09">
        <w:rPr>
          <w:rFonts w:ascii="LegacySerif-BoldItalic" w:hAnsi="LegacySerif-BoldItalic" w:cs="LegacySerif-BoldItalic"/>
          <w:b/>
          <w:bCs/>
          <w:i/>
          <w:iCs/>
          <w:sz w:val="48"/>
          <w:szCs w:val="48"/>
        </w:rPr>
        <w:t xml:space="preserve"> </w:t>
      </w:r>
      <w:r>
        <w:rPr>
          <w:rFonts w:ascii="LegacySerif-BoldItalic" w:hAnsi="LegacySerif-BoldItalic" w:cs="LegacySerif-BoldItalic"/>
          <w:b/>
          <w:bCs/>
          <w:i/>
          <w:iCs/>
          <w:sz w:val="48"/>
          <w:szCs w:val="48"/>
        </w:rPr>
        <w:t>spectators ‘attitude towards</w:t>
      </w:r>
      <w:r w:rsidR="005A4F8E">
        <w:rPr>
          <w:rFonts w:ascii="LegacySerif-BoldItalic" w:hAnsi="LegacySerif-BoldItalic" w:cs="LegacySerif-BoldItalic"/>
          <w:b/>
          <w:bCs/>
          <w:i/>
          <w:iCs/>
          <w:sz w:val="48"/>
          <w:szCs w:val="48"/>
        </w:rPr>
        <w:t xml:space="preserve"> the movie of</w:t>
      </w:r>
      <w:r>
        <w:rPr>
          <w:rFonts w:ascii="LegacySerif-BoldItalic" w:hAnsi="LegacySerif-BoldItalic" w:cs="LegacySerif-BoldItalic"/>
          <w:b/>
          <w:bCs/>
          <w:i/>
          <w:iCs/>
          <w:sz w:val="48"/>
          <w:szCs w:val="48"/>
        </w:rPr>
        <w:t xml:space="preserve"> Pursuit</w:t>
      </w:r>
      <w:r w:rsidR="008A2E09">
        <w:rPr>
          <w:rFonts w:ascii="LegacySerif-BoldItalic" w:hAnsi="LegacySerif-BoldItalic" w:cs="LegacySerif-BoldItalic"/>
          <w:b/>
          <w:bCs/>
          <w:i/>
          <w:iCs/>
          <w:sz w:val="48"/>
          <w:szCs w:val="48"/>
        </w:rPr>
        <w:t xml:space="preserve"> of Happiness</w:t>
      </w:r>
      <w:r>
        <w:rPr>
          <w:rFonts w:ascii="LegacySerif-BoldItalic" w:hAnsi="LegacySerif-BoldItalic" w:cs="LegacySerif-BoldItalic"/>
          <w:b/>
          <w:bCs/>
          <w:i/>
          <w:iCs/>
          <w:sz w:val="48"/>
          <w:szCs w:val="48"/>
        </w:rPr>
        <w:t xml:space="preserve"> in terms of raising children</w:t>
      </w:r>
    </w:p>
    <w:p w:rsidR="006773CC" w:rsidRDefault="006773CC" w:rsidP="006773CC">
      <w:pPr>
        <w:autoSpaceDE w:val="0"/>
        <w:autoSpaceDN w:val="0"/>
        <w:adjustRightInd w:val="0"/>
        <w:spacing w:after="0" w:line="240" w:lineRule="auto"/>
        <w:jc w:val="both"/>
        <w:rPr>
          <w:rFonts w:ascii="Times New Roman" w:hAnsi="Times New Roman" w:cs="Times New Roman"/>
          <w:bCs/>
          <w:iCs/>
          <w:sz w:val="24"/>
          <w:szCs w:val="24"/>
        </w:rPr>
      </w:pPr>
    </w:p>
    <w:p w:rsidR="002B6CB8" w:rsidRDefault="002B6CB8" w:rsidP="006773CC">
      <w:pPr>
        <w:autoSpaceDE w:val="0"/>
        <w:autoSpaceDN w:val="0"/>
        <w:adjustRightInd w:val="0"/>
        <w:spacing w:after="0" w:line="240" w:lineRule="auto"/>
        <w:jc w:val="both"/>
        <w:rPr>
          <w:rFonts w:ascii="Times New Roman" w:hAnsi="Times New Roman" w:cs="Times New Roman"/>
          <w:bCs/>
          <w:iCs/>
          <w:sz w:val="24"/>
          <w:szCs w:val="24"/>
        </w:rPr>
      </w:pPr>
    </w:p>
    <w:p w:rsidR="0005550A" w:rsidRPr="002B6CB8" w:rsidRDefault="0005550A" w:rsidP="006773CC">
      <w:pPr>
        <w:autoSpaceDE w:val="0"/>
        <w:autoSpaceDN w:val="0"/>
        <w:adjustRightInd w:val="0"/>
        <w:spacing w:after="0" w:line="240" w:lineRule="auto"/>
        <w:jc w:val="both"/>
        <w:rPr>
          <w:rFonts w:ascii="Times New Roman" w:hAnsi="Times New Roman" w:cs="Times New Roman"/>
          <w:b/>
          <w:bCs/>
          <w:iCs/>
          <w:sz w:val="24"/>
          <w:szCs w:val="24"/>
        </w:rPr>
      </w:pPr>
      <w:r w:rsidRPr="002B6CB8">
        <w:rPr>
          <w:rFonts w:ascii="Times New Roman" w:hAnsi="Times New Roman" w:cs="Times New Roman"/>
          <w:b/>
          <w:bCs/>
          <w:iCs/>
          <w:sz w:val="24"/>
          <w:szCs w:val="24"/>
        </w:rPr>
        <w:t>The Are</w:t>
      </w:r>
      <w:r w:rsidR="002B6CB8" w:rsidRPr="002B6CB8">
        <w:rPr>
          <w:rFonts w:ascii="Times New Roman" w:hAnsi="Times New Roman" w:cs="Times New Roman"/>
          <w:b/>
          <w:bCs/>
          <w:iCs/>
          <w:sz w:val="24"/>
          <w:szCs w:val="24"/>
        </w:rPr>
        <w:t>a of the research</w:t>
      </w:r>
    </w:p>
    <w:p w:rsidR="0005550A" w:rsidRDefault="0005550A" w:rsidP="006773CC">
      <w:pPr>
        <w:autoSpaceDE w:val="0"/>
        <w:autoSpaceDN w:val="0"/>
        <w:adjustRightInd w:val="0"/>
        <w:spacing w:after="0" w:line="240" w:lineRule="auto"/>
        <w:jc w:val="both"/>
        <w:rPr>
          <w:rFonts w:ascii="Times New Roman" w:hAnsi="Times New Roman" w:cs="Times New Roman"/>
          <w:sz w:val="24"/>
          <w:szCs w:val="24"/>
        </w:rPr>
      </w:pPr>
      <w:r w:rsidRPr="0005550A">
        <w:rPr>
          <w:rFonts w:ascii="Times New Roman" w:hAnsi="Times New Roman" w:cs="Times New Roman"/>
          <w:sz w:val="24"/>
          <w:szCs w:val="24"/>
        </w:rPr>
        <w:t>This research paper is based off the movie the “Pursuit of Happiness” starring Will Smith.</w:t>
      </w:r>
    </w:p>
    <w:p w:rsidR="0005550A" w:rsidRDefault="0005550A" w:rsidP="006773CC">
      <w:pPr>
        <w:autoSpaceDE w:val="0"/>
        <w:autoSpaceDN w:val="0"/>
        <w:adjustRightInd w:val="0"/>
        <w:spacing w:after="0" w:line="240" w:lineRule="auto"/>
        <w:jc w:val="both"/>
        <w:rPr>
          <w:rFonts w:ascii="Times New Roman" w:hAnsi="Times New Roman" w:cs="Times New Roman"/>
          <w:sz w:val="24"/>
          <w:szCs w:val="24"/>
        </w:rPr>
      </w:pPr>
    </w:p>
    <w:p w:rsidR="002B6CB8" w:rsidRPr="002B6CB8" w:rsidRDefault="002B6CB8" w:rsidP="006773CC">
      <w:pPr>
        <w:autoSpaceDE w:val="0"/>
        <w:autoSpaceDN w:val="0"/>
        <w:adjustRightInd w:val="0"/>
        <w:spacing w:after="0" w:line="240" w:lineRule="auto"/>
        <w:jc w:val="both"/>
        <w:rPr>
          <w:rFonts w:ascii="Times New Roman" w:hAnsi="Times New Roman" w:cs="Times New Roman"/>
          <w:b/>
          <w:sz w:val="24"/>
          <w:szCs w:val="24"/>
        </w:rPr>
      </w:pPr>
      <w:r w:rsidRPr="002B6CB8">
        <w:rPr>
          <w:rFonts w:ascii="Times New Roman" w:hAnsi="Times New Roman" w:cs="Times New Roman"/>
          <w:b/>
          <w:sz w:val="24"/>
          <w:szCs w:val="24"/>
        </w:rPr>
        <w:t>Research Definition</w:t>
      </w:r>
    </w:p>
    <w:p w:rsidR="0005550A" w:rsidRDefault="0005550A" w:rsidP="0005550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This</w:t>
      </w:r>
      <w:r w:rsidRPr="0005550A">
        <w:rPr>
          <w:rFonts w:ascii="Times New Roman" w:hAnsi="Times New Roman" w:cs="Times New Roman"/>
          <w:bCs/>
          <w:iCs/>
          <w:sz w:val="24"/>
          <w:szCs w:val="24"/>
        </w:rPr>
        <w:t xml:space="preserve"> research</w:t>
      </w:r>
      <w:r>
        <w:rPr>
          <w:rFonts w:ascii="Times New Roman" w:hAnsi="Times New Roman" w:cs="Times New Roman"/>
          <w:bCs/>
          <w:iCs/>
          <w:sz w:val="24"/>
          <w:szCs w:val="24"/>
        </w:rPr>
        <w:t xml:space="preserve"> defines an opportunity of </w:t>
      </w:r>
      <w:r w:rsidRPr="0005550A">
        <w:rPr>
          <w:rFonts w:ascii="Times New Roman" w:hAnsi="Times New Roman" w:cs="Times New Roman"/>
          <w:bCs/>
          <w:iCs/>
          <w:sz w:val="24"/>
          <w:szCs w:val="24"/>
        </w:rPr>
        <w:t>spectators ‘attitude towards Pursuit of Happiness Movie in terms of raising children</w:t>
      </w:r>
      <w:r>
        <w:rPr>
          <w:rFonts w:ascii="Times New Roman" w:hAnsi="Times New Roman" w:cs="Times New Roman"/>
          <w:bCs/>
          <w:iCs/>
          <w:sz w:val="24"/>
          <w:szCs w:val="24"/>
        </w:rPr>
        <w:t>.</w:t>
      </w:r>
    </w:p>
    <w:p w:rsidR="0005550A" w:rsidRDefault="0005550A" w:rsidP="0005550A">
      <w:pPr>
        <w:autoSpaceDE w:val="0"/>
        <w:autoSpaceDN w:val="0"/>
        <w:adjustRightInd w:val="0"/>
        <w:spacing w:after="0" w:line="240" w:lineRule="auto"/>
        <w:rPr>
          <w:rFonts w:ascii="Times New Roman" w:hAnsi="Times New Roman" w:cs="Times New Roman"/>
          <w:bCs/>
          <w:iCs/>
          <w:sz w:val="24"/>
          <w:szCs w:val="24"/>
        </w:rPr>
      </w:pPr>
    </w:p>
    <w:p w:rsidR="0005550A" w:rsidRPr="002B6CB8" w:rsidRDefault="0005550A" w:rsidP="0005550A">
      <w:pPr>
        <w:autoSpaceDE w:val="0"/>
        <w:autoSpaceDN w:val="0"/>
        <w:adjustRightInd w:val="0"/>
        <w:spacing w:after="0" w:line="240" w:lineRule="auto"/>
        <w:rPr>
          <w:rFonts w:ascii="Times New Roman" w:hAnsi="Times New Roman" w:cs="Times New Roman"/>
          <w:b/>
          <w:bCs/>
          <w:iCs/>
          <w:sz w:val="24"/>
          <w:szCs w:val="24"/>
        </w:rPr>
      </w:pPr>
      <w:r w:rsidRPr="002B6CB8">
        <w:rPr>
          <w:rFonts w:ascii="Times New Roman" w:hAnsi="Times New Roman" w:cs="Times New Roman"/>
          <w:b/>
          <w:bCs/>
          <w:iCs/>
          <w:sz w:val="24"/>
          <w:szCs w:val="24"/>
        </w:rPr>
        <w:t>Objectives of the research</w:t>
      </w:r>
    </w:p>
    <w:p w:rsidR="0005550A" w:rsidRPr="0005550A" w:rsidRDefault="002B6CB8" w:rsidP="002B6CB8">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goal of this research is to obtain some benefits from the plot of the movie that not only couple could raise children in common ways, but also single parent would be able to raise kids in better way. </w:t>
      </w:r>
    </w:p>
    <w:p w:rsidR="0005550A" w:rsidRDefault="0005550A" w:rsidP="006773CC">
      <w:pPr>
        <w:autoSpaceDE w:val="0"/>
        <w:autoSpaceDN w:val="0"/>
        <w:adjustRightInd w:val="0"/>
        <w:spacing w:after="0" w:line="240" w:lineRule="auto"/>
        <w:jc w:val="both"/>
        <w:rPr>
          <w:rFonts w:ascii="Times New Roman" w:hAnsi="Times New Roman" w:cs="Times New Roman"/>
          <w:bCs/>
          <w:iCs/>
          <w:sz w:val="24"/>
          <w:szCs w:val="24"/>
        </w:rPr>
      </w:pPr>
    </w:p>
    <w:p w:rsidR="002B6CB8" w:rsidRPr="002B6CB8" w:rsidRDefault="002B6CB8" w:rsidP="006773CC">
      <w:pPr>
        <w:autoSpaceDE w:val="0"/>
        <w:autoSpaceDN w:val="0"/>
        <w:adjustRightInd w:val="0"/>
        <w:spacing w:after="0" w:line="240" w:lineRule="auto"/>
        <w:jc w:val="both"/>
        <w:rPr>
          <w:rFonts w:ascii="Times New Roman" w:hAnsi="Times New Roman" w:cs="Times New Roman"/>
          <w:b/>
          <w:bCs/>
          <w:iCs/>
          <w:sz w:val="24"/>
          <w:szCs w:val="24"/>
        </w:rPr>
      </w:pPr>
      <w:r w:rsidRPr="002B6CB8">
        <w:rPr>
          <w:rFonts w:ascii="Times New Roman" w:hAnsi="Times New Roman" w:cs="Times New Roman"/>
          <w:b/>
          <w:bCs/>
          <w:iCs/>
          <w:sz w:val="24"/>
          <w:szCs w:val="24"/>
        </w:rPr>
        <w:t>Timeline to complete the research</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5"/>
        <w:gridCol w:w="4791"/>
      </w:tblGrid>
      <w:tr w:rsidR="00EC49A3" w:rsidTr="00C96192">
        <w:trPr>
          <w:trHeight w:val="240"/>
        </w:trPr>
        <w:tc>
          <w:tcPr>
            <w:tcW w:w="4787" w:type="dxa"/>
          </w:tcPr>
          <w:p w:rsidR="00EC49A3" w:rsidRPr="00EC49A3" w:rsidRDefault="00EC49A3" w:rsidP="00C96192">
            <w:pPr>
              <w:autoSpaceDE w:val="0"/>
              <w:autoSpaceDN w:val="0"/>
              <w:adjustRightInd w:val="0"/>
              <w:ind w:left="108"/>
              <w:jc w:val="center"/>
              <w:rPr>
                <w:rFonts w:ascii="Times New Roman" w:hAnsi="Times New Roman" w:cs="Times New Roman"/>
                <w:b/>
                <w:bCs/>
                <w:iCs/>
                <w:sz w:val="24"/>
                <w:szCs w:val="24"/>
              </w:rPr>
            </w:pPr>
            <w:r w:rsidRPr="00EC49A3">
              <w:rPr>
                <w:rFonts w:ascii="Times New Roman" w:hAnsi="Times New Roman" w:cs="Times New Roman"/>
                <w:b/>
                <w:bCs/>
                <w:iCs/>
                <w:sz w:val="24"/>
                <w:szCs w:val="24"/>
              </w:rPr>
              <w:t>Method</w:t>
            </w:r>
          </w:p>
        </w:tc>
        <w:tc>
          <w:tcPr>
            <w:tcW w:w="4789" w:type="dxa"/>
          </w:tcPr>
          <w:p w:rsidR="00EC49A3" w:rsidRPr="00EC49A3" w:rsidRDefault="00EC49A3" w:rsidP="00C96192">
            <w:pPr>
              <w:autoSpaceDE w:val="0"/>
              <w:autoSpaceDN w:val="0"/>
              <w:adjustRightInd w:val="0"/>
              <w:ind w:left="108"/>
              <w:jc w:val="center"/>
              <w:rPr>
                <w:rFonts w:ascii="Times New Roman" w:hAnsi="Times New Roman" w:cs="Times New Roman"/>
                <w:b/>
                <w:bCs/>
                <w:iCs/>
                <w:sz w:val="24"/>
                <w:szCs w:val="24"/>
              </w:rPr>
            </w:pPr>
            <w:r w:rsidRPr="00EC49A3">
              <w:rPr>
                <w:rFonts w:ascii="Times New Roman" w:hAnsi="Times New Roman" w:cs="Times New Roman"/>
                <w:b/>
                <w:bCs/>
                <w:iCs/>
                <w:sz w:val="24"/>
                <w:szCs w:val="24"/>
              </w:rPr>
              <w:t>Duration</w:t>
            </w:r>
          </w:p>
        </w:tc>
      </w:tr>
      <w:tr w:rsidR="00B879C5" w:rsidTr="00C961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7" w:type="dxa"/>
            <w:tcBorders>
              <w:right w:val="single" w:sz="4" w:space="0" w:color="auto"/>
            </w:tcBorders>
          </w:tcPr>
          <w:p w:rsidR="00EC49A3" w:rsidRPr="00EC49A3" w:rsidRDefault="00EC49A3" w:rsidP="00C96192">
            <w:pPr>
              <w:autoSpaceDE w:val="0"/>
              <w:autoSpaceDN w:val="0"/>
              <w:adjustRightInd w:val="0"/>
              <w:rPr>
                <w:rFonts w:ascii="Times New Roman" w:hAnsi="Times New Roman" w:cs="Times New Roman"/>
                <w:sz w:val="24"/>
                <w:szCs w:val="24"/>
              </w:rPr>
            </w:pPr>
            <w:r w:rsidRPr="00EC49A3">
              <w:rPr>
                <w:rFonts w:ascii="Times New Roman" w:hAnsi="Times New Roman" w:cs="Times New Roman"/>
                <w:sz w:val="24"/>
                <w:szCs w:val="24"/>
              </w:rPr>
              <w:t>Choose a topic:</w:t>
            </w:r>
          </w:p>
          <w:p w:rsidR="00EC49A3" w:rsidRPr="00EC49A3" w:rsidRDefault="00EC49A3" w:rsidP="00C96192">
            <w:pPr>
              <w:autoSpaceDE w:val="0"/>
              <w:autoSpaceDN w:val="0"/>
              <w:adjustRightInd w:val="0"/>
              <w:rPr>
                <w:rFonts w:ascii="Times New Roman" w:hAnsi="Times New Roman" w:cs="Times New Roman"/>
                <w:sz w:val="24"/>
                <w:szCs w:val="24"/>
              </w:rPr>
            </w:pPr>
            <w:r w:rsidRPr="00EC49A3">
              <w:rPr>
                <w:rFonts w:ascii="Times New Roman" w:hAnsi="Times New Roman" w:cs="Times New Roman"/>
                <w:sz w:val="24"/>
                <w:szCs w:val="24"/>
              </w:rPr>
              <w:t>· Select a topic</w:t>
            </w:r>
          </w:p>
          <w:p w:rsidR="00B879C5" w:rsidRPr="00EC49A3" w:rsidRDefault="00EC49A3" w:rsidP="00C96192">
            <w:pPr>
              <w:autoSpaceDE w:val="0"/>
              <w:autoSpaceDN w:val="0"/>
              <w:adjustRightInd w:val="0"/>
              <w:rPr>
                <w:rFonts w:ascii="Times New Roman" w:hAnsi="Times New Roman" w:cs="Times New Roman"/>
                <w:sz w:val="24"/>
                <w:szCs w:val="24"/>
              </w:rPr>
            </w:pPr>
            <w:r w:rsidRPr="00EC49A3">
              <w:rPr>
                <w:rFonts w:ascii="Times New Roman" w:hAnsi="Times New Roman" w:cs="Times New Roman"/>
                <w:sz w:val="24"/>
                <w:szCs w:val="24"/>
              </w:rPr>
              <w:t>· Define the problem</w:t>
            </w:r>
          </w:p>
          <w:p w:rsidR="00EC49A3" w:rsidRPr="00EC49A3" w:rsidRDefault="00EC49A3" w:rsidP="00C96192">
            <w:pPr>
              <w:autoSpaceDE w:val="0"/>
              <w:autoSpaceDN w:val="0"/>
              <w:adjustRightInd w:val="0"/>
              <w:rPr>
                <w:rFonts w:ascii="Times New Roman" w:hAnsi="Times New Roman" w:cs="Times New Roman"/>
                <w:b/>
                <w:bCs/>
                <w:iCs/>
                <w:sz w:val="24"/>
                <w:szCs w:val="24"/>
              </w:rPr>
            </w:pPr>
            <w:r w:rsidRPr="00EC49A3">
              <w:rPr>
                <w:rFonts w:ascii="Times New Roman" w:hAnsi="Times New Roman" w:cs="Times New Roman"/>
                <w:sz w:val="24"/>
                <w:szCs w:val="24"/>
              </w:rPr>
              <w:t>. Set Objective for the research</w:t>
            </w:r>
          </w:p>
        </w:tc>
        <w:tc>
          <w:tcPr>
            <w:tcW w:w="4789" w:type="dxa"/>
            <w:tcBorders>
              <w:left w:val="single" w:sz="4" w:space="0" w:color="auto"/>
            </w:tcBorders>
          </w:tcPr>
          <w:p w:rsidR="00B879C5" w:rsidRDefault="00B879C5" w:rsidP="00C96192">
            <w:pPr>
              <w:autoSpaceDE w:val="0"/>
              <w:autoSpaceDN w:val="0"/>
              <w:adjustRightInd w:val="0"/>
              <w:jc w:val="center"/>
              <w:rPr>
                <w:rFonts w:ascii="Times New Roman" w:hAnsi="Times New Roman" w:cs="Times New Roman"/>
                <w:b/>
                <w:bCs/>
                <w:iCs/>
                <w:sz w:val="24"/>
                <w:szCs w:val="24"/>
              </w:rPr>
            </w:pPr>
          </w:p>
          <w:p w:rsidR="00C96192" w:rsidRDefault="00C96192" w:rsidP="00C96192">
            <w:pPr>
              <w:autoSpaceDE w:val="0"/>
              <w:autoSpaceDN w:val="0"/>
              <w:adjustRightInd w:val="0"/>
              <w:jc w:val="center"/>
              <w:rPr>
                <w:rFonts w:ascii="Times New Roman" w:hAnsi="Times New Roman" w:cs="Times New Roman"/>
                <w:bCs/>
                <w:iCs/>
                <w:sz w:val="24"/>
                <w:szCs w:val="24"/>
              </w:rPr>
            </w:pPr>
            <w:r w:rsidRPr="00C96192">
              <w:rPr>
                <w:rFonts w:ascii="Times New Roman" w:hAnsi="Times New Roman" w:cs="Times New Roman"/>
                <w:bCs/>
                <w:iCs/>
                <w:sz w:val="24"/>
                <w:szCs w:val="24"/>
              </w:rPr>
              <w:t xml:space="preserve">3 </w:t>
            </w:r>
            <w:r>
              <w:rPr>
                <w:rFonts w:ascii="Times New Roman" w:hAnsi="Times New Roman" w:cs="Times New Roman"/>
                <w:bCs/>
                <w:iCs/>
                <w:sz w:val="24"/>
                <w:szCs w:val="24"/>
              </w:rPr>
              <w:t>hours</w:t>
            </w:r>
          </w:p>
          <w:p w:rsidR="00C96192"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1 day</w:t>
            </w:r>
          </w:p>
          <w:p w:rsidR="00C96192" w:rsidRPr="00C96192"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2.5 hours</w:t>
            </w:r>
          </w:p>
        </w:tc>
      </w:tr>
      <w:tr w:rsidR="00B879C5" w:rsidTr="00C961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7" w:type="dxa"/>
          </w:tcPr>
          <w:p w:rsidR="00EC49A3" w:rsidRPr="00EC49A3" w:rsidRDefault="00EC49A3" w:rsidP="00C96192">
            <w:pPr>
              <w:autoSpaceDE w:val="0"/>
              <w:autoSpaceDN w:val="0"/>
              <w:adjustRightInd w:val="0"/>
              <w:jc w:val="both"/>
              <w:rPr>
                <w:rFonts w:ascii="Times New Roman" w:hAnsi="Times New Roman" w:cs="Times New Roman"/>
                <w:sz w:val="24"/>
                <w:szCs w:val="24"/>
              </w:rPr>
            </w:pPr>
            <w:r w:rsidRPr="00EC49A3">
              <w:rPr>
                <w:rFonts w:ascii="Times New Roman" w:hAnsi="Times New Roman" w:cs="Times New Roman"/>
                <w:sz w:val="24"/>
                <w:szCs w:val="24"/>
              </w:rPr>
              <w:t>Internet Research</w:t>
            </w:r>
          </w:p>
        </w:tc>
        <w:tc>
          <w:tcPr>
            <w:tcW w:w="4789" w:type="dxa"/>
          </w:tcPr>
          <w:p w:rsidR="00B879C5"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3 weeks</w:t>
            </w:r>
          </w:p>
        </w:tc>
      </w:tr>
      <w:tr w:rsidR="00B879C5" w:rsidTr="00C961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7" w:type="dxa"/>
          </w:tcPr>
          <w:p w:rsidR="00B879C5" w:rsidRPr="00EC49A3" w:rsidRDefault="006339B2" w:rsidP="00C96192">
            <w:pPr>
              <w:autoSpaceDE w:val="0"/>
              <w:autoSpaceDN w:val="0"/>
              <w:adjustRightInd w:val="0"/>
              <w:jc w:val="both"/>
              <w:rPr>
                <w:rFonts w:ascii="Times New Roman" w:hAnsi="Times New Roman" w:cs="Times New Roman"/>
                <w:bCs/>
                <w:iCs/>
                <w:sz w:val="24"/>
                <w:szCs w:val="24"/>
              </w:rPr>
            </w:pPr>
            <w:r w:rsidRPr="00EC49A3">
              <w:rPr>
                <w:rFonts w:ascii="Times New Roman" w:hAnsi="Times New Roman" w:cs="Times New Roman"/>
                <w:bCs/>
                <w:iCs/>
                <w:sz w:val="24"/>
                <w:szCs w:val="24"/>
              </w:rPr>
              <w:t>Collecting Data</w:t>
            </w:r>
          </w:p>
        </w:tc>
        <w:tc>
          <w:tcPr>
            <w:tcW w:w="4789" w:type="dxa"/>
          </w:tcPr>
          <w:p w:rsidR="00B879C5"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2.5 weeks</w:t>
            </w:r>
          </w:p>
        </w:tc>
      </w:tr>
      <w:tr w:rsidR="00B879C5" w:rsidTr="00C961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7" w:type="dxa"/>
          </w:tcPr>
          <w:p w:rsidR="00B879C5" w:rsidRPr="00EC49A3" w:rsidRDefault="006339B2" w:rsidP="00C96192">
            <w:pPr>
              <w:autoSpaceDE w:val="0"/>
              <w:autoSpaceDN w:val="0"/>
              <w:adjustRightInd w:val="0"/>
              <w:jc w:val="both"/>
              <w:rPr>
                <w:rFonts w:ascii="Times New Roman" w:hAnsi="Times New Roman" w:cs="Times New Roman"/>
                <w:bCs/>
                <w:iCs/>
                <w:sz w:val="24"/>
                <w:szCs w:val="24"/>
              </w:rPr>
            </w:pPr>
            <w:r w:rsidRPr="00EC49A3">
              <w:rPr>
                <w:rFonts w:ascii="Times New Roman" w:hAnsi="Times New Roman" w:cs="Times New Roman"/>
                <w:bCs/>
                <w:iCs/>
                <w:sz w:val="24"/>
                <w:szCs w:val="24"/>
              </w:rPr>
              <w:t>Creating Questionnaire</w:t>
            </w:r>
          </w:p>
        </w:tc>
        <w:tc>
          <w:tcPr>
            <w:tcW w:w="4789" w:type="dxa"/>
          </w:tcPr>
          <w:p w:rsidR="00B879C5"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2 weeks</w:t>
            </w:r>
          </w:p>
        </w:tc>
      </w:tr>
      <w:tr w:rsidR="00B879C5" w:rsidTr="00C961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7" w:type="dxa"/>
          </w:tcPr>
          <w:p w:rsidR="00B879C5" w:rsidRPr="00EC49A3" w:rsidRDefault="006339B2" w:rsidP="00C96192">
            <w:pPr>
              <w:autoSpaceDE w:val="0"/>
              <w:autoSpaceDN w:val="0"/>
              <w:adjustRightInd w:val="0"/>
              <w:jc w:val="both"/>
              <w:rPr>
                <w:rFonts w:ascii="Times New Roman" w:hAnsi="Times New Roman" w:cs="Times New Roman"/>
                <w:bCs/>
                <w:iCs/>
                <w:sz w:val="24"/>
                <w:szCs w:val="24"/>
              </w:rPr>
            </w:pPr>
            <w:r w:rsidRPr="00EC49A3">
              <w:rPr>
                <w:rFonts w:ascii="Times New Roman" w:hAnsi="Times New Roman" w:cs="Times New Roman"/>
                <w:bCs/>
                <w:iCs/>
                <w:sz w:val="24"/>
                <w:szCs w:val="24"/>
              </w:rPr>
              <w:t>Survey</w:t>
            </w:r>
          </w:p>
        </w:tc>
        <w:tc>
          <w:tcPr>
            <w:tcW w:w="4789" w:type="dxa"/>
          </w:tcPr>
          <w:p w:rsidR="00B879C5" w:rsidRDefault="00C96192" w:rsidP="00C96192">
            <w:pPr>
              <w:autoSpaceDE w:val="0"/>
              <w:autoSpaceDN w:val="0"/>
              <w:adjustRightInd w:val="0"/>
              <w:jc w:val="center"/>
              <w:rPr>
                <w:rFonts w:ascii="Times New Roman" w:hAnsi="Times New Roman" w:cs="Times New Roman"/>
                <w:bCs/>
                <w:iCs/>
                <w:sz w:val="24"/>
                <w:szCs w:val="24"/>
              </w:rPr>
            </w:pPr>
            <w:r>
              <w:rPr>
                <w:rFonts w:ascii="Times New Roman" w:hAnsi="Times New Roman" w:cs="Times New Roman"/>
                <w:bCs/>
                <w:iCs/>
                <w:sz w:val="24"/>
                <w:szCs w:val="24"/>
              </w:rPr>
              <w:t>2 weeks</w:t>
            </w:r>
          </w:p>
        </w:tc>
      </w:tr>
      <w:tr w:rsidR="006339B2" w:rsidTr="00C96192">
        <w:trPr>
          <w:trHeight w:val="287"/>
        </w:trPr>
        <w:tc>
          <w:tcPr>
            <w:tcW w:w="4787" w:type="dxa"/>
          </w:tcPr>
          <w:p w:rsidR="006339B2" w:rsidRPr="00EC49A3" w:rsidRDefault="00EC49A3" w:rsidP="00C96192">
            <w:pPr>
              <w:autoSpaceDE w:val="0"/>
              <w:autoSpaceDN w:val="0"/>
              <w:adjustRightInd w:val="0"/>
              <w:jc w:val="both"/>
              <w:rPr>
                <w:rFonts w:ascii="Times New Roman" w:hAnsi="Times New Roman" w:cs="Times New Roman"/>
                <w:bCs/>
                <w:iCs/>
                <w:sz w:val="24"/>
                <w:szCs w:val="24"/>
              </w:rPr>
            </w:pPr>
            <w:r w:rsidRPr="00EC49A3">
              <w:rPr>
                <w:rFonts w:ascii="Times New Roman" w:hAnsi="Times New Roman" w:cs="Times New Roman"/>
                <w:bCs/>
                <w:iCs/>
                <w:sz w:val="24"/>
                <w:szCs w:val="24"/>
              </w:rPr>
              <w:t>Compound Findings</w:t>
            </w:r>
          </w:p>
        </w:tc>
        <w:tc>
          <w:tcPr>
            <w:tcW w:w="4789" w:type="dxa"/>
          </w:tcPr>
          <w:p w:rsidR="006339B2" w:rsidRDefault="00C96192" w:rsidP="00C96192">
            <w:pPr>
              <w:autoSpaceDE w:val="0"/>
              <w:autoSpaceDN w:val="0"/>
              <w:adjustRightInd w:val="0"/>
              <w:ind w:left="108"/>
              <w:jc w:val="center"/>
              <w:rPr>
                <w:rFonts w:ascii="Times New Roman" w:hAnsi="Times New Roman" w:cs="Times New Roman"/>
                <w:bCs/>
                <w:iCs/>
                <w:sz w:val="24"/>
                <w:szCs w:val="24"/>
              </w:rPr>
            </w:pPr>
            <w:r>
              <w:rPr>
                <w:rFonts w:ascii="Times New Roman" w:hAnsi="Times New Roman" w:cs="Times New Roman"/>
                <w:bCs/>
                <w:iCs/>
                <w:sz w:val="24"/>
                <w:szCs w:val="24"/>
              </w:rPr>
              <w:t>3 weeks</w:t>
            </w:r>
          </w:p>
        </w:tc>
      </w:tr>
      <w:tr w:rsidR="00C96192" w:rsidTr="00C96192">
        <w:trPr>
          <w:trHeight w:val="285"/>
        </w:trPr>
        <w:tc>
          <w:tcPr>
            <w:tcW w:w="4782" w:type="dxa"/>
          </w:tcPr>
          <w:p w:rsidR="00C96192" w:rsidRPr="00C96192" w:rsidRDefault="00C96192" w:rsidP="00C96192">
            <w:pPr>
              <w:autoSpaceDE w:val="0"/>
              <w:autoSpaceDN w:val="0"/>
              <w:adjustRightInd w:val="0"/>
              <w:jc w:val="both"/>
              <w:rPr>
                <w:rFonts w:ascii="Times New Roman" w:hAnsi="Times New Roman" w:cs="Times New Roman"/>
                <w:bCs/>
                <w:iCs/>
                <w:sz w:val="24"/>
                <w:szCs w:val="24"/>
              </w:rPr>
            </w:pPr>
            <w:r>
              <w:rPr>
                <w:rFonts w:ascii="Times New Roman" w:hAnsi="Times New Roman" w:cs="Times New Roman"/>
                <w:bCs/>
                <w:iCs/>
                <w:sz w:val="24"/>
                <w:szCs w:val="24"/>
              </w:rPr>
              <w:t>Prepare final report</w:t>
            </w:r>
          </w:p>
        </w:tc>
        <w:tc>
          <w:tcPr>
            <w:tcW w:w="4794" w:type="dxa"/>
          </w:tcPr>
          <w:p w:rsidR="00C96192" w:rsidRPr="00C96192" w:rsidRDefault="00C96192" w:rsidP="00C96192">
            <w:pPr>
              <w:autoSpaceDE w:val="0"/>
              <w:autoSpaceDN w:val="0"/>
              <w:adjustRightInd w:val="0"/>
              <w:ind w:left="108"/>
              <w:jc w:val="center"/>
              <w:rPr>
                <w:rFonts w:ascii="Times New Roman" w:hAnsi="Times New Roman" w:cs="Times New Roman"/>
                <w:bCs/>
                <w:iCs/>
                <w:sz w:val="24"/>
                <w:szCs w:val="24"/>
              </w:rPr>
            </w:pPr>
            <w:r w:rsidRPr="00C96192">
              <w:rPr>
                <w:rFonts w:ascii="Times New Roman" w:hAnsi="Times New Roman" w:cs="Times New Roman"/>
                <w:bCs/>
                <w:iCs/>
                <w:sz w:val="24"/>
                <w:szCs w:val="24"/>
              </w:rPr>
              <w:t>1 month</w:t>
            </w:r>
          </w:p>
        </w:tc>
      </w:tr>
    </w:tbl>
    <w:p w:rsidR="00EC49A3" w:rsidRDefault="00EC49A3" w:rsidP="006773CC">
      <w:pPr>
        <w:autoSpaceDE w:val="0"/>
        <w:autoSpaceDN w:val="0"/>
        <w:adjustRightInd w:val="0"/>
        <w:spacing w:after="0" w:line="240" w:lineRule="auto"/>
        <w:jc w:val="both"/>
        <w:rPr>
          <w:rFonts w:ascii="Times New Roman" w:hAnsi="Times New Roman" w:cs="Times New Roman"/>
          <w:b/>
          <w:bCs/>
          <w:iCs/>
          <w:sz w:val="24"/>
          <w:szCs w:val="24"/>
        </w:rPr>
      </w:pPr>
    </w:p>
    <w:p w:rsidR="00C96192" w:rsidRPr="002A368B" w:rsidRDefault="001942EF" w:rsidP="00C96192">
      <w:pPr>
        <w:autoSpaceDE w:val="0"/>
        <w:autoSpaceDN w:val="0"/>
        <w:adjustRightInd w:val="0"/>
        <w:spacing w:after="0" w:line="240" w:lineRule="auto"/>
        <w:jc w:val="both"/>
        <w:rPr>
          <w:rFonts w:ascii="Times New Roman" w:hAnsi="Times New Roman" w:cs="Times New Roman"/>
          <w:b/>
          <w:bCs/>
          <w:iCs/>
          <w:sz w:val="24"/>
          <w:szCs w:val="24"/>
        </w:rPr>
      </w:pPr>
      <w:r w:rsidRPr="002A368B">
        <w:rPr>
          <w:rFonts w:ascii="Times New Roman" w:hAnsi="Times New Roman" w:cs="Times New Roman"/>
          <w:b/>
          <w:bCs/>
          <w:iCs/>
          <w:sz w:val="24"/>
          <w:szCs w:val="24"/>
        </w:rPr>
        <w:t>The Research Types</w:t>
      </w:r>
    </w:p>
    <w:p w:rsidR="001942EF" w:rsidRDefault="001942EF" w:rsidP="00C96192">
      <w:pPr>
        <w:autoSpaceDE w:val="0"/>
        <w:autoSpaceDN w:val="0"/>
        <w:adjustRightInd w:val="0"/>
        <w:spacing w:after="0" w:line="240" w:lineRule="auto"/>
        <w:jc w:val="both"/>
        <w:rPr>
          <w:rFonts w:ascii="Times New Roman" w:hAnsi="Times New Roman" w:cs="Times New Roman"/>
          <w:bCs/>
          <w:iCs/>
          <w:sz w:val="24"/>
          <w:szCs w:val="24"/>
        </w:rPr>
      </w:pPr>
    </w:p>
    <w:p w:rsidR="006C0A6E" w:rsidRPr="002A368B" w:rsidRDefault="001942EF" w:rsidP="002A36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iCs/>
          <w:sz w:val="24"/>
          <w:szCs w:val="24"/>
        </w:rPr>
        <w:t xml:space="preserve">The research type is a secondary research that has been </w:t>
      </w:r>
      <w:r w:rsidR="006C0A6E">
        <w:rPr>
          <w:rFonts w:ascii="Times New Roman" w:hAnsi="Times New Roman" w:cs="Times New Roman"/>
          <w:bCs/>
          <w:iCs/>
          <w:sz w:val="24"/>
          <w:szCs w:val="24"/>
        </w:rPr>
        <w:t xml:space="preserve">conducted by Will </w:t>
      </w:r>
      <w:proofErr w:type="spellStart"/>
      <w:r w:rsidR="006C0A6E">
        <w:rPr>
          <w:rFonts w:ascii="Times New Roman" w:hAnsi="Times New Roman" w:cs="Times New Roman"/>
          <w:bCs/>
          <w:iCs/>
          <w:sz w:val="24"/>
          <w:szCs w:val="24"/>
        </w:rPr>
        <w:t>Winkinson</w:t>
      </w:r>
      <w:proofErr w:type="spellEnd"/>
      <w:r w:rsidR="006C0A6E">
        <w:rPr>
          <w:rFonts w:ascii="Times New Roman" w:hAnsi="Times New Roman" w:cs="Times New Roman"/>
          <w:bCs/>
          <w:iCs/>
          <w:sz w:val="24"/>
          <w:szCs w:val="24"/>
        </w:rPr>
        <w:t xml:space="preserve"> about </w:t>
      </w:r>
      <w:r w:rsidR="006C0A6E" w:rsidRPr="006C0A6E">
        <w:rPr>
          <w:rFonts w:ascii="Times New Roman" w:hAnsi="Times New Roman" w:cs="Times New Roman"/>
          <w:bCs/>
          <w:i/>
          <w:iCs/>
          <w:sz w:val="24"/>
          <w:szCs w:val="24"/>
        </w:rPr>
        <w:t>“In Pursuit of Happiness Research Is It Reliable? What Does It Imply for Policy?</w:t>
      </w:r>
      <w:proofErr w:type="gramStart"/>
      <w:r w:rsidR="006C0A6E" w:rsidRPr="006C0A6E">
        <w:rPr>
          <w:rFonts w:ascii="Times New Roman" w:hAnsi="Times New Roman" w:cs="Times New Roman"/>
          <w:bCs/>
          <w:i/>
          <w:sz w:val="24"/>
          <w:szCs w:val="24"/>
        </w:rPr>
        <w:t>”</w:t>
      </w:r>
      <w:r w:rsidR="002A368B">
        <w:rPr>
          <w:rFonts w:ascii="Times New Roman" w:hAnsi="Times New Roman" w:cs="Times New Roman"/>
          <w:bCs/>
          <w:i/>
          <w:sz w:val="24"/>
          <w:szCs w:val="24"/>
        </w:rPr>
        <w:t>.</w:t>
      </w:r>
      <w:proofErr w:type="gramEnd"/>
      <w:r w:rsidR="002A368B" w:rsidRPr="002A368B">
        <w:rPr>
          <w:rFonts w:ascii="LegacySerif-Book" w:hAnsi="LegacySerif-Book" w:cs="LegacySerif-Book"/>
        </w:rPr>
        <w:t xml:space="preserve"> </w:t>
      </w:r>
      <w:r w:rsidR="002A368B" w:rsidRPr="002A368B">
        <w:rPr>
          <w:rFonts w:ascii="Times New Roman" w:hAnsi="Times New Roman" w:cs="Times New Roman"/>
          <w:sz w:val="24"/>
          <w:szCs w:val="24"/>
        </w:rPr>
        <w:t>Happiness research” studies the correlates of</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subjective well-being, generally through survey</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methods. A number of psychologists and social</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scientists have drawn upon this work recently to</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arg</w:t>
      </w:r>
      <w:r w:rsidR="002A368B">
        <w:rPr>
          <w:rFonts w:ascii="Times New Roman" w:hAnsi="Times New Roman" w:cs="Times New Roman"/>
          <w:sz w:val="24"/>
          <w:szCs w:val="24"/>
        </w:rPr>
        <w:t xml:space="preserve">ue that </w:t>
      </w:r>
      <w:r w:rsidR="002A368B" w:rsidRPr="002A368B">
        <w:rPr>
          <w:rFonts w:ascii="Times New Roman" w:hAnsi="Times New Roman" w:cs="Times New Roman"/>
          <w:sz w:val="24"/>
          <w:szCs w:val="24"/>
        </w:rPr>
        <w:t>the American model of relatively limited</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government and a dynamic market economy</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corrodes happiness, whereas Western European</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and Scandinavian-style social democracies promote</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it. This paper argues that happiness</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research in fact poses no threat to the relatively</w:t>
      </w:r>
      <w:r w:rsidR="002A368B">
        <w:rPr>
          <w:rFonts w:ascii="Times New Roman" w:hAnsi="Times New Roman" w:cs="Times New Roman"/>
          <w:sz w:val="24"/>
          <w:szCs w:val="24"/>
        </w:rPr>
        <w:t xml:space="preserve"> </w:t>
      </w:r>
      <w:r w:rsidR="002A368B" w:rsidRPr="002A368B">
        <w:rPr>
          <w:rFonts w:ascii="LegacySerif-Book" w:hAnsi="LegacySerif-Book" w:cs="LegacySerif-Book"/>
          <w:sz w:val="24"/>
          <w:szCs w:val="24"/>
        </w:rPr>
        <w:t>libertarian ideals embodied in the U.S. socioeconomic</w:t>
      </w:r>
      <w:r w:rsidR="002A368B">
        <w:rPr>
          <w:rFonts w:ascii="Times New Roman" w:hAnsi="Times New Roman" w:cs="Times New Roman"/>
          <w:sz w:val="24"/>
          <w:szCs w:val="24"/>
        </w:rPr>
        <w:t xml:space="preserve"> </w:t>
      </w:r>
      <w:r w:rsidR="002A368B" w:rsidRPr="002A368B">
        <w:rPr>
          <w:rFonts w:ascii="LegacySerif-Book" w:hAnsi="LegacySerif-Book" w:cs="LegacySerif-Book"/>
          <w:sz w:val="24"/>
          <w:szCs w:val="24"/>
        </w:rPr>
        <w:t>system. Happiness research is seriously</w:t>
      </w:r>
      <w:r w:rsidR="002A368B">
        <w:rPr>
          <w:rFonts w:ascii="Times New Roman" w:hAnsi="Times New Roman" w:cs="Times New Roman"/>
          <w:sz w:val="24"/>
          <w:szCs w:val="24"/>
        </w:rPr>
        <w:t xml:space="preserve"> </w:t>
      </w:r>
      <w:r w:rsidR="002A368B" w:rsidRPr="002A368B">
        <w:rPr>
          <w:rFonts w:ascii="LegacySerif-Book" w:hAnsi="LegacySerif-Book" w:cs="LegacySerif-Book"/>
          <w:sz w:val="24"/>
          <w:szCs w:val="24"/>
        </w:rPr>
        <w:t>hampered by confusion and disagreement about</w:t>
      </w:r>
      <w:r w:rsidR="002A368B">
        <w:rPr>
          <w:rFonts w:ascii="Times New Roman" w:hAnsi="Times New Roman" w:cs="Times New Roman"/>
          <w:sz w:val="24"/>
          <w:szCs w:val="24"/>
        </w:rPr>
        <w:t xml:space="preserve"> </w:t>
      </w:r>
      <w:r w:rsidR="002A368B" w:rsidRPr="002A368B">
        <w:rPr>
          <w:rFonts w:ascii="LegacySerif-Book" w:hAnsi="LegacySerif-Book" w:cs="LegacySerif-Book"/>
          <w:sz w:val="24"/>
          <w:szCs w:val="24"/>
        </w:rPr>
        <w:t>the definition of its subject as well as the limitations</w:t>
      </w:r>
      <w:r w:rsidR="002A368B">
        <w:rPr>
          <w:rFonts w:ascii="Times New Roman" w:hAnsi="Times New Roman" w:cs="Times New Roman"/>
          <w:sz w:val="24"/>
          <w:szCs w:val="24"/>
        </w:rPr>
        <w:t xml:space="preserve"> </w:t>
      </w:r>
      <w:r w:rsidR="002A368B" w:rsidRPr="002A368B">
        <w:rPr>
          <w:rFonts w:ascii="Times New Roman" w:hAnsi="Times New Roman" w:cs="Times New Roman"/>
          <w:sz w:val="24"/>
          <w:szCs w:val="24"/>
        </w:rPr>
        <w:t>inherent in current measurement techniques.</w:t>
      </w:r>
    </w:p>
    <w:p w:rsidR="002A368B" w:rsidRDefault="002A368B" w:rsidP="002A368B">
      <w:pPr>
        <w:autoSpaceDE w:val="0"/>
        <w:autoSpaceDN w:val="0"/>
        <w:adjustRightInd w:val="0"/>
        <w:spacing w:after="0" w:line="240" w:lineRule="auto"/>
        <w:jc w:val="center"/>
        <w:rPr>
          <w:rFonts w:ascii="Times New Roman" w:hAnsi="Times New Roman" w:cs="Times New Roman"/>
          <w:bCs/>
          <w:iCs/>
          <w:sz w:val="24"/>
          <w:szCs w:val="24"/>
        </w:rPr>
      </w:pPr>
    </w:p>
    <w:p w:rsidR="002A368B" w:rsidRDefault="002A368B" w:rsidP="00E87E10">
      <w:pPr>
        <w:tabs>
          <w:tab w:val="left" w:pos="0"/>
        </w:tabs>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The </w:t>
      </w:r>
      <w:r w:rsidR="00E87E10">
        <w:rPr>
          <w:rFonts w:ascii="Times New Roman" w:hAnsi="Times New Roman" w:cs="Times New Roman"/>
          <w:b/>
          <w:bCs/>
          <w:iCs/>
          <w:sz w:val="24"/>
          <w:szCs w:val="24"/>
        </w:rPr>
        <w:t xml:space="preserve">Research </w:t>
      </w:r>
      <w:r>
        <w:rPr>
          <w:rFonts w:ascii="Times New Roman" w:hAnsi="Times New Roman" w:cs="Times New Roman"/>
          <w:b/>
          <w:bCs/>
          <w:iCs/>
          <w:sz w:val="24"/>
          <w:szCs w:val="24"/>
        </w:rPr>
        <w:t xml:space="preserve">Instrument </w:t>
      </w:r>
    </w:p>
    <w:p w:rsidR="00E87E10" w:rsidRDefault="00E87E10" w:rsidP="002A368B">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Questionnaire is an instrument that has been involved in this research in order to collect the relevant data from the spectators of the movie after watching it.</w:t>
      </w:r>
    </w:p>
    <w:p w:rsidR="00E87E10" w:rsidRDefault="00E87E10" w:rsidP="002A368B">
      <w:pPr>
        <w:autoSpaceDE w:val="0"/>
        <w:autoSpaceDN w:val="0"/>
        <w:adjustRightInd w:val="0"/>
        <w:spacing w:after="0" w:line="240" w:lineRule="auto"/>
        <w:jc w:val="both"/>
        <w:rPr>
          <w:rFonts w:ascii="Times New Roman" w:hAnsi="Times New Roman" w:cs="Times New Roman"/>
          <w:bCs/>
          <w:iCs/>
          <w:sz w:val="24"/>
          <w:szCs w:val="24"/>
        </w:rPr>
      </w:pPr>
    </w:p>
    <w:p w:rsidR="00E87E10" w:rsidRDefault="00E87E10" w:rsidP="002A368B">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The Questionnaire questions as follows;</w:t>
      </w:r>
    </w:p>
    <w:p w:rsidR="00E87E10" w:rsidRDefault="00E87E10" w:rsidP="002A368B">
      <w:pPr>
        <w:autoSpaceDE w:val="0"/>
        <w:autoSpaceDN w:val="0"/>
        <w:adjustRightInd w:val="0"/>
        <w:spacing w:after="0" w:line="240" w:lineRule="auto"/>
        <w:jc w:val="both"/>
        <w:rPr>
          <w:rFonts w:ascii="Times New Roman" w:hAnsi="Times New Roman" w:cs="Times New Roman"/>
          <w:bCs/>
          <w:iCs/>
          <w:sz w:val="24"/>
          <w:szCs w:val="24"/>
        </w:rPr>
      </w:pPr>
    </w:p>
    <w:p w:rsidR="006356F5" w:rsidRDefault="006356F5" w:rsidP="006356F5">
      <w:pPr>
        <w:numPr>
          <w:ilvl w:val="0"/>
          <w:numId w:val="1"/>
        </w:num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What is the</w:t>
      </w:r>
      <w:r w:rsidR="00E87E10" w:rsidRPr="00E87E10">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story plot of </w:t>
      </w:r>
      <w:r w:rsidR="00E87E10" w:rsidRPr="00E87E10">
        <w:rPr>
          <w:rFonts w:ascii="Times New Roman" w:eastAsia="Times New Roman" w:hAnsi="Times New Roman" w:cs="Times New Roman"/>
          <w:color w:val="333333"/>
          <w:sz w:val="24"/>
          <w:szCs w:val="24"/>
        </w:rPr>
        <w:t>the mov</w:t>
      </w:r>
      <w:r w:rsidR="00E87E10">
        <w:rPr>
          <w:rFonts w:ascii="Times New Roman" w:eastAsia="Times New Roman" w:hAnsi="Times New Roman" w:cs="Times New Roman"/>
          <w:color w:val="333333"/>
          <w:sz w:val="24"/>
          <w:szCs w:val="24"/>
        </w:rPr>
        <w:t>ie?</w:t>
      </w:r>
    </w:p>
    <w:p w:rsidR="006356F5" w:rsidRDefault="006356F5" w:rsidP="006356F5">
      <w:pPr>
        <w:pStyle w:val="ListParagraph"/>
        <w:shd w:val="clear" w:color="auto" w:fill="FFFFFF"/>
        <w:spacing w:after="136"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r w:rsidR="0024107C">
        <w:rPr>
          <w:rFonts w:ascii="Times New Roman" w:eastAsia="Times New Roman" w:hAnsi="Times New Roman" w:cs="Times New Roman"/>
          <w:color w:val="333333"/>
          <w:sz w:val="24"/>
          <w:szCs w:val="24"/>
        </w:rPr>
        <w:t xml:space="preserve"> </w:t>
      </w:r>
      <w:r w:rsidR="0046463D">
        <w:rPr>
          <w:rFonts w:ascii="Times New Roman" w:eastAsia="Times New Roman" w:hAnsi="Times New Roman" w:cs="Times New Roman"/>
          <w:color w:val="333333"/>
          <w:sz w:val="24"/>
          <w:szCs w:val="24"/>
        </w:rPr>
        <w:t xml:space="preserve"> a</w:t>
      </w:r>
      <w:proofErr w:type="gramEnd"/>
      <w:r w:rsidR="0046463D">
        <w:rPr>
          <w:rFonts w:ascii="Times New Roman" w:eastAsia="Times New Roman" w:hAnsi="Times New Roman" w:cs="Times New Roman"/>
          <w:color w:val="333333"/>
          <w:sz w:val="24"/>
          <w:szCs w:val="24"/>
        </w:rPr>
        <w:t xml:space="preserve"> single parent who was struggling to raise his kid, while solving financial difficulties.</w:t>
      </w:r>
    </w:p>
    <w:p w:rsidR="006356F5" w:rsidRDefault="006356F5" w:rsidP="006356F5">
      <w:pPr>
        <w:pStyle w:val="ListParagraph"/>
        <w:shd w:val="clear" w:color="auto" w:fill="FFFFFF"/>
        <w:spacing w:after="136"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r w:rsidR="0046463D">
        <w:rPr>
          <w:rFonts w:ascii="Times New Roman" w:eastAsia="Times New Roman" w:hAnsi="Times New Roman" w:cs="Times New Roman"/>
          <w:color w:val="333333"/>
          <w:sz w:val="24"/>
          <w:szCs w:val="24"/>
        </w:rPr>
        <w:t xml:space="preserve">  </w:t>
      </w:r>
    </w:p>
    <w:p w:rsidR="006356F5" w:rsidRPr="006356F5" w:rsidRDefault="006356F5" w:rsidP="006356F5">
      <w:pPr>
        <w:pStyle w:val="ListParagraph"/>
        <w:shd w:val="clear" w:color="auto" w:fill="FFFFFF"/>
        <w:spacing w:after="136"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E87E10" w:rsidRDefault="00E87E10" w:rsidP="00E87E10">
      <w:pPr>
        <w:shd w:val="clear" w:color="auto" w:fill="FFFFFF"/>
        <w:spacing w:after="136"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006356F5">
        <w:rPr>
          <w:rFonts w:ascii="Times New Roman" w:eastAsia="Times New Roman" w:hAnsi="Times New Roman" w:cs="Times New Roman"/>
          <w:color w:val="333333"/>
          <w:sz w:val="24"/>
          <w:szCs w:val="24"/>
        </w:rPr>
        <w:t>According to the story, w</w:t>
      </w:r>
      <w:r w:rsidRPr="00E87E10">
        <w:rPr>
          <w:rFonts w:ascii="Times New Roman" w:eastAsia="Times New Roman" w:hAnsi="Times New Roman" w:cs="Times New Roman"/>
          <w:color w:val="333333"/>
          <w:sz w:val="24"/>
          <w:szCs w:val="24"/>
        </w:rPr>
        <w:t>hy did the mother leave the family unit?</w:t>
      </w:r>
    </w:p>
    <w:p w:rsidR="006356F5" w:rsidRDefault="006356F5" w:rsidP="00220E2E">
      <w:pPr>
        <w:shd w:val="clear" w:color="auto" w:fill="FFFFFF"/>
        <w:spacing w:after="136" w:line="24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w:t>
      </w:r>
    </w:p>
    <w:p w:rsidR="006356F5" w:rsidRDefault="00220E2E" w:rsidP="006356F5">
      <w:pPr>
        <w:shd w:val="clear" w:color="auto" w:fill="FFFFFF"/>
        <w:spacing w:after="136" w:line="24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 xml:space="preserve">. </w:t>
      </w:r>
    </w:p>
    <w:p w:rsidR="00220E2E" w:rsidRPr="00E87E10" w:rsidRDefault="00220E2E" w:rsidP="006356F5">
      <w:pPr>
        <w:shd w:val="clear" w:color="auto" w:fill="FFFFFF"/>
        <w:spacing w:after="136" w:line="24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E87E10" w:rsidRPr="00434D4F" w:rsidRDefault="00E87E10" w:rsidP="00434D4F">
      <w:pPr>
        <w:pStyle w:val="ListParagraph"/>
        <w:numPr>
          <w:ilvl w:val="0"/>
          <w:numId w:val="3"/>
        </w:numPr>
        <w:shd w:val="clear" w:color="auto" w:fill="FFFFFF"/>
        <w:tabs>
          <w:tab w:val="left" w:pos="0"/>
        </w:tabs>
        <w:spacing w:after="136" w:line="240" w:lineRule="auto"/>
        <w:ind w:left="284"/>
        <w:rPr>
          <w:rFonts w:ascii="Times New Roman" w:eastAsia="Times New Roman" w:hAnsi="Times New Roman" w:cs="Times New Roman"/>
          <w:color w:val="333333"/>
          <w:sz w:val="24"/>
          <w:szCs w:val="24"/>
        </w:rPr>
      </w:pPr>
      <w:r w:rsidRPr="00434D4F">
        <w:rPr>
          <w:rFonts w:ascii="Times New Roman" w:eastAsia="Times New Roman" w:hAnsi="Times New Roman" w:cs="Times New Roman"/>
          <w:color w:val="333333"/>
          <w:sz w:val="24"/>
          <w:szCs w:val="24"/>
        </w:rPr>
        <w:t>Do you feel she was justified in this?</w:t>
      </w:r>
    </w:p>
    <w:p w:rsidR="006356F5" w:rsidRDefault="006356F5" w:rsidP="006356F5">
      <w:pPr>
        <w:shd w:val="clear" w:color="auto" w:fill="FFFFFF"/>
        <w:tabs>
          <w:tab w:val="left" w:pos="0"/>
        </w:tabs>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a.</w:t>
      </w:r>
      <w:r w:rsidR="00220E2E">
        <w:rPr>
          <w:rFonts w:ascii="Times New Roman" w:eastAsia="Times New Roman" w:hAnsi="Times New Roman" w:cs="Times New Roman"/>
          <w:color w:val="333333"/>
          <w:sz w:val="24"/>
          <w:szCs w:val="24"/>
        </w:rPr>
        <w:t xml:space="preserve"> Yes</w:t>
      </w:r>
    </w:p>
    <w:p w:rsidR="006356F5" w:rsidRDefault="006356F5" w:rsidP="00220E2E">
      <w:pPr>
        <w:shd w:val="clear" w:color="auto" w:fill="FFFFFF"/>
        <w:tabs>
          <w:tab w:val="left" w:pos="0"/>
        </w:tabs>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b.</w:t>
      </w:r>
      <w:r w:rsidR="00220E2E">
        <w:rPr>
          <w:rFonts w:ascii="Times New Roman" w:eastAsia="Times New Roman" w:hAnsi="Times New Roman" w:cs="Times New Roman"/>
          <w:color w:val="333333"/>
          <w:sz w:val="24"/>
          <w:szCs w:val="24"/>
        </w:rPr>
        <w:t xml:space="preserve"> No</w:t>
      </w:r>
    </w:p>
    <w:p w:rsidR="00434D4F" w:rsidRPr="00E87E10" w:rsidRDefault="00434D4F" w:rsidP="00220E2E">
      <w:pPr>
        <w:shd w:val="clear" w:color="auto" w:fill="FFFFFF"/>
        <w:tabs>
          <w:tab w:val="left" w:pos="0"/>
        </w:tabs>
        <w:spacing w:after="136" w:line="240" w:lineRule="auto"/>
        <w:ind w:left="360"/>
        <w:rPr>
          <w:rFonts w:ascii="Times New Roman" w:eastAsia="Times New Roman" w:hAnsi="Times New Roman" w:cs="Times New Roman"/>
          <w:color w:val="333333"/>
          <w:sz w:val="24"/>
          <w:szCs w:val="24"/>
        </w:rPr>
      </w:pPr>
    </w:p>
    <w:p w:rsidR="006356F5" w:rsidRDefault="00E87E10" w:rsidP="00434D4F">
      <w:pPr>
        <w:numPr>
          <w:ilvl w:val="0"/>
          <w:numId w:val="3"/>
        </w:numPr>
        <w:shd w:val="clear" w:color="auto" w:fill="FFFFFF"/>
        <w:spacing w:after="136" w:line="240" w:lineRule="auto"/>
        <w:ind w:left="360"/>
        <w:rPr>
          <w:rFonts w:ascii="Times New Roman" w:eastAsia="Times New Roman" w:hAnsi="Times New Roman" w:cs="Times New Roman"/>
          <w:color w:val="333333"/>
          <w:sz w:val="24"/>
          <w:szCs w:val="24"/>
        </w:rPr>
      </w:pPr>
      <w:r w:rsidRPr="00E87E10">
        <w:rPr>
          <w:rFonts w:ascii="Times New Roman" w:eastAsia="Times New Roman" w:hAnsi="Times New Roman" w:cs="Times New Roman"/>
          <w:color w:val="333333"/>
          <w:sz w:val="24"/>
          <w:szCs w:val="24"/>
        </w:rPr>
        <w:t xml:space="preserve">If you were in the mother’s situation, would you have tried to do things differently? </w:t>
      </w:r>
    </w:p>
    <w:p w:rsidR="0024107C" w:rsidRDefault="0024107C" w:rsidP="0024107C">
      <w:pPr>
        <w:shd w:val="clear" w:color="auto" w:fill="FFFFFF"/>
        <w:spacing w:after="136" w:line="240" w:lineRule="auto"/>
        <w:ind w:left="360"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Yes </w:t>
      </w:r>
    </w:p>
    <w:p w:rsidR="006356F5" w:rsidRDefault="0024107C" w:rsidP="0024107C">
      <w:pPr>
        <w:shd w:val="clear" w:color="auto" w:fill="FFFFFF"/>
        <w:spacing w:after="136" w:line="240" w:lineRule="auto"/>
        <w:ind w:left="360"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 </w:t>
      </w:r>
      <w:r w:rsidR="006356F5">
        <w:rPr>
          <w:rFonts w:ascii="Times New Roman" w:eastAsia="Times New Roman" w:hAnsi="Times New Roman" w:cs="Times New Roman"/>
          <w:color w:val="333333"/>
          <w:sz w:val="24"/>
          <w:szCs w:val="24"/>
        </w:rPr>
        <w:t>No</w:t>
      </w:r>
    </w:p>
    <w:p w:rsidR="00E87E10" w:rsidRDefault="00E87E10" w:rsidP="006356F5">
      <w:pPr>
        <w:shd w:val="clear" w:color="auto" w:fill="FFFFFF"/>
        <w:spacing w:after="136" w:line="240" w:lineRule="auto"/>
        <w:ind w:left="360"/>
        <w:rPr>
          <w:rFonts w:ascii="Times New Roman" w:eastAsia="Times New Roman" w:hAnsi="Times New Roman" w:cs="Times New Roman"/>
          <w:color w:val="333333"/>
          <w:sz w:val="24"/>
          <w:szCs w:val="24"/>
        </w:rPr>
      </w:pPr>
      <w:r w:rsidRPr="00E87E10">
        <w:rPr>
          <w:rFonts w:ascii="Times New Roman" w:eastAsia="Times New Roman" w:hAnsi="Times New Roman" w:cs="Times New Roman"/>
          <w:color w:val="333333"/>
          <w:sz w:val="24"/>
          <w:szCs w:val="24"/>
        </w:rPr>
        <w:t>How?</w:t>
      </w:r>
    </w:p>
    <w:p w:rsidR="006356F5" w:rsidRDefault="006356F5" w:rsidP="006356F5">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6356F5" w:rsidRDefault="006356F5" w:rsidP="006356F5">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6356F5" w:rsidRPr="00E87E10" w:rsidRDefault="006356F5" w:rsidP="006356F5">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6356F5" w:rsidRDefault="006356F5" w:rsidP="00434D4F">
      <w:pPr>
        <w:numPr>
          <w:ilvl w:val="0"/>
          <w:numId w:val="3"/>
        </w:num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When the father </w:t>
      </w:r>
      <w:r w:rsidR="00774F01">
        <w:rPr>
          <w:rFonts w:ascii="Times New Roman" w:eastAsia="Times New Roman" w:hAnsi="Times New Roman" w:cs="Times New Roman"/>
          <w:color w:val="333333"/>
          <w:sz w:val="24"/>
          <w:szCs w:val="24"/>
        </w:rPr>
        <w:t>was the one who looked after his son, do you think his way to raise his son was differently compared with his mother?</w:t>
      </w:r>
    </w:p>
    <w:p w:rsidR="00774F01" w:rsidRDefault="00774F01" w:rsidP="00774F01">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Yes or No</w:t>
      </w:r>
    </w:p>
    <w:p w:rsidR="00774F01" w:rsidRDefault="00774F01" w:rsidP="00774F01">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yes, how do you describe it from the following </w:t>
      </w:r>
      <w:proofErr w:type="gramStart"/>
      <w:r>
        <w:rPr>
          <w:rFonts w:ascii="Times New Roman" w:eastAsia="Times New Roman" w:hAnsi="Times New Roman" w:cs="Times New Roman"/>
          <w:color w:val="333333"/>
          <w:sz w:val="24"/>
          <w:szCs w:val="24"/>
        </w:rPr>
        <w:t>options;</w:t>
      </w:r>
      <w:proofErr w:type="gramEnd"/>
    </w:p>
    <w:p w:rsidR="00774F01" w:rsidRDefault="00774F01" w:rsidP="00774F01">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774F01" w:rsidRDefault="00774F01" w:rsidP="00774F01">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774F01" w:rsidRDefault="00774F01" w:rsidP="00774F01">
      <w:pPr>
        <w:shd w:val="clear" w:color="auto" w:fill="FFFFFF"/>
        <w:spacing w:after="136" w:line="240" w:lineRule="auto"/>
        <w:ind w:left="360"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774F01" w:rsidRDefault="00774F01" w:rsidP="00434D4F">
      <w:pPr>
        <w:numPr>
          <w:ilvl w:val="0"/>
          <w:numId w:val="3"/>
        </w:num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What </w:t>
      </w:r>
      <w:proofErr w:type="gramStart"/>
      <w:r>
        <w:rPr>
          <w:rFonts w:ascii="Times New Roman" w:eastAsia="Times New Roman" w:hAnsi="Times New Roman" w:cs="Times New Roman"/>
          <w:color w:val="333333"/>
          <w:sz w:val="24"/>
          <w:szCs w:val="24"/>
        </w:rPr>
        <w:t>was</w:t>
      </w:r>
      <w:proofErr w:type="gramEnd"/>
      <w:r>
        <w:rPr>
          <w:rFonts w:ascii="Times New Roman" w:eastAsia="Times New Roman" w:hAnsi="Times New Roman" w:cs="Times New Roman"/>
          <w:color w:val="333333"/>
          <w:sz w:val="24"/>
          <w:szCs w:val="24"/>
        </w:rPr>
        <w:t xml:space="preserve"> the possibility e</w:t>
      </w:r>
      <w:r w:rsidR="00E87E10" w:rsidRPr="00E87E10">
        <w:rPr>
          <w:rFonts w:ascii="Times New Roman" w:eastAsia="Times New Roman" w:hAnsi="Times New Roman" w:cs="Times New Roman"/>
          <w:color w:val="333333"/>
          <w:sz w:val="24"/>
          <w:szCs w:val="24"/>
        </w:rPr>
        <w:t>ffec</w:t>
      </w:r>
      <w:r>
        <w:rPr>
          <w:rFonts w:ascii="Times New Roman" w:eastAsia="Times New Roman" w:hAnsi="Times New Roman" w:cs="Times New Roman"/>
          <w:color w:val="333333"/>
          <w:sz w:val="24"/>
          <w:szCs w:val="24"/>
        </w:rPr>
        <w:t>ts that can be fou</w:t>
      </w:r>
      <w:r w:rsidR="001C42C2">
        <w:rPr>
          <w:rFonts w:ascii="Times New Roman" w:eastAsia="Times New Roman" w:hAnsi="Times New Roman" w:cs="Times New Roman"/>
          <w:color w:val="333333"/>
          <w:sz w:val="24"/>
          <w:szCs w:val="24"/>
        </w:rPr>
        <w:t>nd from children</w:t>
      </w:r>
      <w:r>
        <w:rPr>
          <w:rFonts w:ascii="Times New Roman" w:eastAsia="Times New Roman" w:hAnsi="Times New Roman" w:cs="Times New Roman"/>
          <w:color w:val="333333"/>
          <w:sz w:val="24"/>
          <w:szCs w:val="24"/>
        </w:rPr>
        <w:t xml:space="preserve"> as results of </w:t>
      </w:r>
      <w:r w:rsidR="001C42C2">
        <w:rPr>
          <w:rFonts w:ascii="Times New Roman" w:eastAsia="Times New Roman" w:hAnsi="Times New Roman" w:cs="Times New Roman"/>
          <w:color w:val="333333"/>
          <w:sz w:val="24"/>
          <w:szCs w:val="24"/>
        </w:rPr>
        <w:t>poverty and h</w:t>
      </w:r>
      <w:r>
        <w:rPr>
          <w:rFonts w:ascii="Times New Roman" w:eastAsia="Times New Roman" w:hAnsi="Times New Roman" w:cs="Times New Roman"/>
          <w:color w:val="333333"/>
          <w:sz w:val="24"/>
          <w:szCs w:val="24"/>
        </w:rPr>
        <w:t>omelessness in accordance with the story?</w:t>
      </w:r>
    </w:p>
    <w:p w:rsidR="00E87E10" w:rsidRDefault="00774F01" w:rsidP="00774F01">
      <w:pPr>
        <w:shd w:val="clear" w:color="auto" w:fill="FFFFFF"/>
        <w:spacing w:after="136" w:line="24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w:t>
      </w:r>
    </w:p>
    <w:p w:rsidR="00774F01" w:rsidRDefault="00774F01" w:rsidP="00774F01">
      <w:pPr>
        <w:shd w:val="clear" w:color="auto" w:fill="FFFFFF"/>
        <w:spacing w:after="136" w:line="24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lastRenderedPageBreak/>
        <w:t>b</w:t>
      </w:r>
      <w:proofErr w:type="gramEnd"/>
    </w:p>
    <w:p w:rsidR="001C42C2" w:rsidRDefault="001C42C2" w:rsidP="00774F01">
      <w:pPr>
        <w:shd w:val="clear" w:color="auto" w:fill="FFFFFF"/>
        <w:spacing w:after="136" w:line="240" w:lineRule="auto"/>
        <w:ind w:firstLine="720"/>
        <w:rPr>
          <w:rFonts w:ascii="Times New Roman" w:eastAsia="Times New Roman" w:hAnsi="Times New Roman" w:cs="Times New Roman"/>
          <w:color w:val="333333"/>
          <w:sz w:val="24"/>
          <w:szCs w:val="24"/>
        </w:rPr>
      </w:pPr>
    </w:p>
    <w:p w:rsidR="001C42C2" w:rsidRDefault="001C42C2" w:rsidP="00434D4F">
      <w:pPr>
        <w:numPr>
          <w:ilvl w:val="0"/>
          <w:numId w:val="3"/>
        </w:num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What </w:t>
      </w:r>
      <w:proofErr w:type="gramStart"/>
      <w:r>
        <w:rPr>
          <w:rFonts w:ascii="Times New Roman" w:eastAsia="Times New Roman" w:hAnsi="Times New Roman" w:cs="Times New Roman"/>
          <w:color w:val="333333"/>
          <w:sz w:val="24"/>
          <w:szCs w:val="24"/>
        </w:rPr>
        <w:t>was</w:t>
      </w:r>
      <w:proofErr w:type="gramEnd"/>
      <w:r>
        <w:rPr>
          <w:rFonts w:ascii="Times New Roman" w:eastAsia="Times New Roman" w:hAnsi="Times New Roman" w:cs="Times New Roman"/>
          <w:color w:val="333333"/>
          <w:sz w:val="24"/>
          <w:szCs w:val="24"/>
        </w:rPr>
        <w:t xml:space="preserve"> the possibility e</w:t>
      </w:r>
      <w:r w:rsidRPr="00E87E10">
        <w:rPr>
          <w:rFonts w:ascii="Times New Roman" w:eastAsia="Times New Roman" w:hAnsi="Times New Roman" w:cs="Times New Roman"/>
          <w:color w:val="333333"/>
          <w:sz w:val="24"/>
          <w:szCs w:val="24"/>
        </w:rPr>
        <w:t>ffec</w:t>
      </w:r>
      <w:r>
        <w:rPr>
          <w:rFonts w:ascii="Times New Roman" w:eastAsia="Times New Roman" w:hAnsi="Times New Roman" w:cs="Times New Roman"/>
          <w:color w:val="333333"/>
          <w:sz w:val="24"/>
          <w:szCs w:val="24"/>
        </w:rPr>
        <w:t>ts that can be found from parents as results of poverty and homelessness in accordance with the story?</w:t>
      </w:r>
    </w:p>
    <w:p w:rsidR="001C42C2" w:rsidRDefault="001C42C2" w:rsidP="001C42C2">
      <w:pPr>
        <w:shd w:val="clear" w:color="auto" w:fill="FFFFFF"/>
        <w:spacing w:after="136" w:line="240" w:lineRule="auto"/>
        <w:ind w:left="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1C42C2" w:rsidRDefault="001C42C2" w:rsidP="001C42C2">
      <w:pPr>
        <w:shd w:val="clear" w:color="auto" w:fill="FFFFFF"/>
        <w:spacing w:after="136" w:line="240" w:lineRule="auto"/>
        <w:ind w:left="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774F01" w:rsidRPr="00E87E10" w:rsidRDefault="001C42C2" w:rsidP="001C42C2">
      <w:pPr>
        <w:shd w:val="clear" w:color="auto" w:fill="FFFFFF"/>
        <w:spacing w:after="136" w:line="240" w:lineRule="auto"/>
        <w:ind w:left="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1C42C2" w:rsidRDefault="001C42C2" w:rsidP="00434D4F">
      <w:pPr>
        <w:numPr>
          <w:ilvl w:val="0"/>
          <w:numId w:val="3"/>
        </w:num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Do you think money, life stability, health security are the main elements to be considered in order to raise family?</w:t>
      </w:r>
    </w:p>
    <w:p w:rsidR="001C42C2" w:rsidRDefault="001C42C2" w:rsidP="001C42C2">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Yes or No</w:t>
      </w:r>
    </w:p>
    <w:p w:rsidR="001C42C2" w:rsidRDefault="001C42C2" w:rsidP="001C42C2">
      <w:pPr>
        <w:shd w:val="clear" w:color="auto" w:fill="FFFFFF"/>
        <w:spacing w:after="136"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r w:rsidR="00123687">
        <w:rPr>
          <w:rFonts w:ascii="Times New Roman" w:eastAsia="Times New Roman" w:hAnsi="Times New Roman" w:cs="Times New Roman"/>
          <w:color w:val="333333"/>
          <w:sz w:val="24"/>
          <w:szCs w:val="24"/>
        </w:rPr>
        <w:t>Based on your opinion</w:t>
      </w:r>
      <w:r w:rsidR="00A32451">
        <w:rPr>
          <w:rFonts w:ascii="Times New Roman" w:eastAsia="Times New Roman" w:hAnsi="Times New Roman" w:cs="Times New Roman"/>
          <w:color w:val="333333"/>
          <w:sz w:val="24"/>
          <w:szCs w:val="24"/>
        </w:rPr>
        <w:t>,</w:t>
      </w:r>
      <w:r w:rsidR="00123687">
        <w:rPr>
          <w:rFonts w:ascii="Times New Roman" w:eastAsia="Times New Roman" w:hAnsi="Times New Roman" w:cs="Times New Roman"/>
          <w:color w:val="333333"/>
          <w:sz w:val="24"/>
          <w:szCs w:val="24"/>
        </w:rPr>
        <w:t xml:space="preserve"> </w:t>
      </w:r>
      <w:r w:rsidR="00A32451">
        <w:rPr>
          <w:rFonts w:ascii="Times New Roman" w:eastAsia="Times New Roman" w:hAnsi="Times New Roman" w:cs="Times New Roman"/>
          <w:color w:val="333333"/>
          <w:sz w:val="24"/>
          <w:szCs w:val="24"/>
        </w:rPr>
        <w:t>d</w:t>
      </w:r>
      <w:r>
        <w:rPr>
          <w:rFonts w:ascii="Times New Roman" w:eastAsia="Times New Roman" w:hAnsi="Times New Roman" w:cs="Times New Roman"/>
          <w:color w:val="333333"/>
          <w:sz w:val="24"/>
          <w:szCs w:val="24"/>
        </w:rPr>
        <w:t>oes money can buy happiness?</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Yes or No</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If  Yes</w:t>
      </w:r>
      <w:proofErr w:type="gramEnd"/>
      <w:r>
        <w:rPr>
          <w:rFonts w:ascii="Times New Roman" w:eastAsia="Times New Roman" w:hAnsi="Times New Roman" w:cs="Times New Roman"/>
          <w:color w:val="333333"/>
          <w:sz w:val="24"/>
          <w:szCs w:val="24"/>
        </w:rPr>
        <w:t>, please choose one of the following options;</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1C42C2" w:rsidRDefault="001C42C2" w:rsidP="001C42C2">
      <w:pPr>
        <w:shd w:val="clear" w:color="auto" w:fill="FFFFFF"/>
        <w:spacing w:after="136" w:line="240" w:lineRule="auto"/>
        <w:ind w:firstLine="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d</w:t>
      </w:r>
      <w:proofErr w:type="gramEnd"/>
      <w:r>
        <w:rPr>
          <w:rFonts w:ascii="Times New Roman" w:eastAsia="Times New Roman" w:hAnsi="Times New Roman" w:cs="Times New Roman"/>
          <w:color w:val="333333"/>
          <w:sz w:val="24"/>
          <w:szCs w:val="24"/>
        </w:rPr>
        <w:t>. others, please describe in one sentence_____________________________________</w:t>
      </w:r>
    </w:p>
    <w:p w:rsidR="00170252" w:rsidRDefault="001C42C2" w:rsidP="001C42C2">
      <w:pPr>
        <w:shd w:val="clear" w:color="auto" w:fill="FFFFFF"/>
        <w:spacing w:after="136" w:line="240" w:lineRule="auto"/>
        <w:ind w:left="36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9. </w:t>
      </w:r>
      <w:r w:rsidR="00170252">
        <w:rPr>
          <w:rFonts w:ascii="Times New Roman" w:eastAsia="Times New Roman" w:hAnsi="Times New Roman" w:cs="Times New Roman"/>
          <w:color w:val="333333"/>
          <w:sz w:val="24"/>
          <w:szCs w:val="24"/>
        </w:rPr>
        <w:t xml:space="preserve"> </w:t>
      </w:r>
      <w:r w:rsidR="00170252">
        <w:rPr>
          <w:rFonts w:ascii="Times New Roman" w:eastAsia="Times New Roman" w:hAnsi="Times New Roman" w:cs="Times New Roman"/>
          <w:color w:val="333333"/>
          <w:sz w:val="24"/>
          <w:szCs w:val="24"/>
        </w:rPr>
        <w:tab/>
        <w:t xml:space="preserve">Please choose </w:t>
      </w:r>
      <w:r w:rsidR="00E87E10" w:rsidRPr="00E87E10">
        <w:rPr>
          <w:rFonts w:ascii="Times New Roman" w:eastAsia="Times New Roman" w:hAnsi="Times New Roman" w:cs="Times New Roman"/>
          <w:color w:val="333333"/>
          <w:sz w:val="24"/>
          <w:szCs w:val="24"/>
        </w:rPr>
        <w:t>protective factors that could counteract negative factors which could impact the</w:t>
      </w:r>
      <w:r>
        <w:rPr>
          <w:rFonts w:ascii="Times New Roman" w:eastAsia="Times New Roman" w:hAnsi="Times New Roman" w:cs="Times New Roman"/>
          <w:color w:val="333333"/>
          <w:sz w:val="24"/>
          <w:szCs w:val="24"/>
        </w:rPr>
        <w:t xml:space="preserve"> child’s future, when the children has been raised </w:t>
      </w:r>
      <w:proofErr w:type="gramStart"/>
      <w:r>
        <w:rPr>
          <w:rFonts w:ascii="Times New Roman" w:eastAsia="Times New Roman" w:hAnsi="Times New Roman" w:cs="Times New Roman"/>
          <w:color w:val="333333"/>
          <w:sz w:val="24"/>
          <w:szCs w:val="24"/>
        </w:rPr>
        <w:t xml:space="preserve">by </w:t>
      </w:r>
      <w:r w:rsidR="00170252">
        <w:rPr>
          <w:rFonts w:ascii="Times New Roman" w:eastAsia="Times New Roman" w:hAnsi="Times New Roman" w:cs="Times New Roman"/>
          <w:color w:val="333333"/>
          <w:sz w:val="24"/>
          <w:szCs w:val="24"/>
        </w:rPr>
        <w:t>;</w:t>
      </w:r>
      <w:proofErr w:type="gramEnd"/>
    </w:p>
    <w:p w:rsidR="00E87E10" w:rsidRDefault="001C42C2" w:rsidP="00170252">
      <w:pPr>
        <w:shd w:val="clear" w:color="auto" w:fill="FFFFFF"/>
        <w:spacing w:after="136" w:line="240" w:lineRule="auto"/>
        <w:ind w:left="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couple</w:t>
      </w:r>
      <w:r w:rsidR="00170252">
        <w:rPr>
          <w:rFonts w:ascii="Times New Roman" w:eastAsia="Times New Roman" w:hAnsi="Times New Roman" w:cs="Times New Roman"/>
          <w:color w:val="333333"/>
          <w:sz w:val="24"/>
          <w:szCs w:val="24"/>
        </w:rPr>
        <w:t xml:space="preserve">; </w:t>
      </w:r>
      <w:r w:rsidR="00170252">
        <w:rPr>
          <w:rFonts w:ascii="Times New Roman" w:eastAsia="Times New Roman" w:hAnsi="Times New Roman" w:cs="Times New Roman"/>
          <w:color w:val="333333"/>
          <w:sz w:val="24"/>
          <w:szCs w:val="24"/>
        </w:rPr>
        <w:tab/>
      </w:r>
      <w:r w:rsidR="00170252">
        <w:rPr>
          <w:rFonts w:ascii="Times New Roman" w:eastAsia="Times New Roman" w:hAnsi="Times New Roman" w:cs="Times New Roman"/>
          <w:color w:val="333333"/>
          <w:sz w:val="24"/>
          <w:szCs w:val="24"/>
        </w:rPr>
        <w:tab/>
        <w:t>a.</w:t>
      </w:r>
    </w:p>
    <w:p w:rsidR="00170252" w:rsidRDefault="00170252" w:rsidP="00170252">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170252" w:rsidRDefault="00170252" w:rsidP="00170252">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170252" w:rsidRDefault="00170252" w:rsidP="00170252">
      <w:pPr>
        <w:shd w:val="clear" w:color="auto" w:fill="FFFFFF"/>
        <w:spacing w:after="136" w:line="240" w:lineRule="auto"/>
        <w:ind w:left="36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single mother: </w:t>
      </w:r>
      <w:r>
        <w:rPr>
          <w:rFonts w:ascii="Times New Roman" w:eastAsia="Times New Roman" w:hAnsi="Times New Roman" w:cs="Times New Roman"/>
          <w:color w:val="333333"/>
          <w:sz w:val="24"/>
          <w:szCs w:val="24"/>
        </w:rPr>
        <w:tab/>
        <w:t>a.</w:t>
      </w:r>
    </w:p>
    <w:p w:rsidR="00170252" w:rsidRDefault="00170252" w:rsidP="00170252">
      <w:pPr>
        <w:shd w:val="clear" w:color="auto" w:fill="FFFFFF"/>
        <w:spacing w:after="136"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t xml:space="preserve"> </w:t>
      </w: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170252" w:rsidRDefault="00170252" w:rsidP="00170252">
      <w:pPr>
        <w:shd w:val="clear" w:color="auto" w:fill="FFFFFF"/>
        <w:spacing w:after="136"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t xml:space="preserve"> </w:t>
      </w: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 xml:space="preserve">. </w:t>
      </w:r>
    </w:p>
    <w:p w:rsidR="00170252" w:rsidRDefault="00170252" w:rsidP="00170252">
      <w:pPr>
        <w:shd w:val="clear" w:color="auto" w:fill="FFFFFF"/>
        <w:spacing w:after="136"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single father:       a.</w:t>
      </w:r>
    </w:p>
    <w:p w:rsidR="00170252" w:rsidRDefault="00170252" w:rsidP="00170252">
      <w:pPr>
        <w:shd w:val="clear" w:color="auto" w:fill="FFFFFF"/>
        <w:spacing w:after="136"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170252" w:rsidRDefault="00170252" w:rsidP="00170252">
      <w:pPr>
        <w:shd w:val="clear" w:color="auto" w:fill="FFFFFF"/>
        <w:spacing w:after="136"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170252" w:rsidRPr="00E87E10" w:rsidRDefault="00170252" w:rsidP="00170252">
      <w:pPr>
        <w:shd w:val="clear" w:color="auto" w:fill="FFFFFF"/>
        <w:spacing w:after="136" w:line="240" w:lineRule="auto"/>
        <w:ind w:left="1800"/>
        <w:rPr>
          <w:rFonts w:ascii="Times New Roman" w:eastAsia="Times New Roman" w:hAnsi="Times New Roman" w:cs="Times New Roman"/>
          <w:color w:val="333333"/>
          <w:sz w:val="24"/>
          <w:szCs w:val="24"/>
        </w:rPr>
      </w:pPr>
    </w:p>
    <w:p w:rsidR="00774F01" w:rsidRDefault="00A32451" w:rsidP="00123687">
      <w:pPr>
        <w:shd w:val="clear" w:color="auto" w:fill="FFFFFF"/>
        <w:spacing w:line="240" w:lineRule="auto"/>
        <w:ind w:left="36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10. Based on this movie, </w:t>
      </w:r>
      <w:r w:rsidR="00F22EDB">
        <w:rPr>
          <w:rFonts w:ascii="Times New Roman" w:eastAsia="Times New Roman" w:hAnsi="Times New Roman" w:cs="Times New Roman"/>
          <w:color w:val="333333"/>
          <w:sz w:val="24"/>
          <w:szCs w:val="24"/>
        </w:rPr>
        <w:t>could you plea</w:t>
      </w:r>
      <w:r w:rsidR="00123687">
        <w:rPr>
          <w:rFonts w:ascii="Times New Roman" w:eastAsia="Times New Roman" w:hAnsi="Times New Roman" w:cs="Times New Roman"/>
          <w:color w:val="333333"/>
          <w:sz w:val="24"/>
          <w:szCs w:val="24"/>
        </w:rPr>
        <w:t xml:space="preserve">se decide </w:t>
      </w:r>
      <w:r w:rsidR="007751B4">
        <w:rPr>
          <w:rFonts w:ascii="Times New Roman" w:eastAsia="Times New Roman" w:hAnsi="Times New Roman" w:cs="Times New Roman"/>
          <w:color w:val="333333"/>
          <w:sz w:val="24"/>
          <w:szCs w:val="24"/>
        </w:rPr>
        <w:t xml:space="preserve">from one of the following option in regards to </w:t>
      </w:r>
      <w:r w:rsidR="00123687">
        <w:rPr>
          <w:rFonts w:ascii="Times New Roman" w:eastAsia="Times New Roman" w:hAnsi="Times New Roman" w:cs="Times New Roman"/>
          <w:color w:val="333333"/>
          <w:sz w:val="24"/>
          <w:szCs w:val="24"/>
        </w:rPr>
        <w:t xml:space="preserve">the most common </w:t>
      </w:r>
      <w:r w:rsidR="00F22EDB">
        <w:rPr>
          <w:rFonts w:ascii="Times New Roman" w:eastAsia="Times New Roman" w:hAnsi="Times New Roman" w:cs="Times New Roman"/>
          <w:color w:val="333333"/>
          <w:sz w:val="24"/>
          <w:szCs w:val="24"/>
        </w:rPr>
        <w:t xml:space="preserve">attitude </w:t>
      </w:r>
      <w:r w:rsidR="00123687">
        <w:rPr>
          <w:rFonts w:ascii="Times New Roman" w:eastAsia="Times New Roman" w:hAnsi="Times New Roman" w:cs="Times New Roman"/>
          <w:color w:val="333333"/>
          <w:sz w:val="24"/>
          <w:szCs w:val="24"/>
        </w:rPr>
        <w:t xml:space="preserve">towards a </w:t>
      </w:r>
      <w:r w:rsidR="00F22EDB">
        <w:rPr>
          <w:rFonts w:ascii="Times New Roman" w:eastAsia="Times New Roman" w:hAnsi="Times New Roman" w:cs="Times New Roman"/>
          <w:color w:val="333333"/>
          <w:sz w:val="24"/>
          <w:szCs w:val="24"/>
        </w:rPr>
        <w:t>single fathe</w:t>
      </w:r>
      <w:r w:rsidR="007751B4">
        <w:rPr>
          <w:rFonts w:ascii="Times New Roman" w:eastAsia="Times New Roman" w:hAnsi="Times New Roman" w:cs="Times New Roman"/>
          <w:color w:val="333333"/>
          <w:sz w:val="24"/>
          <w:szCs w:val="24"/>
        </w:rPr>
        <w:t xml:space="preserve">r who was raising his son </w:t>
      </w:r>
      <w:r w:rsidR="00F22EDB">
        <w:rPr>
          <w:rFonts w:ascii="Times New Roman" w:eastAsia="Times New Roman" w:hAnsi="Times New Roman" w:cs="Times New Roman"/>
          <w:color w:val="333333"/>
          <w:sz w:val="24"/>
          <w:szCs w:val="24"/>
        </w:rPr>
        <w:t xml:space="preserve">in a mid crisis of the quality of </w:t>
      </w:r>
      <w:proofErr w:type="gramStart"/>
      <w:r w:rsidR="00F22EDB">
        <w:rPr>
          <w:rFonts w:ascii="Times New Roman" w:eastAsia="Times New Roman" w:hAnsi="Times New Roman" w:cs="Times New Roman"/>
          <w:color w:val="333333"/>
          <w:sz w:val="24"/>
          <w:szCs w:val="24"/>
        </w:rPr>
        <w:t>life</w:t>
      </w:r>
      <w:proofErr w:type="gramEnd"/>
      <w:r w:rsidR="00123687">
        <w:rPr>
          <w:rFonts w:ascii="Times New Roman" w:eastAsia="Times New Roman" w:hAnsi="Times New Roman" w:cs="Times New Roman"/>
          <w:color w:val="333333"/>
          <w:sz w:val="24"/>
          <w:szCs w:val="24"/>
        </w:rPr>
        <w:t xml:space="preserve"> </w:t>
      </w: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lastRenderedPageBreak/>
        <w:t>b</w:t>
      </w:r>
      <w:proofErr w:type="gramEnd"/>
      <w:r>
        <w:rPr>
          <w:rFonts w:ascii="Times New Roman" w:eastAsia="Times New Roman" w:hAnsi="Times New Roman" w:cs="Times New Roman"/>
          <w:color w:val="333333"/>
          <w:sz w:val="24"/>
          <w:szCs w:val="24"/>
        </w:rPr>
        <w:t>.</w:t>
      </w: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p>
    <w:p w:rsidR="006259F3" w:rsidRDefault="006259F3" w:rsidP="00F22EDB">
      <w:pPr>
        <w:shd w:val="clear" w:color="auto" w:fill="FFFFFF"/>
        <w:spacing w:line="240" w:lineRule="auto"/>
        <w:rPr>
          <w:rFonts w:ascii="Times New Roman" w:eastAsia="Times New Roman" w:hAnsi="Times New Roman" w:cs="Times New Roman"/>
          <w:color w:val="333333"/>
          <w:sz w:val="24"/>
          <w:szCs w:val="24"/>
        </w:rPr>
      </w:pP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11. What is your personal reflection of the </w:t>
      </w:r>
      <w:proofErr w:type="gramStart"/>
      <w:r>
        <w:rPr>
          <w:rFonts w:ascii="Times New Roman" w:eastAsia="Times New Roman" w:hAnsi="Times New Roman" w:cs="Times New Roman"/>
          <w:color w:val="333333"/>
          <w:sz w:val="24"/>
          <w:szCs w:val="24"/>
        </w:rPr>
        <w:t>movie:</w:t>
      </w:r>
      <w:proofErr w:type="gramEnd"/>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w:t>
      </w: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w:t>
      </w:r>
    </w:p>
    <w:p w:rsidR="00F22EDB" w:rsidRDefault="00F22EDB" w:rsidP="00F22EDB">
      <w:pPr>
        <w:shd w:val="clear" w:color="auto" w:fill="FFFFFF"/>
        <w:spacing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proofErr w:type="gramEnd"/>
      <w:r>
        <w:rPr>
          <w:rFonts w:ascii="Times New Roman" w:eastAsia="Times New Roman" w:hAnsi="Times New Roman" w:cs="Times New Roman"/>
          <w:color w:val="333333"/>
          <w:sz w:val="24"/>
          <w:szCs w:val="24"/>
        </w:rPr>
        <w:t>.</w:t>
      </w:r>
    </w:p>
    <w:p w:rsidR="00F22EDB" w:rsidRDefault="00F22EDB" w:rsidP="00F22EDB">
      <w:pPr>
        <w:shd w:val="clear" w:color="auto" w:fill="FFFFFF"/>
        <w:spacing w:after="136"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d</w:t>
      </w:r>
      <w:proofErr w:type="gramEnd"/>
      <w:r>
        <w:rPr>
          <w:rFonts w:ascii="Times New Roman" w:eastAsia="Times New Roman" w:hAnsi="Times New Roman" w:cs="Times New Roman"/>
          <w:color w:val="333333"/>
          <w:sz w:val="24"/>
          <w:szCs w:val="24"/>
        </w:rPr>
        <w:t>. others, please describe in one sentence_____________________________________</w:t>
      </w:r>
    </w:p>
    <w:p w:rsidR="00F22EDB" w:rsidRPr="00540651" w:rsidRDefault="00F22EDB" w:rsidP="00F22EDB">
      <w:pPr>
        <w:shd w:val="clear" w:color="auto" w:fill="FFFFFF"/>
        <w:spacing w:line="240" w:lineRule="auto"/>
        <w:rPr>
          <w:rFonts w:ascii="Times New Roman" w:eastAsia="Times New Roman" w:hAnsi="Times New Roman" w:cs="Times New Roman"/>
          <w:b/>
          <w:color w:val="333333"/>
          <w:sz w:val="24"/>
          <w:szCs w:val="24"/>
        </w:rPr>
      </w:pPr>
    </w:p>
    <w:p w:rsidR="00774F01" w:rsidRPr="00540651" w:rsidRDefault="00540651" w:rsidP="00774F01">
      <w:pPr>
        <w:shd w:val="clear" w:color="auto" w:fill="FFFFFF"/>
        <w:spacing w:line="240" w:lineRule="auto"/>
        <w:rPr>
          <w:rFonts w:ascii="Times New Roman" w:eastAsia="Times New Roman" w:hAnsi="Times New Roman" w:cs="Times New Roman"/>
          <w:b/>
          <w:color w:val="333333"/>
          <w:sz w:val="24"/>
          <w:szCs w:val="24"/>
        </w:rPr>
      </w:pPr>
      <w:r w:rsidRPr="00540651">
        <w:rPr>
          <w:rFonts w:ascii="Times New Roman" w:eastAsia="Times New Roman" w:hAnsi="Times New Roman" w:cs="Times New Roman"/>
          <w:b/>
          <w:color w:val="333333"/>
          <w:sz w:val="24"/>
          <w:szCs w:val="24"/>
        </w:rPr>
        <w:t>The Target Research</w:t>
      </w:r>
    </w:p>
    <w:p w:rsidR="00540651" w:rsidRPr="00540651" w:rsidRDefault="00B5530B" w:rsidP="00774F01">
      <w:pPr>
        <w:shd w:val="clear" w:color="auto" w:fill="FFFFFF"/>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10 s</w:t>
      </w:r>
      <w:r w:rsidR="00A2715F">
        <w:rPr>
          <w:rFonts w:ascii="Times New Roman" w:eastAsia="Times New Roman" w:hAnsi="Times New Roman" w:cs="Times New Roman"/>
          <w:color w:val="333333"/>
          <w:sz w:val="24"/>
          <w:szCs w:val="24"/>
        </w:rPr>
        <w:t xml:space="preserve">pectators that </w:t>
      </w:r>
      <w:proofErr w:type="gramStart"/>
      <w:r w:rsidR="00A2715F">
        <w:rPr>
          <w:rFonts w:ascii="Times New Roman" w:eastAsia="Times New Roman" w:hAnsi="Times New Roman" w:cs="Times New Roman"/>
          <w:color w:val="333333"/>
          <w:sz w:val="24"/>
          <w:szCs w:val="24"/>
        </w:rPr>
        <w:t>consists</w:t>
      </w:r>
      <w:proofErr w:type="gramEnd"/>
      <w:r w:rsidR="00A2715F">
        <w:rPr>
          <w:rFonts w:ascii="Times New Roman" w:eastAsia="Times New Roman" w:hAnsi="Times New Roman" w:cs="Times New Roman"/>
          <w:color w:val="333333"/>
          <w:sz w:val="24"/>
          <w:szCs w:val="24"/>
        </w:rPr>
        <w:t xml:space="preserve"> of 5 females and 5</w:t>
      </w:r>
      <w:r w:rsidR="00540651" w:rsidRPr="00540651">
        <w:rPr>
          <w:rFonts w:ascii="Times New Roman" w:eastAsia="Times New Roman" w:hAnsi="Times New Roman" w:cs="Times New Roman"/>
          <w:color w:val="333333"/>
          <w:sz w:val="24"/>
          <w:szCs w:val="24"/>
        </w:rPr>
        <w:t xml:space="preserve"> males in a cinema. </w:t>
      </w: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774F01" w:rsidRPr="006356F5" w:rsidRDefault="00774F01" w:rsidP="00774F01">
      <w:pPr>
        <w:shd w:val="clear" w:color="auto" w:fill="FFFFFF"/>
        <w:spacing w:line="240" w:lineRule="auto"/>
        <w:rPr>
          <w:rFonts w:ascii="Times New Roman" w:eastAsia="Times New Roman" w:hAnsi="Times New Roman" w:cs="Times New Roman"/>
          <w:color w:val="333333"/>
          <w:sz w:val="24"/>
          <w:szCs w:val="24"/>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170252" w:rsidRDefault="00170252" w:rsidP="007751B4">
      <w:pPr>
        <w:autoSpaceDE w:val="0"/>
        <w:autoSpaceDN w:val="0"/>
        <w:adjustRightInd w:val="0"/>
        <w:spacing w:after="0" w:line="240" w:lineRule="auto"/>
        <w:rPr>
          <w:rFonts w:ascii="LegacySerif-BoldItalic" w:hAnsi="LegacySerif-BoldItalic" w:cs="LegacySerif-BoldItalic"/>
          <w:b/>
          <w:bCs/>
          <w:i/>
          <w:iCs/>
          <w:sz w:val="48"/>
          <w:szCs w:val="48"/>
        </w:rPr>
      </w:pPr>
    </w:p>
    <w:p w:rsidR="00C96192" w:rsidRDefault="00C96192" w:rsidP="00123687">
      <w:pPr>
        <w:autoSpaceDE w:val="0"/>
        <w:autoSpaceDN w:val="0"/>
        <w:adjustRightInd w:val="0"/>
        <w:spacing w:after="0" w:line="240" w:lineRule="auto"/>
        <w:jc w:val="center"/>
        <w:rPr>
          <w:rFonts w:ascii="LegacySerif-BoldItalic" w:hAnsi="LegacySerif-BoldItalic" w:cs="LegacySerif-BoldItalic"/>
          <w:b/>
          <w:bCs/>
          <w:i/>
          <w:iCs/>
          <w:sz w:val="48"/>
          <w:szCs w:val="48"/>
        </w:rPr>
      </w:pPr>
      <w:r>
        <w:rPr>
          <w:rFonts w:ascii="LegacySerif-BoldItalic" w:hAnsi="LegacySerif-BoldItalic" w:cs="LegacySerif-BoldItalic"/>
          <w:b/>
          <w:bCs/>
          <w:i/>
          <w:iCs/>
          <w:sz w:val="48"/>
          <w:szCs w:val="48"/>
        </w:rPr>
        <w:t xml:space="preserve">The research of spectators ‘attitude towards </w:t>
      </w:r>
      <w:r w:rsidR="005A4F8E">
        <w:rPr>
          <w:rFonts w:ascii="LegacySerif-BoldItalic" w:hAnsi="LegacySerif-BoldItalic" w:cs="LegacySerif-BoldItalic"/>
          <w:b/>
          <w:bCs/>
          <w:i/>
          <w:iCs/>
          <w:sz w:val="48"/>
          <w:szCs w:val="48"/>
        </w:rPr>
        <w:t xml:space="preserve">the movie of </w:t>
      </w:r>
      <w:r>
        <w:rPr>
          <w:rFonts w:ascii="LegacySerif-BoldItalic" w:hAnsi="LegacySerif-BoldItalic" w:cs="LegacySerif-BoldItalic"/>
          <w:b/>
          <w:bCs/>
          <w:i/>
          <w:iCs/>
          <w:sz w:val="48"/>
          <w:szCs w:val="48"/>
        </w:rPr>
        <w:t>Pursuit of Happiness in terms of raising children</w:t>
      </w:r>
    </w:p>
    <w:p w:rsidR="00774F01" w:rsidRDefault="00774F01"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774F01" w:rsidRDefault="00774F01"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r>
        <w:rPr>
          <w:noProof/>
          <w:lang w:val="en-AU" w:eastAsia="ja-JP"/>
        </w:rPr>
        <w:drawing>
          <wp:inline distT="0" distB="0" distL="0" distR="0">
            <wp:extent cx="2846705" cy="4227195"/>
            <wp:effectExtent l="19050" t="0" r="0" b="0"/>
            <wp:docPr id="1" name="Picture 1" descr="https://upload.wikimedia.org/wikipedia/en/8/81/Poster-pursuithappy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8/81/Poster-pursuithappyness.jpg"/>
                    <pic:cNvPicPr>
                      <a:picLocks noChangeAspect="1" noChangeArrowheads="1"/>
                    </pic:cNvPicPr>
                  </pic:nvPicPr>
                  <pic:blipFill>
                    <a:blip r:embed="rId6"/>
                    <a:srcRect/>
                    <a:stretch>
                      <a:fillRect/>
                    </a:stretch>
                  </pic:blipFill>
                  <pic:spPr bwMode="auto">
                    <a:xfrm>
                      <a:off x="0" y="0"/>
                      <a:ext cx="2846705" cy="4227195"/>
                    </a:xfrm>
                    <a:prstGeom prst="rect">
                      <a:avLst/>
                    </a:prstGeom>
                    <a:noFill/>
                    <a:ln w="9525">
                      <a:noFill/>
                      <a:miter lim="800000"/>
                      <a:headEnd/>
                      <a:tailEnd/>
                    </a:ln>
                  </pic:spPr>
                </pic:pic>
              </a:graphicData>
            </a:graphic>
          </wp:inline>
        </w:drawing>
      </w:r>
    </w:p>
    <w:p w:rsidR="00774F01" w:rsidRDefault="00774F01" w:rsidP="002A368B">
      <w:pPr>
        <w:autoSpaceDE w:val="0"/>
        <w:autoSpaceDN w:val="0"/>
        <w:adjustRightInd w:val="0"/>
        <w:spacing w:after="0" w:line="240" w:lineRule="auto"/>
        <w:jc w:val="center"/>
        <w:rPr>
          <w:rFonts w:ascii="LegacySerif-BoldItalic" w:hAnsi="LegacySerif-BoldItalic" w:cs="LegacySerif-BoldItalic"/>
          <w:b/>
          <w:bCs/>
          <w:i/>
          <w:iCs/>
          <w:sz w:val="48"/>
          <w:szCs w:val="48"/>
        </w:rPr>
      </w:pPr>
    </w:p>
    <w:p w:rsidR="00C96192" w:rsidRPr="00B879C5" w:rsidRDefault="00C96192" w:rsidP="002A368B">
      <w:pPr>
        <w:autoSpaceDE w:val="0"/>
        <w:autoSpaceDN w:val="0"/>
        <w:adjustRightInd w:val="0"/>
        <w:spacing w:after="0" w:line="240" w:lineRule="auto"/>
        <w:jc w:val="center"/>
        <w:rPr>
          <w:rFonts w:ascii="Times New Roman" w:hAnsi="Times New Roman" w:cs="Times New Roman"/>
          <w:b/>
          <w:bCs/>
          <w:iCs/>
          <w:sz w:val="24"/>
          <w:szCs w:val="24"/>
        </w:rPr>
      </w:pPr>
    </w:p>
    <w:p w:rsidR="006773CC" w:rsidRPr="00B879C5" w:rsidRDefault="006773CC" w:rsidP="006773CC">
      <w:pPr>
        <w:autoSpaceDE w:val="0"/>
        <w:autoSpaceDN w:val="0"/>
        <w:adjustRightInd w:val="0"/>
        <w:spacing w:after="0" w:line="240" w:lineRule="auto"/>
        <w:jc w:val="both"/>
        <w:rPr>
          <w:rFonts w:ascii="Times New Roman" w:hAnsi="Times New Roman" w:cs="Times New Roman"/>
          <w:b/>
          <w:bCs/>
          <w:iCs/>
          <w:sz w:val="24"/>
          <w:szCs w:val="24"/>
        </w:rPr>
      </w:pPr>
      <w:r w:rsidRPr="00B879C5">
        <w:rPr>
          <w:rFonts w:ascii="Times New Roman" w:hAnsi="Times New Roman" w:cs="Times New Roman"/>
          <w:b/>
          <w:bCs/>
          <w:iCs/>
          <w:sz w:val="24"/>
          <w:szCs w:val="24"/>
        </w:rPr>
        <w:t xml:space="preserve">Conduct of the research </w:t>
      </w:r>
    </w:p>
    <w:p w:rsidR="006773CC" w:rsidRDefault="006773CC" w:rsidP="006773CC">
      <w:pPr>
        <w:autoSpaceDE w:val="0"/>
        <w:autoSpaceDN w:val="0"/>
        <w:adjustRightInd w:val="0"/>
        <w:spacing w:after="0" w:line="240" w:lineRule="auto"/>
        <w:jc w:val="both"/>
        <w:rPr>
          <w:rFonts w:ascii="Times New Roman" w:hAnsi="Times New Roman" w:cs="Times New Roman"/>
          <w:color w:val="333333"/>
          <w:sz w:val="24"/>
          <w:szCs w:val="24"/>
        </w:rPr>
      </w:pPr>
      <w:r w:rsidRPr="006773CC">
        <w:rPr>
          <w:rFonts w:ascii="Times New Roman" w:hAnsi="Times New Roman" w:cs="Times New Roman"/>
          <w:color w:val="333333"/>
          <w:sz w:val="24"/>
          <w:szCs w:val="24"/>
        </w:rPr>
        <w:t>Research shows that single fathers who head the households usually become less authoritarian and less strict with their children. In addition they become more concerned with the quality of care their children receive and more protective</w:t>
      </w:r>
      <w:r w:rsidR="00F63340">
        <w:rPr>
          <w:rFonts w:ascii="Times New Roman" w:hAnsi="Times New Roman" w:cs="Times New Roman"/>
          <w:color w:val="333333"/>
          <w:sz w:val="24"/>
          <w:szCs w:val="24"/>
        </w:rPr>
        <w:t>.</w:t>
      </w:r>
    </w:p>
    <w:p w:rsidR="00C96192" w:rsidRDefault="00C96192" w:rsidP="00540651">
      <w:pPr>
        <w:autoSpaceDE w:val="0"/>
        <w:autoSpaceDN w:val="0"/>
        <w:adjustRightInd w:val="0"/>
        <w:spacing w:after="0" w:line="240" w:lineRule="auto"/>
        <w:rPr>
          <w:rFonts w:ascii="Times New Roman" w:hAnsi="Times New Roman" w:cs="Times New Roman"/>
          <w:b/>
          <w:color w:val="333333"/>
          <w:sz w:val="24"/>
          <w:szCs w:val="24"/>
        </w:rPr>
      </w:pPr>
    </w:p>
    <w:p w:rsidR="001942EF" w:rsidRDefault="001942EF" w:rsidP="00540651">
      <w:pPr>
        <w:autoSpaceDE w:val="0"/>
        <w:autoSpaceDN w:val="0"/>
        <w:adjustRightInd w:val="0"/>
        <w:spacing w:after="0" w:line="240" w:lineRule="auto"/>
        <w:rPr>
          <w:rFonts w:ascii="Times New Roman" w:hAnsi="Times New Roman" w:cs="Times New Roman"/>
          <w:bCs/>
          <w:iCs/>
          <w:sz w:val="24"/>
          <w:szCs w:val="24"/>
        </w:rPr>
      </w:pPr>
      <w:r w:rsidRPr="00B879C5">
        <w:rPr>
          <w:rFonts w:ascii="Times New Roman" w:hAnsi="Times New Roman" w:cs="Times New Roman"/>
          <w:b/>
          <w:bCs/>
          <w:iCs/>
          <w:sz w:val="24"/>
          <w:szCs w:val="24"/>
        </w:rPr>
        <w:t>The Background of the Movie</w:t>
      </w:r>
    </w:p>
    <w:p w:rsidR="006773CC" w:rsidRDefault="00540651" w:rsidP="00540651">
      <w:pPr>
        <w:rPr>
          <w:rFonts w:ascii="Times New Roman" w:hAnsi="Times New Roman" w:cs="Times New Roman"/>
          <w:color w:val="333333"/>
          <w:sz w:val="24"/>
          <w:szCs w:val="24"/>
        </w:rPr>
      </w:pPr>
      <w:r w:rsidRPr="00540651">
        <w:rPr>
          <w:rFonts w:ascii="Times New Roman" w:hAnsi="Times New Roman" w:cs="Times New Roman"/>
          <w:color w:val="333333"/>
          <w:sz w:val="24"/>
          <w:szCs w:val="24"/>
        </w:rPr>
        <w:t>In 1981, in San Francisco, the smart salesman and family man Chris Gardner (</w:t>
      </w:r>
      <w:hyperlink r:id="rId7" w:history="1">
        <w:r w:rsidRPr="00540651">
          <w:rPr>
            <w:rStyle w:val="Hyperlink"/>
            <w:rFonts w:ascii="Times New Roman" w:hAnsi="Times New Roman" w:cs="Times New Roman"/>
            <w:sz w:val="24"/>
            <w:szCs w:val="24"/>
          </w:rPr>
          <w:t>Will Smith</w:t>
        </w:r>
      </w:hyperlink>
      <w:r w:rsidRPr="00540651">
        <w:rPr>
          <w:rFonts w:ascii="Times New Roman" w:hAnsi="Times New Roman" w:cs="Times New Roman"/>
          <w:color w:val="333333"/>
          <w:sz w:val="24"/>
          <w:szCs w:val="24"/>
        </w:rPr>
        <w:t xml:space="preserve">) invests the family savings in </w:t>
      </w:r>
      <w:proofErr w:type="spellStart"/>
      <w:r w:rsidRPr="00540651">
        <w:rPr>
          <w:rFonts w:ascii="Times New Roman" w:hAnsi="Times New Roman" w:cs="Times New Roman"/>
          <w:color w:val="333333"/>
          <w:sz w:val="24"/>
          <w:szCs w:val="24"/>
        </w:rPr>
        <w:t>Osteo</w:t>
      </w:r>
      <w:proofErr w:type="spellEnd"/>
      <w:r w:rsidRPr="00540651">
        <w:rPr>
          <w:rFonts w:ascii="Times New Roman" w:hAnsi="Times New Roman" w:cs="Times New Roman"/>
          <w:color w:val="333333"/>
          <w:sz w:val="24"/>
          <w:szCs w:val="24"/>
        </w:rPr>
        <w:t xml:space="preserve"> National bone-density scanners, an apparatus twice as expensive as an x-ray machine but with a slightly clearer image. This white elephant financially </w:t>
      </w:r>
      <w:r w:rsidRPr="00540651">
        <w:rPr>
          <w:rFonts w:ascii="Times New Roman" w:hAnsi="Times New Roman" w:cs="Times New Roman"/>
          <w:color w:val="333333"/>
          <w:sz w:val="24"/>
          <w:szCs w:val="24"/>
        </w:rPr>
        <w:lastRenderedPageBreak/>
        <w:t>breaks the family, bringing troubles to his relationship with his wife Linda (</w:t>
      </w:r>
      <w:proofErr w:type="spellStart"/>
      <w:r w:rsidR="00D24283" w:rsidRPr="00540651">
        <w:rPr>
          <w:rFonts w:ascii="Times New Roman" w:hAnsi="Times New Roman" w:cs="Times New Roman"/>
          <w:color w:val="333333"/>
          <w:sz w:val="24"/>
          <w:szCs w:val="24"/>
        </w:rPr>
        <w:fldChar w:fldCharType="begin"/>
      </w:r>
      <w:r w:rsidRPr="00540651">
        <w:rPr>
          <w:rFonts w:ascii="Times New Roman" w:hAnsi="Times New Roman" w:cs="Times New Roman"/>
          <w:color w:val="333333"/>
          <w:sz w:val="24"/>
          <w:szCs w:val="24"/>
        </w:rPr>
        <w:instrText xml:space="preserve"> HYPERLINK "http://www.imdb.com/name/nm0628601/" </w:instrText>
      </w:r>
      <w:r w:rsidR="00D24283" w:rsidRPr="00540651">
        <w:rPr>
          <w:rFonts w:ascii="Times New Roman" w:hAnsi="Times New Roman" w:cs="Times New Roman"/>
          <w:color w:val="333333"/>
          <w:sz w:val="24"/>
          <w:szCs w:val="24"/>
        </w:rPr>
        <w:fldChar w:fldCharType="separate"/>
      </w:r>
      <w:r w:rsidRPr="00540651">
        <w:rPr>
          <w:rStyle w:val="Hyperlink"/>
          <w:rFonts w:ascii="Times New Roman" w:hAnsi="Times New Roman" w:cs="Times New Roman"/>
          <w:sz w:val="24"/>
          <w:szCs w:val="24"/>
        </w:rPr>
        <w:t>Thandie</w:t>
      </w:r>
      <w:proofErr w:type="spellEnd"/>
      <w:r w:rsidRPr="00540651">
        <w:rPr>
          <w:rStyle w:val="Hyperlink"/>
          <w:rFonts w:ascii="Times New Roman" w:hAnsi="Times New Roman" w:cs="Times New Roman"/>
          <w:sz w:val="24"/>
          <w:szCs w:val="24"/>
        </w:rPr>
        <w:t xml:space="preserve"> Newton</w:t>
      </w:r>
      <w:r w:rsidR="00D24283" w:rsidRPr="00540651">
        <w:rPr>
          <w:rFonts w:ascii="Times New Roman" w:hAnsi="Times New Roman" w:cs="Times New Roman"/>
          <w:color w:val="333333"/>
          <w:sz w:val="24"/>
          <w:szCs w:val="24"/>
        </w:rPr>
        <w:fldChar w:fldCharType="end"/>
      </w:r>
      <w:r w:rsidRPr="00540651">
        <w:rPr>
          <w:rFonts w:ascii="Times New Roman" w:hAnsi="Times New Roman" w:cs="Times New Roman"/>
          <w:color w:val="333333"/>
          <w:sz w:val="24"/>
          <w:szCs w:val="24"/>
        </w:rPr>
        <w:t>), who leaves him and moves to New York where she has taken a job in a pizza parlor. Their son Christopher (</w:t>
      </w:r>
      <w:hyperlink r:id="rId8" w:history="1">
        <w:r w:rsidRPr="00540651">
          <w:rPr>
            <w:rStyle w:val="Hyperlink"/>
            <w:rFonts w:ascii="Times New Roman" w:hAnsi="Times New Roman" w:cs="Times New Roman"/>
            <w:sz w:val="24"/>
            <w:szCs w:val="24"/>
          </w:rPr>
          <w:t>Jaden Smith</w:t>
        </w:r>
      </w:hyperlink>
      <w:r w:rsidRPr="00540651">
        <w:rPr>
          <w:rFonts w:ascii="Times New Roman" w:hAnsi="Times New Roman" w:cs="Times New Roman"/>
          <w:color w:val="333333"/>
          <w:sz w:val="24"/>
          <w:szCs w:val="24"/>
        </w:rPr>
        <w:t>) stays with Chris because he and his wife both know that he will be able to take better care of him.</w:t>
      </w:r>
      <w:r w:rsidRPr="00540651">
        <w:rPr>
          <w:rFonts w:ascii="Times New Roman" w:hAnsi="Times New Roman" w:cs="Times New Roman"/>
          <w:color w:val="333333"/>
          <w:sz w:val="24"/>
          <w:szCs w:val="24"/>
        </w:rPr>
        <w:br/>
      </w:r>
      <w:r w:rsidRPr="00540651">
        <w:rPr>
          <w:rFonts w:ascii="Times New Roman" w:hAnsi="Times New Roman" w:cs="Times New Roman"/>
          <w:color w:val="333333"/>
          <w:sz w:val="24"/>
          <w:szCs w:val="24"/>
        </w:rPr>
        <w:br/>
        <w:t>Without any money or a wife, but committed to his son, Chris sees a chance to fight for a stockbroker internship position at Dean Witter, offering a more promising career at the end of a six-month unpaid training period. During that period, Chris goes through a lot of hardship personally and professionally. When he thinks he is "stable," he finds that he has lost $600 when the government takes the last bit of money in his bank account for taxes. He is rendered homeless because he can't pay his rent. He is forced at one point to stay in a bathroom at a train station, and must scramble from work every day to the Glide Memorial United Methodist Church, which offers shelter to the homeless. He must leave work early every day so that he is there by 5:00 in the evening along with his son so that he may be assured of a place to sleep. He is seen carrying his suitcase to work because he doesn't have a home. At work, there a</w:t>
      </w:r>
      <w:r>
        <w:rPr>
          <w:rFonts w:ascii="Times New Roman" w:hAnsi="Times New Roman" w:cs="Times New Roman"/>
          <w:color w:val="333333"/>
          <w:sz w:val="24"/>
          <w:szCs w:val="24"/>
        </w:rPr>
        <w:t xml:space="preserve">re nineteen other </w:t>
      </w:r>
      <w:r w:rsidRPr="00540651">
        <w:rPr>
          <w:rFonts w:ascii="Times New Roman" w:hAnsi="Times New Roman" w:cs="Times New Roman"/>
          <w:color w:val="333333"/>
          <w:sz w:val="24"/>
          <w:szCs w:val="24"/>
        </w:rPr>
        <w:t>candidates for the one position.</w:t>
      </w:r>
      <w:r w:rsidRPr="00540651">
        <w:rPr>
          <w:rFonts w:ascii="Times New Roman" w:hAnsi="Times New Roman" w:cs="Times New Roman"/>
          <w:color w:val="333333"/>
          <w:sz w:val="24"/>
          <w:szCs w:val="24"/>
        </w:rPr>
        <w:br/>
      </w:r>
      <w:r w:rsidRPr="00540651">
        <w:rPr>
          <w:rFonts w:ascii="Times New Roman" w:hAnsi="Times New Roman" w:cs="Times New Roman"/>
          <w:color w:val="333333"/>
          <w:sz w:val="24"/>
          <w:szCs w:val="24"/>
        </w:rPr>
        <w:br/>
        <w:t>One day, he is called into an office and in it were the heads of Dean Witter. Chris thinks that he is about to be told the job will not be his as he says that he wore a shirt and tie for his final day. Then they tell him that he has been an excellent trainee and that tomorrow he will have to wear his shirt and tie again as it will be his first day as a broker. Chris struggles to hold back tears. Outside he begins to cry as the busy people of San Francisco walk past him. He rushes to his son's daycare, hugging him and knowing that after everything him and his son had been through things would be all right.</w:t>
      </w:r>
      <w:r w:rsidRPr="00540651">
        <w:rPr>
          <w:rFonts w:ascii="Times New Roman" w:hAnsi="Times New Roman" w:cs="Times New Roman"/>
          <w:color w:val="333333"/>
          <w:sz w:val="24"/>
          <w:szCs w:val="24"/>
        </w:rPr>
        <w:br/>
      </w:r>
      <w:r w:rsidRPr="00540651">
        <w:rPr>
          <w:rFonts w:ascii="Times New Roman" w:hAnsi="Times New Roman" w:cs="Times New Roman"/>
          <w:color w:val="333333"/>
          <w:sz w:val="24"/>
          <w:szCs w:val="24"/>
        </w:rPr>
        <w:br/>
        <w:t>The final scene shows Chris walking with his son down a street. His son is telling him a joke, when a wealthy business man in a suit walks past. Chris looks back as the man continues on. The man in the suit is none other than the real Chris Gardner.</w:t>
      </w:r>
    </w:p>
    <w:p w:rsidR="008D47D4" w:rsidRPr="008D47D4" w:rsidRDefault="008D47D4" w:rsidP="00540651">
      <w:pPr>
        <w:rPr>
          <w:rFonts w:ascii="Times New Roman" w:hAnsi="Times New Roman" w:cs="Times New Roman"/>
          <w:color w:val="FF0000"/>
          <w:sz w:val="24"/>
          <w:szCs w:val="24"/>
        </w:rPr>
      </w:pPr>
    </w:p>
    <w:p w:rsidR="008D47D4" w:rsidRPr="008D47D4" w:rsidRDefault="008D47D4" w:rsidP="008D47D4">
      <w:pPr>
        <w:pStyle w:val="NormalWeb"/>
        <w:shd w:val="clear" w:color="auto" w:fill="FFFFFF"/>
        <w:rPr>
          <w:rFonts w:ascii="Verdana" w:hAnsi="Verdana"/>
          <w:color w:val="FF0000"/>
          <w:sz w:val="17"/>
          <w:szCs w:val="17"/>
        </w:rPr>
      </w:pPr>
      <w:r w:rsidRPr="008D47D4">
        <w:rPr>
          <w:rStyle w:val="Strong"/>
          <w:rFonts w:ascii="Verdana" w:hAnsi="Verdana"/>
          <w:color w:val="FF0000"/>
          <w:sz w:val="17"/>
          <w:szCs w:val="17"/>
        </w:rPr>
        <w:t>Overview of Single Parent Homes:</w:t>
      </w:r>
    </w:p>
    <w:p w:rsidR="008D47D4" w:rsidRPr="008D47D4" w:rsidRDefault="008D47D4" w:rsidP="008D47D4">
      <w:pPr>
        <w:pStyle w:val="NormalWeb"/>
        <w:shd w:val="clear" w:color="auto" w:fill="FFFFFF"/>
        <w:rPr>
          <w:rFonts w:ascii="Verdana" w:hAnsi="Verdana"/>
          <w:color w:val="FF0000"/>
          <w:sz w:val="17"/>
          <w:szCs w:val="17"/>
        </w:rPr>
      </w:pPr>
      <w:r w:rsidRPr="008D47D4">
        <w:rPr>
          <w:rFonts w:ascii="Verdana" w:hAnsi="Verdana"/>
          <w:color w:val="FF0000"/>
          <w:sz w:val="17"/>
          <w:szCs w:val="17"/>
        </w:rPr>
        <w:t xml:space="preserve">While it is true that the single parent home has been part of the American cultural milieu since the modernization of family social structure, in most cases the single parent model of family life evolved as a result of untimely parental </w:t>
      </w:r>
      <w:hyperlink r:id="rId9" w:tgtFrame="_blank" w:history="1">
        <w:r w:rsidRPr="008D47D4">
          <w:rPr>
            <w:rStyle w:val="Hyperlink"/>
            <w:rFonts w:ascii="Verdana" w:hAnsi="Verdana"/>
            <w:color w:val="FF0000"/>
            <w:sz w:val="17"/>
            <w:szCs w:val="17"/>
          </w:rPr>
          <w:t>death</w:t>
        </w:r>
      </w:hyperlink>
      <w:r w:rsidRPr="008D47D4">
        <w:rPr>
          <w:rFonts w:ascii="Verdana" w:hAnsi="Verdana"/>
          <w:color w:val="FF0000"/>
          <w:sz w:val="17"/>
          <w:szCs w:val="17"/>
        </w:rPr>
        <w:t>, not as primary mechanism of choice by the individual. It has not been until the past thirty years that the United States has witnessed unprecedented increases in the number of single parent families. Although this model has been widely accepted, the reality is that researchers are only now beginning to uncover the unique challenges that face children reared in these environments.</w:t>
      </w:r>
    </w:p>
    <w:p w:rsidR="008D47D4" w:rsidRPr="008D47D4" w:rsidRDefault="008D47D4" w:rsidP="008D47D4">
      <w:pPr>
        <w:pStyle w:val="NormalWeb"/>
        <w:shd w:val="clear" w:color="auto" w:fill="FFFFFF"/>
        <w:rPr>
          <w:rFonts w:ascii="Verdana" w:hAnsi="Verdana"/>
          <w:color w:val="FF0000"/>
          <w:sz w:val="17"/>
          <w:szCs w:val="17"/>
        </w:rPr>
      </w:pPr>
      <w:r w:rsidRPr="008D47D4">
        <w:rPr>
          <w:rFonts w:ascii="Verdana" w:hAnsi="Verdana"/>
          <w:color w:val="FF0000"/>
          <w:sz w:val="17"/>
          <w:szCs w:val="17"/>
        </w:rPr>
        <w:t xml:space="preserve">Attempting to document some of the more serious problems associated with single parent child rearing, psychologists in </w:t>
      </w:r>
      <w:hyperlink r:id="rId10" w:tgtFrame="_blank" w:history="1">
        <w:r w:rsidRPr="008D47D4">
          <w:rPr>
            <w:rStyle w:val="Hyperlink"/>
            <w:rFonts w:ascii="Verdana" w:hAnsi="Verdana"/>
            <w:color w:val="FF0000"/>
            <w:sz w:val="17"/>
            <w:szCs w:val="17"/>
          </w:rPr>
          <w:t>Sweden</w:t>
        </w:r>
      </w:hyperlink>
      <w:r w:rsidRPr="008D47D4">
        <w:rPr>
          <w:rFonts w:ascii="Verdana" w:hAnsi="Verdana"/>
          <w:color w:val="FF0000"/>
          <w:sz w:val="17"/>
          <w:szCs w:val="17"/>
        </w:rPr>
        <w:t xml:space="preserve"> recently released their findings in regard to children raised in single parent homes. The results of the study indicated that: “…Swedish children of lone parents have more than double the risk of psychiatric disease, suicide or attempted suicide, and alcohol-related </w:t>
      </w:r>
      <w:hyperlink r:id="rId11" w:tgtFrame="_blank" w:history="1">
        <w:r w:rsidRPr="008D47D4">
          <w:rPr>
            <w:rStyle w:val="Hyperlink"/>
            <w:rFonts w:ascii="Verdana" w:hAnsi="Verdana"/>
            <w:color w:val="FF0000"/>
            <w:sz w:val="17"/>
            <w:szCs w:val="17"/>
          </w:rPr>
          <w:t>disease</w:t>
        </w:r>
      </w:hyperlink>
      <w:r w:rsidRPr="008D47D4">
        <w:rPr>
          <w:rFonts w:ascii="Verdana" w:hAnsi="Verdana"/>
          <w:color w:val="FF0000"/>
          <w:sz w:val="17"/>
          <w:szCs w:val="17"/>
        </w:rPr>
        <w:t>; and more than three times the risk of drug-related disease compared with their counterparts in two-parent households. Boys in lone-parent families also had increased risk of all-cause mortality</w:t>
      </w:r>
      <w:proofErr w:type="gramStart"/>
      <w:r w:rsidRPr="008D47D4">
        <w:rPr>
          <w:rFonts w:ascii="Verdana" w:hAnsi="Verdana"/>
          <w:color w:val="FF0000"/>
          <w:sz w:val="17"/>
          <w:szCs w:val="17"/>
        </w:rPr>
        <w:t>” .</w:t>
      </w:r>
      <w:proofErr w:type="gramEnd"/>
      <w:r w:rsidRPr="008D47D4">
        <w:rPr>
          <w:rFonts w:ascii="Verdana" w:hAnsi="Verdana"/>
          <w:color w:val="FF0000"/>
          <w:sz w:val="17"/>
          <w:szCs w:val="17"/>
        </w:rPr>
        <w:t xml:space="preserve"> Given these statistics, it is reasonable to </w:t>
      </w:r>
      <w:r w:rsidRPr="008D47D4">
        <w:rPr>
          <w:rFonts w:ascii="Verdana" w:hAnsi="Verdana"/>
          <w:color w:val="FF0000"/>
          <w:sz w:val="17"/>
          <w:szCs w:val="17"/>
        </w:rPr>
        <w:lastRenderedPageBreak/>
        <w:t>assume that the single parent model of child rearing creates a unique psychological environment that has yet to be understood and explicated by modern social science.</w:t>
      </w:r>
    </w:p>
    <w:p w:rsidR="008D47D4" w:rsidRPr="00540651" w:rsidRDefault="008D47D4" w:rsidP="00540651">
      <w:pPr>
        <w:rPr>
          <w:rFonts w:ascii="Times New Roman" w:hAnsi="Times New Roman" w:cs="Times New Roman"/>
          <w:sz w:val="24"/>
          <w:szCs w:val="24"/>
        </w:rPr>
      </w:pPr>
    </w:p>
    <w:sectPr w:rsidR="008D47D4" w:rsidRPr="00540651" w:rsidSect="00F067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gacySerif-BoldItalic">
    <w:panose1 w:val="00000000000000000000"/>
    <w:charset w:val="00"/>
    <w:family w:val="roman"/>
    <w:notTrueType/>
    <w:pitch w:val="default"/>
    <w:sig w:usb0="00000003" w:usb1="00000000" w:usb2="00000000" w:usb3="00000000" w:csb0="00000001" w:csb1="00000000"/>
  </w:font>
  <w:font w:name="LegacySerif-Book">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3F85"/>
    <w:multiLevelType w:val="hybridMultilevel"/>
    <w:tmpl w:val="89C4A076"/>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5A33C3"/>
    <w:multiLevelType w:val="hybridMultilevel"/>
    <w:tmpl w:val="D6A037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CF63BB"/>
    <w:multiLevelType w:val="multilevel"/>
    <w:tmpl w:val="9F82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2E09"/>
    <w:rsid w:val="0005550A"/>
    <w:rsid w:val="00123687"/>
    <w:rsid w:val="00170252"/>
    <w:rsid w:val="001942EF"/>
    <w:rsid w:val="001C42C2"/>
    <w:rsid w:val="00213FFB"/>
    <w:rsid w:val="00220E2E"/>
    <w:rsid w:val="0024107C"/>
    <w:rsid w:val="002A12FC"/>
    <w:rsid w:val="002A368B"/>
    <w:rsid w:val="002B6CB8"/>
    <w:rsid w:val="00434D4F"/>
    <w:rsid w:val="0046463D"/>
    <w:rsid w:val="00540651"/>
    <w:rsid w:val="005A4F8E"/>
    <w:rsid w:val="006259F3"/>
    <w:rsid w:val="006339B2"/>
    <w:rsid w:val="006356F5"/>
    <w:rsid w:val="006773CC"/>
    <w:rsid w:val="006C0A6E"/>
    <w:rsid w:val="00774F01"/>
    <w:rsid w:val="007751B4"/>
    <w:rsid w:val="008042FA"/>
    <w:rsid w:val="008A2E09"/>
    <w:rsid w:val="008D47D4"/>
    <w:rsid w:val="00943ED2"/>
    <w:rsid w:val="00A2715F"/>
    <w:rsid w:val="00A32451"/>
    <w:rsid w:val="00B5530B"/>
    <w:rsid w:val="00B879C5"/>
    <w:rsid w:val="00B94E05"/>
    <w:rsid w:val="00C96192"/>
    <w:rsid w:val="00D24283"/>
    <w:rsid w:val="00E87E10"/>
    <w:rsid w:val="00EC49A3"/>
    <w:rsid w:val="00F0676E"/>
    <w:rsid w:val="00F22EDB"/>
    <w:rsid w:val="00F633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gc">
    <w:name w:val="_dgc"/>
    <w:basedOn w:val="DefaultParagraphFont"/>
    <w:rsid w:val="006773CC"/>
  </w:style>
  <w:style w:type="table" w:styleId="TableGrid">
    <w:name w:val="Table Grid"/>
    <w:basedOn w:val="TableNormal"/>
    <w:uiPriority w:val="59"/>
    <w:rsid w:val="00943E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356F5"/>
    <w:pPr>
      <w:ind w:left="720"/>
      <w:contextualSpacing/>
    </w:pPr>
  </w:style>
  <w:style w:type="paragraph" w:styleId="BalloonText">
    <w:name w:val="Balloon Text"/>
    <w:basedOn w:val="Normal"/>
    <w:link w:val="BalloonTextChar"/>
    <w:uiPriority w:val="99"/>
    <w:semiHidden/>
    <w:unhideWhenUsed/>
    <w:rsid w:val="00774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F01"/>
    <w:rPr>
      <w:rFonts w:ascii="Tahoma" w:hAnsi="Tahoma" w:cs="Tahoma"/>
      <w:sz w:val="16"/>
      <w:szCs w:val="16"/>
    </w:rPr>
  </w:style>
  <w:style w:type="character" w:styleId="Hyperlink">
    <w:name w:val="Hyperlink"/>
    <w:basedOn w:val="DefaultParagraphFont"/>
    <w:uiPriority w:val="99"/>
    <w:semiHidden/>
    <w:unhideWhenUsed/>
    <w:rsid w:val="00540651"/>
    <w:rPr>
      <w:strike w:val="0"/>
      <w:dstrike w:val="0"/>
      <w:color w:val="136CB2"/>
      <w:u w:val="none"/>
      <w:effect w:val="none"/>
    </w:rPr>
  </w:style>
  <w:style w:type="paragraph" w:styleId="NormalWeb">
    <w:name w:val="Normal (Web)"/>
    <w:basedOn w:val="Normal"/>
    <w:uiPriority w:val="99"/>
    <w:semiHidden/>
    <w:unhideWhenUsed/>
    <w:rsid w:val="008D47D4"/>
    <w:pPr>
      <w:spacing w:after="24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8D47D4"/>
    <w:rPr>
      <w:b/>
      <w:bCs/>
    </w:rPr>
  </w:style>
</w:styles>
</file>

<file path=word/webSettings.xml><?xml version="1.0" encoding="utf-8"?>
<w:webSettings xmlns:r="http://schemas.openxmlformats.org/officeDocument/2006/relationships" xmlns:w="http://schemas.openxmlformats.org/wordprocessingml/2006/main">
  <w:divs>
    <w:div w:id="6830646">
      <w:bodyDiv w:val="1"/>
      <w:marLeft w:val="0"/>
      <w:marRight w:val="0"/>
      <w:marTop w:val="0"/>
      <w:marBottom w:val="0"/>
      <w:divBdr>
        <w:top w:val="none" w:sz="0" w:space="0" w:color="auto"/>
        <w:left w:val="none" w:sz="0" w:space="0" w:color="auto"/>
        <w:bottom w:val="none" w:sz="0" w:space="0" w:color="auto"/>
        <w:right w:val="none" w:sz="0" w:space="0" w:color="auto"/>
      </w:divBdr>
      <w:divsChild>
        <w:div w:id="1040983202">
          <w:marLeft w:val="0"/>
          <w:marRight w:val="0"/>
          <w:marTop w:val="0"/>
          <w:marBottom w:val="0"/>
          <w:divBdr>
            <w:top w:val="none" w:sz="0" w:space="0" w:color="auto"/>
            <w:left w:val="none" w:sz="0" w:space="0" w:color="auto"/>
            <w:bottom w:val="none" w:sz="0" w:space="0" w:color="auto"/>
            <w:right w:val="none" w:sz="0" w:space="0" w:color="auto"/>
          </w:divBdr>
          <w:divsChild>
            <w:div w:id="513765075">
              <w:marLeft w:val="0"/>
              <w:marRight w:val="0"/>
              <w:marTop w:val="0"/>
              <w:marBottom w:val="0"/>
              <w:divBdr>
                <w:top w:val="none" w:sz="0" w:space="0" w:color="auto"/>
                <w:left w:val="none" w:sz="0" w:space="0" w:color="auto"/>
                <w:bottom w:val="none" w:sz="0" w:space="0" w:color="auto"/>
                <w:right w:val="none" w:sz="0" w:space="0" w:color="auto"/>
              </w:divBdr>
              <w:divsChild>
                <w:div w:id="1487085134">
                  <w:marLeft w:val="0"/>
                  <w:marRight w:val="0"/>
                  <w:marTop w:val="0"/>
                  <w:marBottom w:val="0"/>
                  <w:divBdr>
                    <w:top w:val="none" w:sz="0" w:space="0" w:color="auto"/>
                    <w:left w:val="none" w:sz="0" w:space="0" w:color="auto"/>
                    <w:bottom w:val="none" w:sz="0" w:space="0" w:color="auto"/>
                    <w:right w:val="none" w:sz="0" w:space="0" w:color="auto"/>
                  </w:divBdr>
                  <w:divsChild>
                    <w:div w:id="734932427">
                      <w:marLeft w:val="272"/>
                      <w:marRight w:val="272"/>
                      <w:marTop w:val="204"/>
                      <w:marBottom w:val="272"/>
                      <w:divBdr>
                        <w:top w:val="none" w:sz="0" w:space="0" w:color="auto"/>
                        <w:left w:val="none" w:sz="0" w:space="0" w:color="auto"/>
                        <w:bottom w:val="none" w:sz="0" w:space="0" w:color="auto"/>
                        <w:right w:val="none" w:sz="0" w:space="0" w:color="auto"/>
                      </w:divBdr>
                    </w:div>
                  </w:divsChild>
                </w:div>
              </w:divsChild>
            </w:div>
          </w:divsChild>
        </w:div>
      </w:divsChild>
    </w:div>
    <w:div w:id="530800819">
      <w:bodyDiv w:val="1"/>
      <w:marLeft w:val="0"/>
      <w:marRight w:val="0"/>
      <w:marTop w:val="0"/>
      <w:marBottom w:val="0"/>
      <w:divBdr>
        <w:top w:val="none" w:sz="0" w:space="0" w:color="auto"/>
        <w:left w:val="none" w:sz="0" w:space="0" w:color="auto"/>
        <w:bottom w:val="none" w:sz="0" w:space="0" w:color="auto"/>
        <w:right w:val="none" w:sz="0" w:space="0" w:color="auto"/>
      </w:divBdr>
      <w:divsChild>
        <w:div w:id="1528526280">
          <w:marLeft w:val="0"/>
          <w:marRight w:val="0"/>
          <w:marTop w:val="0"/>
          <w:marBottom w:val="0"/>
          <w:divBdr>
            <w:top w:val="none" w:sz="0" w:space="0" w:color="auto"/>
            <w:left w:val="none" w:sz="0" w:space="0" w:color="auto"/>
            <w:bottom w:val="none" w:sz="0" w:space="0" w:color="auto"/>
            <w:right w:val="none" w:sz="0" w:space="0" w:color="auto"/>
          </w:divBdr>
          <w:divsChild>
            <w:div w:id="2015843329">
              <w:marLeft w:val="0"/>
              <w:marRight w:val="0"/>
              <w:marTop w:val="0"/>
              <w:marBottom w:val="0"/>
              <w:divBdr>
                <w:top w:val="none" w:sz="0" w:space="0" w:color="auto"/>
                <w:left w:val="none" w:sz="0" w:space="0" w:color="auto"/>
                <w:bottom w:val="none" w:sz="0" w:space="0" w:color="auto"/>
                <w:right w:val="none" w:sz="0" w:space="0" w:color="auto"/>
              </w:divBdr>
              <w:divsChild>
                <w:div w:id="1259867784">
                  <w:marLeft w:val="0"/>
                  <w:marRight w:val="0"/>
                  <w:marTop w:val="0"/>
                  <w:marBottom w:val="0"/>
                  <w:divBdr>
                    <w:top w:val="none" w:sz="0" w:space="0" w:color="auto"/>
                    <w:left w:val="none" w:sz="0" w:space="0" w:color="auto"/>
                    <w:bottom w:val="none" w:sz="0" w:space="0" w:color="auto"/>
                    <w:right w:val="none" w:sz="0" w:space="0" w:color="auto"/>
                  </w:divBdr>
                  <w:divsChild>
                    <w:div w:id="1611545926">
                      <w:marLeft w:val="272"/>
                      <w:marRight w:val="272"/>
                      <w:marTop w:val="204"/>
                      <w:marBottom w:val="272"/>
                      <w:divBdr>
                        <w:top w:val="none" w:sz="0" w:space="0" w:color="auto"/>
                        <w:left w:val="none" w:sz="0" w:space="0" w:color="auto"/>
                        <w:bottom w:val="none" w:sz="0" w:space="0" w:color="auto"/>
                        <w:right w:val="none" w:sz="0" w:space="0" w:color="auto"/>
                      </w:divBdr>
                    </w:div>
                  </w:divsChild>
                </w:div>
              </w:divsChild>
            </w:div>
          </w:divsChild>
        </w:div>
      </w:divsChild>
    </w:div>
    <w:div w:id="19645812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38">
          <w:marLeft w:val="0"/>
          <w:marRight w:val="0"/>
          <w:marTop w:val="0"/>
          <w:marBottom w:val="0"/>
          <w:divBdr>
            <w:top w:val="none" w:sz="0" w:space="0" w:color="auto"/>
            <w:left w:val="none" w:sz="0" w:space="0" w:color="auto"/>
            <w:bottom w:val="none" w:sz="0" w:space="0" w:color="auto"/>
            <w:right w:val="none" w:sz="0" w:space="0" w:color="auto"/>
          </w:divBdr>
          <w:divsChild>
            <w:div w:id="763644861">
              <w:marLeft w:val="0"/>
              <w:marRight w:val="0"/>
              <w:marTop w:val="0"/>
              <w:marBottom w:val="0"/>
              <w:divBdr>
                <w:top w:val="none" w:sz="0" w:space="0" w:color="auto"/>
                <w:left w:val="none" w:sz="0" w:space="0" w:color="auto"/>
                <w:bottom w:val="none" w:sz="0" w:space="0" w:color="auto"/>
                <w:right w:val="none" w:sz="0" w:space="0" w:color="auto"/>
              </w:divBdr>
              <w:divsChild>
                <w:div w:id="854080948">
                  <w:marLeft w:val="0"/>
                  <w:marRight w:val="0"/>
                  <w:marTop w:val="0"/>
                  <w:marBottom w:val="0"/>
                  <w:divBdr>
                    <w:top w:val="none" w:sz="0" w:space="0" w:color="auto"/>
                    <w:left w:val="none" w:sz="0" w:space="0" w:color="auto"/>
                    <w:bottom w:val="none" w:sz="0" w:space="0" w:color="auto"/>
                    <w:right w:val="none" w:sz="0" w:space="0" w:color="auto"/>
                  </w:divBdr>
                  <w:divsChild>
                    <w:div w:id="1035739400">
                      <w:marLeft w:val="272"/>
                      <w:marRight w:val="272"/>
                      <w:marTop w:val="204"/>
                      <w:marBottom w:val="272"/>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15355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mdb.com/name/nm000022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apermasters.com/diseases.html" TargetMode="External"/><Relationship Id="rId5" Type="http://schemas.openxmlformats.org/officeDocument/2006/relationships/webSettings" Target="webSettings.xml"/><Relationship Id="rId10" Type="http://schemas.openxmlformats.org/officeDocument/2006/relationships/hyperlink" Target="https://www.papermasters.com/history-sweden.html" TargetMode="External"/><Relationship Id="rId4" Type="http://schemas.openxmlformats.org/officeDocument/2006/relationships/settings" Target="settings.xml"/><Relationship Id="rId9" Type="http://schemas.openxmlformats.org/officeDocument/2006/relationships/hyperlink" Target="https://www.papermasters.com/de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55FB1-5215-4EB8-AA51-AF567E45E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cp:revision>
  <dcterms:created xsi:type="dcterms:W3CDTF">2016-12-03T00:52:00Z</dcterms:created>
  <dcterms:modified xsi:type="dcterms:W3CDTF">2016-12-10T01:10:00Z</dcterms:modified>
</cp:coreProperties>
</file>