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11B" w:rsidRDefault="00B7511B" w:rsidP="009A09D4">
      <w:pPr>
        <w:rPr>
          <w:b/>
          <w:sz w:val="18"/>
          <w:u w:val="single"/>
        </w:rPr>
      </w:pPr>
    </w:p>
    <w:p w:rsidR="00B7511B" w:rsidRPr="002021F1" w:rsidRDefault="002021F1" w:rsidP="002021F1">
      <w:pPr>
        <w:pStyle w:val="Bezmezer"/>
        <w:jc w:val="center"/>
        <w:rPr>
          <w:sz w:val="28"/>
        </w:rPr>
      </w:pPr>
      <w:r w:rsidRPr="002021F1">
        <w:rPr>
          <w:sz w:val="28"/>
        </w:rPr>
        <w:t>Naše společnost STAVTEL-engineering s r.o. se zabývá dodávkami a montáží slaboproudých a silnoproudých technologií. V rámci rozvoje naší společnosti bychom rádi obsadili tuto pracovní pozici:</w:t>
      </w:r>
    </w:p>
    <w:p w:rsidR="002021F1" w:rsidRDefault="002021F1" w:rsidP="002021F1">
      <w:pPr>
        <w:pStyle w:val="Bezmezer"/>
        <w:jc w:val="center"/>
        <w:rPr>
          <w:b/>
          <w:sz w:val="28"/>
        </w:rPr>
      </w:pPr>
    </w:p>
    <w:p w:rsidR="00F0662D" w:rsidRDefault="00F0662D" w:rsidP="002021F1">
      <w:pPr>
        <w:pStyle w:val="Bezmezer"/>
        <w:jc w:val="center"/>
        <w:rPr>
          <w:b/>
          <w:sz w:val="28"/>
        </w:rPr>
      </w:pPr>
    </w:p>
    <w:p w:rsidR="002021F1" w:rsidRPr="002021F1" w:rsidRDefault="006B759D" w:rsidP="002021F1">
      <w:pPr>
        <w:pStyle w:val="Bezmezer"/>
        <w:jc w:val="center"/>
        <w:rPr>
          <w:b/>
          <w:sz w:val="28"/>
          <w:u w:val="single"/>
        </w:rPr>
      </w:pPr>
      <w:r>
        <w:rPr>
          <w:rStyle w:val="Siln"/>
          <w:sz w:val="28"/>
          <w:u w:val="single"/>
        </w:rPr>
        <w:t>ELEKTROMONTÉR PRO MONTÁŽE SILNOPROUDU A SLABOPROUDU</w:t>
      </w:r>
    </w:p>
    <w:p w:rsidR="002021F1" w:rsidRDefault="002021F1" w:rsidP="002021F1">
      <w:pPr>
        <w:pStyle w:val="Bezmezer"/>
        <w:jc w:val="center"/>
        <w:rPr>
          <w:sz w:val="28"/>
        </w:rPr>
      </w:pPr>
    </w:p>
    <w:p w:rsidR="002021F1" w:rsidRDefault="00E4078B" w:rsidP="002021F1">
      <w:pPr>
        <w:pStyle w:val="Bezmezer"/>
        <w:jc w:val="center"/>
        <w:rPr>
          <w:i/>
          <w:sz w:val="24"/>
        </w:rPr>
      </w:pPr>
      <w:r>
        <w:rPr>
          <w:i/>
          <w:sz w:val="24"/>
        </w:rPr>
        <w:t xml:space="preserve">Pokud jste zodpovědný </w:t>
      </w:r>
      <w:r w:rsidR="002021F1" w:rsidRPr="002021F1">
        <w:rPr>
          <w:i/>
          <w:sz w:val="24"/>
        </w:rPr>
        <w:t>a rád za sebou vidíte kus práce, pak hledáme právě Vás!</w:t>
      </w:r>
    </w:p>
    <w:p w:rsidR="002021F1" w:rsidRDefault="002021F1" w:rsidP="002021F1">
      <w:pPr>
        <w:pStyle w:val="Bezmezer"/>
        <w:jc w:val="center"/>
        <w:rPr>
          <w:i/>
          <w:sz w:val="24"/>
        </w:rPr>
      </w:pPr>
      <w:bookmarkStart w:id="0" w:name="_GoBack"/>
      <w:bookmarkEnd w:id="0"/>
    </w:p>
    <w:p w:rsidR="00F0662D" w:rsidRDefault="00F0662D" w:rsidP="002021F1">
      <w:pPr>
        <w:pStyle w:val="Bezmezer"/>
        <w:jc w:val="center"/>
        <w:rPr>
          <w:i/>
          <w:sz w:val="24"/>
        </w:rPr>
      </w:pPr>
    </w:p>
    <w:p w:rsidR="002021F1" w:rsidRPr="002021F1" w:rsidRDefault="002021F1" w:rsidP="002021F1">
      <w:pPr>
        <w:pStyle w:val="Bezmezer"/>
        <w:rPr>
          <w:b/>
          <w:sz w:val="24"/>
          <w:u w:val="single"/>
        </w:rPr>
      </w:pPr>
      <w:r w:rsidRPr="002021F1">
        <w:rPr>
          <w:b/>
          <w:sz w:val="24"/>
          <w:u w:val="single"/>
        </w:rPr>
        <w:t>NÁPLŇ PRÁCE:</w:t>
      </w:r>
    </w:p>
    <w:p w:rsidR="002021F1" w:rsidRDefault="002021F1" w:rsidP="002021F1">
      <w:pPr>
        <w:pStyle w:val="Bezmezer"/>
        <w:numPr>
          <w:ilvl w:val="0"/>
          <w:numId w:val="3"/>
        </w:numPr>
        <w:rPr>
          <w:sz w:val="24"/>
        </w:rPr>
      </w:pPr>
      <w:r w:rsidRPr="002021F1">
        <w:rPr>
          <w:sz w:val="24"/>
        </w:rPr>
        <w:t xml:space="preserve">servis a montáž </w:t>
      </w:r>
      <w:r w:rsidR="00116A8C">
        <w:rPr>
          <w:sz w:val="24"/>
        </w:rPr>
        <w:t>slaboproudých systémů EZS, EPS, CCTV, ACS, ER</w:t>
      </w:r>
      <w:r w:rsidRPr="002021F1">
        <w:rPr>
          <w:sz w:val="24"/>
        </w:rPr>
        <w:t>, PZTS, EKV</w:t>
      </w:r>
    </w:p>
    <w:p w:rsidR="002021F1" w:rsidRDefault="002021F1" w:rsidP="002021F1">
      <w:pPr>
        <w:pStyle w:val="Bezmezer"/>
        <w:numPr>
          <w:ilvl w:val="0"/>
          <w:numId w:val="2"/>
        </w:numPr>
        <w:rPr>
          <w:sz w:val="24"/>
        </w:rPr>
      </w:pPr>
      <w:r w:rsidRPr="002021F1">
        <w:rPr>
          <w:sz w:val="24"/>
        </w:rPr>
        <w:t>servis a montáž</w:t>
      </w:r>
      <w:r>
        <w:rPr>
          <w:sz w:val="24"/>
        </w:rPr>
        <w:t xml:space="preserve"> silnoproudých rozvodů</w:t>
      </w:r>
    </w:p>
    <w:p w:rsidR="002021F1" w:rsidRPr="002021F1" w:rsidRDefault="002021F1" w:rsidP="002021F1">
      <w:pPr>
        <w:pStyle w:val="Bezmezer"/>
        <w:numPr>
          <w:ilvl w:val="0"/>
          <w:numId w:val="2"/>
        </w:numPr>
        <w:rPr>
          <w:sz w:val="24"/>
        </w:rPr>
      </w:pPr>
      <w:r>
        <w:rPr>
          <w:sz w:val="24"/>
        </w:rPr>
        <w:t>koordinace postupu výstavby zakázky, vedení potřebné agendy</w:t>
      </w:r>
    </w:p>
    <w:p w:rsidR="002021F1" w:rsidRDefault="002021F1" w:rsidP="002021F1">
      <w:pPr>
        <w:pStyle w:val="Bezmezer"/>
        <w:numPr>
          <w:ilvl w:val="0"/>
          <w:numId w:val="2"/>
        </w:numPr>
        <w:rPr>
          <w:sz w:val="24"/>
        </w:rPr>
      </w:pPr>
      <w:r w:rsidRPr="002021F1">
        <w:rPr>
          <w:sz w:val="24"/>
        </w:rPr>
        <w:t>práce s provozní a technickou dokumentací</w:t>
      </w:r>
    </w:p>
    <w:p w:rsidR="002021F1" w:rsidRDefault="002021F1" w:rsidP="002021F1">
      <w:pPr>
        <w:pStyle w:val="Bezmezer"/>
        <w:ind w:left="720"/>
        <w:rPr>
          <w:sz w:val="24"/>
        </w:rPr>
      </w:pPr>
    </w:p>
    <w:p w:rsidR="002021F1" w:rsidRPr="002021F1" w:rsidRDefault="002021F1" w:rsidP="002021F1">
      <w:pPr>
        <w:pStyle w:val="Bezmezer"/>
        <w:rPr>
          <w:sz w:val="24"/>
          <w:u w:val="single"/>
        </w:rPr>
      </w:pPr>
      <w:r w:rsidRPr="002021F1">
        <w:rPr>
          <w:rStyle w:val="Siln"/>
          <w:sz w:val="24"/>
          <w:u w:val="single"/>
        </w:rPr>
        <w:t>PODMÍNKY</w:t>
      </w:r>
      <w:r w:rsidRPr="002021F1">
        <w:rPr>
          <w:sz w:val="24"/>
          <w:u w:val="single"/>
        </w:rPr>
        <w:t>:</w:t>
      </w:r>
    </w:p>
    <w:p w:rsidR="002021F1" w:rsidRPr="002021F1" w:rsidRDefault="002021F1" w:rsidP="002021F1">
      <w:pPr>
        <w:pStyle w:val="Bezmezer"/>
        <w:numPr>
          <w:ilvl w:val="0"/>
          <w:numId w:val="2"/>
        </w:numPr>
        <w:rPr>
          <w:sz w:val="28"/>
        </w:rPr>
      </w:pPr>
      <w:r>
        <w:rPr>
          <w:sz w:val="24"/>
        </w:rPr>
        <w:t>v</w:t>
      </w:r>
      <w:r w:rsidRPr="002021F1">
        <w:rPr>
          <w:sz w:val="24"/>
        </w:rPr>
        <w:t>yučen v</w:t>
      </w:r>
      <w:r>
        <w:rPr>
          <w:sz w:val="24"/>
        </w:rPr>
        <w:t> </w:t>
      </w:r>
      <w:r w:rsidRPr="002021F1">
        <w:rPr>
          <w:sz w:val="24"/>
        </w:rPr>
        <w:t>oboru</w:t>
      </w:r>
      <w:r>
        <w:rPr>
          <w:sz w:val="24"/>
        </w:rPr>
        <w:t xml:space="preserve">, </w:t>
      </w:r>
      <w:r w:rsidRPr="002021F1">
        <w:rPr>
          <w:sz w:val="24"/>
        </w:rPr>
        <w:t>a</w:t>
      </w:r>
      <w:r>
        <w:rPr>
          <w:sz w:val="24"/>
        </w:rPr>
        <w:t xml:space="preserve">ktivní řidič </w:t>
      </w:r>
      <w:proofErr w:type="spellStart"/>
      <w:r>
        <w:rPr>
          <w:sz w:val="24"/>
        </w:rPr>
        <w:t>sk</w:t>
      </w:r>
      <w:proofErr w:type="spellEnd"/>
      <w:r>
        <w:rPr>
          <w:sz w:val="24"/>
        </w:rPr>
        <w:t>. B, cesty po ČR</w:t>
      </w:r>
    </w:p>
    <w:p w:rsidR="002021F1" w:rsidRDefault="002021F1" w:rsidP="002021F1">
      <w:pPr>
        <w:pStyle w:val="Bezmezer"/>
        <w:numPr>
          <w:ilvl w:val="0"/>
          <w:numId w:val="2"/>
        </w:numPr>
        <w:rPr>
          <w:sz w:val="24"/>
        </w:rPr>
      </w:pPr>
      <w:r w:rsidRPr="002021F1">
        <w:rPr>
          <w:sz w:val="24"/>
        </w:rPr>
        <w:t>dobrou orientaci v technické výkresové dokumentaci</w:t>
      </w:r>
    </w:p>
    <w:p w:rsidR="002021F1" w:rsidRDefault="002021F1" w:rsidP="0043500F">
      <w:pPr>
        <w:pStyle w:val="Bezmezer"/>
        <w:numPr>
          <w:ilvl w:val="0"/>
          <w:numId w:val="2"/>
        </w:numPr>
        <w:rPr>
          <w:sz w:val="24"/>
        </w:rPr>
      </w:pPr>
      <w:r w:rsidRPr="002021F1">
        <w:rPr>
          <w:sz w:val="24"/>
        </w:rPr>
        <w:t>chuť poznávat nové technologie</w:t>
      </w:r>
    </w:p>
    <w:p w:rsidR="00F0662D" w:rsidRPr="00F0662D" w:rsidRDefault="00F0662D" w:rsidP="00F0662D">
      <w:pPr>
        <w:pStyle w:val="Bezmezer"/>
        <w:numPr>
          <w:ilvl w:val="0"/>
          <w:numId w:val="2"/>
        </w:numPr>
        <w:rPr>
          <w:sz w:val="24"/>
        </w:rPr>
      </w:pPr>
      <w:r w:rsidRPr="00F0662D">
        <w:rPr>
          <w:sz w:val="24"/>
        </w:rPr>
        <w:t>zodpovědný přístup k</w:t>
      </w:r>
      <w:r>
        <w:rPr>
          <w:sz w:val="24"/>
        </w:rPr>
        <w:t xml:space="preserve"> </w:t>
      </w:r>
      <w:r w:rsidRPr="00F0662D">
        <w:rPr>
          <w:sz w:val="24"/>
        </w:rPr>
        <w:t>práci, pečlivost</w:t>
      </w:r>
    </w:p>
    <w:p w:rsidR="00F0662D" w:rsidRDefault="00F0662D" w:rsidP="003F1393">
      <w:pPr>
        <w:jc w:val="both"/>
      </w:pPr>
    </w:p>
    <w:p w:rsidR="002021F1" w:rsidRPr="002021F1" w:rsidRDefault="002021F1" w:rsidP="002021F1">
      <w:pPr>
        <w:jc w:val="both"/>
        <w:rPr>
          <w:b/>
          <w:sz w:val="24"/>
          <w:u w:val="single"/>
        </w:rPr>
      </w:pPr>
      <w:r w:rsidRPr="002021F1">
        <w:rPr>
          <w:b/>
          <w:sz w:val="24"/>
          <w:u w:val="single"/>
        </w:rPr>
        <w:t>Není sice podmínkou</w:t>
      </w:r>
      <w:r>
        <w:rPr>
          <w:b/>
          <w:sz w:val="24"/>
          <w:u w:val="single"/>
        </w:rPr>
        <w:t xml:space="preserve">, ale velkou výhodou Vám bude: </w:t>
      </w:r>
    </w:p>
    <w:p w:rsidR="00116A8C" w:rsidRDefault="002021F1" w:rsidP="00116A8C">
      <w:pPr>
        <w:pStyle w:val="Odstavecseseznamem"/>
        <w:numPr>
          <w:ilvl w:val="0"/>
          <w:numId w:val="2"/>
        </w:numPr>
        <w:jc w:val="both"/>
        <w:rPr>
          <w:sz w:val="24"/>
        </w:rPr>
      </w:pPr>
      <w:r w:rsidRPr="00F0662D">
        <w:rPr>
          <w:sz w:val="24"/>
        </w:rPr>
        <w:t>oprávnění dle vyhlášky 50/1978 Sb. §5</w:t>
      </w:r>
    </w:p>
    <w:p w:rsidR="00116A8C" w:rsidRPr="00116A8C" w:rsidRDefault="00116A8C" w:rsidP="00116A8C">
      <w:pPr>
        <w:pStyle w:val="Odstavecseseznamem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praxe v oboru silnoproud, slaboproud</w:t>
      </w:r>
    </w:p>
    <w:p w:rsidR="00F0662D" w:rsidRDefault="00F0662D" w:rsidP="00F0662D">
      <w:pPr>
        <w:pStyle w:val="Odstavecseseznamem"/>
        <w:jc w:val="both"/>
      </w:pPr>
    </w:p>
    <w:p w:rsidR="00F0662D" w:rsidRPr="00F0662D" w:rsidRDefault="002021F1" w:rsidP="00F0662D">
      <w:pPr>
        <w:jc w:val="both"/>
        <w:rPr>
          <w:b/>
          <w:sz w:val="24"/>
          <w:u w:val="single"/>
        </w:rPr>
      </w:pPr>
      <w:r w:rsidRPr="00F0662D">
        <w:rPr>
          <w:b/>
          <w:sz w:val="24"/>
          <w:u w:val="single"/>
        </w:rPr>
        <w:t xml:space="preserve">No a co můžeme nabídnout my Vám: </w:t>
      </w:r>
    </w:p>
    <w:p w:rsidR="00F0662D" w:rsidRPr="00F0662D" w:rsidRDefault="00F0662D" w:rsidP="002021F1">
      <w:pPr>
        <w:pStyle w:val="Odstavecseseznamem"/>
        <w:numPr>
          <w:ilvl w:val="0"/>
          <w:numId w:val="2"/>
        </w:numPr>
        <w:jc w:val="both"/>
        <w:rPr>
          <w:sz w:val="24"/>
        </w:rPr>
      </w:pPr>
      <w:r w:rsidRPr="00F0662D">
        <w:rPr>
          <w:sz w:val="24"/>
        </w:rPr>
        <w:t>motivační finanční hodnocení –</w:t>
      </w:r>
      <w:r>
        <w:rPr>
          <w:sz w:val="24"/>
        </w:rPr>
        <w:t xml:space="preserve"> </w:t>
      </w:r>
      <w:r w:rsidR="005600A1">
        <w:rPr>
          <w:sz w:val="24"/>
        </w:rPr>
        <w:t>až 25.</w:t>
      </w:r>
      <w:r w:rsidRPr="00F0662D">
        <w:rPr>
          <w:sz w:val="24"/>
        </w:rPr>
        <w:t>000,- Kč</w:t>
      </w:r>
      <w:r w:rsidR="005600A1">
        <w:rPr>
          <w:sz w:val="24"/>
        </w:rPr>
        <w:t xml:space="preserve"> + odměny</w:t>
      </w:r>
    </w:p>
    <w:p w:rsidR="00F0662D" w:rsidRDefault="00F0662D" w:rsidP="00F0662D">
      <w:pPr>
        <w:pStyle w:val="Odstavecseseznamem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pružnou pracovní dobu</w:t>
      </w:r>
    </w:p>
    <w:p w:rsidR="00F0662D" w:rsidRPr="00F0662D" w:rsidRDefault="00F0662D" w:rsidP="00F0662D">
      <w:pPr>
        <w:pStyle w:val="Odstavecseseznamem"/>
        <w:numPr>
          <w:ilvl w:val="0"/>
          <w:numId w:val="2"/>
        </w:numPr>
        <w:jc w:val="both"/>
        <w:rPr>
          <w:sz w:val="24"/>
        </w:rPr>
      </w:pPr>
      <w:r w:rsidRPr="00F0662D">
        <w:rPr>
          <w:sz w:val="24"/>
        </w:rPr>
        <w:t>školení a certifikace</w:t>
      </w:r>
    </w:p>
    <w:p w:rsidR="00F0662D" w:rsidRPr="00F0662D" w:rsidRDefault="002021F1" w:rsidP="002021F1">
      <w:pPr>
        <w:pStyle w:val="Odstavecseseznamem"/>
        <w:numPr>
          <w:ilvl w:val="0"/>
          <w:numId w:val="2"/>
        </w:numPr>
        <w:jc w:val="both"/>
        <w:rPr>
          <w:sz w:val="24"/>
        </w:rPr>
      </w:pPr>
      <w:r w:rsidRPr="00F0662D">
        <w:rPr>
          <w:sz w:val="24"/>
        </w:rPr>
        <w:t xml:space="preserve">práci v kolektivu energických lidí, kteří jsou připravení Vám pomoci </w:t>
      </w:r>
    </w:p>
    <w:p w:rsidR="00F0662D" w:rsidRPr="00F0662D" w:rsidRDefault="002021F1" w:rsidP="002021F1">
      <w:pPr>
        <w:pStyle w:val="Odstavecseseznamem"/>
        <w:numPr>
          <w:ilvl w:val="0"/>
          <w:numId w:val="2"/>
        </w:numPr>
        <w:jc w:val="both"/>
        <w:rPr>
          <w:sz w:val="24"/>
        </w:rPr>
      </w:pPr>
      <w:r w:rsidRPr="00F0662D">
        <w:rPr>
          <w:sz w:val="24"/>
        </w:rPr>
        <w:t>za dobře odvedenou práci Vás náležitě odmě</w:t>
      </w:r>
      <w:r w:rsidR="00F0662D" w:rsidRPr="00F0662D">
        <w:rPr>
          <w:sz w:val="24"/>
        </w:rPr>
        <w:t xml:space="preserve">níme </w:t>
      </w:r>
    </w:p>
    <w:p w:rsidR="00F0662D" w:rsidRPr="00F0662D" w:rsidRDefault="002021F1" w:rsidP="002021F1">
      <w:pPr>
        <w:pStyle w:val="Odstavecseseznamem"/>
        <w:numPr>
          <w:ilvl w:val="0"/>
          <w:numId w:val="2"/>
        </w:numPr>
        <w:jc w:val="both"/>
        <w:rPr>
          <w:sz w:val="24"/>
        </w:rPr>
      </w:pPr>
      <w:r w:rsidRPr="00F0662D">
        <w:rPr>
          <w:sz w:val="24"/>
        </w:rPr>
        <w:t>vážíme si ka</w:t>
      </w:r>
      <w:r w:rsidR="00F0662D" w:rsidRPr="00F0662D">
        <w:rPr>
          <w:sz w:val="24"/>
        </w:rPr>
        <w:t>ždého názoru a oceníme, pokud p</w:t>
      </w:r>
      <w:r w:rsidRPr="00F0662D">
        <w:rPr>
          <w:sz w:val="24"/>
        </w:rPr>
        <w:t xml:space="preserve">řijdete s novými nápady na zlepšení </w:t>
      </w:r>
    </w:p>
    <w:p w:rsidR="002021F1" w:rsidRPr="00F0662D" w:rsidRDefault="002021F1" w:rsidP="002021F1">
      <w:pPr>
        <w:pStyle w:val="Odstavecseseznamem"/>
        <w:numPr>
          <w:ilvl w:val="0"/>
          <w:numId w:val="2"/>
        </w:numPr>
        <w:jc w:val="both"/>
        <w:rPr>
          <w:sz w:val="24"/>
        </w:rPr>
      </w:pPr>
      <w:r w:rsidRPr="00F0662D">
        <w:rPr>
          <w:sz w:val="24"/>
        </w:rPr>
        <w:t>v neposlední řadě také stabilní dlouhodobé zaměstnání s možností profesního růstu</w:t>
      </w:r>
    </w:p>
    <w:p w:rsidR="00603C45" w:rsidRDefault="00603C45" w:rsidP="003F1393">
      <w:pPr>
        <w:jc w:val="both"/>
      </w:pPr>
    </w:p>
    <w:p w:rsidR="00F0662D" w:rsidRDefault="00F0662D" w:rsidP="003F1393">
      <w:pPr>
        <w:jc w:val="both"/>
      </w:pPr>
    </w:p>
    <w:p w:rsidR="00116A8C" w:rsidRDefault="00116A8C" w:rsidP="00F0662D">
      <w:pPr>
        <w:spacing w:after="0" w:line="240" w:lineRule="auto"/>
        <w:jc w:val="center"/>
        <w:rPr>
          <w:rFonts w:eastAsia="Times New Roman" w:cs="Times New Roman"/>
          <w:sz w:val="28"/>
          <w:szCs w:val="30"/>
          <w:lang w:eastAsia="cs-CZ"/>
        </w:rPr>
      </w:pPr>
    </w:p>
    <w:p w:rsidR="002021F1" w:rsidRDefault="00F0662D" w:rsidP="00F0662D">
      <w:pPr>
        <w:spacing w:after="0" w:line="240" w:lineRule="auto"/>
        <w:jc w:val="center"/>
      </w:pPr>
      <w:r w:rsidRPr="00F0662D">
        <w:rPr>
          <w:rFonts w:eastAsia="Times New Roman" w:cs="Times New Roman"/>
          <w:sz w:val="28"/>
          <w:szCs w:val="30"/>
          <w:lang w:eastAsia="cs-CZ"/>
        </w:rPr>
        <w:t>Pokud Vás naše nabídka oslovila, neváhejte nám zaslat sv</w:t>
      </w:r>
      <w:r w:rsidRPr="00F0662D">
        <w:rPr>
          <w:rFonts w:eastAsia="Times New Roman" w:cs="Arial"/>
          <w:sz w:val="28"/>
          <w:szCs w:val="30"/>
          <w:lang w:eastAsia="cs-CZ"/>
        </w:rPr>
        <w:t>ů</w:t>
      </w:r>
      <w:r>
        <w:rPr>
          <w:rFonts w:eastAsia="Times New Roman" w:cs="Times New Roman"/>
          <w:sz w:val="28"/>
          <w:szCs w:val="30"/>
          <w:lang w:eastAsia="cs-CZ"/>
        </w:rPr>
        <w:t xml:space="preserve">j životopis </w:t>
      </w:r>
      <w:r w:rsidRPr="00F0662D">
        <w:rPr>
          <w:rFonts w:eastAsia="Times New Roman" w:cs="Times New Roman"/>
          <w:sz w:val="28"/>
          <w:szCs w:val="30"/>
          <w:lang w:eastAsia="cs-CZ"/>
        </w:rPr>
        <w:t>na e-</w:t>
      </w:r>
      <w:r>
        <w:rPr>
          <w:rFonts w:eastAsia="Times New Roman" w:cs="Times New Roman"/>
          <w:sz w:val="28"/>
          <w:szCs w:val="30"/>
          <w:lang w:eastAsia="cs-CZ"/>
        </w:rPr>
        <w:t xml:space="preserve">mail: </w:t>
      </w:r>
      <w:r w:rsidRPr="00F0662D">
        <w:rPr>
          <w:rFonts w:eastAsia="Times New Roman" w:cs="Times New Roman"/>
          <w:b/>
          <w:sz w:val="28"/>
          <w:szCs w:val="30"/>
          <w:lang w:eastAsia="cs-CZ"/>
        </w:rPr>
        <w:t>info@stavtel.cz</w:t>
      </w:r>
    </w:p>
    <w:sectPr w:rsidR="002021F1" w:rsidSect="009A09D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C62" w:rsidRDefault="00047C62" w:rsidP="003F1393">
      <w:pPr>
        <w:spacing w:after="0" w:line="240" w:lineRule="auto"/>
      </w:pPr>
      <w:r>
        <w:separator/>
      </w:r>
    </w:p>
  </w:endnote>
  <w:endnote w:type="continuationSeparator" w:id="0">
    <w:p w:rsidR="00047C62" w:rsidRDefault="00047C62" w:rsidP="003F1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393" w:rsidRPr="003F1393" w:rsidRDefault="003F1393" w:rsidP="003F1393">
    <w:pPr>
      <w:pStyle w:val="Zpat"/>
      <w:jc w:val="center"/>
      <w:rPr>
        <w:i/>
        <w:sz w:val="20"/>
      </w:rPr>
    </w:pPr>
    <w:r w:rsidRPr="003F1393">
      <w:rPr>
        <w:i/>
        <w:sz w:val="20"/>
      </w:rPr>
      <w:t xml:space="preserve">STAVTEL-engineering s.r.o., </w:t>
    </w:r>
    <w:r w:rsidR="00F0662D">
      <w:rPr>
        <w:i/>
        <w:sz w:val="20"/>
      </w:rPr>
      <w:t>Olomoucká 164a, 6</w:t>
    </w:r>
    <w:r w:rsidRPr="003F1393">
      <w:rPr>
        <w:i/>
        <w:sz w:val="20"/>
      </w:rPr>
      <w:t>2</w:t>
    </w:r>
    <w:r w:rsidR="00F0662D">
      <w:rPr>
        <w:i/>
        <w:sz w:val="20"/>
      </w:rPr>
      <w:t>7</w:t>
    </w:r>
    <w:r w:rsidRPr="003F1393">
      <w:rPr>
        <w:i/>
        <w:sz w:val="20"/>
      </w:rPr>
      <w:t>00 Brno, info@stavtel.cz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C62" w:rsidRDefault="00047C62" w:rsidP="003F1393">
      <w:pPr>
        <w:spacing w:after="0" w:line="240" w:lineRule="auto"/>
      </w:pPr>
      <w:r>
        <w:separator/>
      </w:r>
    </w:p>
  </w:footnote>
  <w:footnote w:type="continuationSeparator" w:id="0">
    <w:p w:rsidR="00047C62" w:rsidRDefault="00047C62" w:rsidP="003F1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1F1" w:rsidRDefault="002021F1" w:rsidP="002021F1">
    <w:pPr>
      <w:pStyle w:val="Zhlav"/>
    </w:pPr>
    <w:r>
      <w:rPr>
        <w:noProof/>
        <w:lang w:eastAsia="cs-CZ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3948430</wp:posOffset>
              </wp:positionH>
              <wp:positionV relativeFrom="paragraph">
                <wp:posOffset>-20955</wp:posOffset>
              </wp:positionV>
              <wp:extent cx="2571750" cy="542925"/>
              <wp:effectExtent l="0" t="0" r="0" b="9525"/>
              <wp:wrapSquare wrapText="bothSides"/>
              <wp:docPr id="217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1750" cy="5429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021F1" w:rsidRPr="002021F1" w:rsidRDefault="002021F1" w:rsidP="002021F1">
                          <w:pPr>
                            <w:pStyle w:val="Bezmezer"/>
                            <w:rPr>
                              <w:b/>
                              <w:i/>
                              <w:sz w:val="20"/>
                            </w:rPr>
                          </w:pPr>
                          <w:r w:rsidRPr="002021F1">
                            <w:rPr>
                              <w:b/>
                              <w:i/>
                              <w:sz w:val="20"/>
                            </w:rPr>
                            <w:t>STAVTEL-engineering s.r</w:t>
                          </w:r>
                          <w:r w:rsidR="00874877">
                            <w:rPr>
                              <w:b/>
                              <w:i/>
                              <w:sz w:val="20"/>
                            </w:rPr>
                            <w:t>.</w:t>
                          </w:r>
                          <w:r w:rsidRPr="002021F1">
                            <w:rPr>
                              <w:b/>
                              <w:i/>
                              <w:sz w:val="20"/>
                            </w:rPr>
                            <w:t>o.</w:t>
                          </w:r>
                        </w:p>
                        <w:p w:rsidR="002021F1" w:rsidRPr="002021F1" w:rsidRDefault="002021F1" w:rsidP="002021F1">
                          <w:pPr>
                            <w:pStyle w:val="Bezmezer"/>
                            <w:rPr>
                              <w:i/>
                              <w:sz w:val="20"/>
                            </w:rPr>
                          </w:pPr>
                          <w:r w:rsidRPr="002021F1">
                            <w:rPr>
                              <w:i/>
                              <w:sz w:val="20"/>
                            </w:rPr>
                            <w:t>Olomoucká 164A, 627 00 Brno</w:t>
                          </w:r>
                        </w:p>
                        <w:p w:rsidR="002021F1" w:rsidRPr="002021F1" w:rsidRDefault="002021F1" w:rsidP="002021F1">
                          <w:pPr>
                            <w:pStyle w:val="Bezmezer"/>
                            <w:rPr>
                              <w:i/>
                              <w:sz w:val="20"/>
                            </w:rPr>
                          </w:pPr>
                          <w:r w:rsidRPr="002021F1">
                            <w:rPr>
                              <w:i/>
                              <w:sz w:val="20"/>
                            </w:rPr>
                            <w:t>www.stavtel.cz ; info@stavtel.cz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26" type="#_x0000_t202" style="position:absolute;margin-left:310.9pt;margin-top:-1.65pt;width:202.5pt;height:4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" stroked="f">
              <v:textbox>
                <w:txbxContent>
                  <w:p w:rsidR="002021F1" w:rsidRPr="002021F1" w:rsidRDefault="002021F1" w:rsidP="002021F1">
                    <w:pPr>
                      <w:pStyle w:val="Bezmezer"/>
                      <w:rPr>
                        <w:b/>
                        <w:i/>
                        <w:sz w:val="20"/>
                      </w:rPr>
                    </w:pPr>
                    <w:r w:rsidRPr="002021F1">
                      <w:rPr>
                        <w:b/>
                        <w:i/>
                        <w:sz w:val="20"/>
                      </w:rPr>
                      <w:t>STAVTEL-engineering s.r</w:t>
                    </w:r>
                    <w:r w:rsidR="00874877">
                      <w:rPr>
                        <w:b/>
                        <w:i/>
                        <w:sz w:val="20"/>
                      </w:rPr>
                      <w:t>.</w:t>
                    </w:r>
                    <w:r w:rsidRPr="002021F1">
                      <w:rPr>
                        <w:b/>
                        <w:i/>
                        <w:sz w:val="20"/>
                      </w:rPr>
                      <w:t>o.</w:t>
                    </w:r>
                  </w:p>
                  <w:p w:rsidR="002021F1" w:rsidRPr="002021F1" w:rsidRDefault="002021F1" w:rsidP="002021F1">
                    <w:pPr>
                      <w:pStyle w:val="Bezmezer"/>
                      <w:rPr>
                        <w:i/>
                        <w:sz w:val="20"/>
                      </w:rPr>
                    </w:pPr>
                    <w:r w:rsidRPr="002021F1">
                      <w:rPr>
                        <w:i/>
                        <w:sz w:val="20"/>
                      </w:rPr>
                      <w:t>Olomoucká 164A, 627 00 Brno</w:t>
                    </w:r>
                  </w:p>
                  <w:p w:rsidR="002021F1" w:rsidRPr="002021F1" w:rsidRDefault="002021F1" w:rsidP="002021F1">
                    <w:pPr>
                      <w:pStyle w:val="Bezmezer"/>
                      <w:rPr>
                        <w:i/>
                        <w:sz w:val="20"/>
                      </w:rPr>
                    </w:pPr>
                    <w:r w:rsidRPr="002021F1">
                      <w:rPr>
                        <w:i/>
                        <w:sz w:val="20"/>
                      </w:rPr>
                      <w:t>www.stavtel.cz ; info@stavtel.cz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F1393">
      <w:rPr>
        <w:noProof/>
        <w:lang w:eastAsia="cs-CZ"/>
      </w:rPr>
      <w:drawing>
        <wp:inline distT="0" distB="0" distL="0" distR="0">
          <wp:extent cx="2009775" cy="523268"/>
          <wp:effectExtent l="0" t="0" r="0" b="0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C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6349" cy="5327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1673B"/>
    <w:multiLevelType w:val="hybridMultilevel"/>
    <w:tmpl w:val="81262F20"/>
    <w:lvl w:ilvl="0" w:tplc="36D609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C2219"/>
    <w:multiLevelType w:val="hybridMultilevel"/>
    <w:tmpl w:val="F9747928"/>
    <w:lvl w:ilvl="0" w:tplc="B93E19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402BA"/>
    <w:multiLevelType w:val="hybridMultilevel"/>
    <w:tmpl w:val="3A02D180"/>
    <w:lvl w:ilvl="0" w:tplc="B66253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393"/>
    <w:rsid w:val="0000716D"/>
    <w:rsid w:val="00047C62"/>
    <w:rsid w:val="00116A8C"/>
    <w:rsid w:val="002021F1"/>
    <w:rsid w:val="00352A26"/>
    <w:rsid w:val="003F1393"/>
    <w:rsid w:val="004151E7"/>
    <w:rsid w:val="005600A1"/>
    <w:rsid w:val="00603C45"/>
    <w:rsid w:val="006B759D"/>
    <w:rsid w:val="00767EBE"/>
    <w:rsid w:val="007D1153"/>
    <w:rsid w:val="00874877"/>
    <w:rsid w:val="009A09D4"/>
    <w:rsid w:val="00B7511B"/>
    <w:rsid w:val="00C253FD"/>
    <w:rsid w:val="00D251A2"/>
    <w:rsid w:val="00D61853"/>
    <w:rsid w:val="00E4078B"/>
    <w:rsid w:val="00E5136B"/>
    <w:rsid w:val="00F0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931B7FF-9BDB-4D7F-ACD0-0B6401C5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3F13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F1393"/>
  </w:style>
  <w:style w:type="paragraph" w:styleId="Zpat">
    <w:name w:val="footer"/>
    <w:basedOn w:val="Normln"/>
    <w:link w:val="ZpatChar"/>
    <w:uiPriority w:val="99"/>
    <w:unhideWhenUsed/>
    <w:rsid w:val="003F13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F1393"/>
  </w:style>
  <w:style w:type="character" w:styleId="Hypertextovodkaz">
    <w:name w:val="Hyperlink"/>
    <w:basedOn w:val="Standardnpsmoodstavce"/>
    <w:uiPriority w:val="99"/>
    <w:unhideWhenUsed/>
    <w:rsid w:val="003F1393"/>
    <w:rPr>
      <w:color w:val="0563C1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52A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52A26"/>
    <w:rPr>
      <w:rFonts w:ascii="Segoe UI" w:hAnsi="Segoe UI" w:cs="Segoe UI"/>
      <w:sz w:val="18"/>
      <w:szCs w:val="18"/>
    </w:rPr>
  </w:style>
  <w:style w:type="paragraph" w:styleId="Bezmezer">
    <w:name w:val="No Spacing"/>
    <w:uiPriority w:val="1"/>
    <w:qFormat/>
    <w:rsid w:val="00B7511B"/>
    <w:pPr>
      <w:spacing w:after="0" w:line="240" w:lineRule="auto"/>
    </w:pPr>
  </w:style>
  <w:style w:type="character" w:styleId="Siln">
    <w:name w:val="Strong"/>
    <w:basedOn w:val="Standardnpsmoodstavce"/>
    <w:uiPriority w:val="22"/>
    <w:qFormat/>
    <w:rsid w:val="002021F1"/>
    <w:rPr>
      <w:b/>
      <w:bCs/>
    </w:rPr>
  </w:style>
  <w:style w:type="paragraph" w:styleId="Odstavecseseznamem">
    <w:name w:val="List Paragraph"/>
    <w:basedOn w:val="Normln"/>
    <w:uiPriority w:val="34"/>
    <w:qFormat/>
    <w:rsid w:val="00202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5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4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199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6</cp:revision>
  <cp:lastPrinted>2016-05-02T11:04:00Z</cp:lastPrinted>
  <dcterms:created xsi:type="dcterms:W3CDTF">2016-05-02T10:31:00Z</dcterms:created>
  <dcterms:modified xsi:type="dcterms:W3CDTF">2016-05-27T08:12:00Z</dcterms:modified>
</cp:coreProperties>
</file>