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8B" w:rsidRPr="002659B9" w:rsidRDefault="00720B8B" w:rsidP="00720B8B">
      <w:pPr>
        <w:spacing w:after="0"/>
        <w:jc w:val="center"/>
        <w:rPr>
          <w:rFonts w:ascii="Garamond" w:eastAsia="Garamond" w:hAnsi="Garamond" w:cs="Garamond"/>
          <w:b/>
          <w:sz w:val="24"/>
        </w:rPr>
      </w:pPr>
      <w:r w:rsidRPr="002659B9">
        <w:rPr>
          <w:rFonts w:ascii="Garamond" w:eastAsia="Garamond" w:hAnsi="Garamond" w:cs="Garamond"/>
          <w:b/>
          <w:sz w:val="24"/>
        </w:rPr>
        <w:t>Zirci Járás Önkormányzati Társulása</w:t>
      </w:r>
    </w:p>
    <w:p w:rsidR="00720B8B" w:rsidRPr="002659B9" w:rsidRDefault="00720B8B" w:rsidP="00720B8B">
      <w:pPr>
        <w:pBdr>
          <w:bottom w:val="single" w:sz="6" w:space="1" w:color="auto"/>
        </w:pBdr>
        <w:spacing w:after="0"/>
        <w:jc w:val="center"/>
        <w:rPr>
          <w:rFonts w:ascii="Garamond" w:eastAsia="Garamond" w:hAnsi="Garamond" w:cs="Garamond"/>
          <w:b/>
          <w:sz w:val="24"/>
        </w:rPr>
      </w:pPr>
      <w:r w:rsidRPr="002659B9">
        <w:rPr>
          <w:rFonts w:ascii="Garamond" w:eastAsia="Garamond" w:hAnsi="Garamond" w:cs="Garamond"/>
          <w:b/>
          <w:sz w:val="24"/>
        </w:rPr>
        <w:t>8420 Zirc, Március 15. tér 1.</w:t>
      </w:r>
    </w:p>
    <w:p w:rsidR="00720B8B" w:rsidRPr="002659B9" w:rsidRDefault="00720B8B" w:rsidP="004A45E9">
      <w:pPr>
        <w:spacing w:after="0"/>
        <w:rPr>
          <w:rFonts w:ascii="Garamond" w:eastAsia="Garamond" w:hAnsi="Garamond" w:cs="Garamond"/>
          <w:sz w:val="24"/>
        </w:rPr>
      </w:pPr>
    </w:p>
    <w:p w:rsidR="00B64908" w:rsidRPr="002659B9" w:rsidRDefault="00720B8B" w:rsidP="00B350AD">
      <w:pPr>
        <w:spacing w:after="0"/>
        <w:jc w:val="both"/>
        <w:rPr>
          <w:rFonts w:ascii="Garamond" w:eastAsia="Garamond" w:hAnsi="Garamond" w:cs="Garamond"/>
          <w:b/>
          <w:sz w:val="24"/>
        </w:rPr>
      </w:pPr>
      <w:proofErr w:type="spellStart"/>
      <w:r w:rsidRPr="002659B9">
        <w:rPr>
          <w:rFonts w:ascii="Garamond" w:eastAsia="Garamond" w:hAnsi="Garamond" w:cs="Garamond"/>
          <w:b/>
          <w:sz w:val="24"/>
        </w:rPr>
        <w:t>Ikt.szám</w:t>
      </w:r>
      <w:proofErr w:type="spellEnd"/>
      <w:r w:rsidRPr="002659B9">
        <w:rPr>
          <w:rFonts w:ascii="Garamond" w:eastAsia="Garamond" w:hAnsi="Garamond" w:cs="Garamond"/>
          <w:b/>
          <w:sz w:val="24"/>
        </w:rPr>
        <w:t xml:space="preserve">: </w:t>
      </w:r>
      <w:r w:rsidR="00AA6BD9">
        <w:rPr>
          <w:rFonts w:ascii="Garamond" w:eastAsia="Garamond" w:hAnsi="Garamond" w:cs="Garamond"/>
          <w:b/>
          <w:sz w:val="24"/>
        </w:rPr>
        <w:t>2</w:t>
      </w:r>
      <w:r w:rsidRPr="002659B9">
        <w:rPr>
          <w:rFonts w:ascii="Garamond" w:eastAsia="Garamond" w:hAnsi="Garamond" w:cs="Garamond"/>
          <w:b/>
          <w:sz w:val="24"/>
        </w:rPr>
        <w:t>/201</w:t>
      </w:r>
      <w:r w:rsidR="00B74183">
        <w:rPr>
          <w:rFonts w:ascii="Garamond" w:eastAsia="Garamond" w:hAnsi="Garamond" w:cs="Garamond"/>
          <w:b/>
          <w:sz w:val="24"/>
        </w:rPr>
        <w:t>5</w:t>
      </w:r>
      <w:r w:rsidRPr="002659B9">
        <w:rPr>
          <w:rFonts w:ascii="Garamond" w:eastAsia="Garamond" w:hAnsi="Garamond" w:cs="Garamond"/>
          <w:b/>
          <w:sz w:val="24"/>
        </w:rPr>
        <w:t>.</w:t>
      </w:r>
    </w:p>
    <w:p w:rsidR="00020F9D" w:rsidRDefault="00020F9D" w:rsidP="00720B8B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:rsidR="00720B8B" w:rsidRDefault="00720B8B" w:rsidP="00720B8B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JEGYZ</w:t>
      </w:r>
      <w:r w:rsidRPr="00C5353A">
        <w:rPr>
          <w:rFonts w:ascii="Garamond" w:eastAsia="Calibri" w:hAnsi="Garamond" w:cs="Calibri"/>
          <w:b/>
          <w:sz w:val="24"/>
          <w:szCs w:val="24"/>
        </w:rPr>
        <w:t>Ő</w:t>
      </w:r>
      <w:r w:rsidRPr="00C5353A">
        <w:rPr>
          <w:rFonts w:ascii="Garamond" w:eastAsia="Garamond" w:hAnsi="Garamond" w:cs="Garamond"/>
          <w:b/>
          <w:sz w:val="24"/>
          <w:szCs w:val="24"/>
        </w:rPr>
        <w:t>K</w:t>
      </w:r>
      <w:r w:rsidRPr="00C5353A">
        <w:rPr>
          <w:rFonts w:ascii="Garamond" w:eastAsia="Calibri" w:hAnsi="Garamond" w:cs="Calibri"/>
          <w:b/>
          <w:sz w:val="24"/>
          <w:szCs w:val="24"/>
        </w:rPr>
        <w:t>Ö</w:t>
      </w:r>
      <w:r w:rsidRPr="00C5353A">
        <w:rPr>
          <w:rFonts w:ascii="Garamond" w:eastAsia="Garamond" w:hAnsi="Garamond" w:cs="Garamond"/>
          <w:b/>
          <w:sz w:val="24"/>
          <w:szCs w:val="24"/>
        </w:rPr>
        <w:t>NYV</w:t>
      </w:r>
    </w:p>
    <w:p w:rsidR="00B64908" w:rsidRDefault="00B64908" w:rsidP="00720B8B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:rsidR="00720B8B" w:rsidRPr="00C5353A" w:rsidRDefault="00720B8B" w:rsidP="00720B8B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Zirci Járás Önkormányzati Társulás Tanácsának 201</w:t>
      </w:r>
      <w:r w:rsidR="0000045B">
        <w:rPr>
          <w:rFonts w:ascii="Garamond" w:eastAsia="Garamond" w:hAnsi="Garamond" w:cs="Garamond"/>
          <w:sz w:val="24"/>
          <w:szCs w:val="24"/>
        </w:rPr>
        <w:t>5</w:t>
      </w:r>
      <w:r w:rsidRPr="00C5353A">
        <w:rPr>
          <w:rFonts w:ascii="Garamond" w:eastAsia="Garamond" w:hAnsi="Garamond" w:cs="Garamond"/>
          <w:sz w:val="24"/>
          <w:szCs w:val="24"/>
        </w:rPr>
        <w:t xml:space="preserve">. </w:t>
      </w:r>
      <w:r w:rsidR="00AA6BD9">
        <w:rPr>
          <w:rFonts w:ascii="Garamond" w:eastAsia="Garamond" w:hAnsi="Garamond" w:cs="Garamond"/>
          <w:sz w:val="24"/>
          <w:szCs w:val="24"/>
        </w:rPr>
        <w:t>április 29-é</w:t>
      </w:r>
      <w:r w:rsidRPr="00C5353A">
        <w:rPr>
          <w:rFonts w:ascii="Garamond" w:eastAsia="Garamond" w:hAnsi="Garamond" w:cs="Garamond"/>
          <w:sz w:val="24"/>
          <w:szCs w:val="24"/>
        </w:rPr>
        <w:t>n 09.00 órai kezdettel Zircen, a Közös Önkormányzati Hivatal nagytermében megtartott nyilvános ülésér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l.</w:t>
      </w:r>
    </w:p>
    <w:p w:rsidR="00720B8B" w:rsidRPr="00C5353A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1440"/>
        </w:tabs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Jelen voltak:</w:t>
      </w:r>
      <w:r w:rsidRPr="00C5353A">
        <w:rPr>
          <w:rFonts w:ascii="Garamond" w:eastAsia="Garamond" w:hAnsi="Garamond" w:cs="Garamond"/>
          <w:b/>
          <w:sz w:val="24"/>
          <w:szCs w:val="24"/>
        </w:rPr>
        <w:tab/>
      </w:r>
      <w:r w:rsidRPr="00C5353A">
        <w:rPr>
          <w:rFonts w:ascii="Garamond" w:eastAsia="Garamond" w:hAnsi="Garamond" w:cs="Garamond"/>
          <w:sz w:val="24"/>
          <w:szCs w:val="24"/>
        </w:rPr>
        <w:t xml:space="preserve">Ottó Péter, </w:t>
      </w:r>
    </w:p>
    <w:p w:rsidR="00720B8B" w:rsidRDefault="00720B8B" w:rsidP="00720B8B">
      <w:pPr>
        <w:tabs>
          <w:tab w:val="left" w:pos="1440"/>
          <w:tab w:val="left" w:pos="30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  <w:t>Bálintné Schmidt Ildikó,</w:t>
      </w:r>
    </w:p>
    <w:p w:rsidR="00720B8B" w:rsidRPr="00C5353A" w:rsidRDefault="00A1300D" w:rsidP="00720B8B">
      <w:pPr>
        <w:tabs>
          <w:tab w:val="left" w:pos="1440"/>
          <w:tab w:val="left" w:pos="30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 w:rsidR="00AA6BD9" w:rsidRPr="00C5353A">
        <w:rPr>
          <w:rFonts w:ascii="Garamond" w:eastAsia="Garamond" w:hAnsi="Garamond" w:cs="Garamond"/>
          <w:sz w:val="24"/>
          <w:szCs w:val="24"/>
        </w:rPr>
        <w:t xml:space="preserve">Boriszné </w:t>
      </w:r>
      <w:proofErr w:type="spellStart"/>
      <w:r w:rsidR="00AA6BD9" w:rsidRPr="00C5353A">
        <w:rPr>
          <w:rFonts w:ascii="Garamond" w:eastAsia="Garamond" w:hAnsi="Garamond" w:cs="Garamond"/>
          <w:sz w:val="24"/>
          <w:szCs w:val="24"/>
        </w:rPr>
        <w:t>Hanich</w:t>
      </w:r>
      <w:proofErr w:type="spellEnd"/>
      <w:r w:rsidR="00AA6BD9" w:rsidRPr="00C5353A">
        <w:rPr>
          <w:rFonts w:ascii="Garamond" w:eastAsia="Garamond" w:hAnsi="Garamond" w:cs="Garamond"/>
          <w:sz w:val="24"/>
          <w:szCs w:val="24"/>
        </w:rPr>
        <w:t xml:space="preserve"> Edit</w:t>
      </w:r>
      <w:r w:rsidR="00AA6BD9">
        <w:rPr>
          <w:rFonts w:ascii="Garamond" w:eastAsia="Garamond" w:hAnsi="Garamond" w:cs="Garamond"/>
          <w:sz w:val="24"/>
          <w:szCs w:val="24"/>
        </w:rPr>
        <w:t>,</w:t>
      </w:r>
    </w:p>
    <w:p w:rsidR="00720B8B" w:rsidRPr="00C5353A" w:rsidRDefault="00720B8B" w:rsidP="00720B8B">
      <w:pPr>
        <w:tabs>
          <w:tab w:val="left" w:pos="1440"/>
          <w:tab w:val="left" w:pos="3119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  <w:t>Csillag Zoltán,</w:t>
      </w:r>
    </w:p>
    <w:p w:rsidR="00720B8B" w:rsidRPr="00C5353A" w:rsidRDefault="00720B8B" w:rsidP="00AA6BD9">
      <w:pPr>
        <w:tabs>
          <w:tab w:val="left" w:pos="1440"/>
          <w:tab w:val="left" w:pos="3119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  <w:t xml:space="preserve">Dócziné </w:t>
      </w:r>
      <w:proofErr w:type="spellStart"/>
      <w:r w:rsidRPr="00C5353A">
        <w:rPr>
          <w:rFonts w:ascii="Garamond" w:eastAsia="Garamond" w:hAnsi="Garamond" w:cs="Garamond"/>
          <w:sz w:val="24"/>
          <w:szCs w:val="24"/>
        </w:rPr>
        <w:t>Belecz</w:t>
      </w:r>
      <w:proofErr w:type="spellEnd"/>
      <w:r w:rsidRPr="00C5353A">
        <w:rPr>
          <w:rFonts w:ascii="Garamond" w:eastAsia="Garamond" w:hAnsi="Garamond" w:cs="Garamond"/>
          <w:sz w:val="24"/>
          <w:szCs w:val="24"/>
        </w:rPr>
        <w:t xml:space="preserve"> Ágnes,</w:t>
      </w:r>
    </w:p>
    <w:p w:rsidR="00720B8B" w:rsidRDefault="00720B8B" w:rsidP="00720B8B">
      <w:pPr>
        <w:tabs>
          <w:tab w:val="left" w:pos="144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  <w:t>Márkus Zoltán,</w:t>
      </w:r>
    </w:p>
    <w:p w:rsidR="00AA6BD9" w:rsidRDefault="00AA6BD9" w:rsidP="00720B8B">
      <w:pPr>
        <w:tabs>
          <w:tab w:val="left" w:pos="144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 xml:space="preserve">Simonné </w:t>
      </w:r>
      <w:proofErr w:type="spellStart"/>
      <w:r>
        <w:rPr>
          <w:rFonts w:ascii="Garamond" w:eastAsia="Garamond" w:hAnsi="Garamond" w:cs="Garamond"/>
          <w:sz w:val="24"/>
          <w:szCs w:val="24"/>
        </w:rPr>
        <w:t>Rummel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Erzsébet, Bakonynána Község alpolgármestere</w:t>
      </w:r>
    </w:p>
    <w:p w:rsidR="00AA6BD9" w:rsidRPr="00C5353A" w:rsidRDefault="00AA6BD9" w:rsidP="00720B8B">
      <w:pPr>
        <w:tabs>
          <w:tab w:val="left" w:pos="144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proofErr w:type="spellStart"/>
      <w:r>
        <w:rPr>
          <w:rFonts w:ascii="Garamond" w:eastAsia="Garamond" w:hAnsi="Garamond" w:cs="Garamond"/>
          <w:sz w:val="24"/>
          <w:szCs w:val="24"/>
        </w:rPr>
        <w:t>Sludné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Varga Diána, Csetény Község alpolgármestere</w:t>
      </w:r>
    </w:p>
    <w:p w:rsidR="00167197" w:rsidRPr="00C5353A" w:rsidRDefault="00720B8B" w:rsidP="00720B8B">
      <w:pPr>
        <w:tabs>
          <w:tab w:val="left" w:pos="1440"/>
          <w:tab w:val="left" w:pos="3119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  <w:t xml:space="preserve">Surányi Mihály, </w:t>
      </w:r>
    </w:p>
    <w:p w:rsidR="00720B8B" w:rsidRDefault="00720B8B" w:rsidP="00720B8B">
      <w:pPr>
        <w:tabs>
          <w:tab w:val="left" w:pos="144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  <w:t>Tóth Edina Kitti,</w:t>
      </w:r>
    </w:p>
    <w:p w:rsidR="00720B8B" w:rsidRPr="00C5353A" w:rsidRDefault="00A1300D" w:rsidP="00720B8B">
      <w:pPr>
        <w:tabs>
          <w:tab w:val="left" w:pos="144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proofErr w:type="spellStart"/>
      <w:r w:rsidR="00720B8B" w:rsidRPr="00C5353A">
        <w:rPr>
          <w:rFonts w:ascii="Garamond" w:eastAsia="Garamond" w:hAnsi="Garamond" w:cs="Garamond"/>
          <w:sz w:val="24"/>
          <w:szCs w:val="24"/>
        </w:rPr>
        <w:t>Trieblné</w:t>
      </w:r>
      <w:proofErr w:type="spellEnd"/>
      <w:r w:rsidR="00720B8B" w:rsidRPr="00C5353A"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 w:rsidR="00720B8B" w:rsidRPr="00C5353A">
        <w:rPr>
          <w:rFonts w:ascii="Garamond" w:eastAsia="Garamond" w:hAnsi="Garamond" w:cs="Garamond"/>
          <w:sz w:val="24"/>
          <w:szCs w:val="24"/>
        </w:rPr>
        <w:t>Stanka</w:t>
      </w:r>
      <w:proofErr w:type="spellEnd"/>
      <w:r w:rsidR="00720B8B" w:rsidRPr="00C5353A">
        <w:rPr>
          <w:rFonts w:ascii="Garamond" w:eastAsia="Garamond" w:hAnsi="Garamond" w:cs="Garamond"/>
          <w:sz w:val="24"/>
          <w:szCs w:val="24"/>
        </w:rPr>
        <w:t xml:space="preserve"> Éva Renáta,</w:t>
      </w:r>
    </w:p>
    <w:p w:rsidR="00720B8B" w:rsidRPr="00C5353A" w:rsidRDefault="00720B8B" w:rsidP="00720B8B">
      <w:pPr>
        <w:tabs>
          <w:tab w:val="left" w:pos="144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</w:r>
      <w:proofErr w:type="spellStart"/>
      <w:r w:rsidRPr="00C5353A">
        <w:rPr>
          <w:rFonts w:ascii="Garamond" w:eastAsia="Garamond" w:hAnsi="Garamond" w:cs="Garamond"/>
          <w:sz w:val="24"/>
          <w:szCs w:val="24"/>
        </w:rPr>
        <w:t>Veinperlné</w:t>
      </w:r>
      <w:proofErr w:type="spellEnd"/>
      <w:r w:rsidRPr="00C5353A">
        <w:rPr>
          <w:rFonts w:ascii="Garamond" w:eastAsia="Garamond" w:hAnsi="Garamond" w:cs="Garamond"/>
          <w:sz w:val="24"/>
          <w:szCs w:val="24"/>
        </w:rPr>
        <w:t xml:space="preserve"> Kovács Andrea, a Társulási Tanács tagjai</w:t>
      </w:r>
    </w:p>
    <w:p w:rsidR="00720B8B" w:rsidRPr="00C5353A" w:rsidRDefault="00720B8B" w:rsidP="00720B8B">
      <w:pPr>
        <w:tabs>
          <w:tab w:val="left" w:pos="2340"/>
          <w:tab w:val="left" w:pos="360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A1300D" w:rsidRPr="00C5353A" w:rsidRDefault="00A1300D" w:rsidP="00720B8B">
      <w:pPr>
        <w:tabs>
          <w:tab w:val="left" w:pos="1440"/>
          <w:tab w:val="left" w:pos="3119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AA6BD9" w:rsidRDefault="00A1300D" w:rsidP="00AA6BD9">
      <w:pPr>
        <w:tabs>
          <w:tab w:val="left" w:pos="1440"/>
          <w:tab w:val="left" w:pos="2982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A1300D">
        <w:rPr>
          <w:rFonts w:ascii="Garamond" w:eastAsia="Garamond" w:hAnsi="Garamond" w:cs="Garamond"/>
          <w:b/>
          <w:sz w:val="24"/>
          <w:szCs w:val="24"/>
        </w:rPr>
        <w:t>Távolmaradását bejelentette</w:t>
      </w:r>
      <w:proofErr w:type="gramStart"/>
      <w:r w:rsidRPr="00A1300D">
        <w:rPr>
          <w:rFonts w:ascii="Garamond" w:eastAsia="Garamond" w:hAnsi="Garamond" w:cs="Garamond"/>
          <w:b/>
          <w:sz w:val="24"/>
          <w:szCs w:val="24"/>
        </w:rPr>
        <w:t>:</w:t>
      </w:r>
      <w:proofErr w:type="spellStart"/>
      <w:r w:rsidR="00AA6BD9" w:rsidRPr="00C5353A">
        <w:rPr>
          <w:rFonts w:ascii="Garamond" w:eastAsia="Garamond" w:hAnsi="Garamond" w:cs="Garamond"/>
          <w:sz w:val="24"/>
          <w:szCs w:val="24"/>
        </w:rPr>
        <w:t>Bierbaum</w:t>
      </w:r>
      <w:proofErr w:type="spellEnd"/>
      <w:proofErr w:type="gramEnd"/>
      <w:r w:rsidR="00AA6BD9" w:rsidRPr="00C5353A">
        <w:rPr>
          <w:rFonts w:ascii="Garamond" w:eastAsia="Garamond" w:hAnsi="Garamond" w:cs="Garamond"/>
          <w:sz w:val="24"/>
          <w:szCs w:val="24"/>
        </w:rPr>
        <w:t xml:space="preserve"> Adrienn</w:t>
      </w:r>
      <w:r w:rsidR="00AA6BD9">
        <w:rPr>
          <w:rFonts w:ascii="Garamond" w:eastAsia="Garamond" w:hAnsi="Garamond" w:cs="Garamond"/>
          <w:sz w:val="24"/>
          <w:szCs w:val="24"/>
        </w:rPr>
        <w:t>,</w:t>
      </w:r>
    </w:p>
    <w:p w:rsidR="00AA6BD9" w:rsidRDefault="00AA6BD9" w:rsidP="00AA6BD9">
      <w:pPr>
        <w:tabs>
          <w:tab w:val="left" w:pos="1440"/>
          <w:tab w:val="left" w:pos="2977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Hajós Ákos</w:t>
      </w:r>
      <w:r w:rsidR="00A1300D" w:rsidRPr="00C5353A">
        <w:rPr>
          <w:rFonts w:ascii="Garamond" w:eastAsia="Garamond" w:hAnsi="Garamond" w:cs="Garamond"/>
          <w:sz w:val="24"/>
          <w:szCs w:val="24"/>
        </w:rPr>
        <w:t>,</w:t>
      </w:r>
      <w:r w:rsidR="00A1300D">
        <w:rPr>
          <w:rFonts w:ascii="Garamond" w:eastAsia="Garamond" w:hAnsi="Garamond" w:cs="Garamond"/>
          <w:sz w:val="24"/>
          <w:szCs w:val="24"/>
        </w:rPr>
        <w:t xml:space="preserve"> </w:t>
      </w:r>
    </w:p>
    <w:p w:rsidR="00AA6BD9" w:rsidRDefault="00AA6BD9" w:rsidP="00AA6BD9">
      <w:pPr>
        <w:tabs>
          <w:tab w:val="left" w:pos="1440"/>
          <w:tab w:val="left" w:pos="2977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 w:rsidRPr="00C5353A">
        <w:rPr>
          <w:rFonts w:ascii="Garamond" w:eastAsia="Garamond" w:hAnsi="Garamond" w:cs="Garamond"/>
          <w:sz w:val="24"/>
          <w:szCs w:val="24"/>
        </w:rPr>
        <w:t>Nagy Attila,</w:t>
      </w:r>
    </w:p>
    <w:p w:rsidR="00AA6BD9" w:rsidRPr="00C5353A" w:rsidRDefault="00AA6BD9" w:rsidP="00AA6BD9">
      <w:pPr>
        <w:tabs>
          <w:tab w:val="left" w:pos="1440"/>
          <w:tab w:val="left" w:pos="2977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proofErr w:type="spellStart"/>
      <w:r>
        <w:rPr>
          <w:rFonts w:ascii="Garamond" w:eastAsia="Garamond" w:hAnsi="Garamond" w:cs="Garamond"/>
          <w:sz w:val="24"/>
          <w:szCs w:val="24"/>
        </w:rPr>
        <w:t>Szelthofferné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Németh Ilona,</w:t>
      </w:r>
    </w:p>
    <w:p w:rsidR="00AA6BD9" w:rsidRDefault="00AA6BD9" w:rsidP="00AA6BD9">
      <w:pPr>
        <w:tabs>
          <w:tab w:val="left" w:pos="1440"/>
          <w:tab w:val="left" w:pos="2977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 w:rsidRPr="00C5353A">
        <w:rPr>
          <w:rFonts w:ascii="Garamond" w:eastAsia="Garamond" w:hAnsi="Garamond" w:cs="Garamond"/>
          <w:sz w:val="24"/>
          <w:szCs w:val="24"/>
        </w:rPr>
        <w:t>Wolf Ferenc,</w:t>
      </w:r>
      <w:r w:rsidRPr="00AA6BD9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a Társulási Tanács tagja</w:t>
      </w:r>
    </w:p>
    <w:p w:rsidR="00720B8B" w:rsidRDefault="00720B8B" w:rsidP="00AA6BD9">
      <w:pPr>
        <w:tabs>
          <w:tab w:val="left" w:pos="1440"/>
          <w:tab w:val="left" w:pos="2977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AA6BD9" w:rsidRPr="00C5353A" w:rsidRDefault="00AA6BD9" w:rsidP="00720B8B">
      <w:pPr>
        <w:tabs>
          <w:tab w:val="left" w:pos="1440"/>
          <w:tab w:val="left" w:pos="3261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D71B5" w:rsidRDefault="00720B8B" w:rsidP="000D71B5">
      <w:pPr>
        <w:spacing w:after="0" w:line="240" w:lineRule="auto"/>
        <w:ind w:left="2127" w:hanging="2127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Jelen voltak továbbá:</w:t>
      </w:r>
      <w:r w:rsidRPr="00C5353A">
        <w:rPr>
          <w:rFonts w:ascii="Garamond" w:eastAsia="Garamond" w:hAnsi="Garamond" w:cs="Garamond"/>
          <w:sz w:val="24"/>
          <w:szCs w:val="24"/>
        </w:rPr>
        <w:tab/>
      </w:r>
      <w:r w:rsidR="000D71B5">
        <w:rPr>
          <w:rFonts w:ascii="Garamond" w:eastAsia="Garamond" w:hAnsi="Garamond" w:cs="Garamond"/>
          <w:sz w:val="24"/>
          <w:szCs w:val="24"/>
        </w:rPr>
        <w:t>Dr. Benczik Ágnes Adrienn, a Központi Orvosi Ügyeletet vezető orvos</w:t>
      </w:r>
    </w:p>
    <w:p w:rsidR="00720B8B" w:rsidRDefault="00AA6BD9" w:rsidP="000D71B5">
      <w:pPr>
        <w:spacing w:after="0" w:line="240" w:lineRule="auto"/>
        <w:ind w:left="2127" w:hanging="3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sz w:val="24"/>
          <w:szCs w:val="24"/>
        </w:rPr>
        <w:t>Vajcsné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Polgár Krisztina</w:t>
      </w:r>
      <w:r w:rsidR="00720B8B" w:rsidRPr="00C5353A">
        <w:rPr>
          <w:rFonts w:ascii="Garamond" w:hAnsi="Garamond"/>
          <w:sz w:val="24"/>
          <w:szCs w:val="24"/>
        </w:rPr>
        <w:t xml:space="preserve">, a Szociális Szolgáltató </w:t>
      </w:r>
      <w:proofErr w:type="gramStart"/>
      <w:r w:rsidR="00720B8B" w:rsidRPr="00C5353A">
        <w:rPr>
          <w:rFonts w:ascii="Garamond" w:hAnsi="Garamond"/>
          <w:sz w:val="24"/>
          <w:szCs w:val="24"/>
        </w:rPr>
        <w:t>Központ vezető</w:t>
      </w:r>
      <w:proofErr w:type="gramEnd"/>
      <w:r>
        <w:rPr>
          <w:rFonts w:ascii="Garamond" w:hAnsi="Garamond"/>
          <w:sz w:val="24"/>
          <w:szCs w:val="24"/>
        </w:rPr>
        <w:t xml:space="preserve"> helyettese</w:t>
      </w:r>
    </w:p>
    <w:p w:rsidR="00CC1B39" w:rsidRDefault="00CC1B39" w:rsidP="000D71B5">
      <w:pPr>
        <w:spacing w:after="0" w:line="240" w:lineRule="auto"/>
        <w:ind w:left="2127" w:hanging="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Ozsváth Kálmán, a Bakonyi Vágta rendezvény szervezője</w:t>
      </w:r>
    </w:p>
    <w:p w:rsidR="00CC1B39" w:rsidRDefault="00CC1B39" w:rsidP="000D71B5">
      <w:pPr>
        <w:spacing w:after="0" w:line="240" w:lineRule="auto"/>
        <w:ind w:left="2127" w:hanging="3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Nemes István, a Bakonyi Vágta rendezvény szervezője</w:t>
      </w:r>
    </w:p>
    <w:p w:rsidR="000D71B5" w:rsidRPr="000D71B5" w:rsidRDefault="000D71B5" w:rsidP="000D71B5">
      <w:pPr>
        <w:spacing w:after="0" w:line="240" w:lineRule="auto"/>
        <w:ind w:left="2127" w:hanging="2127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ab/>
      </w:r>
      <w:r w:rsidRPr="000D71B5">
        <w:rPr>
          <w:rFonts w:ascii="Garamond" w:eastAsia="Garamond" w:hAnsi="Garamond" w:cs="Garamond"/>
          <w:sz w:val="24"/>
          <w:szCs w:val="24"/>
        </w:rPr>
        <w:t>Sümegi Attila, a Zirci Közös Önkormányzati Hivatal jegyzője</w:t>
      </w:r>
    </w:p>
    <w:p w:rsidR="007A07B4" w:rsidRPr="00C5353A" w:rsidRDefault="00720B8B" w:rsidP="00720B8B">
      <w:pPr>
        <w:tabs>
          <w:tab w:val="left" w:pos="2127"/>
        </w:tabs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 xml:space="preserve"> </w:t>
      </w:r>
      <w:r w:rsidRPr="00C5353A">
        <w:rPr>
          <w:rFonts w:ascii="Garamond" w:eastAsia="Garamond" w:hAnsi="Garamond" w:cs="Garamond"/>
          <w:sz w:val="24"/>
          <w:szCs w:val="24"/>
        </w:rPr>
        <w:tab/>
      </w:r>
      <w:proofErr w:type="spellStart"/>
      <w:r w:rsidRPr="00C5353A">
        <w:rPr>
          <w:rFonts w:ascii="Garamond" w:eastAsia="Garamond" w:hAnsi="Garamond" w:cs="Garamond"/>
          <w:sz w:val="24"/>
          <w:szCs w:val="24"/>
        </w:rPr>
        <w:t>Pill</w:t>
      </w:r>
      <w:proofErr w:type="spellEnd"/>
      <w:r w:rsidRPr="00C5353A">
        <w:rPr>
          <w:rFonts w:ascii="Garamond" w:eastAsia="Garamond" w:hAnsi="Garamond" w:cs="Garamond"/>
          <w:sz w:val="24"/>
          <w:szCs w:val="24"/>
        </w:rPr>
        <w:t xml:space="preserve"> Eszter, Pénzügyi Osztályvezető</w:t>
      </w:r>
    </w:p>
    <w:p w:rsidR="00720B8B" w:rsidRPr="00C5353A" w:rsidRDefault="00720B8B" w:rsidP="00720B8B">
      <w:pPr>
        <w:tabs>
          <w:tab w:val="left" w:pos="2127"/>
        </w:tabs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ab/>
        <w:t>Kiss Barbara, jegyz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k</w:t>
      </w:r>
      <w:r w:rsidRPr="00C5353A">
        <w:rPr>
          <w:rFonts w:ascii="Garamond" w:eastAsia="Calibri" w:hAnsi="Garamond" w:cs="Calibri"/>
          <w:sz w:val="24"/>
          <w:szCs w:val="24"/>
        </w:rPr>
        <w:t>ö</w:t>
      </w:r>
      <w:r w:rsidRPr="00C5353A">
        <w:rPr>
          <w:rFonts w:ascii="Garamond" w:eastAsia="Garamond" w:hAnsi="Garamond" w:cs="Garamond"/>
          <w:sz w:val="24"/>
          <w:szCs w:val="24"/>
        </w:rPr>
        <w:t>nyvvezet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</w:p>
    <w:p w:rsidR="00720B8B" w:rsidRPr="00C5353A" w:rsidRDefault="00720B8B" w:rsidP="00720B8B">
      <w:pPr>
        <w:tabs>
          <w:tab w:val="left" w:pos="3240"/>
          <w:tab w:val="left" w:pos="5580"/>
        </w:tabs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720B8B" w:rsidRPr="00C5353A" w:rsidRDefault="00720B8B" w:rsidP="00720B8B">
      <w:pPr>
        <w:tabs>
          <w:tab w:val="left" w:pos="3240"/>
          <w:tab w:val="left" w:pos="5580"/>
        </w:tabs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7704CD" w:rsidRDefault="00A1300D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Köszöntötte</w:t>
      </w:r>
      <w:r w:rsidR="00720B8B" w:rsidRPr="00C5353A">
        <w:rPr>
          <w:rFonts w:ascii="Garamond" w:hAnsi="Garamond"/>
          <w:sz w:val="24"/>
          <w:szCs w:val="24"/>
        </w:rPr>
        <w:t xml:space="preserve"> a megjelent</w:t>
      </w:r>
      <w:r w:rsidR="007704CD">
        <w:rPr>
          <w:rFonts w:ascii="Garamond" w:hAnsi="Garamond"/>
          <w:sz w:val="24"/>
          <w:szCs w:val="24"/>
        </w:rPr>
        <w:t xml:space="preserve"> polgármestereket, alpolgármestereket, vendégeket és a hivatal munkatársait</w:t>
      </w:r>
      <w:r w:rsidR="00720B8B" w:rsidRPr="00C5353A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</w:p>
    <w:p w:rsidR="007704CD" w:rsidRDefault="007704CD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704CD" w:rsidRDefault="007704CD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Az elmúlt hét vasárnapján tragikus közlekedési baleset következtében életét vesztette Németh Tamás, a Veszprém Megyei Katasztrófavédelmi Igazgatóság igazgatója. Kérte, hogy emléke előtt egy perces néma felállással tisztelegjenek. </w:t>
      </w:r>
    </w:p>
    <w:p w:rsidR="004A45E9" w:rsidRDefault="004A45E9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20B8B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jelenléti ív alapján megállapította, hogy 1</w:t>
      </w:r>
      <w:r w:rsidR="00AB0F2E">
        <w:rPr>
          <w:rFonts w:ascii="Garamond" w:eastAsia="Garamond" w:hAnsi="Garamond" w:cs="Garamond"/>
          <w:sz w:val="24"/>
          <w:szCs w:val="24"/>
        </w:rPr>
        <w:t>0</w:t>
      </w:r>
      <w:r w:rsidRPr="00C5353A">
        <w:rPr>
          <w:rFonts w:ascii="Garamond" w:eastAsia="Garamond" w:hAnsi="Garamond" w:cs="Garamond"/>
          <w:sz w:val="24"/>
          <w:szCs w:val="24"/>
        </w:rPr>
        <w:t xml:space="preserve"> település polgármestere </w:t>
      </w:r>
      <w:r w:rsidR="00E576D0">
        <w:rPr>
          <w:rFonts w:ascii="Garamond" w:eastAsia="Garamond" w:hAnsi="Garamond" w:cs="Garamond"/>
          <w:sz w:val="24"/>
          <w:szCs w:val="24"/>
        </w:rPr>
        <w:t xml:space="preserve">és </w:t>
      </w:r>
      <w:r w:rsidR="00AB0F2E">
        <w:rPr>
          <w:rFonts w:ascii="Garamond" w:eastAsia="Garamond" w:hAnsi="Garamond" w:cs="Garamond"/>
          <w:sz w:val="24"/>
          <w:szCs w:val="24"/>
        </w:rPr>
        <w:t>2</w:t>
      </w:r>
      <w:r w:rsidR="00E576D0">
        <w:rPr>
          <w:rFonts w:ascii="Garamond" w:eastAsia="Garamond" w:hAnsi="Garamond" w:cs="Garamond"/>
          <w:sz w:val="24"/>
          <w:szCs w:val="24"/>
        </w:rPr>
        <w:t xml:space="preserve"> település alpolgármestere </w:t>
      </w:r>
      <w:r w:rsidRPr="00C5353A">
        <w:rPr>
          <w:rFonts w:ascii="Garamond" w:eastAsia="Garamond" w:hAnsi="Garamond" w:cs="Garamond"/>
          <w:sz w:val="24"/>
          <w:szCs w:val="24"/>
        </w:rPr>
        <w:t>jelent meg, a Társulási Tanács ülése 1</w:t>
      </w:r>
      <w:r w:rsidR="00AB0F2E"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vel hat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rozatk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pes.</w:t>
      </w:r>
    </w:p>
    <w:p w:rsidR="000E19BB" w:rsidRDefault="000E19B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Default="00020F9D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E19BB" w:rsidRDefault="000E19BB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9 óra 03 perckor </w:t>
      </w:r>
      <w:proofErr w:type="spellStart"/>
      <w:r>
        <w:rPr>
          <w:rFonts w:ascii="Garamond" w:hAnsi="Garamond"/>
          <w:sz w:val="24"/>
          <w:szCs w:val="24"/>
        </w:rPr>
        <w:t>Sludné</w:t>
      </w:r>
      <w:proofErr w:type="spellEnd"/>
      <w:r>
        <w:rPr>
          <w:rFonts w:ascii="Garamond" w:hAnsi="Garamond"/>
          <w:sz w:val="24"/>
          <w:szCs w:val="24"/>
        </w:rPr>
        <w:t xml:space="preserve"> Varga Diána, Csetény Község alpolgármestere elhagyta az üléstermet.</w:t>
      </w:r>
    </w:p>
    <w:p w:rsidR="000E19BB" w:rsidRDefault="000E19BB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0E19BB" w:rsidRPr="00A1300D" w:rsidRDefault="000E19BB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Javasolta, hogy az ülés jegyz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k</w:t>
      </w:r>
      <w:r w:rsidRPr="00C5353A">
        <w:rPr>
          <w:rFonts w:ascii="Garamond" w:eastAsia="Calibri" w:hAnsi="Garamond" w:cs="Calibri"/>
          <w:sz w:val="24"/>
          <w:szCs w:val="24"/>
        </w:rPr>
        <w:t>ö</w:t>
      </w:r>
      <w:r w:rsidRPr="00C5353A">
        <w:rPr>
          <w:rFonts w:ascii="Garamond" w:eastAsia="Garamond" w:hAnsi="Garamond" w:cs="Garamond"/>
          <w:sz w:val="24"/>
          <w:szCs w:val="24"/>
        </w:rPr>
        <w:t>nyv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nek hiteles</w:t>
      </w:r>
      <w:r w:rsidRPr="00C5353A">
        <w:rPr>
          <w:rFonts w:ascii="Garamond" w:eastAsia="Calibri" w:hAnsi="Garamond" w:cs="Calibri"/>
          <w:sz w:val="24"/>
          <w:szCs w:val="24"/>
        </w:rPr>
        <w:t>í</w:t>
      </w:r>
      <w:r w:rsidRPr="00C5353A">
        <w:rPr>
          <w:rFonts w:ascii="Garamond" w:eastAsia="Garamond" w:hAnsi="Garamond" w:cs="Garamond"/>
          <w:sz w:val="24"/>
          <w:szCs w:val="24"/>
        </w:rPr>
        <w:t>t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vel a Tan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cs, </w:t>
      </w:r>
      <w:r w:rsidR="00AB0F2E">
        <w:rPr>
          <w:rFonts w:ascii="Garamond" w:eastAsia="Garamond" w:hAnsi="Garamond" w:cs="Garamond"/>
          <w:sz w:val="24"/>
          <w:szCs w:val="24"/>
        </w:rPr>
        <w:t>Tóth Edina Kittit</w:t>
      </w:r>
      <w:r w:rsidR="00A1300D">
        <w:rPr>
          <w:rFonts w:ascii="Garamond" w:eastAsia="Garamond" w:hAnsi="Garamond" w:cs="Garamond"/>
          <w:sz w:val="24"/>
          <w:szCs w:val="24"/>
        </w:rPr>
        <w:t xml:space="preserve">, a Tanács tagját, </w:t>
      </w:r>
      <w:r w:rsidR="00AB0F2E">
        <w:rPr>
          <w:rFonts w:ascii="Garamond" w:eastAsia="Garamond" w:hAnsi="Garamond" w:cs="Garamond"/>
          <w:sz w:val="24"/>
          <w:szCs w:val="24"/>
        </w:rPr>
        <w:t>Dudar</w:t>
      </w:r>
      <w:r w:rsidR="00167197">
        <w:rPr>
          <w:rFonts w:ascii="Garamond" w:eastAsia="Garamond" w:hAnsi="Garamond" w:cs="Garamond"/>
          <w:sz w:val="24"/>
          <w:szCs w:val="24"/>
        </w:rPr>
        <w:t xml:space="preserve"> Község polgármesterét </w:t>
      </w:r>
      <w:r w:rsidRPr="00C5353A">
        <w:rPr>
          <w:rFonts w:ascii="Garamond" w:eastAsia="Garamond" w:hAnsi="Garamond" w:cs="Garamond"/>
          <w:sz w:val="24"/>
          <w:szCs w:val="24"/>
        </w:rPr>
        <w:t>bízza meg. Indítványozta, hogy döntsön a Tanács a jegyz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k</w:t>
      </w:r>
      <w:r w:rsidRPr="00C5353A">
        <w:rPr>
          <w:rFonts w:ascii="Garamond" w:eastAsia="Calibri" w:hAnsi="Garamond" w:cs="Calibri"/>
          <w:sz w:val="24"/>
          <w:szCs w:val="24"/>
        </w:rPr>
        <w:t>ö</w:t>
      </w:r>
      <w:r w:rsidRPr="00C5353A">
        <w:rPr>
          <w:rFonts w:ascii="Garamond" w:eastAsia="Garamond" w:hAnsi="Garamond" w:cs="Garamond"/>
          <w:sz w:val="24"/>
          <w:szCs w:val="24"/>
        </w:rPr>
        <w:t>nyv hiteles</w:t>
      </w:r>
      <w:r w:rsidRPr="00C5353A">
        <w:rPr>
          <w:rFonts w:ascii="Garamond" w:eastAsia="Calibri" w:hAnsi="Garamond" w:cs="Calibri"/>
          <w:sz w:val="24"/>
          <w:szCs w:val="24"/>
        </w:rPr>
        <w:t>í</w:t>
      </w:r>
      <w:r w:rsidRPr="00C5353A">
        <w:rPr>
          <w:rFonts w:ascii="Garamond" w:eastAsia="Garamond" w:hAnsi="Garamond" w:cs="Garamond"/>
          <w:sz w:val="24"/>
          <w:szCs w:val="24"/>
        </w:rPr>
        <w:t>t</w:t>
      </w:r>
      <w:r w:rsidR="00167197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r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l.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 w:rsidR="00ED6D8D"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 w:rsidR="00ED6D8D"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 w:rsidR="00ED6D8D">
        <w:rPr>
          <w:rFonts w:ascii="Garamond" w:eastAsia="Garamond" w:hAnsi="Garamond" w:cs="Garamond"/>
          <w:sz w:val="24"/>
          <w:szCs w:val="24"/>
        </w:rPr>
        <w:t>5</w:t>
      </w:r>
      <w:r w:rsidR="00AB0F2E">
        <w:rPr>
          <w:rFonts w:ascii="Garamond" w:eastAsia="Garamond" w:hAnsi="Garamond" w:cs="Garamond"/>
          <w:sz w:val="24"/>
          <w:szCs w:val="24"/>
        </w:rPr>
        <w:t>.</w:t>
      </w:r>
      <w:r w:rsidR="00ED6D8D">
        <w:rPr>
          <w:rFonts w:ascii="Garamond" w:eastAsia="Garamond" w:hAnsi="Garamond" w:cs="Garamond"/>
          <w:sz w:val="24"/>
          <w:szCs w:val="24"/>
        </w:rPr>
        <w:t>704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) ellenszavazat</w:t>
      </w:r>
      <w:r w:rsidR="00A1300D">
        <w:rPr>
          <w:rFonts w:ascii="Garamond" w:eastAsia="Garamond" w:hAnsi="Garamond" w:cs="Garamond"/>
          <w:sz w:val="24"/>
          <w:szCs w:val="24"/>
        </w:rPr>
        <w:t xml:space="preserve">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</w:t>
      </w:r>
      <w:r w:rsidR="00A1300D">
        <w:rPr>
          <w:rFonts w:ascii="Garamond" w:eastAsia="Garamond" w:hAnsi="Garamond" w:cs="Garamond"/>
          <w:sz w:val="24"/>
          <w:szCs w:val="24"/>
        </w:rPr>
        <w:t xml:space="preserve"> </w:t>
      </w:r>
      <w:r w:rsidRPr="00C5353A">
        <w:rPr>
          <w:rFonts w:ascii="Garamond" w:eastAsia="Garamond" w:hAnsi="Garamond" w:cs="Garamond"/>
          <w:sz w:val="24"/>
          <w:szCs w:val="24"/>
        </w:rPr>
        <w:t>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="00A1300D">
        <w:rPr>
          <w:rFonts w:ascii="Garamond" w:eastAsia="Garamond" w:hAnsi="Garamond" w:cs="Garamond"/>
          <w:sz w:val="24"/>
          <w:szCs w:val="24"/>
        </w:rPr>
        <w:t>s</w:t>
      </w:r>
      <w:r w:rsidR="00AB0F2E">
        <w:rPr>
          <w:rFonts w:ascii="Garamond" w:eastAsia="Garamond" w:hAnsi="Garamond" w:cs="Garamond"/>
          <w:sz w:val="24"/>
          <w:szCs w:val="24"/>
        </w:rPr>
        <w:t xml:space="preserve"> nélkül</w:t>
      </w:r>
      <w:r w:rsidRPr="00C5353A">
        <w:rPr>
          <w:rFonts w:ascii="Garamond" w:eastAsia="Garamond" w:hAnsi="Garamond" w:cs="Garamond"/>
          <w:sz w:val="24"/>
          <w:szCs w:val="24"/>
        </w:rPr>
        <w:t xml:space="preserve">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720B8B" w:rsidRPr="00C5353A" w:rsidRDefault="00D95E86" w:rsidP="00720B8B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</w:t>
      </w:r>
      <w:r w:rsidR="00AB0F2E">
        <w:rPr>
          <w:rFonts w:ascii="Garamond" w:eastAsia="Garamond" w:hAnsi="Garamond" w:cs="Garamond"/>
          <w:b/>
          <w:color w:val="1E1916"/>
          <w:sz w:val="24"/>
          <w:szCs w:val="24"/>
        </w:rPr>
        <w:t>0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</w:t>
      </w:r>
      <w:r w:rsidR="00AB0F2E">
        <w:rPr>
          <w:rFonts w:ascii="Garamond" w:eastAsia="Garamond" w:hAnsi="Garamond" w:cs="Garamond"/>
          <w:b/>
          <w:color w:val="1E1916"/>
          <w:sz w:val="24"/>
          <w:szCs w:val="24"/>
        </w:rPr>
        <w:t>V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. </w:t>
      </w:r>
      <w:r w:rsidR="00AB0F2E"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720B8B" w:rsidRPr="00C5353A" w:rsidRDefault="00720B8B" w:rsidP="00720B8B">
      <w:pPr>
        <w:spacing w:after="0" w:line="240" w:lineRule="auto"/>
        <w:rPr>
          <w:rFonts w:ascii="Garamond" w:eastAsia="Garamond" w:hAnsi="Garamond" w:cs="Garamond"/>
          <w:color w:val="1E1916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Zirci Járás Önkormányzati Társulási Tanácsa a 201</w:t>
      </w:r>
      <w:r w:rsidR="00D95E86">
        <w:rPr>
          <w:rFonts w:ascii="Garamond" w:eastAsia="Garamond" w:hAnsi="Garamond" w:cs="Garamond"/>
          <w:sz w:val="24"/>
          <w:szCs w:val="24"/>
        </w:rPr>
        <w:t>5</w:t>
      </w:r>
      <w:r w:rsidRPr="00C5353A">
        <w:rPr>
          <w:rFonts w:ascii="Garamond" w:eastAsia="Garamond" w:hAnsi="Garamond" w:cs="Garamond"/>
          <w:sz w:val="24"/>
          <w:szCs w:val="24"/>
        </w:rPr>
        <w:t xml:space="preserve">. </w:t>
      </w:r>
      <w:r w:rsidR="007704CD">
        <w:rPr>
          <w:rFonts w:ascii="Garamond" w:eastAsia="Garamond" w:hAnsi="Garamond" w:cs="Garamond"/>
          <w:sz w:val="24"/>
          <w:szCs w:val="24"/>
        </w:rPr>
        <w:t>április 29</w:t>
      </w:r>
      <w:r w:rsidRPr="00C5353A">
        <w:rPr>
          <w:rFonts w:ascii="Garamond" w:eastAsia="Garamond" w:hAnsi="Garamond" w:cs="Garamond"/>
          <w:sz w:val="24"/>
          <w:szCs w:val="24"/>
        </w:rPr>
        <w:t>-i ülés jegyz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k</w:t>
      </w:r>
      <w:r w:rsidRPr="00C5353A">
        <w:rPr>
          <w:rFonts w:ascii="Garamond" w:eastAsia="Calibri" w:hAnsi="Garamond" w:cs="Calibri"/>
          <w:sz w:val="24"/>
          <w:szCs w:val="24"/>
        </w:rPr>
        <w:t>ö</w:t>
      </w:r>
      <w:r w:rsidRPr="00C5353A">
        <w:rPr>
          <w:rFonts w:ascii="Garamond" w:eastAsia="Garamond" w:hAnsi="Garamond" w:cs="Garamond"/>
          <w:sz w:val="24"/>
          <w:szCs w:val="24"/>
        </w:rPr>
        <w:t>nyv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nek hiteles</w:t>
      </w:r>
      <w:r w:rsidRPr="00C5353A">
        <w:rPr>
          <w:rFonts w:ascii="Garamond" w:eastAsia="Calibri" w:hAnsi="Garamond" w:cs="Calibri"/>
          <w:sz w:val="24"/>
          <w:szCs w:val="24"/>
        </w:rPr>
        <w:t>í</w:t>
      </w:r>
      <w:r w:rsidRPr="00C5353A">
        <w:rPr>
          <w:rFonts w:ascii="Garamond" w:eastAsia="Garamond" w:hAnsi="Garamond" w:cs="Garamond"/>
          <w:sz w:val="24"/>
          <w:szCs w:val="24"/>
        </w:rPr>
        <w:t>t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 xml:space="preserve">vel </w:t>
      </w:r>
      <w:r w:rsidR="007704CD">
        <w:rPr>
          <w:rFonts w:ascii="Garamond" w:eastAsia="Garamond" w:hAnsi="Garamond" w:cs="Garamond"/>
          <w:sz w:val="24"/>
          <w:szCs w:val="24"/>
        </w:rPr>
        <w:t>Tóth Edina Kitti</w:t>
      </w:r>
      <w:r w:rsidR="00D95E86">
        <w:rPr>
          <w:rFonts w:ascii="Garamond" w:eastAsia="Garamond" w:hAnsi="Garamond" w:cs="Garamond"/>
          <w:sz w:val="24"/>
          <w:szCs w:val="24"/>
        </w:rPr>
        <w:t>t</w:t>
      </w:r>
      <w:r w:rsidRPr="00C5353A">
        <w:rPr>
          <w:rFonts w:ascii="Garamond" w:eastAsia="Garamond" w:hAnsi="Garamond" w:cs="Garamond"/>
          <w:sz w:val="24"/>
          <w:szCs w:val="24"/>
        </w:rPr>
        <w:t xml:space="preserve">, a Tanács tagját, </w:t>
      </w:r>
      <w:r w:rsidR="007704CD">
        <w:rPr>
          <w:rFonts w:ascii="Garamond" w:eastAsia="Garamond" w:hAnsi="Garamond" w:cs="Garamond"/>
          <w:sz w:val="24"/>
          <w:szCs w:val="24"/>
        </w:rPr>
        <w:t>Dudar</w:t>
      </w:r>
      <w:r w:rsidRPr="00C5353A">
        <w:rPr>
          <w:rFonts w:ascii="Garamond" w:eastAsia="Garamond" w:hAnsi="Garamond" w:cs="Garamond"/>
          <w:sz w:val="24"/>
          <w:szCs w:val="24"/>
        </w:rPr>
        <w:t xml:space="preserve"> Község polgármesterét bízta meg.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  <w:u w:val="single"/>
        </w:rPr>
        <w:t>Felel</w:t>
      </w:r>
      <w:r w:rsidRPr="00C5353A">
        <w:rPr>
          <w:rFonts w:ascii="Garamond" w:eastAsia="Calibri" w:hAnsi="Garamond" w:cs="Calibri"/>
          <w:sz w:val="24"/>
          <w:szCs w:val="24"/>
          <w:u w:val="single"/>
        </w:rPr>
        <w:t>ő</w:t>
      </w:r>
      <w:r w:rsidRPr="00C5353A">
        <w:rPr>
          <w:rFonts w:ascii="Garamond" w:eastAsia="Garamond" w:hAnsi="Garamond" w:cs="Garamond"/>
          <w:sz w:val="24"/>
          <w:szCs w:val="24"/>
          <w:u w:val="single"/>
        </w:rPr>
        <w:t>s</w:t>
      </w:r>
      <w:r w:rsidRPr="00C5353A">
        <w:rPr>
          <w:rFonts w:ascii="Garamond" w:eastAsia="Garamond" w:hAnsi="Garamond" w:cs="Garamond"/>
          <w:sz w:val="24"/>
          <w:szCs w:val="24"/>
        </w:rPr>
        <w:t xml:space="preserve">: </w:t>
      </w:r>
      <w:r w:rsidR="00D95E86">
        <w:rPr>
          <w:rFonts w:ascii="Garamond" w:eastAsia="Garamond" w:hAnsi="Garamond" w:cs="Garamond"/>
          <w:sz w:val="24"/>
          <w:szCs w:val="24"/>
        </w:rPr>
        <w:t xml:space="preserve">Ottó Péter, a Társulási Tanács </w:t>
      </w:r>
      <w:r w:rsidRPr="00C5353A">
        <w:rPr>
          <w:rFonts w:ascii="Garamond" w:eastAsia="Garamond" w:hAnsi="Garamond" w:cs="Garamond"/>
          <w:sz w:val="24"/>
          <w:szCs w:val="24"/>
        </w:rPr>
        <w:t>elnöke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  <w:u w:val="single"/>
        </w:rPr>
        <w:t>Határid</w:t>
      </w:r>
      <w:r w:rsidRPr="00C5353A">
        <w:rPr>
          <w:rFonts w:ascii="Garamond" w:eastAsia="Calibri" w:hAnsi="Garamond" w:cs="Calibri"/>
          <w:sz w:val="24"/>
          <w:szCs w:val="24"/>
          <w:u w:val="single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: azonnal</w:t>
      </w:r>
    </w:p>
    <w:p w:rsidR="00720B8B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D6415A" w:rsidRDefault="00D6415A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Pr="00C5353A" w:rsidRDefault="00020F9D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D95E86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720B8B" w:rsidRPr="00C5353A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 xml:space="preserve">Ismertette a napirendi pontokat. </w:t>
      </w:r>
      <w:r w:rsidR="00D6415A">
        <w:rPr>
          <w:rFonts w:ascii="Garamond" w:eastAsia="Garamond" w:hAnsi="Garamond" w:cs="Garamond"/>
          <w:sz w:val="24"/>
          <w:szCs w:val="24"/>
        </w:rPr>
        <w:t xml:space="preserve">Vegyes ügyek keretében nem érkezett javaslat. </w:t>
      </w:r>
      <w:r w:rsidRPr="00C5353A">
        <w:rPr>
          <w:rFonts w:ascii="Garamond" w:eastAsia="Garamond" w:hAnsi="Garamond" w:cs="Garamond"/>
          <w:sz w:val="24"/>
          <w:szCs w:val="24"/>
        </w:rPr>
        <w:t>Indítványozta, hogy a Tanács a 201</w:t>
      </w:r>
      <w:r w:rsidR="00D95E86">
        <w:rPr>
          <w:rFonts w:ascii="Garamond" w:eastAsia="Garamond" w:hAnsi="Garamond" w:cs="Garamond"/>
          <w:sz w:val="24"/>
          <w:szCs w:val="24"/>
        </w:rPr>
        <w:t>5</w:t>
      </w:r>
      <w:r w:rsidR="006A77CE">
        <w:rPr>
          <w:rFonts w:ascii="Garamond" w:eastAsia="Garamond" w:hAnsi="Garamond" w:cs="Garamond"/>
          <w:sz w:val="24"/>
          <w:szCs w:val="24"/>
        </w:rPr>
        <w:t>. április 29-i</w:t>
      </w:r>
      <w:r w:rsidRPr="00C5353A">
        <w:rPr>
          <w:rFonts w:ascii="Garamond" w:eastAsia="Garamond" w:hAnsi="Garamond" w:cs="Garamond"/>
          <w:sz w:val="24"/>
          <w:szCs w:val="24"/>
        </w:rPr>
        <w:t xml:space="preserve"> ülésének napirendjeit fogadja el.</w:t>
      </w:r>
    </w:p>
    <w:p w:rsidR="00720B8B" w:rsidRPr="00C5353A" w:rsidRDefault="00720B8B" w:rsidP="00720B8B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 w:rsidR="00ED6D8D"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 w:rsidR="00ED6D8D"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 w:rsidR="00ED6D8D">
        <w:rPr>
          <w:rFonts w:ascii="Garamond" w:eastAsia="Garamond" w:hAnsi="Garamond" w:cs="Garamond"/>
          <w:sz w:val="24"/>
          <w:szCs w:val="24"/>
        </w:rPr>
        <w:t>5.704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) ellenszavazat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720B8B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Pr="00C5353A" w:rsidRDefault="00020F9D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020F9D" w:rsidRPr="00C5353A" w:rsidRDefault="006A77CE" w:rsidP="00BF450E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11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 w:rsidR="00D6415A"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 w:rsidR="00D6415A">
        <w:rPr>
          <w:rFonts w:ascii="Garamond" w:eastAsia="Garamond" w:hAnsi="Garamond" w:cs="Garamond"/>
          <w:b/>
          <w:color w:val="1E1916"/>
          <w:sz w:val="24"/>
          <w:szCs w:val="24"/>
        </w:rPr>
        <w:t>I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V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="00720B8B"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720B8B" w:rsidRPr="00C5353A" w:rsidRDefault="00720B8B" w:rsidP="00720B8B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Zirci Járás Önkorm</w:t>
      </w:r>
      <w:r w:rsidR="00D6415A">
        <w:rPr>
          <w:rFonts w:ascii="Garamond" w:eastAsia="Garamond" w:hAnsi="Garamond" w:cs="Garamond"/>
          <w:sz w:val="24"/>
          <w:szCs w:val="24"/>
        </w:rPr>
        <w:t>ányzati Társulási Tanácsa a 2015</w:t>
      </w:r>
      <w:r w:rsidRPr="00C5353A">
        <w:rPr>
          <w:rFonts w:ascii="Garamond" w:eastAsia="Garamond" w:hAnsi="Garamond" w:cs="Garamond"/>
          <w:sz w:val="24"/>
          <w:szCs w:val="24"/>
        </w:rPr>
        <w:t xml:space="preserve">. </w:t>
      </w:r>
      <w:r w:rsidR="006A77CE">
        <w:rPr>
          <w:rFonts w:ascii="Garamond" w:eastAsia="Garamond" w:hAnsi="Garamond" w:cs="Garamond"/>
          <w:sz w:val="24"/>
          <w:szCs w:val="24"/>
        </w:rPr>
        <w:t>április 29</w:t>
      </w:r>
      <w:r w:rsidRPr="00C5353A">
        <w:rPr>
          <w:rFonts w:ascii="Garamond" w:eastAsia="Garamond" w:hAnsi="Garamond" w:cs="Garamond"/>
          <w:sz w:val="24"/>
          <w:szCs w:val="24"/>
        </w:rPr>
        <w:t>-i ülés napirendjeit az alábbiak szerint fogadta el: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6A77CE" w:rsidRPr="00BB0E8C" w:rsidRDefault="006A77CE" w:rsidP="006A77CE">
      <w:pPr>
        <w:pStyle w:val="Cmsor1"/>
        <w:numPr>
          <w:ilvl w:val="0"/>
          <w:numId w:val="19"/>
        </w:numPr>
        <w:ind w:left="426"/>
        <w:jc w:val="both"/>
        <w:rPr>
          <w:rFonts w:ascii="Garamond" w:hAnsi="Garamond"/>
          <w:szCs w:val="24"/>
        </w:rPr>
      </w:pPr>
      <w:r w:rsidRPr="00BB0E8C">
        <w:rPr>
          <w:rFonts w:ascii="Garamond" w:hAnsi="Garamond"/>
          <w:b/>
        </w:rPr>
        <w:t xml:space="preserve">Zirci Járás Önkormányzati Társulás 2014. évi költségvetésének teljesítése, a Társulás 2014. évi költségvetésének végrehajtásáról szóló határozat megalkotása </w:t>
      </w:r>
    </w:p>
    <w:p w:rsidR="006A77CE" w:rsidRPr="00BB0E8C" w:rsidRDefault="006A77CE" w:rsidP="006A77CE">
      <w:pPr>
        <w:pStyle w:val="Cmsor1"/>
        <w:ind w:left="426"/>
        <w:jc w:val="both"/>
        <w:rPr>
          <w:rFonts w:ascii="Garamond" w:hAnsi="Garamond"/>
          <w:szCs w:val="24"/>
        </w:rPr>
      </w:pPr>
      <w:r w:rsidRPr="00BB0E8C">
        <w:rPr>
          <w:rFonts w:ascii="Garamond" w:hAnsi="Garamond"/>
          <w:szCs w:val="24"/>
          <w:u w:val="single"/>
        </w:rPr>
        <w:t>Előadó:</w:t>
      </w:r>
      <w:r w:rsidRPr="00BB0E8C">
        <w:rPr>
          <w:rFonts w:ascii="Garamond" w:hAnsi="Garamond"/>
          <w:szCs w:val="24"/>
        </w:rPr>
        <w:t xml:space="preserve"> Ottó Péter, a Társulási Tanács Elnöke</w:t>
      </w:r>
    </w:p>
    <w:p w:rsidR="006A77CE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 határozat meghozatalához minősített többségű döntés szükséges.</w:t>
      </w:r>
    </w:p>
    <w:p w:rsidR="00560834" w:rsidRDefault="00560834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6A77CE" w:rsidRPr="00BB0E8C" w:rsidRDefault="006A77CE" w:rsidP="006A77CE">
      <w:pPr>
        <w:pStyle w:val="Listaszerbekezds"/>
        <w:tabs>
          <w:tab w:val="left" w:pos="364"/>
        </w:tabs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6A77CE" w:rsidRPr="009568CD" w:rsidRDefault="006A77CE" w:rsidP="006A77CE">
      <w:pPr>
        <w:pStyle w:val="Listaszerbekezds"/>
        <w:numPr>
          <w:ilvl w:val="0"/>
          <w:numId w:val="19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9568CD">
        <w:rPr>
          <w:rFonts w:ascii="Garamond" w:eastAsia="Times New Roman" w:hAnsi="Garamond" w:cs="Times New Roman"/>
          <w:b/>
          <w:sz w:val="24"/>
          <w:szCs w:val="24"/>
        </w:rPr>
        <w:t xml:space="preserve">Tájékoztató Zirci Járás Önkormányzati Társulás Magyar Államkincstár által jóváhagyott 2014. évi költségvetési beszámolójáról készített összesítő riportról </w:t>
      </w:r>
    </w:p>
    <w:p w:rsidR="006A77CE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  <w:u w:val="single"/>
        </w:rPr>
        <w:t>E</w:t>
      </w:r>
      <w:r w:rsidRPr="001B1087">
        <w:rPr>
          <w:rFonts w:ascii="Garamond" w:eastAsia="Times New Roman" w:hAnsi="Garamond" w:cs="Times New Roman"/>
          <w:sz w:val="24"/>
          <w:szCs w:val="24"/>
          <w:u w:val="single"/>
        </w:rPr>
        <w:t>lőadó:</w:t>
      </w:r>
      <w:r w:rsidRPr="001B1087">
        <w:rPr>
          <w:rFonts w:ascii="Garamond" w:eastAsia="Times New Roman" w:hAnsi="Garamond" w:cs="Times New Roman"/>
          <w:sz w:val="24"/>
          <w:szCs w:val="24"/>
        </w:rPr>
        <w:t xml:space="preserve"> Ottó Péter, a Társulási Tanács Elnöke</w:t>
      </w:r>
    </w:p>
    <w:p w:rsidR="006A77CE" w:rsidRPr="00CE5301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CE5301">
        <w:rPr>
          <w:rFonts w:ascii="Garamond" w:eastAsia="Times New Roman" w:hAnsi="Garamond" w:cs="Times New Roman"/>
          <w:sz w:val="24"/>
          <w:szCs w:val="24"/>
        </w:rPr>
        <w:t xml:space="preserve">A határozat meghozatalához </w:t>
      </w:r>
      <w:r>
        <w:rPr>
          <w:rFonts w:ascii="Garamond" w:eastAsia="Times New Roman" w:hAnsi="Garamond" w:cs="Times New Roman"/>
          <w:sz w:val="24"/>
          <w:szCs w:val="24"/>
        </w:rPr>
        <w:t>egyszerű</w:t>
      </w:r>
      <w:r w:rsidRPr="00CE5301">
        <w:rPr>
          <w:rFonts w:ascii="Garamond" w:eastAsia="Times New Roman" w:hAnsi="Garamond" w:cs="Times New Roman"/>
          <w:sz w:val="24"/>
          <w:szCs w:val="24"/>
        </w:rPr>
        <w:t xml:space="preserve"> többségű döntés szükséges.</w:t>
      </w:r>
    </w:p>
    <w:p w:rsidR="006A77CE" w:rsidRPr="001B1087" w:rsidRDefault="006A77CE" w:rsidP="006A77CE">
      <w:p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6A77CE" w:rsidRPr="009568CD" w:rsidRDefault="006A77CE" w:rsidP="006A77CE">
      <w:pPr>
        <w:pStyle w:val="Listaszerbekezds"/>
        <w:numPr>
          <w:ilvl w:val="0"/>
          <w:numId w:val="19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9568CD">
        <w:rPr>
          <w:rFonts w:ascii="Garamond" w:hAnsi="Garamond"/>
          <w:b/>
          <w:sz w:val="24"/>
          <w:szCs w:val="24"/>
        </w:rPr>
        <w:t>Összefoglaló jelentés Zirci Járás Önkormányzati Társulás 2014. évi belső ellenőrzéséről</w:t>
      </w:r>
      <w:r w:rsidRPr="009568CD">
        <w:rPr>
          <w:rFonts w:ascii="Garamond" w:eastAsia="Times New Roman" w:hAnsi="Garamond" w:cs="Times New Roman"/>
          <w:sz w:val="24"/>
          <w:szCs w:val="24"/>
          <w:u w:val="single"/>
        </w:rPr>
        <w:t xml:space="preserve"> </w:t>
      </w:r>
    </w:p>
    <w:p w:rsidR="006A77CE" w:rsidRPr="009568CD" w:rsidRDefault="006A77CE" w:rsidP="006A77CE">
      <w:pPr>
        <w:pStyle w:val="Listaszerbekezds"/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9568CD">
        <w:rPr>
          <w:rFonts w:ascii="Garamond" w:eastAsia="Times New Roman" w:hAnsi="Garamond" w:cs="Times New Roman"/>
          <w:sz w:val="24"/>
          <w:szCs w:val="24"/>
          <w:u w:val="single"/>
        </w:rPr>
        <w:t>Előadó:</w:t>
      </w:r>
      <w:r w:rsidRPr="009568CD">
        <w:rPr>
          <w:rFonts w:ascii="Garamond" w:eastAsia="Times New Roman" w:hAnsi="Garamond" w:cs="Times New Roman"/>
          <w:sz w:val="24"/>
          <w:szCs w:val="24"/>
        </w:rPr>
        <w:t xml:space="preserve"> Ottó Péter, a Társulási Tanács Elnöke</w:t>
      </w:r>
    </w:p>
    <w:p w:rsidR="006A77CE" w:rsidRPr="00CE5301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CE5301">
        <w:rPr>
          <w:rFonts w:ascii="Garamond" w:eastAsia="Times New Roman" w:hAnsi="Garamond" w:cs="Times New Roman"/>
          <w:sz w:val="24"/>
          <w:szCs w:val="24"/>
        </w:rPr>
        <w:t xml:space="preserve">A határozat meghozatalához </w:t>
      </w:r>
      <w:r>
        <w:rPr>
          <w:rFonts w:ascii="Garamond" w:eastAsia="Times New Roman" w:hAnsi="Garamond" w:cs="Times New Roman"/>
          <w:sz w:val="24"/>
          <w:szCs w:val="24"/>
        </w:rPr>
        <w:t>egyszerű</w:t>
      </w:r>
      <w:r w:rsidRPr="00CE5301">
        <w:rPr>
          <w:rFonts w:ascii="Garamond" w:eastAsia="Times New Roman" w:hAnsi="Garamond" w:cs="Times New Roman"/>
          <w:sz w:val="24"/>
          <w:szCs w:val="24"/>
        </w:rPr>
        <w:t xml:space="preserve"> többségű döntés szükséges.</w:t>
      </w:r>
    </w:p>
    <w:p w:rsidR="006A77CE" w:rsidRPr="001B1087" w:rsidRDefault="006A77CE" w:rsidP="006A77CE">
      <w:p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6A77CE" w:rsidRPr="001B1087" w:rsidRDefault="006A77CE" w:rsidP="006A77CE">
      <w:pPr>
        <w:numPr>
          <w:ilvl w:val="0"/>
          <w:numId w:val="19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1B1087">
        <w:rPr>
          <w:rFonts w:ascii="Garamond" w:eastAsia="Times New Roman" w:hAnsi="Garamond" w:cs="Times New Roman"/>
          <w:b/>
          <w:sz w:val="24"/>
          <w:szCs w:val="24"/>
        </w:rPr>
        <w:t>Beszámoló a Központi Orvosi Ügyelet 2014. évi működési tapasztalatairól</w:t>
      </w:r>
    </w:p>
    <w:p w:rsidR="006A77CE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1B1087">
        <w:rPr>
          <w:rFonts w:ascii="Garamond" w:eastAsia="Times New Roman" w:hAnsi="Garamond" w:cs="Times New Roman"/>
          <w:sz w:val="24"/>
          <w:szCs w:val="24"/>
          <w:u w:val="single"/>
        </w:rPr>
        <w:t>Előadó:</w:t>
      </w:r>
      <w:r w:rsidRPr="001B1087">
        <w:rPr>
          <w:rFonts w:ascii="Garamond" w:eastAsia="Times New Roman" w:hAnsi="Garamond" w:cs="Times New Roman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 xml:space="preserve">Nagyné </w:t>
      </w:r>
      <w:proofErr w:type="spellStart"/>
      <w:r>
        <w:rPr>
          <w:rFonts w:ascii="Garamond" w:eastAsia="Times New Roman" w:hAnsi="Garamond" w:cs="Times New Roman"/>
          <w:sz w:val="24"/>
          <w:szCs w:val="24"/>
        </w:rPr>
        <w:t>Fáró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t xml:space="preserve"> Katalin, a </w:t>
      </w:r>
      <w:r w:rsidRPr="001B1087">
        <w:rPr>
          <w:rFonts w:ascii="Garamond" w:eastAsia="Times New Roman" w:hAnsi="Garamond" w:cs="Times New Roman"/>
          <w:sz w:val="24"/>
          <w:szCs w:val="24"/>
        </w:rPr>
        <w:t>Zirci Járás Szociális Szolgáltató Központ Vezetője</w:t>
      </w:r>
    </w:p>
    <w:p w:rsidR="006A77CE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A határozat meghozatalához </w:t>
      </w:r>
      <w:r w:rsidR="0085756E">
        <w:rPr>
          <w:rFonts w:ascii="Garamond" w:eastAsia="Times New Roman" w:hAnsi="Garamond" w:cs="Times New Roman"/>
          <w:sz w:val="24"/>
          <w:szCs w:val="24"/>
        </w:rPr>
        <w:t>egyszerű</w:t>
      </w:r>
      <w:r>
        <w:rPr>
          <w:rFonts w:ascii="Garamond" w:eastAsia="Times New Roman" w:hAnsi="Garamond" w:cs="Times New Roman"/>
          <w:sz w:val="24"/>
          <w:szCs w:val="24"/>
        </w:rPr>
        <w:t xml:space="preserve"> többségű döntés szükséges.</w:t>
      </w:r>
    </w:p>
    <w:p w:rsidR="006A77CE" w:rsidRPr="001B1087" w:rsidRDefault="006A77CE" w:rsidP="006A77CE">
      <w:pPr>
        <w:spacing w:after="0" w:line="240" w:lineRule="auto"/>
        <w:ind w:left="720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6A77CE" w:rsidRPr="001B1087" w:rsidRDefault="006A77CE" w:rsidP="006A77CE">
      <w:pPr>
        <w:numPr>
          <w:ilvl w:val="0"/>
          <w:numId w:val="19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1B1087">
        <w:rPr>
          <w:rFonts w:ascii="Garamond" w:eastAsia="Times New Roman" w:hAnsi="Garamond" w:cs="Times New Roman"/>
          <w:b/>
          <w:sz w:val="24"/>
          <w:szCs w:val="24"/>
        </w:rPr>
        <w:t>Beszámoló a Zirci Járás Szociális Szolgáltató Központ 2014. évi tevékenységéről</w:t>
      </w:r>
    </w:p>
    <w:p w:rsidR="006A77CE" w:rsidRPr="001B1087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1B1087">
        <w:rPr>
          <w:rFonts w:ascii="Garamond" w:eastAsia="Times New Roman" w:hAnsi="Garamond" w:cs="Times New Roman"/>
          <w:sz w:val="24"/>
          <w:szCs w:val="24"/>
          <w:u w:val="single"/>
        </w:rPr>
        <w:t>Előadó:</w:t>
      </w:r>
      <w:r w:rsidRPr="001B1087">
        <w:rPr>
          <w:rFonts w:ascii="Garamond" w:eastAsia="Times New Roman" w:hAnsi="Garamond" w:cs="Times New Roman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sz w:val="24"/>
          <w:szCs w:val="24"/>
        </w:rPr>
        <w:t xml:space="preserve">Nagyné </w:t>
      </w:r>
      <w:proofErr w:type="spellStart"/>
      <w:r>
        <w:rPr>
          <w:rFonts w:ascii="Garamond" w:eastAsia="Times New Roman" w:hAnsi="Garamond" w:cs="Times New Roman"/>
          <w:sz w:val="24"/>
          <w:szCs w:val="24"/>
        </w:rPr>
        <w:t>Fáró</w:t>
      </w:r>
      <w:proofErr w:type="spellEnd"/>
      <w:r>
        <w:rPr>
          <w:rFonts w:ascii="Garamond" w:eastAsia="Times New Roman" w:hAnsi="Garamond" w:cs="Times New Roman"/>
          <w:sz w:val="24"/>
          <w:szCs w:val="24"/>
        </w:rPr>
        <w:t xml:space="preserve"> Katalin, a </w:t>
      </w:r>
      <w:r w:rsidRPr="001B1087">
        <w:rPr>
          <w:rFonts w:ascii="Garamond" w:eastAsia="Times New Roman" w:hAnsi="Garamond" w:cs="Times New Roman"/>
          <w:sz w:val="24"/>
          <w:szCs w:val="24"/>
        </w:rPr>
        <w:t>Zirci Járás Szociális Szolgáltató Központ Vezetője</w:t>
      </w:r>
    </w:p>
    <w:p w:rsidR="006A77CE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 határozat meghozatalához minősített többségű döntés szükséges.</w:t>
      </w:r>
    </w:p>
    <w:p w:rsidR="006A77CE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6A77CE" w:rsidRPr="00880AA9" w:rsidRDefault="006A77CE" w:rsidP="006A77CE">
      <w:pPr>
        <w:pStyle w:val="Listaszerbekezds"/>
        <w:numPr>
          <w:ilvl w:val="0"/>
          <w:numId w:val="19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880AA9">
        <w:rPr>
          <w:rFonts w:ascii="Garamond" w:eastAsia="Times New Roman" w:hAnsi="Garamond" w:cs="Times New Roman"/>
          <w:b/>
          <w:sz w:val="24"/>
          <w:szCs w:val="24"/>
        </w:rPr>
        <w:t>Döntés a Központi Orvosi Ügyelet gépjárművével kapcsolatban</w:t>
      </w:r>
    </w:p>
    <w:p w:rsidR="006A77CE" w:rsidRPr="00880AA9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880AA9">
        <w:rPr>
          <w:rFonts w:ascii="Garamond" w:eastAsia="Times New Roman" w:hAnsi="Garamond" w:cs="Times New Roman"/>
          <w:sz w:val="24"/>
          <w:szCs w:val="24"/>
          <w:u w:val="single"/>
        </w:rPr>
        <w:t>Előadó:</w:t>
      </w:r>
      <w:r w:rsidRPr="00880AA9">
        <w:rPr>
          <w:rFonts w:ascii="Garamond" w:eastAsia="Times New Roman" w:hAnsi="Garamond" w:cs="Times New Roman"/>
          <w:sz w:val="24"/>
          <w:szCs w:val="24"/>
        </w:rPr>
        <w:t xml:space="preserve"> Nagyné </w:t>
      </w:r>
      <w:proofErr w:type="spellStart"/>
      <w:r w:rsidRPr="00880AA9">
        <w:rPr>
          <w:rFonts w:ascii="Garamond" w:eastAsia="Times New Roman" w:hAnsi="Garamond" w:cs="Times New Roman"/>
          <w:sz w:val="24"/>
          <w:szCs w:val="24"/>
        </w:rPr>
        <w:t>Fáró</w:t>
      </w:r>
      <w:proofErr w:type="spellEnd"/>
      <w:r w:rsidRPr="00880AA9">
        <w:rPr>
          <w:rFonts w:ascii="Garamond" w:eastAsia="Times New Roman" w:hAnsi="Garamond" w:cs="Times New Roman"/>
          <w:sz w:val="24"/>
          <w:szCs w:val="24"/>
        </w:rPr>
        <w:t xml:space="preserve"> Katalin, a Zirci Járás Szociális Szolgáltató Központ Vezetője</w:t>
      </w:r>
    </w:p>
    <w:p w:rsidR="006A77CE" w:rsidRPr="00880AA9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880AA9">
        <w:rPr>
          <w:rFonts w:ascii="Garamond" w:eastAsia="Times New Roman" w:hAnsi="Garamond" w:cs="Times New Roman"/>
          <w:sz w:val="24"/>
          <w:szCs w:val="24"/>
        </w:rPr>
        <w:t>A határozat meghozatalához minősített többségű döntés szükséges.</w:t>
      </w:r>
    </w:p>
    <w:p w:rsidR="006A77CE" w:rsidRPr="001B1087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6A77CE" w:rsidRPr="001B1087" w:rsidRDefault="006A77CE" w:rsidP="006A77CE">
      <w:pPr>
        <w:numPr>
          <w:ilvl w:val="0"/>
          <w:numId w:val="19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1B1087">
        <w:rPr>
          <w:rFonts w:ascii="Garamond" w:eastAsia="Times New Roman" w:hAnsi="Garamond" w:cs="Times New Roman"/>
          <w:b/>
          <w:sz w:val="24"/>
          <w:szCs w:val="24"/>
        </w:rPr>
        <w:t>Jelentés a lejárt határidejű határozatokról</w:t>
      </w:r>
    </w:p>
    <w:p w:rsidR="006A77CE" w:rsidRPr="001B1087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1B1087">
        <w:rPr>
          <w:rFonts w:ascii="Garamond" w:eastAsia="Times New Roman" w:hAnsi="Garamond" w:cs="Times New Roman"/>
          <w:sz w:val="24"/>
          <w:szCs w:val="24"/>
          <w:u w:val="single"/>
        </w:rPr>
        <w:t>Előadó:</w:t>
      </w:r>
      <w:r w:rsidRPr="001B1087">
        <w:rPr>
          <w:rFonts w:ascii="Garamond" w:eastAsia="Times New Roman" w:hAnsi="Garamond" w:cs="Times New Roman"/>
          <w:sz w:val="24"/>
          <w:szCs w:val="24"/>
        </w:rPr>
        <w:t xml:space="preserve"> Ottó Péter, a Társulási Tanács Elnöke</w:t>
      </w:r>
    </w:p>
    <w:p w:rsidR="006A77CE" w:rsidRDefault="006A77CE" w:rsidP="006A77CE">
      <w:p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 határozat meghozatalához egyszerű többségű döntés szükséges.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  <w:u w:val="single"/>
        </w:rPr>
        <w:t>Felel</w:t>
      </w:r>
      <w:r w:rsidRPr="00C5353A">
        <w:rPr>
          <w:rFonts w:ascii="Garamond" w:eastAsia="Calibri" w:hAnsi="Garamond" w:cs="Calibri"/>
          <w:sz w:val="24"/>
          <w:szCs w:val="24"/>
          <w:u w:val="single"/>
        </w:rPr>
        <w:t>ő</w:t>
      </w:r>
      <w:r w:rsidRPr="00C5353A">
        <w:rPr>
          <w:rFonts w:ascii="Garamond" w:eastAsia="Garamond" w:hAnsi="Garamond" w:cs="Garamond"/>
          <w:sz w:val="24"/>
          <w:szCs w:val="24"/>
          <w:u w:val="single"/>
        </w:rPr>
        <w:t>s</w:t>
      </w:r>
      <w:r w:rsidRPr="00C5353A">
        <w:rPr>
          <w:rFonts w:ascii="Garamond" w:eastAsia="Garamond" w:hAnsi="Garamond" w:cs="Garamond"/>
          <w:sz w:val="24"/>
          <w:szCs w:val="24"/>
        </w:rPr>
        <w:t xml:space="preserve">: </w:t>
      </w:r>
      <w:r w:rsidR="00D6415A">
        <w:rPr>
          <w:rFonts w:ascii="Garamond" w:eastAsia="Garamond" w:hAnsi="Garamond" w:cs="Garamond"/>
          <w:sz w:val="24"/>
          <w:szCs w:val="24"/>
        </w:rPr>
        <w:t>Ottó Péter</w:t>
      </w:r>
      <w:r w:rsidRPr="00C5353A">
        <w:rPr>
          <w:rFonts w:ascii="Garamond" w:eastAsia="Garamond" w:hAnsi="Garamond" w:cs="Garamond"/>
          <w:sz w:val="24"/>
          <w:szCs w:val="24"/>
        </w:rPr>
        <w:t>, a Társulási Tanács elnöke</w:t>
      </w:r>
    </w:p>
    <w:p w:rsidR="00887EC0" w:rsidRDefault="00720B8B" w:rsidP="00887EC0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  <w:u w:val="single"/>
        </w:rPr>
        <w:t>Határid</w:t>
      </w:r>
      <w:r w:rsidRPr="00C5353A">
        <w:rPr>
          <w:rFonts w:ascii="Garamond" w:eastAsia="Calibri" w:hAnsi="Garamond" w:cs="Calibri"/>
          <w:sz w:val="24"/>
          <w:szCs w:val="24"/>
          <w:u w:val="single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: azonnal</w:t>
      </w: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887EC0" w:rsidRDefault="00887EC0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Default="00020F9D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Napirendek tárgyalása</w:t>
      </w:r>
    </w:p>
    <w:p w:rsidR="00720B8B" w:rsidRPr="00C5353A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6A77CE" w:rsidRPr="00BB0E8C" w:rsidRDefault="006A77CE" w:rsidP="006A77CE">
      <w:pPr>
        <w:pStyle w:val="Cmsor1"/>
        <w:numPr>
          <w:ilvl w:val="0"/>
          <w:numId w:val="20"/>
        </w:numPr>
        <w:ind w:left="425" w:hanging="357"/>
        <w:jc w:val="both"/>
        <w:rPr>
          <w:rFonts w:ascii="Garamond" w:hAnsi="Garamond"/>
          <w:szCs w:val="24"/>
        </w:rPr>
      </w:pPr>
      <w:r w:rsidRPr="00BB0E8C">
        <w:rPr>
          <w:rFonts w:ascii="Garamond" w:hAnsi="Garamond"/>
          <w:b/>
        </w:rPr>
        <w:t xml:space="preserve">Zirci Járás Önkormányzati Társulás 2014. évi költségvetésének teljesítése, a Társulás 2014. évi költségvetésének végrehajtásáról szóló határozat megalkotása </w:t>
      </w:r>
    </w:p>
    <w:p w:rsidR="00B64908" w:rsidRPr="00B64908" w:rsidRDefault="00B64908" w:rsidP="00B64908">
      <w:pPr>
        <w:spacing w:after="0" w:line="240" w:lineRule="auto"/>
        <w:jc w:val="both"/>
        <w:rPr>
          <w:rFonts w:ascii="Garamond" w:eastAsia="Times New Roman" w:hAnsi="Garamond" w:cs="Times New Roman"/>
          <w:b/>
          <w:sz w:val="24"/>
          <w:szCs w:val="24"/>
        </w:rPr>
      </w:pPr>
    </w:p>
    <w:p w:rsidR="00720B8B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Pr="00641751" w:rsidRDefault="00ED6D8D" w:rsidP="00ED6D8D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641751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ED6D8D" w:rsidRDefault="00ED6D8D" w:rsidP="00ED6D8D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Felkérte Tóth Edina Kittit, a Pénzügyi Bizottság tagját, hogy ismertesse a bizottság véleményét az előterjesztéssel kapcsolatban.</w:t>
      </w:r>
    </w:p>
    <w:p w:rsidR="00ED6D8D" w:rsidRDefault="00ED6D8D" w:rsidP="00ED6D8D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Pr="00641751" w:rsidRDefault="00ED6D8D" w:rsidP="00ED6D8D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ED6D8D" w:rsidRDefault="0085756E" w:rsidP="00ED6D8D">
      <w:pPr>
        <w:pStyle w:val="Cmsor1"/>
        <w:jc w:val="both"/>
        <w:rPr>
          <w:rFonts w:ascii="Garamond" w:hAnsi="Garamond"/>
        </w:rPr>
      </w:pPr>
      <w:r>
        <w:rPr>
          <w:rFonts w:ascii="Garamond" w:eastAsia="Garamond" w:hAnsi="Garamond" w:cs="Garamond"/>
          <w:szCs w:val="24"/>
        </w:rPr>
        <w:t xml:space="preserve">A Pénzügyi Bizottság tagjai közül 3 fő volt jelen az ülésen. </w:t>
      </w:r>
      <w:r w:rsidR="00ED6D8D">
        <w:rPr>
          <w:rFonts w:ascii="Garamond" w:eastAsia="Garamond" w:hAnsi="Garamond" w:cs="Garamond"/>
          <w:szCs w:val="24"/>
        </w:rPr>
        <w:t xml:space="preserve">A Pénzügyi Bizottság 3 igen szavazattal elfogadásra javasolta a Társulási Tanácsnak, a </w:t>
      </w:r>
      <w:r w:rsidR="00ED6D8D" w:rsidRPr="00ED6D8D">
        <w:rPr>
          <w:rFonts w:ascii="Garamond" w:hAnsi="Garamond"/>
        </w:rPr>
        <w:t>Zirci Járás Önkormányzati Társulás 2014. évi költségvetésének teljesítés</w:t>
      </w:r>
      <w:r w:rsidR="00ED6D8D">
        <w:rPr>
          <w:rFonts w:ascii="Garamond" w:hAnsi="Garamond"/>
        </w:rPr>
        <w:t>ét</w:t>
      </w:r>
      <w:r w:rsidR="00ED6D8D" w:rsidRPr="00ED6D8D">
        <w:rPr>
          <w:rFonts w:ascii="Garamond" w:hAnsi="Garamond"/>
        </w:rPr>
        <w:t>, a Társulás 2014. évi költségvetésének végrehajtásá</w:t>
      </w:r>
      <w:r w:rsidR="00ED6D8D">
        <w:rPr>
          <w:rFonts w:ascii="Garamond" w:hAnsi="Garamond"/>
        </w:rPr>
        <w:t>ról szóló határozat megalkotását.</w:t>
      </w:r>
    </w:p>
    <w:p w:rsidR="00ED6D8D" w:rsidRDefault="00ED6D8D" w:rsidP="00ED6D8D"/>
    <w:p w:rsidR="00ED6D8D" w:rsidRDefault="00ED6D8D" w:rsidP="00ED6D8D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előterjesztéshez kérdés, hozzászólás nem érkezett, ezért szavazás következett.</w:t>
      </w:r>
    </w:p>
    <w:p w:rsidR="00ED6D8D" w:rsidRDefault="00ED6D8D" w:rsidP="00ED6D8D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ED6D8D" w:rsidP="00ED6D8D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020F9D" w:rsidRPr="00C5353A" w:rsidRDefault="00020F9D" w:rsidP="00ED6D8D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Pr="00C5353A" w:rsidRDefault="00ED6D8D" w:rsidP="00ED6D8D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Pr="00C5353A" w:rsidRDefault="00ED6D8D" w:rsidP="00ED6D8D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lastRenderedPageBreak/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>
        <w:rPr>
          <w:rFonts w:ascii="Garamond" w:eastAsia="Garamond" w:hAnsi="Garamond" w:cs="Garamond"/>
          <w:sz w:val="24"/>
          <w:szCs w:val="24"/>
        </w:rPr>
        <w:t>5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704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) ellenszavazat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ED6D8D" w:rsidRPr="00C5353A" w:rsidRDefault="00ED6D8D" w:rsidP="00ED6D8D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Pr="00C5353A" w:rsidRDefault="00ED6D8D" w:rsidP="00ED6D8D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ED6D8D" w:rsidRPr="00ED6D8D" w:rsidRDefault="00ED6D8D" w:rsidP="00ED6D8D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12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020F9D" w:rsidRPr="00020F9D" w:rsidRDefault="00ED6D8D" w:rsidP="00020F9D">
      <w:pPr>
        <w:jc w:val="center"/>
        <w:rPr>
          <w:rFonts w:ascii="Garamond" w:hAnsi="Garamond"/>
          <w:b/>
          <w:sz w:val="24"/>
        </w:rPr>
      </w:pPr>
      <w:proofErr w:type="gramStart"/>
      <w:r>
        <w:rPr>
          <w:rFonts w:ascii="Garamond" w:hAnsi="Garamond"/>
          <w:b/>
          <w:sz w:val="24"/>
        </w:rPr>
        <w:t>a</w:t>
      </w:r>
      <w:proofErr w:type="gramEnd"/>
      <w:r>
        <w:rPr>
          <w:rFonts w:ascii="Garamond" w:hAnsi="Garamond"/>
          <w:b/>
          <w:sz w:val="24"/>
        </w:rPr>
        <w:t xml:space="preserve"> Társulás</w:t>
      </w:r>
      <w:r w:rsidRPr="0019309A">
        <w:rPr>
          <w:rFonts w:ascii="Garamond" w:hAnsi="Garamond"/>
          <w:b/>
          <w:sz w:val="24"/>
        </w:rPr>
        <w:t xml:space="preserve"> 201</w:t>
      </w:r>
      <w:r>
        <w:rPr>
          <w:rFonts w:ascii="Garamond" w:hAnsi="Garamond"/>
          <w:b/>
          <w:sz w:val="24"/>
        </w:rPr>
        <w:t>4</w:t>
      </w:r>
      <w:r w:rsidRPr="0019309A">
        <w:rPr>
          <w:rFonts w:ascii="Garamond" w:hAnsi="Garamond"/>
          <w:b/>
          <w:sz w:val="24"/>
        </w:rPr>
        <w:t>. évi költségvetésének végrehajtásáról</w:t>
      </w:r>
    </w:p>
    <w:p w:rsidR="00ED6D8D" w:rsidRPr="00987D70" w:rsidRDefault="00ED6D8D" w:rsidP="00ED6D8D">
      <w:pPr>
        <w:pStyle w:val="Szvegtrzs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1. 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(1) </w:t>
      </w:r>
      <w:r w:rsidRPr="00987D70">
        <w:rPr>
          <w:rFonts w:ascii="Garamond" w:hAnsi="Garamond"/>
        </w:rPr>
        <w:t>Zirc</w:t>
      </w:r>
      <w:r>
        <w:rPr>
          <w:rFonts w:ascii="Garamond" w:hAnsi="Garamond"/>
        </w:rPr>
        <w:t>i Járás Önkormányzati Társulás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Tanácsa</w:t>
      </w:r>
      <w:r w:rsidRPr="00987D70">
        <w:rPr>
          <w:rFonts w:ascii="Garamond" w:hAnsi="Garamond"/>
        </w:rPr>
        <w:t xml:space="preserve"> (a továbbiakban: </w:t>
      </w:r>
      <w:r>
        <w:rPr>
          <w:rFonts w:ascii="Garamond" w:hAnsi="Garamond"/>
        </w:rPr>
        <w:t>Társulási Tanács</w:t>
      </w:r>
      <w:r w:rsidRPr="00987D70">
        <w:rPr>
          <w:rFonts w:ascii="Garamond" w:hAnsi="Garamond"/>
        </w:rPr>
        <w:t xml:space="preserve">) </w:t>
      </w:r>
    </w:p>
    <w:p w:rsidR="00ED6D8D" w:rsidRPr="00987D70" w:rsidRDefault="00ED6D8D" w:rsidP="00ED6D8D">
      <w:pPr>
        <w:pStyle w:val="Szvegtrzs"/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</w:t>
      </w:r>
      <w:proofErr w:type="gramEnd"/>
      <w:r w:rsidRPr="00987D70">
        <w:rPr>
          <w:rFonts w:ascii="Garamond" w:hAnsi="Garamond"/>
        </w:rPr>
        <w:t>) a</w:t>
      </w:r>
      <w:r>
        <w:rPr>
          <w:rFonts w:ascii="Garamond" w:hAnsi="Garamond"/>
        </w:rPr>
        <w:t xml:space="preserve"> 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Társulás</w:t>
      </w:r>
      <w:r w:rsidRPr="00987D70">
        <w:rPr>
          <w:rFonts w:ascii="Garamond" w:hAnsi="Garamond"/>
        </w:rPr>
        <w:t xml:space="preserve"> 2014. évi működési költségvetésé</w:t>
      </w:r>
      <w:r>
        <w:rPr>
          <w:rFonts w:ascii="Garamond" w:hAnsi="Garamond"/>
        </w:rPr>
        <w:t>nek végrehajtásáról szóló összevont beszámolót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aa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 xml:space="preserve">168 897 </w:t>
      </w:r>
      <w:r w:rsidRPr="00987D70">
        <w:rPr>
          <w:rFonts w:ascii="Garamond" w:hAnsi="Garamond"/>
        </w:rPr>
        <w:t xml:space="preserve">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költségvetési bevétellel,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ab) </w:t>
      </w:r>
      <w:r>
        <w:rPr>
          <w:rFonts w:ascii="Garamond" w:hAnsi="Garamond"/>
        </w:rPr>
        <w:t>183 159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költségvetési kiadással,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ac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14 262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hiánnyal</w:t>
      </w:r>
      <w:r w:rsidRPr="00987D70">
        <w:rPr>
          <w:rFonts w:ascii="Garamond" w:hAnsi="Garamond"/>
        </w:rPr>
        <w:t>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ad</w:t>
      </w:r>
      <w:proofErr w:type="gram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33 429</w:t>
      </w:r>
      <w:r w:rsidRPr="00987D70">
        <w:rPr>
          <w:rFonts w:ascii="Garamond" w:hAnsi="Garamond"/>
        </w:rPr>
        <w:t xml:space="preserve"> ezer forint </w:t>
      </w:r>
      <w:r>
        <w:rPr>
          <w:rFonts w:ascii="Garamond" w:hAnsi="Garamond"/>
        </w:rPr>
        <w:t xml:space="preserve">felhasznált </w:t>
      </w:r>
      <w:r w:rsidRPr="00987D70">
        <w:rPr>
          <w:rFonts w:ascii="Garamond" w:hAnsi="Garamond"/>
        </w:rPr>
        <w:t xml:space="preserve">működési célú </w:t>
      </w:r>
      <w:r>
        <w:rPr>
          <w:rFonts w:ascii="Garamond" w:hAnsi="Garamond"/>
        </w:rPr>
        <w:t>maradvánnyal</w:t>
      </w:r>
      <w:r w:rsidRPr="00987D70">
        <w:rPr>
          <w:rFonts w:ascii="Garamond" w:hAnsi="Garamond"/>
        </w:rPr>
        <w:t xml:space="preserve">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ae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célú külső finanszírozási bevétellel és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af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célú külső finanszírozási kiadással </w:t>
      </w:r>
      <w:r>
        <w:rPr>
          <w:rFonts w:ascii="Garamond" w:hAnsi="Garamond"/>
        </w:rPr>
        <w:t>hagyja jóvá</w:t>
      </w:r>
      <w:r w:rsidRPr="00987D70">
        <w:rPr>
          <w:rFonts w:ascii="Garamond" w:hAnsi="Garamond"/>
        </w:rPr>
        <w:t>.</w:t>
      </w:r>
    </w:p>
    <w:p w:rsidR="00ED6D8D" w:rsidRPr="00987D70" w:rsidRDefault="00ED6D8D" w:rsidP="00ED6D8D">
      <w:pPr>
        <w:pStyle w:val="Szvegtrzs"/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b) a </w:t>
      </w:r>
      <w:r>
        <w:rPr>
          <w:rFonts w:ascii="Garamond" w:hAnsi="Garamond"/>
        </w:rPr>
        <w:t>Társulás</w:t>
      </w:r>
      <w:r w:rsidRPr="00987D70">
        <w:rPr>
          <w:rFonts w:ascii="Garamond" w:hAnsi="Garamond"/>
        </w:rPr>
        <w:t xml:space="preserve"> 2014. évi felhalmozási költségvetésé</w:t>
      </w:r>
      <w:r>
        <w:rPr>
          <w:rFonts w:ascii="Garamond" w:hAnsi="Garamond"/>
        </w:rPr>
        <w:t>ről szóló összevont beszámolót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ba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felhalmozási költségvetési bevétellel,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bb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468</w:t>
      </w:r>
      <w:r w:rsidRPr="00987D70">
        <w:rPr>
          <w:rFonts w:ascii="Garamond" w:hAnsi="Garamond"/>
        </w:rPr>
        <w:t xml:space="preserve"> ezer forint felhalmozási költségvetési kiadással,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bc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468</w:t>
      </w:r>
      <w:r w:rsidRPr="00987D70">
        <w:rPr>
          <w:rFonts w:ascii="Garamond" w:hAnsi="Garamond"/>
        </w:rPr>
        <w:t xml:space="preserve"> ezer forint felhalmozási </w:t>
      </w:r>
      <w:r>
        <w:rPr>
          <w:rFonts w:ascii="Garamond" w:hAnsi="Garamond"/>
        </w:rPr>
        <w:t>hiánnyal</w:t>
      </w:r>
      <w:r w:rsidRPr="00987D70">
        <w:rPr>
          <w:rFonts w:ascii="Garamond" w:hAnsi="Garamond"/>
        </w:rPr>
        <w:t>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bd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</w:t>
      </w:r>
      <w:r>
        <w:rPr>
          <w:rFonts w:ascii="Garamond" w:hAnsi="Garamond"/>
        </w:rPr>
        <w:t xml:space="preserve">felhasznált </w:t>
      </w:r>
      <w:r w:rsidRPr="00987D70">
        <w:rPr>
          <w:rFonts w:ascii="Garamond" w:hAnsi="Garamond"/>
        </w:rPr>
        <w:t xml:space="preserve">felhalmozási célú </w:t>
      </w:r>
      <w:r>
        <w:rPr>
          <w:rFonts w:ascii="Garamond" w:hAnsi="Garamond"/>
        </w:rPr>
        <w:t>maradvánnyal</w:t>
      </w:r>
      <w:r w:rsidRPr="00987D70">
        <w:rPr>
          <w:rFonts w:ascii="Garamond" w:hAnsi="Garamond"/>
        </w:rPr>
        <w:t xml:space="preserve">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be</w:t>
      </w:r>
      <w:proofErr w:type="gramEnd"/>
      <w:r w:rsidRPr="00987D70">
        <w:rPr>
          <w:rFonts w:ascii="Garamond" w:hAnsi="Garamond"/>
        </w:rPr>
        <w:t>) 0 ezer forint felhalmozási célú külső finanszírozási bevétellel és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bf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felhalmozási célú külső finanszírozási kiadással </w:t>
      </w:r>
      <w:r>
        <w:rPr>
          <w:rFonts w:ascii="Garamond" w:hAnsi="Garamond"/>
        </w:rPr>
        <w:t>hagyja jóvá</w:t>
      </w:r>
      <w:r w:rsidRPr="00987D70">
        <w:rPr>
          <w:rFonts w:ascii="Garamond" w:hAnsi="Garamond"/>
        </w:rPr>
        <w:t>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c) </w:t>
      </w:r>
      <w:r>
        <w:rPr>
          <w:rFonts w:ascii="Garamond" w:hAnsi="Garamond"/>
        </w:rPr>
        <w:t xml:space="preserve">Az </w:t>
      </w:r>
      <w:r w:rsidRPr="00987D70">
        <w:rPr>
          <w:rFonts w:ascii="Garamond" w:hAnsi="Garamond"/>
        </w:rPr>
        <w:t>a) és b) pontokban foglaltaknak megfelelően a</w:t>
      </w:r>
      <w:r>
        <w:rPr>
          <w:rFonts w:ascii="Garamond" w:hAnsi="Garamond"/>
        </w:rPr>
        <w:t xml:space="preserve"> Társulás</w:t>
      </w:r>
      <w:r w:rsidRPr="00987D70">
        <w:rPr>
          <w:rFonts w:ascii="Garamond" w:hAnsi="Garamond"/>
        </w:rPr>
        <w:t xml:space="preserve"> költségvetésének 2014. évi</w:t>
      </w:r>
      <w:r>
        <w:rPr>
          <w:rFonts w:ascii="Garamond" w:hAnsi="Garamond"/>
        </w:rPr>
        <w:t xml:space="preserve"> végrehajtásáról szóló összevont beszámoló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ca</w:t>
      </w:r>
      <w:proofErr w:type="spellEnd"/>
      <w:r w:rsidRPr="00987D70">
        <w:rPr>
          <w:rFonts w:ascii="Garamond" w:hAnsi="Garamond"/>
        </w:rPr>
        <w:t>) bevétel</w:t>
      </w:r>
      <w:r>
        <w:rPr>
          <w:rFonts w:ascii="Garamond" w:hAnsi="Garamond"/>
        </w:rPr>
        <w:t>e</w:t>
      </w:r>
      <w:r w:rsidRPr="00987D70">
        <w:rPr>
          <w:rFonts w:ascii="Garamond" w:hAnsi="Garamond"/>
        </w:rPr>
        <w:t>i</w:t>
      </w:r>
      <w:r>
        <w:rPr>
          <w:rFonts w:ascii="Garamond" w:hAnsi="Garamond"/>
        </w:rPr>
        <w:t>t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202 326 ezer forintban,</w:t>
      </w:r>
    </w:p>
    <w:p w:rsidR="00ED6D8D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cb</w:t>
      </w:r>
      <w:proofErr w:type="spellEnd"/>
      <w:r>
        <w:rPr>
          <w:rFonts w:ascii="Garamond" w:hAnsi="Garamond"/>
        </w:rPr>
        <w:t>) kiadásait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183 627</w:t>
      </w:r>
      <w:r w:rsidRPr="00987D70">
        <w:rPr>
          <w:rFonts w:ascii="Garamond" w:hAnsi="Garamond"/>
        </w:rPr>
        <w:t xml:space="preserve"> ezer forintban</w:t>
      </w:r>
      <w:r>
        <w:rPr>
          <w:rFonts w:ascii="Garamond" w:hAnsi="Garamond"/>
        </w:rPr>
        <w:t xml:space="preserve"> 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az</w:t>
      </w:r>
      <w:proofErr w:type="gramEnd"/>
      <w:r w:rsidRPr="00987D70">
        <w:rPr>
          <w:rFonts w:ascii="Garamond" w:hAnsi="Garamond"/>
        </w:rPr>
        <w:t xml:space="preserve"> 1. melléklet szerinti </w:t>
      </w:r>
      <w:r>
        <w:rPr>
          <w:rFonts w:ascii="Garamond" w:hAnsi="Garamond"/>
        </w:rPr>
        <w:t>részletezettséggel hagyja jóvá</w:t>
      </w:r>
      <w:r w:rsidRPr="00987D70">
        <w:rPr>
          <w:rFonts w:ascii="Garamond" w:hAnsi="Garamond"/>
        </w:rPr>
        <w:t>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d) </w:t>
      </w: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 xml:space="preserve"> Társulás 2014. évi összevont maradványát a 8. melléklet alapján 18 699 ezer forintban állapítja meg.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(2) A </w:t>
      </w:r>
      <w:r>
        <w:rPr>
          <w:rFonts w:ascii="Garamond" w:hAnsi="Garamond"/>
        </w:rPr>
        <w:t>Társulási Tanács</w:t>
      </w:r>
      <w:r w:rsidRPr="00987D70">
        <w:rPr>
          <w:rFonts w:ascii="Garamond" w:hAnsi="Garamond"/>
        </w:rPr>
        <w:t xml:space="preserve"> a</w:t>
      </w:r>
      <w:r>
        <w:rPr>
          <w:rFonts w:ascii="Garamond" w:hAnsi="Garamond"/>
        </w:rPr>
        <w:t xml:space="preserve"> Társulás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2014. évi működési és felhalmozási költségvetésének hiányát a felhasznált maradvány terhére finanszírozta. </w:t>
      </w:r>
    </w:p>
    <w:p w:rsidR="00ED6D8D" w:rsidRDefault="00ED6D8D" w:rsidP="00ED6D8D">
      <w:pPr>
        <w:pStyle w:val="Szvegtrzs"/>
        <w:tabs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(3) </w:t>
      </w:r>
      <w:r>
        <w:rPr>
          <w:rFonts w:ascii="Garamond" w:hAnsi="Garamond"/>
        </w:rPr>
        <w:t xml:space="preserve">A Társulási Tanács a Társulás 2014. évi összevont mérlegének főösszegét a 2. melléklet alapján 32 317 ezer forintban határozza meg. </w:t>
      </w:r>
    </w:p>
    <w:p w:rsidR="00ED6D8D" w:rsidRDefault="00ED6D8D" w:rsidP="00ED6D8D">
      <w:pPr>
        <w:pStyle w:val="Szvegtrzs"/>
        <w:tabs>
          <w:tab w:val="right" w:pos="7088"/>
        </w:tabs>
        <w:spacing w:before="120"/>
        <w:jc w:val="both"/>
        <w:rPr>
          <w:rFonts w:ascii="Garamond" w:hAnsi="Garamond"/>
        </w:rPr>
      </w:pPr>
      <w:r>
        <w:rPr>
          <w:rFonts w:ascii="Garamond" w:hAnsi="Garamond"/>
        </w:rPr>
        <w:t>(4) A Társulási Tanács a Társulás 2014. évi összevont mérleg szerinti eredményét a 3. melléklet szerint – 29 213 ezer forintban hagyja jóvá.</w:t>
      </w:r>
    </w:p>
    <w:p w:rsidR="00ED6D8D" w:rsidRPr="00987D70" w:rsidRDefault="00ED6D8D" w:rsidP="00ED6D8D">
      <w:pPr>
        <w:pStyle w:val="Szvegtrzs"/>
        <w:spacing w:before="120"/>
        <w:jc w:val="both"/>
        <w:rPr>
          <w:rFonts w:ascii="Garamond" w:hAnsi="Garamond"/>
        </w:rPr>
      </w:pPr>
      <w:r>
        <w:rPr>
          <w:rFonts w:ascii="Garamond" w:hAnsi="Garamond"/>
          <w:b/>
        </w:rPr>
        <w:t>2</w:t>
      </w:r>
      <w:r w:rsidRPr="00987D70">
        <w:rPr>
          <w:rFonts w:ascii="Garamond" w:hAnsi="Garamond"/>
          <w:b/>
        </w:rPr>
        <w:t xml:space="preserve">. </w:t>
      </w:r>
      <w:r w:rsidRPr="00987D70">
        <w:rPr>
          <w:rFonts w:ascii="Garamond" w:hAnsi="Garamond"/>
        </w:rPr>
        <w:t xml:space="preserve">(1) </w:t>
      </w:r>
      <w:r>
        <w:rPr>
          <w:rFonts w:ascii="Garamond" w:hAnsi="Garamond"/>
        </w:rPr>
        <w:t>A Társulási Tanács</w:t>
      </w:r>
    </w:p>
    <w:p w:rsidR="00ED6D8D" w:rsidRPr="00987D70" w:rsidRDefault="00ED6D8D" w:rsidP="00ED6D8D">
      <w:pPr>
        <w:pStyle w:val="Szvegtrzs"/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</w:t>
      </w:r>
      <w:proofErr w:type="gramEnd"/>
      <w:r w:rsidRPr="00987D70">
        <w:rPr>
          <w:rFonts w:ascii="Garamond" w:hAnsi="Garamond"/>
        </w:rPr>
        <w:t>) a</w:t>
      </w:r>
      <w:r>
        <w:rPr>
          <w:rFonts w:ascii="Garamond" w:hAnsi="Garamond"/>
        </w:rPr>
        <w:t xml:space="preserve"> 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Társulás</w:t>
      </w:r>
      <w:r w:rsidRPr="00987D70">
        <w:rPr>
          <w:rFonts w:ascii="Garamond" w:hAnsi="Garamond"/>
        </w:rPr>
        <w:t xml:space="preserve"> 2014. évi működési költségvetésé</w:t>
      </w:r>
      <w:r>
        <w:rPr>
          <w:rFonts w:ascii="Garamond" w:hAnsi="Garamond"/>
        </w:rPr>
        <w:t>nek végrehajtásáról szóló beszámolót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aa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 xml:space="preserve">97 719 </w:t>
      </w:r>
      <w:r w:rsidRPr="00987D70">
        <w:rPr>
          <w:rFonts w:ascii="Garamond" w:hAnsi="Garamond"/>
        </w:rPr>
        <w:t xml:space="preserve">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költségvetési bevétellel,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ab) </w:t>
      </w:r>
      <w:r>
        <w:rPr>
          <w:rFonts w:ascii="Garamond" w:hAnsi="Garamond"/>
        </w:rPr>
        <w:t>109 560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költségvetési kiadással,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ac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11 841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hiánnyal</w:t>
      </w:r>
      <w:r w:rsidRPr="00987D70">
        <w:rPr>
          <w:rFonts w:ascii="Garamond" w:hAnsi="Garamond"/>
        </w:rPr>
        <w:t>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ad</w:t>
      </w:r>
      <w:proofErr w:type="gram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26 598</w:t>
      </w:r>
      <w:r w:rsidRPr="00987D70">
        <w:rPr>
          <w:rFonts w:ascii="Garamond" w:hAnsi="Garamond"/>
        </w:rPr>
        <w:t xml:space="preserve"> ezer forint </w:t>
      </w:r>
      <w:r>
        <w:rPr>
          <w:rFonts w:ascii="Garamond" w:hAnsi="Garamond"/>
        </w:rPr>
        <w:t xml:space="preserve">felhasznált </w:t>
      </w:r>
      <w:r w:rsidRPr="00987D70">
        <w:rPr>
          <w:rFonts w:ascii="Garamond" w:hAnsi="Garamond"/>
        </w:rPr>
        <w:t xml:space="preserve">működési célú </w:t>
      </w:r>
      <w:r>
        <w:rPr>
          <w:rFonts w:ascii="Garamond" w:hAnsi="Garamond"/>
        </w:rPr>
        <w:t>maradvánnyal</w:t>
      </w:r>
      <w:r w:rsidRPr="00987D70">
        <w:rPr>
          <w:rFonts w:ascii="Garamond" w:hAnsi="Garamond"/>
        </w:rPr>
        <w:t xml:space="preserve">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ae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célú külső finanszírozási bevétellel és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af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célú külső finanszírozási kiadással </w:t>
      </w:r>
      <w:r>
        <w:rPr>
          <w:rFonts w:ascii="Garamond" w:hAnsi="Garamond"/>
        </w:rPr>
        <w:t>hagyja jóvá</w:t>
      </w:r>
      <w:r w:rsidRPr="00987D70">
        <w:rPr>
          <w:rFonts w:ascii="Garamond" w:hAnsi="Garamond"/>
        </w:rPr>
        <w:t>.</w:t>
      </w:r>
    </w:p>
    <w:p w:rsidR="00ED6D8D" w:rsidRPr="00987D70" w:rsidRDefault="00ED6D8D" w:rsidP="00ED6D8D">
      <w:pPr>
        <w:pStyle w:val="Szvegtrzs"/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b) </w:t>
      </w:r>
      <w:proofErr w:type="gramStart"/>
      <w:r w:rsidRPr="00987D70">
        <w:rPr>
          <w:rFonts w:ascii="Garamond" w:hAnsi="Garamond"/>
        </w:rPr>
        <w:t>a</w:t>
      </w:r>
      <w:r>
        <w:rPr>
          <w:rFonts w:ascii="Garamond" w:hAnsi="Garamond"/>
        </w:rPr>
        <w:t xml:space="preserve"> 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Társulás</w:t>
      </w:r>
      <w:proofErr w:type="gramEnd"/>
      <w:r>
        <w:rPr>
          <w:rFonts w:ascii="Garamond" w:hAnsi="Garamond"/>
        </w:rPr>
        <w:t xml:space="preserve"> </w:t>
      </w:r>
      <w:r w:rsidRPr="00987D70">
        <w:rPr>
          <w:rFonts w:ascii="Garamond" w:hAnsi="Garamond"/>
        </w:rPr>
        <w:t>2014. évi felhalmozási költségvetésé</w:t>
      </w:r>
      <w:r>
        <w:rPr>
          <w:rFonts w:ascii="Garamond" w:hAnsi="Garamond"/>
        </w:rPr>
        <w:t>ről szóló beszámolót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ba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felhalmozási költségvetési bevétellel,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bb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felhalmozási költségvetési kiadással,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bc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felhalmozási </w:t>
      </w:r>
      <w:r>
        <w:rPr>
          <w:rFonts w:ascii="Garamond" w:hAnsi="Garamond"/>
        </w:rPr>
        <w:t>egyenleggel</w:t>
      </w:r>
      <w:r w:rsidRPr="00987D70">
        <w:rPr>
          <w:rFonts w:ascii="Garamond" w:hAnsi="Garamond"/>
        </w:rPr>
        <w:t>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bd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</w:t>
      </w:r>
      <w:r>
        <w:rPr>
          <w:rFonts w:ascii="Garamond" w:hAnsi="Garamond"/>
        </w:rPr>
        <w:t xml:space="preserve">felhasznált </w:t>
      </w:r>
      <w:r w:rsidRPr="00987D70">
        <w:rPr>
          <w:rFonts w:ascii="Garamond" w:hAnsi="Garamond"/>
        </w:rPr>
        <w:t xml:space="preserve">felhalmozási célú </w:t>
      </w:r>
      <w:r>
        <w:rPr>
          <w:rFonts w:ascii="Garamond" w:hAnsi="Garamond"/>
        </w:rPr>
        <w:t>maradvánnyal</w:t>
      </w:r>
      <w:r w:rsidRPr="00987D70">
        <w:rPr>
          <w:rFonts w:ascii="Garamond" w:hAnsi="Garamond"/>
        </w:rPr>
        <w:t xml:space="preserve">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lastRenderedPageBreak/>
        <w:t>be</w:t>
      </w:r>
      <w:proofErr w:type="gramEnd"/>
      <w:r w:rsidRPr="00987D70">
        <w:rPr>
          <w:rFonts w:ascii="Garamond" w:hAnsi="Garamond"/>
        </w:rPr>
        <w:t>) 0 ezer forint felhalmozási célú külső finanszírozási bevétellel és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bf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0</w:t>
      </w:r>
      <w:r w:rsidRPr="00987D70">
        <w:rPr>
          <w:rFonts w:ascii="Garamond" w:hAnsi="Garamond"/>
        </w:rPr>
        <w:t xml:space="preserve"> ezer forint felhalmozási célú külső finanszírozási kiadással </w:t>
      </w:r>
      <w:r>
        <w:rPr>
          <w:rFonts w:ascii="Garamond" w:hAnsi="Garamond"/>
        </w:rPr>
        <w:t>hagyja jóvá</w:t>
      </w:r>
      <w:r w:rsidRPr="00987D70">
        <w:rPr>
          <w:rFonts w:ascii="Garamond" w:hAnsi="Garamond"/>
        </w:rPr>
        <w:t>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r w:rsidRPr="00987D70">
        <w:rPr>
          <w:rFonts w:ascii="Garamond" w:hAnsi="Garamond"/>
        </w:rPr>
        <w:t>c) Az a) és b) pontokban foglaltaknak megfelelően az önkormányzat költségvetésének 2014. évi</w:t>
      </w:r>
      <w:r>
        <w:rPr>
          <w:rFonts w:ascii="Garamond" w:hAnsi="Garamond"/>
        </w:rPr>
        <w:t xml:space="preserve"> végrehajtásáról szóló beszámoló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ca</w:t>
      </w:r>
      <w:proofErr w:type="spellEnd"/>
      <w:r w:rsidRPr="00987D70">
        <w:rPr>
          <w:rFonts w:ascii="Garamond" w:hAnsi="Garamond"/>
        </w:rPr>
        <w:t>) bevételi</w:t>
      </w:r>
      <w:r>
        <w:rPr>
          <w:rFonts w:ascii="Garamond" w:hAnsi="Garamond"/>
        </w:rPr>
        <w:t>t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124 317 ezer forintban,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cb</w:t>
      </w:r>
      <w:proofErr w:type="spellEnd"/>
      <w:r>
        <w:rPr>
          <w:rFonts w:ascii="Garamond" w:hAnsi="Garamond"/>
        </w:rPr>
        <w:t>) kiadásait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109 560</w:t>
      </w:r>
      <w:r w:rsidRPr="00987D70">
        <w:rPr>
          <w:rFonts w:ascii="Garamond" w:hAnsi="Garamond"/>
        </w:rPr>
        <w:t xml:space="preserve"> ezer forintban</w:t>
      </w:r>
      <w:r>
        <w:rPr>
          <w:rFonts w:ascii="Garamond" w:hAnsi="Garamond"/>
        </w:rPr>
        <w:t xml:space="preserve"> a 4. melléklet szerinti részletezés szerint hagyja jóvá.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d) </w:t>
      </w: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 xml:space="preserve">  Társulás 2014. évi maradványát a 8. melléklet alapján 14 757 ezer forintban állapítja meg.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(2) A </w:t>
      </w:r>
      <w:r>
        <w:rPr>
          <w:rFonts w:ascii="Garamond" w:hAnsi="Garamond"/>
        </w:rPr>
        <w:t>Társulási Tanács</w:t>
      </w:r>
      <w:r w:rsidRPr="00987D70">
        <w:rPr>
          <w:rFonts w:ascii="Garamond" w:hAnsi="Garamond"/>
        </w:rPr>
        <w:t xml:space="preserve"> a</w:t>
      </w:r>
      <w:r>
        <w:rPr>
          <w:rFonts w:ascii="Garamond" w:hAnsi="Garamond"/>
        </w:rPr>
        <w:t xml:space="preserve"> Társulás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2014. évi működési költségvetésének hiányát a felhasznált működési célú maradvánnyal fedezi. </w:t>
      </w:r>
    </w:p>
    <w:p w:rsidR="00ED6D8D" w:rsidRDefault="00ED6D8D" w:rsidP="00ED6D8D">
      <w:pPr>
        <w:pStyle w:val="Szvegtrzs"/>
        <w:tabs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(3) </w:t>
      </w:r>
      <w:r>
        <w:rPr>
          <w:rFonts w:ascii="Garamond" w:hAnsi="Garamond"/>
        </w:rPr>
        <w:t xml:space="preserve">A Társulási Tanács a Társulás 2014. évi mérlegének főösszegét </w:t>
      </w: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 xml:space="preserve"> 5. melléklet alapján 21 408 ezer forintban határozza meg. </w:t>
      </w:r>
    </w:p>
    <w:p w:rsidR="00ED6D8D" w:rsidRPr="00987D70" w:rsidRDefault="00ED6D8D" w:rsidP="00ED6D8D">
      <w:pPr>
        <w:pStyle w:val="Szvegtrzs"/>
        <w:spacing w:before="120"/>
        <w:jc w:val="both"/>
        <w:rPr>
          <w:rFonts w:ascii="Garamond" w:hAnsi="Garamond"/>
        </w:rPr>
      </w:pPr>
      <w:r>
        <w:rPr>
          <w:rFonts w:ascii="Garamond" w:hAnsi="Garamond"/>
          <w:b/>
        </w:rPr>
        <w:t>3</w:t>
      </w:r>
      <w:r w:rsidRPr="00987D70">
        <w:rPr>
          <w:rFonts w:ascii="Garamond" w:hAnsi="Garamond"/>
          <w:b/>
        </w:rPr>
        <w:t xml:space="preserve">. </w:t>
      </w:r>
      <w:r w:rsidRPr="00987D70">
        <w:rPr>
          <w:rFonts w:ascii="Garamond" w:hAnsi="Garamond"/>
        </w:rPr>
        <w:t xml:space="preserve">(1) </w:t>
      </w:r>
      <w:r>
        <w:rPr>
          <w:rFonts w:ascii="Garamond" w:hAnsi="Garamond"/>
        </w:rPr>
        <w:t>A Társulási Tanács</w:t>
      </w:r>
      <w:r w:rsidRPr="00987D70">
        <w:rPr>
          <w:rFonts w:ascii="Garamond" w:hAnsi="Garamond"/>
        </w:rPr>
        <w:t xml:space="preserve"> </w:t>
      </w:r>
    </w:p>
    <w:p w:rsidR="00ED6D8D" w:rsidRPr="00987D70" w:rsidRDefault="00ED6D8D" w:rsidP="00ED6D8D">
      <w:pPr>
        <w:pStyle w:val="Szvegtrzs"/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</w:t>
      </w:r>
      <w:proofErr w:type="gramEnd"/>
      <w:r w:rsidRPr="00987D70">
        <w:rPr>
          <w:rFonts w:ascii="Garamond" w:hAnsi="Garamond"/>
        </w:rPr>
        <w:t xml:space="preserve">) a </w:t>
      </w:r>
      <w:r>
        <w:rPr>
          <w:rFonts w:ascii="Garamond" w:hAnsi="Garamond"/>
        </w:rPr>
        <w:t>Zirci Járás Szociális Szolgáltató Központ</w:t>
      </w:r>
      <w:r w:rsidRPr="00987D70">
        <w:rPr>
          <w:rFonts w:ascii="Garamond" w:hAnsi="Garamond"/>
        </w:rPr>
        <w:t xml:space="preserve"> 2</w:t>
      </w:r>
      <w:r>
        <w:rPr>
          <w:rFonts w:ascii="Garamond" w:hAnsi="Garamond"/>
        </w:rPr>
        <w:t>014. évi működési költségvetéséről szóló beszámolót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aa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169 377</w:t>
      </w:r>
      <w:r w:rsidRPr="00987D70">
        <w:rPr>
          <w:rFonts w:ascii="Garamond" w:hAnsi="Garamond"/>
        </w:rPr>
        <w:t xml:space="preserve"> ezer forint költségvetési bevétellel,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ab</w:t>
      </w:r>
      <w:proofErr w:type="gram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171 798</w:t>
      </w:r>
      <w:r w:rsidRPr="00987D70">
        <w:rPr>
          <w:rFonts w:ascii="Garamond" w:hAnsi="Garamond"/>
        </w:rPr>
        <w:t xml:space="preserve"> ezer forint költségvetési kiadással,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ac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2 421</w:t>
      </w:r>
      <w:r w:rsidRPr="00987D70">
        <w:rPr>
          <w:rFonts w:ascii="Garamond" w:hAnsi="Garamond"/>
        </w:rPr>
        <w:t xml:space="preserve"> e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hiánnyal</w:t>
      </w:r>
      <w:r w:rsidRPr="00987D70">
        <w:rPr>
          <w:rFonts w:ascii="Garamond" w:hAnsi="Garamond"/>
        </w:rPr>
        <w:t>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ad</w:t>
      </w:r>
      <w:proofErr w:type="gram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6 831</w:t>
      </w:r>
      <w:r w:rsidRPr="00987D70">
        <w:rPr>
          <w:rFonts w:ascii="Garamond" w:hAnsi="Garamond"/>
        </w:rPr>
        <w:t xml:space="preserve"> e forint </w:t>
      </w:r>
      <w:r>
        <w:rPr>
          <w:rFonts w:ascii="Garamond" w:hAnsi="Garamond"/>
        </w:rPr>
        <w:t xml:space="preserve">felhasznált </w:t>
      </w:r>
      <w:r w:rsidRPr="00987D70">
        <w:rPr>
          <w:rFonts w:ascii="Garamond" w:hAnsi="Garamond"/>
        </w:rPr>
        <w:t xml:space="preserve">működési célú </w:t>
      </w:r>
      <w:r>
        <w:rPr>
          <w:rFonts w:ascii="Garamond" w:hAnsi="Garamond"/>
        </w:rPr>
        <w:t>maradvánnyal</w:t>
      </w:r>
      <w:r w:rsidRPr="00987D70">
        <w:rPr>
          <w:rFonts w:ascii="Garamond" w:hAnsi="Garamond"/>
        </w:rPr>
        <w:t>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ae</w:t>
      </w:r>
      <w:proofErr w:type="spellEnd"/>
      <w:r w:rsidRPr="00987D70">
        <w:rPr>
          <w:rFonts w:ascii="Garamond" w:hAnsi="Garamond"/>
        </w:rPr>
        <w:t xml:space="preserve">) 0 e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célú külső finanszírozási bevétellel és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af</w:t>
      </w:r>
      <w:proofErr w:type="spellEnd"/>
      <w:r w:rsidRPr="00987D70">
        <w:rPr>
          <w:rFonts w:ascii="Garamond" w:hAnsi="Garamond"/>
        </w:rPr>
        <w:t xml:space="preserve">) 0 e </w:t>
      </w:r>
      <w:proofErr w:type="gramStart"/>
      <w:r w:rsidRPr="00987D70">
        <w:rPr>
          <w:rFonts w:ascii="Garamond" w:hAnsi="Garamond"/>
        </w:rPr>
        <w:t>forint működési</w:t>
      </w:r>
      <w:proofErr w:type="gramEnd"/>
      <w:r w:rsidRPr="00987D70">
        <w:rPr>
          <w:rFonts w:ascii="Garamond" w:hAnsi="Garamond"/>
        </w:rPr>
        <w:t xml:space="preserve"> célú külső finanszírozási kiadással </w:t>
      </w:r>
      <w:r>
        <w:rPr>
          <w:rFonts w:ascii="Garamond" w:hAnsi="Garamond"/>
        </w:rPr>
        <w:t>hagyja jóvá</w:t>
      </w:r>
      <w:r w:rsidRPr="00987D70">
        <w:rPr>
          <w:rFonts w:ascii="Garamond" w:hAnsi="Garamond"/>
        </w:rPr>
        <w:t>.</w:t>
      </w:r>
    </w:p>
    <w:p w:rsidR="00ED6D8D" w:rsidRPr="00987D70" w:rsidRDefault="00ED6D8D" w:rsidP="00ED6D8D">
      <w:pPr>
        <w:pStyle w:val="Szvegtrzs"/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b) a </w:t>
      </w:r>
      <w:r>
        <w:rPr>
          <w:rFonts w:ascii="Garamond" w:hAnsi="Garamond"/>
        </w:rPr>
        <w:t>Zirci Járás Szociális Szolgáltató Központ</w:t>
      </w:r>
      <w:r w:rsidRPr="00987D70">
        <w:rPr>
          <w:rFonts w:ascii="Garamond" w:hAnsi="Garamond"/>
        </w:rPr>
        <w:t xml:space="preserve"> 2014. évi felhalmozási költségvetésé</w:t>
      </w:r>
      <w:r>
        <w:rPr>
          <w:rFonts w:ascii="Garamond" w:hAnsi="Garamond"/>
        </w:rPr>
        <w:t>ről szóló beszámolót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ba</w:t>
      </w:r>
      <w:proofErr w:type="spellEnd"/>
      <w:r w:rsidRPr="00987D70">
        <w:rPr>
          <w:rFonts w:ascii="Garamond" w:hAnsi="Garamond"/>
        </w:rPr>
        <w:t>) 0 ezer forint felhalmozási költségvetési bevétellel,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bb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468</w:t>
      </w:r>
      <w:r w:rsidRPr="00987D70">
        <w:rPr>
          <w:rFonts w:ascii="Garamond" w:hAnsi="Garamond"/>
        </w:rPr>
        <w:t xml:space="preserve"> ezer forint felhalmozási költségvetési kiadással,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bc</w:t>
      </w:r>
      <w:proofErr w:type="spellEnd"/>
      <w:r w:rsidRPr="00987D70">
        <w:rPr>
          <w:rFonts w:ascii="Garamond" w:hAnsi="Garamond"/>
        </w:rPr>
        <w:t xml:space="preserve">) </w:t>
      </w:r>
      <w:r>
        <w:rPr>
          <w:rFonts w:ascii="Garamond" w:hAnsi="Garamond"/>
        </w:rPr>
        <w:t>468</w:t>
      </w:r>
      <w:r w:rsidRPr="00987D70">
        <w:rPr>
          <w:rFonts w:ascii="Garamond" w:hAnsi="Garamond"/>
        </w:rPr>
        <w:t xml:space="preserve"> ezer forint felhalmozási hiánnyal,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bd</w:t>
      </w:r>
      <w:proofErr w:type="spellEnd"/>
      <w:r w:rsidRPr="00987D70">
        <w:rPr>
          <w:rFonts w:ascii="Garamond" w:hAnsi="Garamond"/>
        </w:rPr>
        <w:t xml:space="preserve">) 0 ezer forint </w:t>
      </w:r>
      <w:r>
        <w:rPr>
          <w:rFonts w:ascii="Garamond" w:hAnsi="Garamond"/>
        </w:rPr>
        <w:t xml:space="preserve">felhasznált </w:t>
      </w:r>
      <w:r w:rsidRPr="00987D70">
        <w:rPr>
          <w:rFonts w:ascii="Garamond" w:hAnsi="Garamond"/>
        </w:rPr>
        <w:t xml:space="preserve">felhalmozási célú </w:t>
      </w:r>
      <w:r>
        <w:rPr>
          <w:rFonts w:ascii="Garamond" w:hAnsi="Garamond"/>
        </w:rPr>
        <w:t>maradvánnyal</w:t>
      </w:r>
      <w:r w:rsidRPr="00987D70">
        <w:rPr>
          <w:rFonts w:ascii="Garamond" w:hAnsi="Garamond"/>
        </w:rPr>
        <w:t xml:space="preserve">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gramStart"/>
      <w:r w:rsidRPr="00987D70">
        <w:rPr>
          <w:rFonts w:ascii="Garamond" w:hAnsi="Garamond"/>
        </w:rPr>
        <w:t>be</w:t>
      </w:r>
      <w:proofErr w:type="gramEnd"/>
      <w:r w:rsidRPr="00987D70">
        <w:rPr>
          <w:rFonts w:ascii="Garamond" w:hAnsi="Garamond"/>
        </w:rPr>
        <w:t xml:space="preserve">) 0 e forint felhalmozási célú külső finanszírozási bevétellel és </w:t>
      </w:r>
    </w:p>
    <w:p w:rsidR="00ED6D8D" w:rsidRPr="00987D70" w:rsidRDefault="00ED6D8D" w:rsidP="00ED6D8D">
      <w:pPr>
        <w:pStyle w:val="Szvegtrzs"/>
        <w:tabs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bf</w:t>
      </w:r>
      <w:proofErr w:type="spellEnd"/>
      <w:r w:rsidRPr="00987D70">
        <w:rPr>
          <w:rFonts w:ascii="Garamond" w:hAnsi="Garamond"/>
        </w:rPr>
        <w:t xml:space="preserve">) 0 e forint felhalmozási célú külső finanszírozási kiadással </w:t>
      </w:r>
      <w:r>
        <w:rPr>
          <w:rFonts w:ascii="Garamond" w:hAnsi="Garamond"/>
        </w:rPr>
        <w:t>hagyja jóvá.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>c) Az a) és b) pontokban foglaltaknak megfelelően a</w:t>
      </w:r>
      <w:r>
        <w:rPr>
          <w:rFonts w:ascii="Garamond" w:hAnsi="Garamond"/>
        </w:rPr>
        <w:t xml:space="preserve"> Zirci Járás Szociális Szolgáltató Központ</w:t>
      </w:r>
      <w:r w:rsidRPr="00987D70">
        <w:rPr>
          <w:rFonts w:ascii="Garamond" w:hAnsi="Garamond"/>
        </w:rPr>
        <w:t xml:space="preserve"> költségvetésének 2014. évi</w:t>
      </w:r>
      <w:r>
        <w:rPr>
          <w:rFonts w:ascii="Garamond" w:hAnsi="Garamond"/>
        </w:rPr>
        <w:t xml:space="preserve"> végrehajtásáról szóló beszámoló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proofErr w:type="spellStart"/>
      <w:r w:rsidRPr="00987D70">
        <w:rPr>
          <w:rFonts w:ascii="Garamond" w:hAnsi="Garamond"/>
        </w:rPr>
        <w:t>ca</w:t>
      </w:r>
      <w:proofErr w:type="spellEnd"/>
      <w:r w:rsidRPr="00987D70">
        <w:rPr>
          <w:rFonts w:ascii="Garamond" w:hAnsi="Garamond"/>
        </w:rPr>
        <w:t>) bevételi</w:t>
      </w:r>
      <w:r>
        <w:rPr>
          <w:rFonts w:ascii="Garamond" w:hAnsi="Garamond"/>
        </w:rPr>
        <w:t>t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176 208 ezer forintban,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cb</w:t>
      </w:r>
      <w:proofErr w:type="spellEnd"/>
      <w:r>
        <w:rPr>
          <w:rFonts w:ascii="Garamond" w:hAnsi="Garamond"/>
        </w:rPr>
        <w:t>) kiadásait</w:t>
      </w: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>172 266</w:t>
      </w:r>
      <w:r w:rsidRPr="00987D70">
        <w:rPr>
          <w:rFonts w:ascii="Garamond" w:hAnsi="Garamond"/>
        </w:rPr>
        <w:t xml:space="preserve"> ezer forintban</w:t>
      </w:r>
      <w:r>
        <w:rPr>
          <w:rFonts w:ascii="Garamond" w:hAnsi="Garamond"/>
        </w:rPr>
        <w:t xml:space="preserve"> a 6. melléklet szerinti részletezés szerint hagyja jóvá.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d) </w:t>
      </w: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 xml:space="preserve"> Zirci Járás Szociális Szolgáltató Központ 2014. évi maradványát a 8. melléklet alapján 3 942 ezer forintban állapítja meg.</w:t>
      </w:r>
    </w:p>
    <w:p w:rsidR="00ED6D8D" w:rsidRPr="00987D70" w:rsidRDefault="00ED6D8D" w:rsidP="00ED6D8D">
      <w:pPr>
        <w:pStyle w:val="Szvegtrzs"/>
        <w:tabs>
          <w:tab w:val="left" w:pos="1701"/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(2) A </w:t>
      </w:r>
      <w:r>
        <w:rPr>
          <w:rFonts w:ascii="Garamond" w:hAnsi="Garamond"/>
        </w:rPr>
        <w:t>Társulási Tanács</w:t>
      </w:r>
      <w:r w:rsidRPr="00987D70">
        <w:rPr>
          <w:rFonts w:ascii="Garamond" w:hAnsi="Garamond"/>
        </w:rPr>
        <w:t xml:space="preserve"> a</w:t>
      </w:r>
      <w:r>
        <w:rPr>
          <w:rFonts w:ascii="Garamond" w:hAnsi="Garamond"/>
        </w:rPr>
        <w:t xml:space="preserve"> Zirci Járás Szociális Szolgáltató Központ 2014. évi működési és felhalmozási hiányát az előző évi működési maradvány terhére finanszírozta. </w:t>
      </w:r>
    </w:p>
    <w:p w:rsidR="00ED6D8D" w:rsidRDefault="00ED6D8D" w:rsidP="00ED6D8D">
      <w:pPr>
        <w:pStyle w:val="Szvegtrzs"/>
        <w:tabs>
          <w:tab w:val="right" w:pos="7088"/>
        </w:tabs>
        <w:spacing w:before="120"/>
        <w:jc w:val="both"/>
        <w:rPr>
          <w:rFonts w:ascii="Garamond" w:hAnsi="Garamond"/>
        </w:rPr>
      </w:pPr>
      <w:r w:rsidRPr="00987D70">
        <w:rPr>
          <w:rFonts w:ascii="Garamond" w:hAnsi="Garamond"/>
        </w:rPr>
        <w:t xml:space="preserve">(3) </w:t>
      </w:r>
      <w:r>
        <w:rPr>
          <w:rFonts w:ascii="Garamond" w:hAnsi="Garamond"/>
        </w:rPr>
        <w:t xml:space="preserve">A Társulási Tanács a Zirci Járás Szociális Szolgáltató Központ 2014. évi mérlegének főösszegét a 7. melléklet alapján 10 909 ezer forintban határozza meg. </w:t>
      </w:r>
    </w:p>
    <w:p w:rsidR="00ED6D8D" w:rsidRPr="00987D70" w:rsidRDefault="00ED6D8D" w:rsidP="00ED6D8D">
      <w:pPr>
        <w:pStyle w:val="Szvegtrzs"/>
        <w:spacing w:before="120"/>
        <w:jc w:val="both"/>
        <w:rPr>
          <w:rFonts w:ascii="Garamond" w:hAnsi="Garamond"/>
        </w:rPr>
      </w:pPr>
      <w:smartTag w:uri="urn:schemas-microsoft-com:office:smarttags" w:element="metricconverter">
        <w:smartTagPr>
          <w:attr w:name="ProductID" w:val="4. A"/>
        </w:smartTagPr>
        <w:r>
          <w:rPr>
            <w:rFonts w:ascii="Garamond" w:hAnsi="Garamond"/>
            <w:b/>
          </w:rPr>
          <w:t>4</w:t>
        </w:r>
        <w:r w:rsidRPr="00987D70">
          <w:rPr>
            <w:rFonts w:ascii="Garamond" w:hAnsi="Garamond"/>
            <w:b/>
          </w:rPr>
          <w:t xml:space="preserve">. </w:t>
        </w:r>
        <w:r>
          <w:rPr>
            <w:rFonts w:ascii="Garamond" w:hAnsi="Garamond"/>
          </w:rPr>
          <w:t>A</w:t>
        </w:r>
      </w:smartTag>
      <w:r>
        <w:rPr>
          <w:rFonts w:ascii="Garamond" w:hAnsi="Garamond"/>
        </w:rPr>
        <w:t xml:space="preserve"> Társulási Tanács a 2014. évi beruházási kiadások teljesítésének összegét 468 ezer forintban határozza meg. Ez az összeg a Zirci Járás Szociális Szolgáltató Központ költségvetésében 257 ezer forint összegben informatikai eszközök, 211 ezer </w:t>
      </w:r>
      <w:proofErr w:type="gramStart"/>
      <w:r>
        <w:rPr>
          <w:rFonts w:ascii="Garamond" w:hAnsi="Garamond"/>
        </w:rPr>
        <w:t>forint értékben</w:t>
      </w:r>
      <w:proofErr w:type="gramEnd"/>
      <w:r>
        <w:rPr>
          <w:rFonts w:ascii="Garamond" w:hAnsi="Garamond"/>
        </w:rPr>
        <w:t xml:space="preserve"> pedig egyéb kis értékű tárgyi eszközök vásárlásában testesült meg.  </w:t>
      </w:r>
    </w:p>
    <w:p w:rsidR="00ED6D8D" w:rsidRPr="00FA0342" w:rsidRDefault="00ED6D8D" w:rsidP="00ED6D8D">
      <w:pPr>
        <w:spacing w:before="120"/>
        <w:jc w:val="both"/>
        <w:rPr>
          <w:rFonts w:ascii="Garamond" w:hAnsi="Garamond"/>
          <w:sz w:val="24"/>
        </w:rPr>
      </w:pPr>
      <w:smartTag w:uri="urn:schemas-microsoft-com:office:smarttags" w:element="metricconverter">
        <w:smartTagPr>
          <w:attr w:name="ProductID" w:val="5. A"/>
        </w:smartTagPr>
        <w:r>
          <w:rPr>
            <w:rFonts w:ascii="Garamond" w:hAnsi="Garamond"/>
            <w:b/>
            <w:sz w:val="24"/>
          </w:rPr>
          <w:t>5</w:t>
        </w:r>
        <w:r w:rsidRPr="00A916D0">
          <w:rPr>
            <w:rFonts w:ascii="Garamond" w:hAnsi="Garamond"/>
            <w:b/>
            <w:sz w:val="24"/>
          </w:rPr>
          <w:t xml:space="preserve">. </w:t>
        </w:r>
        <w:r>
          <w:rPr>
            <w:rFonts w:ascii="Garamond" w:hAnsi="Garamond"/>
            <w:sz w:val="24"/>
          </w:rPr>
          <w:t>A</w:t>
        </w:r>
      </w:smartTag>
      <w:r>
        <w:rPr>
          <w:rFonts w:ascii="Garamond" w:hAnsi="Garamond"/>
          <w:sz w:val="24"/>
        </w:rPr>
        <w:t xml:space="preserve"> Társulási Tanács kijelenti, hogy a Társulás Európai Uniós forrásból finanszírozott támogatással megvalósuló programokat, projekteket, továbbá ilyen jellegű Társuláson kívüli projektekhez történő hozzájárulást 2014. évben nem teljesített. </w:t>
      </w:r>
    </w:p>
    <w:p w:rsidR="00ED6D8D" w:rsidRDefault="00ED6D8D" w:rsidP="00ED6D8D">
      <w:pPr>
        <w:spacing w:before="120"/>
        <w:ind w:left="539" w:hanging="539"/>
        <w:jc w:val="both"/>
        <w:rPr>
          <w:rFonts w:ascii="Garamond" w:hAnsi="Garamond"/>
          <w:sz w:val="24"/>
          <w:szCs w:val="24"/>
        </w:rPr>
      </w:pPr>
      <w:smartTag w:uri="urn:schemas-microsoft-com:office:smarttags" w:element="metricconverter">
        <w:smartTagPr>
          <w:attr w:name="ProductID" w:val="6. A"/>
        </w:smartTagPr>
        <w:r>
          <w:rPr>
            <w:rFonts w:ascii="Garamond" w:hAnsi="Garamond"/>
            <w:b/>
            <w:sz w:val="24"/>
            <w:szCs w:val="24"/>
          </w:rPr>
          <w:lastRenderedPageBreak/>
          <w:t>6</w:t>
        </w:r>
        <w:r w:rsidRPr="001927DD">
          <w:rPr>
            <w:rFonts w:ascii="Garamond" w:hAnsi="Garamond"/>
            <w:b/>
            <w:sz w:val="24"/>
            <w:szCs w:val="24"/>
          </w:rPr>
          <w:t xml:space="preserve">. </w:t>
        </w:r>
        <w:r w:rsidRPr="00A27308">
          <w:rPr>
            <w:rFonts w:ascii="Garamond" w:hAnsi="Garamond"/>
            <w:sz w:val="24"/>
            <w:szCs w:val="24"/>
          </w:rPr>
          <w:t>A</w:t>
        </w:r>
      </w:smartTag>
      <w:r w:rsidRPr="00A2730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Társulási Tanács 2014. évben </w:t>
      </w:r>
      <w:r w:rsidRPr="00A27308">
        <w:rPr>
          <w:rFonts w:ascii="Garamond" w:hAnsi="Garamond"/>
          <w:sz w:val="24"/>
          <w:szCs w:val="24"/>
        </w:rPr>
        <w:t xml:space="preserve">közvetett támogatásokat </w:t>
      </w:r>
      <w:r>
        <w:rPr>
          <w:rFonts w:ascii="Garamond" w:hAnsi="Garamond"/>
          <w:sz w:val="24"/>
          <w:szCs w:val="24"/>
        </w:rPr>
        <w:t>nem nyújtott.</w:t>
      </w:r>
    </w:p>
    <w:p w:rsidR="00ED6D8D" w:rsidRPr="00A27308" w:rsidRDefault="00ED6D8D" w:rsidP="00ED6D8D">
      <w:pPr>
        <w:spacing w:before="120"/>
        <w:jc w:val="both"/>
        <w:rPr>
          <w:rFonts w:ascii="Garamond" w:hAnsi="Garamond"/>
          <w:sz w:val="24"/>
        </w:rPr>
      </w:pPr>
      <w:smartTag w:uri="urn:schemas-microsoft-com:office:smarttags" w:element="metricconverter">
        <w:smartTagPr>
          <w:attr w:name="ProductID" w:val="7. A"/>
        </w:smartTagPr>
        <w:r>
          <w:rPr>
            <w:rFonts w:ascii="Garamond" w:hAnsi="Garamond"/>
            <w:b/>
            <w:sz w:val="24"/>
          </w:rPr>
          <w:t>7</w:t>
        </w:r>
        <w:r w:rsidRPr="001927DD">
          <w:rPr>
            <w:rFonts w:ascii="Garamond" w:hAnsi="Garamond"/>
            <w:b/>
            <w:sz w:val="24"/>
          </w:rPr>
          <w:t xml:space="preserve">. </w:t>
        </w:r>
        <w:r>
          <w:rPr>
            <w:rFonts w:ascii="Garamond" w:hAnsi="Garamond"/>
            <w:sz w:val="24"/>
          </w:rPr>
          <w:t>A</w:t>
        </w:r>
      </w:smartTag>
      <w:r>
        <w:rPr>
          <w:rFonts w:ascii="Garamond" w:hAnsi="Garamond"/>
          <w:sz w:val="24"/>
        </w:rPr>
        <w:t xml:space="preserve"> Társulási Tanács kijelenti, hogy </w:t>
      </w:r>
      <w:r w:rsidRPr="00BE610F">
        <w:rPr>
          <w:rFonts w:ascii="Garamond" w:hAnsi="Garamond"/>
          <w:sz w:val="24"/>
          <w:szCs w:val="24"/>
        </w:rPr>
        <w:t>a Magyarország gazdasági stabilitásáról szóló 2011. évi CXCIV. törvény (továbbiakban: Stabilitási tv.) 3. § (1) bekezdése szerinti adósságot keletkeztető ügyletekből és kezességvállalásokból fennálló kötelezettségei</w:t>
      </w:r>
      <w:r>
        <w:rPr>
          <w:rFonts w:ascii="Garamond" w:hAnsi="Garamond"/>
          <w:sz w:val="24"/>
          <w:szCs w:val="24"/>
        </w:rPr>
        <w:t xml:space="preserve"> nincsenek. </w:t>
      </w:r>
      <w:r w:rsidRPr="00BE610F">
        <w:rPr>
          <w:rFonts w:ascii="Garamond" w:hAnsi="Garamond"/>
          <w:sz w:val="24"/>
          <w:szCs w:val="24"/>
        </w:rPr>
        <w:t xml:space="preserve"> </w:t>
      </w:r>
    </w:p>
    <w:p w:rsidR="00ED6D8D" w:rsidRDefault="00ED6D8D" w:rsidP="00ED6D8D">
      <w:pPr>
        <w:spacing w:before="120"/>
        <w:jc w:val="both"/>
        <w:rPr>
          <w:rFonts w:ascii="Garamond" w:hAnsi="Garamond"/>
          <w:sz w:val="24"/>
        </w:rPr>
      </w:pPr>
      <w:smartTag w:uri="urn:schemas-microsoft-com:office:smarttags" w:element="metricconverter">
        <w:smartTagPr>
          <w:attr w:name="ProductID" w:val="8. A"/>
        </w:smartTagPr>
        <w:r>
          <w:rPr>
            <w:rFonts w:ascii="Garamond" w:hAnsi="Garamond"/>
            <w:b/>
            <w:sz w:val="24"/>
          </w:rPr>
          <w:t>8</w:t>
        </w:r>
        <w:r w:rsidRPr="004E3FC3">
          <w:rPr>
            <w:rFonts w:ascii="Garamond" w:hAnsi="Garamond"/>
            <w:b/>
            <w:sz w:val="24"/>
          </w:rPr>
          <w:t xml:space="preserve">. </w:t>
        </w:r>
        <w:r w:rsidRPr="00FA0342">
          <w:rPr>
            <w:rFonts w:ascii="Garamond" w:hAnsi="Garamond"/>
            <w:sz w:val="24"/>
          </w:rPr>
          <w:t>A</w:t>
        </w:r>
      </w:smartTag>
      <w:r w:rsidRPr="00FA0342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Társulási Tanács 2014. évben </w:t>
      </w:r>
      <w:r w:rsidRPr="00FA0342">
        <w:rPr>
          <w:rFonts w:ascii="Garamond" w:hAnsi="Garamond"/>
          <w:sz w:val="24"/>
        </w:rPr>
        <w:t>többéves kihatással járó döntés</w:t>
      </w:r>
      <w:r>
        <w:rPr>
          <w:rFonts w:ascii="Garamond" w:hAnsi="Garamond"/>
          <w:sz w:val="24"/>
        </w:rPr>
        <w:t>t</w:t>
      </w:r>
      <w:r w:rsidRPr="00FA0342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nem hozott.</w:t>
      </w:r>
    </w:p>
    <w:p w:rsidR="00ED6D8D" w:rsidRDefault="00ED6D8D" w:rsidP="00ED6D8D">
      <w:pPr>
        <w:spacing w:before="120"/>
        <w:jc w:val="both"/>
        <w:rPr>
          <w:rFonts w:ascii="Garamond" w:hAnsi="Garamond"/>
          <w:sz w:val="24"/>
        </w:rPr>
      </w:pPr>
      <w:smartTag w:uri="urn:schemas-microsoft-com:office:smarttags" w:element="metricconverter">
        <w:smartTagPr>
          <w:attr w:name="ProductID" w:val="9. A"/>
        </w:smartTagPr>
        <w:r>
          <w:rPr>
            <w:rFonts w:ascii="Garamond" w:hAnsi="Garamond"/>
            <w:b/>
            <w:sz w:val="24"/>
          </w:rPr>
          <w:t>9</w:t>
        </w:r>
        <w:r w:rsidRPr="004E3FC3">
          <w:rPr>
            <w:rFonts w:ascii="Garamond" w:hAnsi="Garamond"/>
            <w:b/>
            <w:sz w:val="24"/>
          </w:rPr>
          <w:t xml:space="preserve">. </w:t>
        </w:r>
        <w:r w:rsidRPr="00FA0342">
          <w:rPr>
            <w:rFonts w:ascii="Garamond" w:hAnsi="Garamond"/>
            <w:sz w:val="24"/>
          </w:rPr>
          <w:t>A</w:t>
        </w:r>
      </w:smartTag>
      <w:r w:rsidRPr="00FA0342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Társulási Tanács</w:t>
      </w:r>
      <w:r w:rsidRPr="00FA0342">
        <w:rPr>
          <w:rFonts w:ascii="Garamond" w:hAnsi="Garamond"/>
          <w:sz w:val="24"/>
        </w:rPr>
        <w:t xml:space="preserve"> </w:t>
      </w:r>
    </w:p>
    <w:p w:rsidR="00ED6D8D" w:rsidRDefault="00ED6D8D" w:rsidP="00ED6D8D">
      <w:pPr>
        <w:jc w:val="both"/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a</w:t>
      </w:r>
      <w:proofErr w:type="gramEnd"/>
      <w:r>
        <w:rPr>
          <w:rFonts w:ascii="Garamond" w:hAnsi="Garamond"/>
          <w:sz w:val="24"/>
        </w:rPr>
        <w:t xml:space="preserve">) </w:t>
      </w:r>
      <w:r w:rsidRPr="00FA0342">
        <w:rPr>
          <w:rFonts w:ascii="Garamond" w:hAnsi="Garamond"/>
          <w:sz w:val="24"/>
        </w:rPr>
        <w:t xml:space="preserve">a </w:t>
      </w:r>
      <w:r>
        <w:rPr>
          <w:rFonts w:ascii="Garamond" w:hAnsi="Garamond"/>
          <w:sz w:val="24"/>
        </w:rPr>
        <w:t>költségvetés végrehajtásának ellenőrzését és a zárszámadás elkészítését a költségvetési számvitellel biztosító</w:t>
      </w:r>
    </w:p>
    <w:p w:rsidR="00ED6D8D" w:rsidRDefault="00ED6D8D" w:rsidP="00ED6D8D">
      <w:pPr>
        <w:jc w:val="both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aa</w:t>
      </w:r>
      <w:proofErr w:type="spellEnd"/>
      <w:r>
        <w:rPr>
          <w:rFonts w:ascii="Garamond" w:hAnsi="Garamond"/>
          <w:sz w:val="24"/>
        </w:rPr>
        <w:t>) foglalkoztatottak és választott tisztviselők összetételéről és személyi juttatásainak alakulásáról,</w:t>
      </w:r>
    </w:p>
    <w:p w:rsidR="00ED6D8D" w:rsidRDefault="00ED6D8D" w:rsidP="00ED6D8D">
      <w:pPr>
        <w:jc w:val="both"/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ab</w:t>
      </w:r>
      <w:proofErr w:type="gramEnd"/>
      <w:r>
        <w:rPr>
          <w:rFonts w:ascii="Garamond" w:hAnsi="Garamond"/>
          <w:sz w:val="24"/>
        </w:rPr>
        <w:t>) az állami támogatásokkal kapcsolatos elszámolások alakulásáról szóló kimutatást,</w:t>
      </w:r>
    </w:p>
    <w:p w:rsidR="00ED6D8D" w:rsidRDefault="00ED6D8D" w:rsidP="00ED6D8D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b) a vagyoni helyzet és az eredményszemléletű bevételek, költségek, ráfordítások alakulását a pénzügyi számvitellel biztosító költségekről és megtérült költségekről szóló kimutatást,</w:t>
      </w:r>
    </w:p>
    <w:p w:rsidR="00ED6D8D" w:rsidRPr="00ED6D8D" w:rsidRDefault="00ED6D8D" w:rsidP="00ED6D8D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c) az immateriális javak, tárgyi eszközök, koncesszióba, vagyonkezelésbe adott eszközök állományának alakulását; az eszközök értékvesztésének alakulását és a kiegészítő tájékoztató adatokat tartalmazó kiegészítő mellékletet a 9. melléklet szerint hagyja jóvá.</w:t>
      </w:r>
    </w:p>
    <w:p w:rsidR="00ED6D8D" w:rsidRDefault="00ED6D8D" w:rsidP="00ED6D8D">
      <w:pPr>
        <w:pStyle w:val="Szvegtrzs"/>
        <w:jc w:val="both"/>
      </w:pPr>
    </w:p>
    <w:p w:rsidR="00ED6D8D" w:rsidRDefault="00ED6D8D" w:rsidP="00ED6D8D">
      <w:pPr>
        <w:pStyle w:val="Szvegtrzs"/>
        <w:jc w:val="both"/>
        <w:rPr>
          <w:rFonts w:ascii="Garamond" w:hAnsi="Garamond"/>
        </w:rPr>
      </w:pPr>
      <w:r w:rsidRPr="00ED6D8D">
        <w:rPr>
          <w:rFonts w:ascii="Garamond" w:hAnsi="Garamond"/>
          <w:u w:val="single"/>
        </w:rPr>
        <w:t>Felelős:</w:t>
      </w:r>
      <w:r>
        <w:rPr>
          <w:rFonts w:ascii="Garamond" w:hAnsi="Garamond"/>
        </w:rPr>
        <w:t xml:space="preserve"> Ottó Péter elnök</w:t>
      </w:r>
    </w:p>
    <w:p w:rsidR="00ED6D8D" w:rsidRDefault="00ED6D8D" w:rsidP="00ED6D8D">
      <w:pPr>
        <w:pStyle w:val="Szvegtrzs"/>
        <w:jc w:val="both"/>
        <w:rPr>
          <w:rFonts w:ascii="Garamond" w:hAnsi="Garamond"/>
        </w:rPr>
      </w:pPr>
      <w:r w:rsidRPr="00ED6D8D">
        <w:rPr>
          <w:rFonts w:ascii="Garamond" w:hAnsi="Garamond"/>
          <w:u w:val="single"/>
        </w:rPr>
        <w:t>Határidő:</w:t>
      </w:r>
      <w:r>
        <w:rPr>
          <w:rFonts w:ascii="Garamond" w:hAnsi="Garamond"/>
        </w:rPr>
        <w:t xml:space="preserve"> azonnal</w:t>
      </w:r>
    </w:p>
    <w:p w:rsidR="00ED6D8D" w:rsidRDefault="00ED6D8D" w:rsidP="00ED6D8D"/>
    <w:p w:rsidR="00020F9D" w:rsidRPr="00ED6D8D" w:rsidRDefault="00020F9D" w:rsidP="00ED6D8D"/>
    <w:p w:rsidR="00ED6D8D" w:rsidRPr="00ED6D8D" w:rsidRDefault="00ED6D8D" w:rsidP="00ED6D8D">
      <w:pPr>
        <w:pStyle w:val="Listaszerbekezds"/>
        <w:numPr>
          <w:ilvl w:val="0"/>
          <w:numId w:val="20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ED6D8D">
        <w:rPr>
          <w:rFonts w:ascii="Garamond" w:eastAsia="Times New Roman" w:hAnsi="Garamond" w:cs="Times New Roman"/>
          <w:b/>
          <w:sz w:val="24"/>
          <w:szCs w:val="24"/>
        </w:rPr>
        <w:t xml:space="preserve">Tájékoztató Zirci Járás Önkormányzati Társulás Magyar Államkincstár által jóváhagyott 2014. évi költségvetési beszámolójáról készített összesítő riportról </w:t>
      </w:r>
    </w:p>
    <w:p w:rsidR="00ED6D8D" w:rsidRDefault="00ED6D8D" w:rsidP="00ED6D8D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B64908" w:rsidRDefault="00B64908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A76CE" w:rsidRPr="00641751" w:rsidRDefault="00CA76CE" w:rsidP="00CA76CE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641751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CA76CE" w:rsidRDefault="007F51A2" w:rsidP="00CA76CE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Elmondta, hogy ez egy új előterjesztés, a megváltozott jogszabályi környezet okán kell megtárgyalni. Szorosan kapcsolódik az 1. napirendi ponthoz. </w:t>
      </w:r>
      <w:r w:rsidR="00CA76CE">
        <w:rPr>
          <w:rFonts w:ascii="Garamond" w:eastAsia="Garamond" w:hAnsi="Garamond" w:cs="Garamond"/>
          <w:sz w:val="24"/>
          <w:szCs w:val="24"/>
        </w:rPr>
        <w:t>Felkérte Tóth Edina Kittit, a Pénzügyi Bizottság tagját, hogy ismertesse a bizottság véleményét az előterjesztéssel kapcsolatban.</w:t>
      </w:r>
    </w:p>
    <w:p w:rsidR="00CA76CE" w:rsidRDefault="00CA76CE" w:rsidP="00CA76CE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A76CE" w:rsidRPr="00641751" w:rsidRDefault="00CA76CE" w:rsidP="00CA76CE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CA76CE" w:rsidRDefault="00CA76CE" w:rsidP="00CA76CE">
      <w:pPr>
        <w:spacing w:after="0" w:line="240" w:lineRule="auto"/>
        <w:jc w:val="both"/>
        <w:rPr>
          <w:rFonts w:ascii="Garamond" w:hAnsi="Garamond"/>
        </w:rPr>
      </w:pPr>
      <w:r w:rsidRPr="00CA76CE">
        <w:rPr>
          <w:rFonts w:ascii="Garamond" w:eastAsia="Garamond" w:hAnsi="Garamond" w:cs="Garamond"/>
          <w:sz w:val="24"/>
          <w:szCs w:val="24"/>
        </w:rPr>
        <w:t xml:space="preserve">A Pénzügyi Bizottság 3 igen szavazattal elfogadásra javasolta a Társulási Tanácsnak, a </w:t>
      </w:r>
      <w:r w:rsidRPr="00CA76CE">
        <w:rPr>
          <w:rFonts w:ascii="Garamond" w:eastAsia="Times New Roman" w:hAnsi="Garamond" w:cs="Times New Roman"/>
          <w:sz w:val="24"/>
          <w:szCs w:val="24"/>
        </w:rPr>
        <w:t>Zirci Járás Önkormányzati Társulás Magyar Államkincstár által jóváhagyott 2014. évi költségvetési beszámolójáról készített összesítő riportról szóló tájékoztatót.</w:t>
      </w:r>
    </w:p>
    <w:p w:rsidR="00CA76CE" w:rsidRDefault="00CA76CE" w:rsidP="00CA76CE"/>
    <w:p w:rsidR="00CA76CE" w:rsidRDefault="00CA76CE" w:rsidP="00CA76CE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előterjesztéshez kérdés, hozzászólás nem érkezett, ezért szavazás következett.</w:t>
      </w:r>
    </w:p>
    <w:p w:rsidR="00CA76CE" w:rsidRDefault="00CA76CE" w:rsidP="00CA76CE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A76CE" w:rsidRPr="00C5353A" w:rsidRDefault="00CA76CE" w:rsidP="00CA76C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CA76CE" w:rsidRPr="00C5353A" w:rsidRDefault="00CA76CE" w:rsidP="00CA76C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A76CE" w:rsidRPr="00C5353A" w:rsidRDefault="00CA76CE" w:rsidP="00CA76C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>
        <w:rPr>
          <w:rFonts w:ascii="Garamond" w:eastAsia="Garamond" w:hAnsi="Garamond" w:cs="Garamond"/>
          <w:sz w:val="24"/>
          <w:szCs w:val="24"/>
        </w:rPr>
        <w:t>5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704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) ellenszavazat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CA76CE" w:rsidRPr="00C5353A" w:rsidRDefault="00CA76CE" w:rsidP="00CA76C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A76CE" w:rsidRPr="00C5353A" w:rsidRDefault="00CA76CE" w:rsidP="00CA76CE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CA76CE" w:rsidRPr="00ED6D8D" w:rsidRDefault="00CA76CE" w:rsidP="00CA76CE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13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CA76CE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 Zirci Járás Önkormányzati Társulás Tanácsa, a Zirci Járás Önkormányzati Társulás Magyar Államkincstár által jóváhagyott 2014. évi költségvetési beszámolójáról készített összesítő riportról szóló tájékoztatót tudomásul vette.</w:t>
      </w:r>
    </w:p>
    <w:p w:rsidR="00CA76CE" w:rsidRDefault="00CA76CE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A76CE" w:rsidRDefault="00CA76CE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A76CE">
        <w:rPr>
          <w:rFonts w:ascii="Garamond" w:eastAsia="Garamond" w:hAnsi="Garamond" w:cs="Garamond"/>
          <w:sz w:val="24"/>
          <w:szCs w:val="24"/>
          <w:u w:val="single"/>
        </w:rPr>
        <w:t>Felelős:</w:t>
      </w:r>
      <w:r>
        <w:rPr>
          <w:rFonts w:ascii="Garamond" w:eastAsia="Garamond" w:hAnsi="Garamond" w:cs="Garamond"/>
          <w:sz w:val="24"/>
          <w:szCs w:val="24"/>
        </w:rPr>
        <w:t xml:space="preserve"> Ottó Péter, a Társulási Tanács elnöke</w:t>
      </w:r>
    </w:p>
    <w:p w:rsidR="00ED6D8D" w:rsidRDefault="00CA76CE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A76CE">
        <w:rPr>
          <w:rFonts w:ascii="Garamond" w:eastAsia="Garamond" w:hAnsi="Garamond" w:cs="Garamond"/>
          <w:sz w:val="24"/>
          <w:szCs w:val="24"/>
          <w:u w:val="single"/>
        </w:rPr>
        <w:t>Határidő:</w:t>
      </w:r>
      <w:r>
        <w:rPr>
          <w:rFonts w:ascii="Garamond" w:eastAsia="Garamond" w:hAnsi="Garamond" w:cs="Garamond"/>
          <w:sz w:val="24"/>
          <w:szCs w:val="24"/>
        </w:rPr>
        <w:t xml:space="preserve"> azonna</w:t>
      </w:r>
      <w:r w:rsidR="007F51A2">
        <w:rPr>
          <w:rFonts w:ascii="Garamond" w:eastAsia="Garamond" w:hAnsi="Garamond" w:cs="Garamond"/>
          <w:sz w:val="24"/>
          <w:szCs w:val="24"/>
        </w:rPr>
        <w:t>l</w:t>
      </w:r>
    </w:p>
    <w:p w:rsidR="00020F9D" w:rsidRDefault="00020F9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Default="00020F9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2F228D" w:rsidRPr="002F228D" w:rsidRDefault="002F228D" w:rsidP="002F228D">
      <w:pPr>
        <w:pStyle w:val="Listaszerbekezds"/>
        <w:numPr>
          <w:ilvl w:val="0"/>
          <w:numId w:val="20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sz w:val="24"/>
          <w:szCs w:val="24"/>
        </w:rPr>
      </w:pPr>
      <w:r w:rsidRPr="002F228D">
        <w:rPr>
          <w:rFonts w:ascii="Garamond" w:hAnsi="Garamond"/>
          <w:b/>
          <w:sz w:val="24"/>
          <w:szCs w:val="24"/>
        </w:rPr>
        <w:t>Összefoglaló jelentés Zirci Járás Önkormányzati Társulás 2014. évi belső ellenőrzéséről</w:t>
      </w:r>
      <w:r w:rsidRPr="002F228D">
        <w:rPr>
          <w:rFonts w:ascii="Garamond" w:eastAsia="Times New Roman" w:hAnsi="Garamond" w:cs="Times New Roman"/>
          <w:sz w:val="24"/>
          <w:szCs w:val="24"/>
          <w:u w:val="single"/>
        </w:rPr>
        <w:t xml:space="preserve"> 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F51A2" w:rsidRPr="00641751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641751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Felkérte Tóth Edina Kittit, a Pénzügyi Bizottság tagját, hogy ismertesse a bizottság véleményét az előterjesztéssel kapcsolatban.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F51A2" w:rsidRPr="00641751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7F51A2" w:rsidRPr="007F51A2" w:rsidRDefault="007F51A2" w:rsidP="007F51A2">
      <w:pPr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7F51A2">
        <w:rPr>
          <w:rFonts w:ascii="Garamond" w:eastAsia="Garamond" w:hAnsi="Garamond" w:cs="Garamond"/>
          <w:sz w:val="24"/>
          <w:szCs w:val="24"/>
        </w:rPr>
        <w:t>A Pénzügyi Bizottság 2 igen szavazattal és 1 tartózkodással elfogadásra javasolta a Társulási Tanácsnak,</w:t>
      </w:r>
      <w:r>
        <w:rPr>
          <w:rFonts w:ascii="Garamond" w:eastAsia="Garamond" w:hAnsi="Garamond" w:cs="Garamond"/>
          <w:sz w:val="24"/>
          <w:szCs w:val="24"/>
        </w:rPr>
        <w:t xml:space="preserve"> a</w:t>
      </w:r>
      <w:r w:rsidRPr="007F51A2">
        <w:rPr>
          <w:rFonts w:ascii="Garamond" w:eastAsia="Garamond" w:hAnsi="Garamond" w:cs="Garamond"/>
          <w:sz w:val="24"/>
          <w:szCs w:val="24"/>
        </w:rPr>
        <w:t xml:space="preserve"> </w:t>
      </w:r>
      <w:r w:rsidRPr="007F51A2">
        <w:rPr>
          <w:rFonts w:ascii="Garamond" w:hAnsi="Garamond"/>
          <w:sz w:val="24"/>
          <w:szCs w:val="24"/>
        </w:rPr>
        <w:t>Zirci Járás Önkormányzati Társulás 2014. évi belső ellenőrzéséről</w:t>
      </w:r>
      <w:r w:rsidRPr="007F51A2">
        <w:rPr>
          <w:rFonts w:ascii="Garamond" w:eastAsia="Times New Roman" w:hAnsi="Garamond" w:cs="Times New Roman"/>
          <w:sz w:val="24"/>
          <w:szCs w:val="24"/>
        </w:rPr>
        <w:t xml:space="preserve"> szóló összefoglaló jelentés</w:t>
      </w:r>
      <w:r>
        <w:rPr>
          <w:rFonts w:ascii="Garamond" w:eastAsia="Times New Roman" w:hAnsi="Garamond" w:cs="Times New Roman"/>
          <w:sz w:val="24"/>
          <w:szCs w:val="24"/>
        </w:rPr>
        <w:t>é</w:t>
      </w:r>
      <w:r w:rsidRPr="007F51A2">
        <w:rPr>
          <w:rFonts w:ascii="Garamond" w:eastAsia="Times New Roman" w:hAnsi="Garamond" w:cs="Times New Roman"/>
          <w:sz w:val="24"/>
          <w:szCs w:val="24"/>
        </w:rPr>
        <w:t>t.</w:t>
      </w:r>
    </w:p>
    <w:p w:rsidR="007F51A2" w:rsidRDefault="007F51A2" w:rsidP="007F51A2">
      <w:pPr>
        <w:spacing w:after="0" w:line="240" w:lineRule="auto"/>
        <w:jc w:val="both"/>
        <w:rPr>
          <w:rFonts w:ascii="Garamond" w:hAnsi="Garamond"/>
        </w:rPr>
      </w:pPr>
    </w:p>
    <w:p w:rsidR="007F51A2" w:rsidRDefault="007F51A2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F5C99" w:rsidRDefault="00CF5C99" w:rsidP="00CF5C99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előterjesztéshez kérdés, hozzászólás nem érkezett, ezért szavazás következett.</w:t>
      </w:r>
    </w:p>
    <w:p w:rsidR="00CF5C99" w:rsidRDefault="00CF5C99" w:rsidP="00CF5C99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F5C99" w:rsidRPr="00C5353A" w:rsidRDefault="00CF5C99" w:rsidP="00CF5C99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>
        <w:rPr>
          <w:rFonts w:ascii="Garamond" w:eastAsia="Garamond" w:hAnsi="Garamond" w:cs="Garamond"/>
          <w:sz w:val="24"/>
          <w:szCs w:val="24"/>
        </w:rPr>
        <w:t>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CF5C99" w:rsidRPr="00C5353A" w:rsidRDefault="00CF5C99" w:rsidP="00CF5C99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F5C99" w:rsidRPr="00C5353A" w:rsidRDefault="00CF5C99" w:rsidP="00CF5C99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 w:rsidR="003468A0">
        <w:rPr>
          <w:rFonts w:ascii="Garamond" w:eastAsia="Garamond" w:hAnsi="Garamond" w:cs="Garamond"/>
          <w:sz w:val="24"/>
          <w:szCs w:val="24"/>
        </w:rPr>
        <w:t>0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 w:rsidR="003468A0">
        <w:rPr>
          <w:rFonts w:ascii="Garamond" w:eastAsia="Garamond" w:hAnsi="Garamond" w:cs="Garamond"/>
          <w:sz w:val="24"/>
          <w:szCs w:val="24"/>
        </w:rPr>
        <w:t>4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  <w:r w:rsidR="003468A0">
        <w:rPr>
          <w:rFonts w:ascii="Garamond" w:eastAsia="Garamond" w:hAnsi="Garamond" w:cs="Garamond"/>
          <w:sz w:val="24"/>
          <w:szCs w:val="24"/>
        </w:rPr>
        <w:t>634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) ellenszavazat </w:t>
      </w:r>
      <w:r w:rsidR="003468A0">
        <w:rPr>
          <w:rFonts w:ascii="Garamond" w:eastAsia="Garamond" w:hAnsi="Garamond" w:cs="Garamond"/>
          <w:sz w:val="24"/>
          <w:szCs w:val="24"/>
        </w:rPr>
        <w:t xml:space="preserve">nélkül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 xml:space="preserve">s </w:t>
      </w:r>
      <w:r w:rsidR="003468A0">
        <w:rPr>
          <w:rFonts w:ascii="Garamond" w:eastAsia="Garamond" w:hAnsi="Garamond" w:cs="Garamond"/>
          <w:sz w:val="24"/>
          <w:szCs w:val="24"/>
        </w:rPr>
        <w:t xml:space="preserve">1 </w:t>
      </w:r>
      <w:r w:rsidRPr="00C5353A">
        <w:rPr>
          <w:rFonts w:ascii="Garamond" w:eastAsia="Garamond" w:hAnsi="Garamond" w:cs="Garamond"/>
          <w:sz w:val="24"/>
          <w:szCs w:val="24"/>
        </w:rPr>
        <w:t>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</w:t>
      </w:r>
      <w:r w:rsidR="003468A0">
        <w:rPr>
          <w:rFonts w:ascii="Garamond" w:eastAsia="Garamond" w:hAnsi="Garamond" w:cs="Garamond"/>
          <w:sz w:val="24"/>
          <w:szCs w:val="24"/>
        </w:rPr>
        <w:t>sal (lakosságszám szerint 1070 fő)</w:t>
      </w:r>
      <w:r w:rsidRPr="00C5353A">
        <w:rPr>
          <w:rFonts w:ascii="Garamond" w:eastAsia="Garamond" w:hAnsi="Garamond" w:cs="Garamond"/>
          <w:sz w:val="24"/>
          <w:szCs w:val="24"/>
        </w:rPr>
        <w:t xml:space="preserve">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CF5C99" w:rsidRPr="00C5353A" w:rsidRDefault="00CF5C99" w:rsidP="00CF5C99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F5C99" w:rsidRPr="00C5353A" w:rsidRDefault="00CF5C99" w:rsidP="00CF5C99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CF5C99" w:rsidRPr="00ED6D8D" w:rsidRDefault="00CF5C99" w:rsidP="00CF5C99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14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677A1" w:rsidRPr="008C1A3E" w:rsidRDefault="00E677A1" w:rsidP="00E677A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Zirci Járás Önkormányzati Társulás Tanácsa</w:t>
      </w:r>
      <w:r w:rsidRPr="008C1A3E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a Társulásnál a 2014. évi belső ellenőrzési terv alapján lefolytatott ellenőrzésekről készített, az előterjesztés mellékletét képező összefoglaló éves jelentést tudomásul veszi. </w:t>
      </w:r>
    </w:p>
    <w:p w:rsidR="00E677A1" w:rsidRPr="008C1A3E" w:rsidRDefault="00E677A1" w:rsidP="00E677A1">
      <w:pPr>
        <w:spacing w:after="0"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E677A1" w:rsidRPr="008C1A3E" w:rsidRDefault="00E677A1" w:rsidP="00E677A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677A1" w:rsidRPr="008C1A3E" w:rsidRDefault="00E677A1" w:rsidP="00E677A1">
      <w:pPr>
        <w:spacing w:after="0" w:line="240" w:lineRule="auto"/>
        <w:rPr>
          <w:rFonts w:ascii="Garamond" w:hAnsi="Garamond"/>
          <w:sz w:val="24"/>
          <w:szCs w:val="24"/>
        </w:rPr>
      </w:pPr>
      <w:r w:rsidRPr="008C1A3E">
        <w:rPr>
          <w:rFonts w:ascii="Garamond" w:hAnsi="Garamond"/>
          <w:sz w:val="24"/>
          <w:szCs w:val="24"/>
          <w:u w:val="single"/>
        </w:rPr>
        <w:t>Felelős</w:t>
      </w:r>
      <w:r w:rsidRPr="008C1A3E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Ottó Péter elnök</w:t>
      </w:r>
    </w:p>
    <w:p w:rsidR="00E677A1" w:rsidRDefault="00E677A1" w:rsidP="00E677A1">
      <w:pPr>
        <w:spacing w:after="0" w:line="240" w:lineRule="auto"/>
        <w:rPr>
          <w:rFonts w:ascii="Garamond" w:hAnsi="Garamond"/>
          <w:sz w:val="24"/>
          <w:szCs w:val="24"/>
        </w:rPr>
      </w:pPr>
      <w:r w:rsidRPr="008C1A3E">
        <w:rPr>
          <w:rFonts w:ascii="Garamond" w:hAnsi="Garamond"/>
          <w:sz w:val="24"/>
          <w:szCs w:val="24"/>
          <w:u w:val="single"/>
        </w:rPr>
        <w:t>Határidő</w:t>
      </w:r>
      <w:r w:rsidRPr="008C1A3E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>azonnal</w:t>
      </w:r>
    </w:p>
    <w:p w:rsidR="0045188E" w:rsidRPr="008C1A3E" w:rsidRDefault="0045188E" w:rsidP="00E677A1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Default="00E677A1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9 óra 10 perckor </w:t>
      </w:r>
      <w:proofErr w:type="spellStart"/>
      <w:r>
        <w:rPr>
          <w:rFonts w:ascii="Garamond" w:eastAsia="Garamond" w:hAnsi="Garamond" w:cs="Garamond"/>
          <w:sz w:val="24"/>
          <w:szCs w:val="24"/>
        </w:rPr>
        <w:t>Sludné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45188E">
        <w:rPr>
          <w:rFonts w:ascii="Garamond" w:eastAsia="Garamond" w:hAnsi="Garamond" w:cs="Garamond"/>
          <w:sz w:val="24"/>
          <w:szCs w:val="24"/>
        </w:rPr>
        <w:t>Varga Diána, Csetény Község alpolgármestere megérkezett az ülésterembe, így a Társulási Tanács 12 főre egészült ki.</w:t>
      </w:r>
    </w:p>
    <w:p w:rsidR="0033610A" w:rsidRDefault="0033610A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677A1" w:rsidRPr="007F51A2" w:rsidRDefault="00E677A1" w:rsidP="007F51A2">
      <w:pPr>
        <w:pStyle w:val="Listaszerbekezds"/>
        <w:numPr>
          <w:ilvl w:val="0"/>
          <w:numId w:val="20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7F51A2">
        <w:rPr>
          <w:rFonts w:ascii="Garamond" w:eastAsia="Times New Roman" w:hAnsi="Garamond" w:cs="Times New Roman"/>
          <w:b/>
          <w:sz w:val="24"/>
          <w:szCs w:val="24"/>
        </w:rPr>
        <w:lastRenderedPageBreak/>
        <w:t>Beszámoló a Központi Orvosi Ügyelet 2014. évi működési tapasztalatairól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Pr="007F51A2" w:rsidRDefault="007F51A2" w:rsidP="00720B8B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7F51A2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7F51A2" w:rsidRP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Köszöntötte a Központi Orvosi Ügyelet</w:t>
      </w:r>
      <w:r w:rsidR="000E19BB">
        <w:rPr>
          <w:rFonts w:ascii="Garamond" w:eastAsia="Garamond" w:hAnsi="Garamond" w:cs="Garamond"/>
          <w:sz w:val="24"/>
          <w:szCs w:val="24"/>
        </w:rPr>
        <w:t xml:space="preserve">et </w:t>
      </w:r>
      <w:r>
        <w:rPr>
          <w:rFonts w:ascii="Garamond" w:eastAsia="Garamond" w:hAnsi="Garamond" w:cs="Garamond"/>
          <w:sz w:val="24"/>
          <w:szCs w:val="24"/>
        </w:rPr>
        <w:t>vezető orvost, Dr. Benczik Ágnes Adriennt.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Felkérte Tóth Edina Kittit, a Pénzügyi Bizottság tagját, hogy ismertesse a bizottság véleményét az előterjesztéssel kapcsolatban.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F51A2" w:rsidRPr="00641751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F51A2">
        <w:rPr>
          <w:rFonts w:ascii="Garamond" w:eastAsia="Garamond" w:hAnsi="Garamond" w:cs="Garamond"/>
          <w:sz w:val="24"/>
          <w:szCs w:val="24"/>
        </w:rPr>
        <w:t xml:space="preserve">A Pénzügyi Bizottság </w:t>
      </w:r>
      <w:r>
        <w:rPr>
          <w:rFonts w:ascii="Garamond" w:eastAsia="Garamond" w:hAnsi="Garamond" w:cs="Garamond"/>
          <w:sz w:val="24"/>
          <w:szCs w:val="24"/>
        </w:rPr>
        <w:t>3</w:t>
      </w:r>
      <w:r w:rsidRPr="007F51A2">
        <w:rPr>
          <w:rFonts w:ascii="Garamond" w:eastAsia="Garamond" w:hAnsi="Garamond" w:cs="Garamond"/>
          <w:sz w:val="24"/>
          <w:szCs w:val="24"/>
        </w:rPr>
        <w:t xml:space="preserve"> igen szavazattal elfogadásra javasolta a Társulási Tanácsnak,</w:t>
      </w:r>
      <w:r>
        <w:rPr>
          <w:rFonts w:ascii="Garamond" w:eastAsia="Garamond" w:hAnsi="Garamond" w:cs="Garamond"/>
          <w:sz w:val="24"/>
          <w:szCs w:val="24"/>
        </w:rPr>
        <w:t xml:space="preserve"> a Központi Orvosi Ügyelet 2014. évi működési tapasztalatairól szóló beszámolót.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5188E" w:rsidRDefault="0045188E" w:rsidP="0045188E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előterjesztéshez kérdés, hozzászólás nem érkezett, ezért szavazás következett.</w:t>
      </w:r>
    </w:p>
    <w:p w:rsidR="0045188E" w:rsidRDefault="0045188E" w:rsidP="0045188E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F51A2" w:rsidRDefault="007F51A2" w:rsidP="0045188E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5188E" w:rsidRPr="00C5353A" w:rsidRDefault="0045188E" w:rsidP="0045188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 w:rsidR="001B7452"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45188E" w:rsidRPr="00C5353A" w:rsidRDefault="0045188E" w:rsidP="0045188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5188E" w:rsidRPr="00C5353A" w:rsidRDefault="0045188E" w:rsidP="0045188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 w:rsidR="001B7452"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 w:rsidR="001B7452">
        <w:rPr>
          <w:rFonts w:ascii="Garamond" w:eastAsia="Garamond" w:hAnsi="Garamond" w:cs="Garamond"/>
          <w:sz w:val="24"/>
          <w:szCs w:val="24"/>
        </w:rPr>
        <w:t>7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  <w:r w:rsidR="001B7452">
        <w:rPr>
          <w:rFonts w:ascii="Garamond" w:eastAsia="Garamond" w:hAnsi="Garamond" w:cs="Garamond"/>
          <w:sz w:val="24"/>
          <w:szCs w:val="24"/>
        </w:rPr>
        <w:t>583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) ellenszavazat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45188E" w:rsidRDefault="0045188E" w:rsidP="0045188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Pr="00C5353A" w:rsidRDefault="001B7452" w:rsidP="0045188E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5188E" w:rsidRPr="00C5353A" w:rsidRDefault="0045188E" w:rsidP="0045188E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45188E" w:rsidRPr="00ED6D8D" w:rsidRDefault="0045188E" w:rsidP="0045188E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45188E" w:rsidRDefault="0045188E" w:rsidP="001B745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Pr="001B7452" w:rsidRDefault="001B7452" w:rsidP="001B745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Default="001B7452" w:rsidP="001B7452">
      <w:pPr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  <w:r w:rsidRPr="001B7452">
        <w:rPr>
          <w:rFonts w:ascii="Garamond" w:hAnsi="Garamond" w:cs="Garamond"/>
          <w:sz w:val="24"/>
          <w:szCs w:val="24"/>
        </w:rPr>
        <w:t>Zirci Járás Önkormányzati Társulás Tanácsa elfogadja a Központi Orvosi Ügyelet 2014. év során végzett munkájáról, tevékenységéről és működési tapasztalatairól szóló beszámolót.</w:t>
      </w:r>
    </w:p>
    <w:p w:rsidR="001B7452" w:rsidRDefault="001B7452" w:rsidP="001B7452">
      <w:pPr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1B7452" w:rsidRPr="001B7452" w:rsidRDefault="001B7452" w:rsidP="001B7452">
      <w:pPr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1B7452" w:rsidRPr="001B7452" w:rsidRDefault="001B7452" w:rsidP="001B7452">
      <w:pPr>
        <w:tabs>
          <w:tab w:val="center" w:pos="6840"/>
        </w:tabs>
        <w:spacing w:after="0" w:line="240" w:lineRule="auto"/>
        <w:jc w:val="both"/>
        <w:rPr>
          <w:rFonts w:ascii="Garamond" w:hAnsi="Garamond" w:cs="Garamond"/>
          <w:sz w:val="24"/>
          <w:szCs w:val="24"/>
          <w:u w:val="single"/>
        </w:rPr>
      </w:pPr>
      <w:r w:rsidRPr="001B7452">
        <w:rPr>
          <w:rFonts w:ascii="Garamond" w:hAnsi="Garamond" w:cs="Garamond"/>
          <w:sz w:val="24"/>
          <w:szCs w:val="24"/>
          <w:u w:val="single"/>
        </w:rPr>
        <w:t>Felelős</w:t>
      </w:r>
      <w:r w:rsidRPr="001B7452">
        <w:rPr>
          <w:rFonts w:ascii="Garamond" w:hAnsi="Garamond" w:cs="Garamond"/>
          <w:sz w:val="24"/>
          <w:szCs w:val="24"/>
        </w:rPr>
        <w:t xml:space="preserve">: Nagyné </w:t>
      </w:r>
      <w:proofErr w:type="spellStart"/>
      <w:r w:rsidRPr="001B7452">
        <w:rPr>
          <w:rFonts w:ascii="Garamond" w:hAnsi="Garamond" w:cs="Garamond"/>
          <w:sz w:val="24"/>
          <w:szCs w:val="24"/>
        </w:rPr>
        <w:t>Fáró</w:t>
      </w:r>
      <w:proofErr w:type="spellEnd"/>
      <w:r w:rsidRPr="001B7452">
        <w:rPr>
          <w:rFonts w:ascii="Garamond" w:hAnsi="Garamond" w:cs="Garamond"/>
          <w:sz w:val="24"/>
          <w:szCs w:val="24"/>
        </w:rPr>
        <w:t xml:space="preserve"> Katalin, a Zirci Járás Szociális Szolgáltató Központ Vezetője</w:t>
      </w:r>
    </w:p>
    <w:p w:rsidR="001B7452" w:rsidRPr="001B7452" w:rsidRDefault="001B7452" w:rsidP="001B7452">
      <w:pPr>
        <w:tabs>
          <w:tab w:val="center" w:pos="6840"/>
        </w:tabs>
        <w:spacing w:after="0"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1B7452">
        <w:rPr>
          <w:rFonts w:ascii="Garamond" w:hAnsi="Garamond" w:cs="Garamond"/>
          <w:sz w:val="24"/>
          <w:szCs w:val="24"/>
          <w:u w:val="single"/>
        </w:rPr>
        <w:t>Határidő:</w:t>
      </w:r>
      <w:r w:rsidRPr="001B7452">
        <w:rPr>
          <w:rFonts w:ascii="Garamond" w:hAnsi="Garamond" w:cs="Garamond"/>
          <w:sz w:val="24"/>
          <w:szCs w:val="24"/>
        </w:rPr>
        <w:t xml:space="preserve"> azonnal</w:t>
      </w:r>
    </w:p>
    <w:p w:rsidR="0045188E" w:rsidRPr="008C1A3E" w:rsidRDefault="0045188E" w:rsidP="0045188E">
      <w:pPr>
        <w:spacing w:after="0"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45188E" w:rsidRPr="008C1A3E" w:rsidRDefault="0045188E" w:rsidP="0045188E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Pr="001B7452" w:rsidRDefault="001B7452" w:rsidP="007F51A2">
      <w:pPr>
        <w:pStyle w:val="Listaszerbekezds"/>
        <w:numPr>
          <w:ilvl w:val="0"/>
          <w:numId w:val="20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1B7452">
        <w:rPr>
          <w:rFonts w:ascii="Garamond" w:eastAsia="Times New Roman" w:hAnsi="Garamond" w:cs="Times New Roman"/>
          <w:b/>
          <w:sz w:val="24"/>
          <w:szCs w:val="24"/>
        </w:rPr>
        <w:t>Beszámoló a Zirci Járás Szociális Szolgáltató Központ 2014. évi tevékenységéről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F51A2" w:rsidRP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7F51A2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7F51A2" w:rsidRP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Köszöntötte a Szociális Szolgáltató Központ </w:t>
      </w:r>
      <w:r w:rsidR="001615F6">
        <w:rPr>
          <w:rFonts w:ascii="Garamond" w:eastAsia="Garamond" w:hAnsi="Garamond" w:cs="Garamond"/>
          <w:sz w:val="24"/>
          <w:szCs w:val="24"/>
        </w:rPr>
        <w:t xml:space="preserve">Vezető helyettesét, </w:t>
      </w:r>
      <w:proofErr w:type="spellStart"/>
      <w:r w:rsidR="001615F6">
        <w:rPr>
          <w:rFonts w:ascii="Garamond" w:eastAsia="Garamond" w:hAnsi="Garamond" w:cs="Garamond"/>
          <w:sz w:val="24"/>
          <w:szCs w:val="24"/>
        </w:rPr>
        <w:t>Vajcsné</w:t>
      </w:r>
      <w:proofErr w:type="spellEnd"/>
      <w:r w:rsidR="001615F6">
        <w:rPr>
          <w:rFonts w:ascii="Garamond" w:eastAsia="Garamond" w:hAnsi="Garamond" w:cs="Garamond"/>
          <w:sz w:val="24"/>
          <w:szCs w:val="24"/>
        </w:rPr>
        <w:t xml:space="preserve"> Polgár Krisztinát.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Felkérte Tóth Edina Kittit, a Pénzügyi Bizottság tagját, hogy ismertesse a bizottság véleményét az előterjesztéssel kapcsolatban.</w:t>
      </w:r>
    </w:p>
    <w:p w:rsidR="007F51A2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F51A2" w:rsidRPr="00641751" w:rsidRDefault="007F51A2" w:rsidP="007F51A2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ED6D8D" w:rsidRDefault="007F51A2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F51A2">
        <w:rPr>
          <w:rFonts w:ascii="Garamond" w:eastAsia="Garamond" w:hAnsi="Garamond" w:cs="Garamond"/>
          <w:sz w:val="24"/>
          <w:szCs w:val="24"/>
        </w:rPr>
        <w:t xml:space="preserve">A Pénzügyi Bizottság </w:t>
      </w:r>
      <w:r>
        <w:rPr>
          <w:rFonts w:ascii="Garamond" w:eastAsia="Garamond" w:hAnsi="Garamond" w:cs="Garamond"/>
          <w:sz w:val="24"/>
          <w:szCs w:val="24"/>
        </w:rPr>
        <w:t>3</w:t>
      </w:r>
      <w:r w:rsidRPr="007F51A2">
        <w:rPr>
          <w:rFonts w:ascii="Garamond" w:eastAsia="Garamond" w:hAnsi="Garamond" w:cs="Garamond"/>
          <w:sz w:val="24"/>
          <w:szCs w:val="24"/>
        </w:rPr>
        <w:t xml:space="preserve"> igen szavazattal elfogadásra javasolta a Társulási Tanácsnak,</w:t>
      </w:r>
      <w:r>
        <w:rPr>
          <w:rFonts w:ascii="Garamond" w:eastAsia="Garamond" w:hAnsi="Garamond" w:cs="Garamond"/>
          <w:sz w:val="24"/>
          <w:szCs w:val="24"/>
        </w:rPr>
        <w:t xml:space="preserve"> a </w:t>
      </w:r>
      <w:r w:rsidR="001615F6">
        <w:rPr>
          <w:rFonts w:ascii="Garamond" w:eastAsia="Garamond" w:hAnsi="Garamond" w:cs="Garamond"/>
          <w:sz w:val="24"/>
          <w:szCs w:val="24"/>
        </w:rPr>
        <w:t>Zirci Járás Szociális Szolgáltató Központ 2014. évi tevékenységéről szóló beszámolót.</w:t>
      </w:r>
    </w:p>
    <w:p w:rsidR="001615F6" w:rsidRDefault="001615F6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615F6" w:rsidRDefault="001615F6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Default="001B7452" w:rsidP="001B745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előterjesztéshez kérdés, hozzászólás nem érkezett, ezért szavazás következett.</w:t>
      </w:r>
    </w:p>
    <w:p w:rsidR="001B7452" w:rsidRDefault="001B7452" w:rsidP="001B7452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Pr="00C5353A" w:rsidRDefault="001B7452" w:rsidP="001B7452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1B7452" w:rsidRDefault="001B7452" w:rsidP="001B7452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615F6" w:rsidRPr="00C5353A" w:rsidRDefault="001615F6" w:rsidP="001B7452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Pr="00C5353A" w:rsidRDefault="001B7452" w:rsidP="001B7452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>
        <w:rPr>
          <w:rFonts w:ascii="Garamond" w:eastAsia="Garamond" w:hAnsi="Garamond" w:cs="Garamond"/>
          <w:sz w:val="24"/>
          <w:szCs w:val="24"/>
        </w:rPr>
        <w:t>7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583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) ellenszavazat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1B7452" w:rsidRPr="00C5353A" w:rsidRDefault="001B7452" w:rsidP="001B7452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Pr="00C5353A" w:rsidRDefault="001B7452" w:rsidP="001B7452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1B7452" w:rsidRPr="00ED6D8D" w:rsidRDefault="001B7452" w:rsidP="001B7452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16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B7452" w:rsidRPr="001B7452" w:rsidRDefault="001B7452" w:rsidP="001B7452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7452">
        <w:rPr>
          <w:rFonts w:ascii="Garamond" w:hAnsi="Garamond"/>
          <w:sz w:val="24"/>
          <w:szCs w:val="24"/>
        </w:rPr>
        <w:t>Zirci Járás Önkormányzati Társulás Tanácsa a Zirci Járás Szociális Szolgáltató Központ 2014. évi beszámolóját elfogadja.</w:t>
      </w:r>
    </w:p>
    <w:p w:rsidR="001B7452" w:rsidRPr="001B7452" w:rsidRDefault="001B7452" w:rsidP="001B7452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1B7452" w:rsidRPr="001B7452" w:rsidRDefault="001B7452" w:rsidP="001B7452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1B7452">
        <w:rPr>
          <w:rFonts w:ascii="Garamond" w:hAnsi="Garamond"/>
          <w:sz w:val="24"/>
          <w:szCs w:val="24"/>
          <w:u w:val="single"/>
        </w:rPr>
        <w:t>Felelős:</w:t>
      </w:r>
      <w:r w:rsidRPr="001B7452">
        <w:rPr>
          <w:rFonts w:ascii="Garamond" w:hAnsi="Garamond"/>
          <w:sz w:val="24"/>
          <w:szCs w:val="24"/>
        </w:rPr>
        <w:t xml:space="preserve"> Nagyné </w:t>
      </w:r>
      <w:proofErr w:type="spellStart"/>
      <w:r w:rsidRPr="001B7452">
        <w:rPr>
          <w:rFonts w:ascii="Garamond" w:hAnsi="Garamond"/>
          <w:sz w:val="24"/>
          <w:szCs w:val="24"/>
        </w:rPr>
        <w:t>Fáró</w:t>
      </w:r>
      <w:proofErr w:type="spellEnd"/>
      <w:r w:rsidRPr="001B7452">
        <w:rPr>
          <w:rFonts w:ascii="Garamond" w:hAnsi="Garamond"/>
          <w:sz w:val="24"/>
          <w:szCs w:val="24"/>
        </w:rPr>
        <w:t xml:space="preserve"> Katalin, a Szociális Szolgáltató Központ Vezetője</w:t>
      </w:r>
    </w:p>
    <w:p w:rsidR="00ED6D8D" w:rsidRDefault="001B7452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1B7452">
        <w:rPr>
          <w:rFonts w:ascii="Garamond" w:hAnsi="Garamond"/>
          <w:sz w:val="24"/>
          <w:szCs w:val="24"/>
          <w:u w:val="single"/>
        </w:rPr>
        <w:t>Határidő:</w:t>
      </w:r>
      <w:r w:rsidRPr="001B7452">
        <w:rPr>
          <w:rFonts w:ascii="Garamond" w:hAnsi="Garamond"/>
          <w:sz w:val="24"/>
          <w:szCs w:val="24"/>
        </w:rPr>
        <w:t xml:space="preserve"> azonnal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9268D3" w:rsidRPr="009268D3" w:rsidRDefault="009268D3" w:rsidP="007F51A2">
      <w:pPr>
        <w:pStyle w:val="Listaszerbekezds"/>
        <w:numPr>
          <w:ilvl w:val="0"/>
          <w:numId w:val="20"/>
        </w:numPr>
        <w:spacing w:after="0" w:line="240" w:lineRule="auto"/>
        <w:ind w:left="284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9268D3">
        <w:rPr>
          <w:rFonts w:ascii="Garamond" w:eastAsia="Times New Roman" w:hAnsi="Garamond" w:cs="Times New Roman"/>
          <w:b/>
          <w:sz w:val="24"/>
          <w:szCs w:val="24"/>
        </w:rPr>
        <w:t>Döntés a Központi Orvosi Ügyelet gépjárművével kapcsolatban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615F6" w:rsidRPr="007F51A2" w:rsidRDefault="001615F6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7F51A2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1615F6" w:rsidRDefault="001615F6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Felkérte Tóth Edina Kittit, a Pénzügyi Bizottság tagját, hogy ismertesse a bizottság véleményét az előterjesztéssel kapcsolatban.</w:t>
      </w:r>
    </w:p>
    <w:p w:rsidR="001615F6" w:rsidRDefault="001615F6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615F6" w:rsidRPr="00641751" w:rsidRDefault="001615F6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1615F6" w:rsidRDefault="001615F6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F51A2">
        <w:rPr>
          <w:rFonts w:ascii="Garamond" w:eastAsia="Garamond" w:hAnsi="Garamond" w:cs="Garamond"/>
          <w:sz w:val="24"/>
          <w:szCs w:val="24"/>
        </w:rPr>
        <w:t xml:space="preserve">A Pénzügyi Bizottság </w:t>
      </w:r>
      <w:r>
        <w:rPr>
          <w:rFonts w:ascii="Garamond" w:eastAsia="Garamond" w:hAnsi="Garamond" w:cs="Garamond"/>
          <w:sz w:val="24"/>
          <w:szCs w:val="24"/>
        </w:rPr>
        <w:t>3</w:t>
      </w:r>
      <w:r w:rsidRPr="007F51A2">
        <w:rPr>
          <w:rFonts w:ascii="Garamond" w:eastAsia="Garamond" w:hAnsi="Garamond" w:cs="Garamond"/>
          <w:sz w:val="24"/>
          <w:szCs w:val="24"/>
        </w:rPr>
        <w:t xml:space="preserve"> igen szavazattal elfogadásra javasolta a Társulási Tanácsnak,</w:t>
      </w:r>
      <w:r w:rsidR="00332B41">
        <w:rPr>
          <w:rFonts w:ascii="Garamond" w:eastAsia="Garamond" w:hAnsi="Garamond" w:cs="Garamond"/>
          <w:sz w:val="24"/>
          <w:szCs w:val="24"/>
        </w:rPr>
        <w:t xml:space="preserve"> az előterjesztésben szereplő határozati javaslatot.</w:t>
      </w:r>
    </w:p>
    <w:p w:rsidR="00332B41" w:rsidRDefault="00332B41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332B41" w:rsidRPr="00B26707" w:rsidRDefault="00B26707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B26707"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B26707" w:rsidRDefault="00B26707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 mellékleteként kaptak egy kimutatást a településenkénti kilométerek vonatkozásában, de Zircet nem látja benne, tudja, hogy helyben van, de akkor is vélhetően felmerülnek a távolságból ad</w:t>
      </w:r>
      <w:r w:rsidR="001D7E90">
        <w:rPr>
          <w:rFonts w:ascii="Garamond" w:eastAsia="Garamond" w:hAnsi="Garamond" w:cs="Garamond"/>
          <w:sz w:val="24"/>
          <w:szCs w:val="24"/>
        </w:rPr>
        <w:t xml:space="preserve">ódóan kilométerek. Ahogy a korábbi években, szeretne egy kimutatást, hogy a településekről hányan veszik igénybe itt helyben Zircen a szolgáltatást. </w:t>
      </w:r>
    </w:p>
    <w:p w:rsidR="001D7E90" w:rsidRDefault="001D7E90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D7E90" w:rsidRPr="001D7E90" w:rsidRDefault="001D7E90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1D7E90">
        <w:rPr>
          <w:rFonts w:ascii="Garamond" w:eastAsia="Garamond" w:hAnsi="Garamond" w:cs="Garamond"/>
          <w:b/>
          <w:sz w:val="24"/>
          <w:szCs w:val="24"/>
        </w:rPr>
        <w:t>Dr. Benczik Ágnes Adrienn</w:t>
      </w:r>
    </w:p>
    <w:p w:rsidR="001D7E90" w:rsidRDefault="001D7E90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Zircen ritkán van hívás, mert általában a helyiek elmennek az ügyeletre, ami a településeket illeti, ha valaki felmegy az ügyeletbe és </w:t>
      </w:r>
      <w:proofErr w:type="gramStart"/>
      <w:r>
        <w:rPr>
          <w:rFonts w:ascii="Garamond" w:eastAsia="Garamond" w:hAnsi="Garamond" w:cs="Garamond"/>
          <w:sz w:val="24"/>
          <w:szCs w:val="24"/>
        </w:rPr>
        <w:t>kigyűjti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nagyon szívesen fogadja. Nincs lehetőség az orvosi programból kigyűjteni ezeket az adatokat, de ha komoly igény van erre vonatkozóan, megpróbálja az informatikust megkérdezni.</w:t>
      </w:r>
    </w:p>
    <w:p w:rsidR="001D7E90" w:rsidRDefault="001D7E90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D7E90" w:rsidRDefault="001D7E90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1D7E90"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1D7E90" w:rsidRDefault="001D7E90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Fontos dolog lenne az adatszolgáltatás a hozzájárulások fizetése miatt, mert jelen pillanatban úgy tűnik az egész</w:t>
      </w:r>
      <w:r w:rsidR="000E19BB">
        <w:rPr>
          <w:rFonts w:ascii="Garamond" w:eastAsia="Garamond" w:hAnsi="Garamond" w:cs="Garamond"/>
          <w:sz w:val="24"/>
          <w:szCs w:val="24"/>
        </w:rPr>
        <w:t>,</w:t>
      </w:r>
      <w:r w:rsidR="00573871">
        <w:rPr>
          <w:rFonts w:ascii="Garamond" w:eastAsia="Garamond" w:hAnsi="Garamond" w:cs="Garamond"/>
          <w:sz w:val="24"/>
          <w:szCs w:val="24"/>
        </w:rPr>
        <w:t xml:space="preserve"> a kilométereket nézve, hogy Dudar és Csetény miatt fizetnek a Társulási tagok ennyi hozzájárulást. Egyrészt – maga ellen beszél – méltatlannak érzi, </w:t>
      </w:r>
      <w:r w:rsidR="000E19BB">
        <w:rPr>
          <w:rFonts w:ascii="Garamond" w:eastAsia="Garamond" w:hAnsi="Garamond" w:cs="Garamond"/>
          <w:sz w:val="24"/>
          <w:szCs w:val="24"/>
        </w:rPr>
        <w:t xml:space="preserve">másrészt </w:t>
      </w:r>
      <w:r w:rsidR="00573871">
        <w:rPr>
          <w:rFonts w:ascii="Garamond" w:eastAsia="Garamond" w:hAnsi="Garamond" w:cs="Garamond"/>
          <w:sz w:val="24"/>
          <w:szCs w:val="24"/>
        </w:rPr>
        <w:t>nagyon magas Dudar vonatkozásában a kiszállás, ennek nem érti az okát</w:t>
      </w:r>
      <w:r w:rsidR="000E19BB">
        <w:rPr>
          <w:rFonts w:ascii="Garamond" w:eastAsia="Garamond" w:hAnsi="Garamond" w:cs="Garamond"/>
          <w:sz w:val="24"/>
          <w:szCs w:val="24"/>
        </w:rPr>
        <w:t>.</w:t>
      </w:r>
      <w:r w:rsidR="00573871">
        <w:rPr>
          <w:rFonts w:ascii="Garamond" w:eastAsia="Garamond" w:hAnsi="Garamond" w:cs="Garamond"/>
          <w:sz w:val="24"/>
          <w:szCs w:val="24"/>
        </w:rPr>
        <w:t xml:space="preserve"> </w:t>
      </w:r>
      <w:r w:rsidR="000E19BB">
        <w:rPr>
          <w:rFonts w:ascii="Garamond" w:eastAsia="Garamond" w:hAnsi="Garamond" w:cs="Garamond"/>
          <w:sz w:val="24"/>
          <w:szCs w:val="24"/>
        </w:rPr>
        <w:t>E</w:t>
      </w:r>
      <w:r w:rsidR="00573871">
        <w:rPr>
          <w:rFonts w:ascii="Garamond" w:eastAsia="Garamond" w:hAnsi="Garamond" w:cs="Garamond"/>
          <w:sz w:val="24"/>
          <w:szCs w:val="24"/>
        </w:rPr>
        <w:t>mellett kíváncsi lenne, hogy Dudarról hányan érkeznek be</w:t>
      </w:r>
      <w:r w:rsidR="000E19BB">
        <w:rPr>
          <w:rFonts w:ascii="Garamond" w:eastAsia="Garamond" w:hAnsi="Garamond" w:cs="Garamond"/>
          <w:sz w:val="24"/>
          <w:szCs w:val="24"/>
        </w:rPr>
        <w:t xml:space="preserve"> az</w:t>
      </w:r>
      <w:r w:rsidR="00573871">
        <w:rPr>
          <w:rFonts w:ascii="Garamond" w:eastAsia="Garamond" w:hAnsi="Garamond" w:cs="Garamond"/>
          <w:sz w:val="24"/>
          <w:szCs w:val="24"/>
        </w:rPr>
        <w:t xml:space="preserve"> ügyeletre. Lehetne-e az igénybe vevőktől valamilyen módon</w:t>
      </w:r>
      <w:r w:rsidR="0011378E">
        <w:rPr>
          <w:rFonts w:ascii="Garamond" w:eastAsia="Garamond" w:hAnsi="Garamond" w:cs="Garamond"/>
          <w:sz w:val="24"/>
          <w:szCs w:val="24"/>
        </w:rPr>
        <w:t xml:space="preserve"> hozzájárulást kérni,</w:t>
      </w:r>
      <w:r w:rsidR="000E19BB">
        <w:rPr>
          <w:rFonts w:ascii="Garamond" w:eastAsia="Garamond" w:hAnsi="Garamond" w:cs="Garamond"/>
          <w:sz w:val="24"/>
          <w:szCs w:val="24"/>
        </w:rPr>
        <w:t xml:space="preserve"> mert</w:t>
      </w:r>
      <w:r w:rsidR="0011378E">
        <w:rPr>
          <w:rFonts w:ascii="Garamond" w:eastAsia="Garamond" w:hAnsi="Garamond" w:cs="Garamond"/>
          <w:sz w:val="24"/>
          <w:szCs w:val="24"/>
        </w:rPr>
        <w:t xml:space="preserve"> úgy érzi, sportot űznek belőle a lakosok is. Ahogy a korábbi években is elmondt</w:t>
      </w:r>
      <w:r w:rsidR="000E19BB">
        <w:rPr>
          <w:rFonts w:ascii="Garamond" w:eastAsia="Garamond" w:hAnsi="Garamond" w:cs="Garamond"/>
          <w:sz w:val="24"/>
          <w:szCs w:val="24"/>
        </w:rPr>
        <w:t>a</w:t>
      </w:r>
      <w:r w:rsidR="0011378E">
        <w:rPr>
          <w:rFonts w:ascii="Garamond" w:eastAsia="Garamond" w:hAnsi="Garamond" w:cs="Garamond"/>
          <w:sz w:val="24"/>
          <w:szCs w:val="24"/>
        </w:rPr>
        <w:t xml:space="preserve">, fenntarthatatlan az orvosi ügyelet finanszírozása, el kell hinni, hogy az önkormányzatok nem fogják tudni finanszírozni. </w:t>
      </w:r>
      <w:r w:rsidR="00616346">
        <w:rPr>
          <w:rFonts w:ascii="Garamond" w:eastAsia="Garamond" w:hAnsi="Garamond" w:cs="Garamond"/>
          <w:sz w:val="24"/>
          <w:szCs w:val="24"/>
        </w:rPr>
        <w:t xml:space="preserve">Azt el tudja mondani, hogy az ő szervezése alatt álló dolgok mibe kerülnek és miből a leghatékonyabbak, és ezért elfogadja, hogy 4 gépkocsivezető, X orvos és X asszisztens szükséges egy orvosi ügyelet ellátásához, </w:t>
      </w:r>
      <w:r w:rsidR="004B22DB">
        <w:rPr>
          <w:rFonts w:ascii="Garamond" w:eastAsia="Garamond" w:hAnsi="Garamond" w:cs="Garamond"/>
          <w:sz w:val="24"/>
          <w:szCs w:val="24"/>
        </w:rPr>
        <w:t>de azt meg től</w:t>
      </w:r>
      <w:r w:rsidR="000E19BB">
        <w:rPr>
          <w:rFonts w:ascii="Garamond" w:eastAsia="Garamond" w:hAnsi="Garamond" w:cs="Garamond"/>
          <w:sz w:val="24"/>
          <w:szCs w:val="24"/>
        </w:rPr>
        <w:t>e</w:t>
      </w:r>
      <w:r w:rsidR="004B22DB">
        <w:rPr>
          <w:rFonts w:ascii="Garamond" w:eastAsia="Garamond" w:hAnsi="Garamond" w:cs="Garamond"/>
          <w:sz w:val="24"/>
          <w:szCs w:val="24"/>
        </w:rPr>
        <w:t xml:space="preserve"> fogadják el, hogy valamiért az állam ennyivel finanszírozza </w:t>
      </w:r>
      <w:r w:rsidR="000E19BB">
        <w:rPr>
          <w:rFonts w:ascii="Garamond" w:eastAsia="Garamond" w:hAnsi="Garamond" w:cs="Garamond"/>
          <w:sz w:val="24"/>
          <w:szCs w:val="24"/>
        </w:rPr>
        <w:t xml:space="preserve">az orvosi ügyeletet </w:t>
      </w:r>
      <w:r w:rsidR="004B22DB">
        <w:rPr>
          <w:rFonts w:ascii="Garamond" w:eastAsia="Garamond" w:hAnsi="Garamond" w:cs="Garamond"/>
          <w:sz w:val="24"/>
          <w:szCs w:val="24"/>
        </w:rPr>
        <w:t>és nem várható el a kis önkormányzatoktól, hogy ezt ilyen módon finanszírozz</w:t>
      </w:r>
      <w:r w:rsidR="000E19BB">
        <w:rPr>
          <w:rFonts w:ascii="Garamond" w:eastAsia="Garamond" w:hAnsi="Garamond" w:cs="Garamond"/>
          <w:sz w:val="24"/>
          <w:szCs w:val="24"/>
        </w:rPr>
        <w:t>ák</w:t>
      </w:r>
      <w:r w:rsidR="004B22DB">
        <w:rPr>
          <w:rFonts w:ascii="Garamond" w:eastAsia="Garamond" w:hAnsi="Garamond" w:cs="Garamond"/>
          <w:sz w:val="24"/>
          <w:szCs w:val="24"/>
        </w:rPr>
        <w:t>.</w:t>
      </w:r>
      <w:r w:rsidR="00AB7594">
        <w:rPr>
          <w:rFonts w:ascii="Garamond" w:eastAsia="Garamond" w:hAnsi="Garamond" w:cs="Garamond"/>
          <w:sz w:val="24"/>
          <w:szCs w:val="24"/>
        </w:rPr>
        <w:t xml:space="preserve"> Évek óta </w:t>
      </w:r>
      <w:r w:rsidR="00DB7B16">
        <w:rPr>
          <w:rFonts w:ascii="Garamond" w:eastAsia="Garamond" w:hAnsi="Garamond" w:cs="Garamond"/>
          <w:sz w:val="24"/>
          <w:szCs w:val="24"/>
        </w:rPr>
        <w:t xml:space="preserve">mondja, hogy valamit </w:t>
      </w:r>
      <w:r w:rsidR="00DB7B16">
        <w:rPr>
          <w:rFonts w:ascii="Garamond" w:eastAsia="Garamond" w:hAnsi="Garamond" w:cs="Garamond"/>
          <w:sz w:val="24"/>
          <w:szCs w:val="24"/>
        </w:rPr>
        <w:lastRenderedPageBreak/>
        <w:t>tenni kell, de nem tesz a Tanács, nem tesz a szervezetük semmit. Elolvasta, hogy érdeklődött az Intézményvezető asszony és elnök úr is, hogy hogyan lehetne másképp finanszírozni, de előrébb nem jutottak, ahogy nem jutottak előrébb a Munkaszervezet finanszírozásában</w:t>
      </w:r>
      <w:r w:rsidR="00616346">
        <w:rPr>
          <w:rFonts w:ascii="Garamond" w:eastAsia="Garamond" w:hAnsi="Garamond" w:cs="Garamond"/>
          <w:sz w:val="24"/>
          <w:szCs w:val="24"/>
        </w:rPr>
        <w:t xml:space="preserve"> </w:t>
      </w:r>
      <w:r w:rsidR="00DB7B16">
        <w:rPr>
          <w:rFonts w:ascii="Garamond" w:eastAsia="Garamond" w:hAnsi="Garamond" w:cs="Garamond"/>
          <w:sz w:val="24"/>
          <w:szCs w:val="24"/>
        </w:rPr>
        <w:t>sem. A tavalyi év volt kicsit könnyebb az önkormányzatoknak a tartalék felhasználásának a vonatkozásában, de ettől függetlenül így is megerőltető volt és évről évre elmondják, ugyanúgy fizetnek, és nem történik változás. Újra jelezné – bár csak szócséplésnek véli – hogy az orvosi ügyelet nem lesz fenntartható az önkormányzatok által.</w:t>
      </w:r>
    </w:p>
    <w:p w:rsidR="00363180" w:rsidRDefault="00363180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363180" w:rsidRPr="00C62FC7" w:rsidRDefault="00363180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62FC7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363180" w:rsidRDefault="000662FB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Két dologról beszélt Polgármester Asszony, egyrészt a Munkaszervezeti feladatok ellátásáról, másrészt a központi orvosi ügyeletről. Úgy gondolja</w:t>
      </w:r>
      <w:r w:rsidR="00782A9C">
        <w:rPr>
          <w:rFonts w:ascii="Garamond" w:eastAsia="Garamond" w:hAnsi="Garamond" w:cs="Garamond"/>
          <w:sz w:val="24"/>
          <w:szCs w:val="24"/>
        </w:rPr>
        <w:t xml:space="preserve">, hogy bármennyire is törik a fejüket nem fognak jobban fenntartható rendszert kitalálni jelen jogszabályi környezet adta lehetőségek következtében. A gépkocsi beszerzés kapcsán nézte meg a most forgalomban lévő </w:t>
      </w:r>
      <w:proofErr w:type="spellStart"/>
      <w:r w:rsidR="00782A9C">
        <w:rPr>
          <w:rFonts w:ascii="Garamond" w:eastAsia="Garamond" w:hAnsi="Garamond" w:cs="Garamond"/>
          <w:sz w:val="24"/>
          <w:szCs w:val="24"/>
        </w:rPr>
        <w:t>Ignis</w:t>
      </w:r>
      <w:proofErr w:type="spellEnd"/>
      <w:r w:rsidR="00782A9C">
        <w:rPr>
          <w:rFonts w:ascii="Garamond" w:eastAsia="Garamond" w:hAnsi="Garamond" w:cs="Garamond"/>
          <w:sz w:val="24"/>
          <w:szCs w:val="24"/>
        </w:rPr>
        <w:t xml:space="preserve"> beszerzésének a körülményeit. 2003-ban jött létre a Kórház közreműködésével az a Társulás, amely a központi orvosi ügyeleti feladok ellátására szerződött egymással, ennek az volt az oka, hogy együtt sokkal kevesebb szakember bevonásával egy jobban fenntartható rendszert lehet létrehozni. Akkor sem voltak egyébként jobbak a finanszírozási feltételek, a központi orvosi ügyelet létrehozásához benyújtott pályázat részletesen tartalmazza az akkori kötelezettségeket és adatokat. Tehát </w:t>
      </w:r>
      <w:r w:rsidR="00281DBF">
        <w:rPr>
          <w:rFonts w:ascii="Garamond" w:eastAsia="Garamond" w:hAnsi="Garamond" w:cs="Garamond"/>
          <w:sz w:val="24"/>
          <w:szCs w:val="24"/>
        </w:rPr>
        <w:t>az, hogy így látják el a feladatot</w:t>
      </w:r>
      <w:r w:rsidR="00BD5278">
        <w:rPr>
          <w:rFonts w:ascii="Garamond" w:eastAsia="Garamond" w:hAnsi="Garamond" w:cs="Garamond"/>
          <w:sz w:val="24"/>
          <w:szCs w:val="24"/>
        </w:rPr>
        <w:t>, már az is a jobb fenntarthatóság érdekében tett lépés volt. Mindannyian tudják, hogy a kistérségnek a 20000 fős lakosság száma kapcsán az a finanszírozás, amelyet lakosságszám alapján kapnak, messze rosszabb helyzetet teremt az ő esetükben, mint adott esetben Várpalota, Veszprém nagyobb települések és vonzáskörzeteiknek a finanszírozása kapcsán létezik. Úgy gondolja, hogy az pedig túlzás, hogy nem vizsgálják annak a lehetőségét, hogy hogyan lehet másképpen működtetni, mert az előterjesztésben</w:t>
      </w:r>
      <w:r w:rsidR="000E19BB">
        <w:rPr>
          <w:rFonts w:ascii="Garamond" w:eastAsia="Garamond" w:hAnsi="Garamond" w:cs="Garamond"/>
          <w:sz w:val="24"/>
          <w:szCs w:val="24"/>
        </w:rPr>
        <w:t xml:space="preserve"> is </w:t>
      </w:r>
      <w:r w:rsidR="00BD5278">
        <w:rPr>
          <w:rFonts w:ascii="Garamond" w:eastAsia="Garamond" w:hAnsi="Garamond" w:cs="Garamond"/>
          <w:sz w:val="24"/>
          <w:szCs w:val="24"/>
        </w:rPr>
        <w:t>említett veszprémi ügyeletet működtető gazdasági társaság képviselői itt voltak és megnézték a helyszínen a lehetőségeket és csak drágábban tudnák megoldani. Azt is látni kell, hogy egy gazdasági társaság profitorientált tevékenységet folytat, míg az intézményük nonprofit jelleggel látja el a feladatot. A tényleges bevételek a feladatellátással kapcsolatos költségek fedezetére fordítódnak, nem valakinek a nyereségére.</w:t>
      </w:r>
      <w:r w:rsidR="00C7127C">
        <w:rPr>
          <w:rFonts w:ascii="Garamond" w:eastAsia="Garamond" w:hAnsi="Garamond" w:cs="Garamond"/>
          <w:sz w:val="24"/>
          <w:szCs w:val="24"/>
        </w:rPr>
        <w:t xml:space="preserve"> Az hogy lehet-e a feladatellátásra valamilyen hozzájárulást kérni az ellátottaktól, arra doktornő tudná a választ megadni.</w:t>
      </w:r>
    </w:p>
    <w:p w:rsidR="00C7127C" w:rsidRDefault="00C7127C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7127C" w:rsidRPr="00C7127C" w:rsidRDefault="00C7127C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7127C">
        <w:rPr>
          <w:rFonts w:ascii="Garamond" w:eastAsia="Garamond" w:hAnsi="Garamond" w:cs="Garamond"/>
          <w:b/>
          <w:sz w:val="24"/>
          <w:szCs w:val="24"/>
        </w:rPr>
        <w:t>Dr. Benczik Ágnes Adrienn</w:t>
      </w:r>
    </w:p>
    <w:p w:rsidR="00C7127C" w:rsidRDefault="00C7127C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Válaszában elmondta, hogy nincs </w:t>
      </w:r>
      <w:r w:rsidR="000E19BB">
        <w:rPr>
          <w:rFonts w:ascii="Garamond" w:eastAsia="Garamond" w:hAnsi="Garamond" w:cs="Garamond"/>
          <w:sz w:val="24"/>
          <w:szCs w:val="24"/>
        </w:rPr>
        <w:t>olya</w:t>
      </w:r>
      <w:r>
        <w:rPr>
          <w:rFonts w:ascii="Garamond" w:eastAsia="Garamond" w:hAnsi="Garamond" w:cs="Garamond"/>
          <w:sz w:val="24"/>
          <w:szCs w:val="24"/>
        </w:rPr>
        <w:t>n lehetőség</w:t>
      </w:r>
      <w:r w:rsidR="000E19BB">
        <w:rPr>
          <w:rFonts w:ascii="Garamond" w:eastAsia="Garamond" w:hAnsi="Garamond" w:cs="Garamond"/>
          <w:sz w:val="24"/>
          <w:szCs w:val="24"/>
        </w:rPr>
        <w:t>, hogy az ellátottaktól hozzájárulást lehessen kérni</w:t>
      </w:r>
      <w:r>
        <w:rPr>
          <w:rFonts w:ascii="Garamond" w:eastAsia="Garamond" w:hAnsi="Garamond" w:cs="Garamond"/>
          <w:sz w:val="24"/>
          <w:szCs w:val="24"/>
        </w:rPr>
        <w:t>.</w:t>
      </w:r>
      <w:r w:rsidR="00466FB2">
        <w:rPr>
          <w:rFonts w:ascii="Garamond" w:eastAsia="Garamond" w:hAnsi="Garamond" w:cs="Garamond"/>
          <w:sz w:val="24"/>
          <w:szCs w:val="24"/>
        </w:rPr>
        <w:t xml:space="preserve"> </w:t>
      </w:r>
      <w:r w:rsidR="00D006C0">
        <w:rPr>
          <w:rFonts w:ascii="Garamond" w:eastAsia="Garamond" w:hAnsi="Garamond" w:cs="Garamond"/>
          <w:sz w:val="24"/>
          <w:szCs w:val="24"/>
        </w:rPr>
        <w:t xml:space="preserve">Valóban Dudarról érkezik a legtöbb hívás, úgy gondolja, hogy valahogyan rendet kellene rakni az emberek fejében. Dudar mellett még </w:t>
      </w:r>
      <w:r w:rsidR="00483626">
        <w:rPr>
          <w:rFonts w:ascii="Garamond" w:eastAsia="Garamond" w:hAnsi="Garamond" w:cs="Garamond"/>
          <w:sz w:val="24"/>
          <w:szCs w:val="24"/>
        </w:rPr>
        <w:t xml:space="preserve">Porva, Borzavár és Bakonynána településekről érkezik a legtöbb hívás. </w:t>
      </w:r>
      <w:r w:rsidR="000E19BB">
        <w:rPr>
          <w:rFonts w:ascii="Garamond" w:eastAsia="Garamond" w:hAnsi="Garamond" w:cs="Garamond"/>
          <w:sz w:val="24"/>
          <w:szCs w:val="24"/>
        </w:rPr>
        <w:t>A</w:t>
      </w:r>
      <w:r w:rsidR="00483626">
        <w:rPr>
          <w:rFonts w:ascii="Garamond" w:eastAsia="Garamond" w:hAnsi="Garamond" w:cs="Garamond"/>
          <w:sz w:val="24"/>
          <w:szCs w:val="24"/>
        </w:rPr>
        <w:t xml:space="preserve">z ügyeletben sem komoly ellátási panasz, sem észrevétel az ÁNTSZ részéről nem hangzott el, és véleménye szerint ennek örülni kellene. Veszprémben 3.200 </w:t>
      </w:r>
      <w:proofErr w:type="spellStart"/>
      <w:r w:rsidR="00483626">
        <w:rPr>
          <w:rFonts w:ascii="Garamond" w:eastAsia="Garamond" w:hAnsi="Garamond" w:cs="Garamond"/>
          <w:sz w:val="24"/>
          <w:szCs w:val="24"/>
        </w:rPr>
        <w:t>ft-os</w:t>
      </w:r>
      <w:proofErr w:type="spellEnd"/>
      <w:r w:rsidR="00483626">
        <w:rPr>
          <w:rFonts w:ascii="Garamond" w:eastAsia="Garamond" w:hAnsi="Garamond" w:cs="Garamond"/>
          <w:sz w:val="24"/>
          <w:szCs w:val="24"/>
        </w:rPr>
        <w:t xml:space="preserve"> órabért kapnak az ügyeleten </w:t>
      </w:r>
      <w:proofErr w:type="spellStart"/>
      <w:r w:rsidR="00483626">
        <w:rPr>
          <w:rFonts w:ascii="Garamond" w:eastAsia="Garamond" w:hAnsi="Garamond" w:cs="Garamond"/>
          <w:sz w:val="24"/>
          <w:szCs w:val="24"/>
        </w:rPr>
        <w:t>mégsincs</w:t>
      </w:r>
      <w:proofErr w:type="spellEnd"/>
      <w:r w:rsidR="00483626">
        <w:rPr>
          <w:rFonts w:ascii="Garamond" w:eastAsia="Garamond" w:hAnsi="Garamond" w:cs="Garamond"/>
          <w:sz w:val="24"/>
          <w:szCs w:val="24"/>
        </w:rPr>
        <w:t xml:space="preserve"> rá emberük</w:t>
      </w:r>
      <w:r w:rsidR="009B086A">
        <w:rPr>
          <w:rFonts w:ascii="Garamond" w:eastAsia="Garamond" w:hAnsi="Garamond" w:cs="Garamond"/>
          <w:sz w:val="24"/>
          <w:szCs w:val="24"/>
        </w:rPr>
        <w:t xml:space="preserve">, a zirci ügyeleti sofőrök minimálbért keresnek, amit abszolút méltánytalannak tart. A privát véleménye, hogy az orvosi ügyeletre nincs szükség, de amíg a törvény előírja, és amíg ezen nem óhajtanak módosítani, addig fenn kell tartani. Ha az orvosi ügyeletek megszűnnek, a sürgősségi osztályok össze fognak omlani, mert ők is a teljesítőképességük határán vannak. Vannak települések, ahol egészségnevelő programot </w:t>
      </w:r>
      <w:r w:rsidR="000E19BB">
        <w:rPr>
          <w:rFonts w:ascii="Garamond" w:eastAsia="Garamond" w:hAnsi="Garamond" w:cs="Garamond"/>
          <w:sz w:val="24"/>
          <w:szCs w:val="24"/>
        </w:rPr>
        <w:t xml:space="preserve">kellene </w:t>
      </w:r>
      <w:r w:rsidR="009B086A">
        <w:rPr>
          <w:rFonts w:ascii="Garamond" w:eastAsia="Garamond" w:hAnsi="Garamond" w:cs="Garamond"/>
          <w:sz w:val="24"/>
          <w:szCs w:val="24"/>
        </w:rPr>
        <w:t>szervezni.</w:t>
      </w:r>
    </w:p>
    <w:p w:rsidR="009B086A" w:rsidRDefault="009B086A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9B086A" w:rsidRPr="009B086A" w:rsidRDefault="009B086A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9B086A"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9B086A" w:rsidRDefault="009B086A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Megkérdezte a doktornőt, hogyan gondolja azt, hogy megneveljék a lakosaikat?</w:t>
      </w:r>
      <w:r w:rsidR="00D81B87">
        <w:rPr>
          <w:rFonts w:ascii="Garamond" w:eastAsia="Garamond" w:hAnsi="Garamond" w:cs="Garamond"/>
          <w:sz w:val="24"/>
          <w:szCs w:val="24"/>
        </w:rPr>
        <w:t xml:space="preserve"> Azt kell megérteni, hogy ez egy kicsi terület, amit azért lehet fenntartani, mert az önkormányzatok kénytelenek finanszírozni. Azt nem mondja, hogy tudják, mert kénytelenek, de nem tudják, mert az valaminek a rovására megy. Úgy gondolja, hogy soha nem kérdőjelezte meg senki a</w:t>
      </w:r>
      <w:r w:rsidR="009E3A92">
        <w:rPr>
          <w:rFonts w:ascii="Garamond" w:eastAsia="Garamond" w:hAnsi="Garamond" w:cs="Garamond"/>
          <w:sz w:val="24"/>
          <w:szCs w:val="24"/>
        </w:rPr>
        <w:t xml:space="preserve">z orvosok munkáját és nem is az volt a kérdés, hogy jól ellátják-e a feladatot, legalábbis részéről nem merült fel. A megoldást szeretné megtalálni, hogy mivel lehetne csökkenteni és ezért emelte ki, hogy </w:t>
      </w:r>
      <w:r w:rsidR="009E3A92">
        <w:rPr>
          <w:rFonts w:ascii="Garamond" w:eastAsia="Garamond" w:hAnsi="Garamond" w:cs="Garamond"/>
          <w:sz w:val="24"/>
          <w:szCs w:val="24"/>
        </w:rPr>
        <w:lastRenderedPageBreak/>
        <w:t xml:space="preserve">sajnálja, hogy Dudarra, Cseténybe, Bakonyoszlopra aránytalanul sokat kell kijárnia az ügyeletnek, és </w:t>
      </w:r>
      <w:proofErr w:type="gramStart"/>
      <w:r w:rsidR="009E3A92">
        <w:rPr>
          <w:rFonts w:ascii="Garamond" w:eastAsia="Garamond" w:hAnsi="Garamond" w:cs="Garamond"/>
          <w:sz w:val="24"/>
          <w:szCs w:val="24"/>
        </w:rPr>
        <w:t>ezáltal</w:t>
      </w:r>
      <w:proofErr w:type="gramEnd"/>
      <w:r w:rsidR="009E3A92">
        <w:rPr>
          <w:rFonts w:ascii="Garamond" w:eastAsia="Garamond" w:hAnsi="Garamond" w:cs="Garamond"/>
          <w:sz w:val="24"/>
          <w:szCs w:val="24"/>
        </w:rPr>
        <w:t xml:space="preserve"> hátrányosan érintheti a kevésbé igénybe vevő településeket. A megoldást szeretné megtalálni és nem azt, hogy azon vitatkozzanak, a törvény mit enged és mit nem</w:t>
      </w:r>
      <w:r w:rsidR="001A223C">
        <w:rPr>
          <w:rFonts w:ascii="Garamond" w:eastAsia="Garamond" w:hAnsi="Garamond" w:cs="Garamond"/>
          <w:sz w:val="24"/>
          <w:szCs w:val="24"/>
        </w:rPr>
        <w:t xml:space="preserve">. Akkor lesz nagy baj, ha az önkormányzatok </w:t>
      </w:r>
      <w:proofErr w:type="gramStart"/>
      <w:r w:rsidR="001A223C">
        <w:rPr>
          <w:rFonts w:ascii="Garamond" w:eastAsia="Garamond" w:hAnsi="Garamond" w:cs="Garamond"/>
          <w:sz w:val="24"/>
          <w:szCs w:val="24"/>
        </w:rPr>
        <w:t>hátradőlnek</w:t>
      </w:r>
      <w:proofErr w:type="gramEnd"/>
      <w:r w:rsidR="001A223C">
        <w:rPr>
          <w:rFonts w:ascii="Garamond" w:eastAsia="Garamond" w:hAnsi="Garamond" w:cs="Garamond"/>
          <w:sz w:val="24"/>
          <w:szCs w:val="24"/>
        </w:rPr>
        <w:t xml:space="preserve"> és azt mondják, hogy nem tudják fizetni a hozzájárulást.</w:t>
      </w:r>
      <w:r w:rsidR="00C71328">
        <w:rPr>
          <w:rFonts w:ascii="Garamond" w:eastAsia="Garamond" w:hAnsi="Garamond" w:cs="Garamond"/>
          <w:sz w:val="24"/>
          <w:szCs w:val="24"/>
        </w:rPr>
        <w:t xml:space="preserve"> Közvetíteni kell, hogy fenntarthatatlan rendszerről beszélnek.</w:t>
      </w:r>
    </w:p>
    <w:p w:rsidR="00C71328" w:rsidRDefault="00C71328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C71328" w:rsidRPr="00D912B5" w:rsidRDefault="00C71328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D912B5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C71328" w:rsidRDefault="00C71328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Véleménye szerint az a vonal, amelyen polgármester asszony elindult - hogy melyik településre, mennyit megy az autó - nincs jelentősége. Az ügyeleti szolgálatot ellátóknak rendelkezésre kell állni az ügyeleti időben. Ha az éves </w:t>
      </w:r>
      <w:r w:rsidR="00D912B5">
        <w:rPr>
          <w:rFonts w:ascii="Garamond" w:eastAsia="Garamond" w:hAnsi="Garamond" w:cs="Garamond"/>
          <w:sz w:val="24"/>
          <w:szCs w:val="24"/>
        </w:rPr>
        <w:t xml:space="preserve">10.000 km-es </w:t>
      </w:r>
      <w:proofErr w:type="spellStart"/>
      <w:r>
        <w:rPr>
          <w:rFonts w:ascii="Garamond" w:eastAsia="Garamond" w:hAnsi="Garamond" w:cs="Garamond"/>
          <w:sz w:val="24"/>
          <w:szCs w:val="24"/>
        </w:rPr>
        <w:t>gépkocsifutásnak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az </w:t>
      </w:r>
      <w:r w:rsidR="00D912B5">
        <w:rPr>
          <w:rFonts w:ascii="Garamond" w:eastAsia="Garamond" w:hAnsi="Garamond" w:cs="Garamond"/>
          <w:sz w:val="24"/>
          <w:szCs w:val="24"/>
        </w:rPr>
        <w:t xml:space="preserve">üzemanyag költségét nézik, az 3-400.000 </w:t>
      </w:r>
      <w:proofErr w:type="spellStart"/>
      <w:r w:rsidR="00D912B5">
        <w:rPr>
          <w:rFonts w:ascii="Garamond" w:eastAsia="Garamond" w:hAnsi="Garamond" w:cs="Garamond"/>
          <w:sz w:val="24"/>
          <w:szCs w:val="24"/>
        </w:rPr>
        <w:t>ft</w:t>
      </w:r>
      <w:proofErr w:type="spellEnd"/>
      <w:r w:rsidR="00D912B5">
        <w:rPr>
          <w:rFonts w:ascii="Garamond" w:eastAsia="Garamond" w:hAnsi="Garamond" w:cs="Garamond"/>
          <w:sz w:val="24"/>
          <w:szCs w:val="24"/>
        </w:rPr>
        <w:t xml:space="preserve"> nagyságrend, jelentősebb megtakarítást nem lehet elérni. Ha valamelyik településre esetlegesen tényleg többet megy ki az autó, távolabb van a központtól, ez egy közösségben, amikor egy feladatellátásra közösen szerződnek, úgy </w:t>
      </w:r>
      <w:proofErr w:type="gramStart"/>
      <w:r w:rsidR="00D912B5">
        <w:rPr>
          <w:rFonts w:ascii="Garamond" w:eastAsia="Garamond" w:hAnsi="Garamond" w:cs="Garamond"/>
          <w:sz w:val="24"/>
          <w:szCs w:val="24"/>
        </w:rPr>
        <w:t>gondolja</w:t>
      </w:r>
      <w:proofErr w:type="gramEnd"/>
      <w:r w:rsidR="00D912B5">
        <w:rPr>
          <w:rFonts w:ascii="Garamond" w:eastAsia="Garamond" w:hAnsi="Garamond" w:cs="Garamond"/>
          <w:sz w:val="24"/>
          <w:szCs w:val="24"/>
        </w:rPr>
        <w:t xml:space="preserve"> nem lehet releváns tényező, az életnek bármely más területén hasonlóképpen működik, elég hogyha más szolgáltatásokra gondolnak. A kérdéssel mindenféleképpen célszerű olyan szempontból foglalkozni, hogy a feladatellátáshoz több finanszírozási forrással rendelkezzenek,</w:t>
      </w:r>
      <w:r w:rsidR="00D0436D">
        <w:rPr>
          <w:rFonts w:ascii="Garamond" w:eastAsia="Garamond" w:hAnsi="Garamond" w:cs="Garamond"/>
          <w:sz w:val="24"/>
          <w:szCs w:val="24"/>
        </w:rPr>
        <w:t xml:space="preserve"> de</w:t>
      </w:r>
      <w:r w:rsidR="00D912B5">
        <w:rPr>
          <w:rFonts w:ascii="Garamond" w:eastAsia="Garamond" w:hAnsi="Garamond" w:cs="Garamond"/>
          <w:sz w:val="24"/>
          <w:szCs w:val="24"/>
        </w:rPr>
        <w:t xml:space="preserve"> ennek előteremtésére az önkormányzatok képtelenek.</w:t>
      </w:r>
      <w:r w:rsidR="00D0436D">
        <w:rPr>
          <w:rFonts w:ascii="Garamond" w:eastAsia="Garamond" w:hAnsi="Garamond" w:cs="Garamond"/>
          <w:sz w:val="24"/>
          <w:szCs w:val="24"/>
        </w:rPr>
        <w:t xml:space="preserve"> </w:t>
      </w:r>
      <w:r w:rsidR="00E3768B">
        <w:rPr>
          <w:rFonts w:ascii="Garamond" w:eastAsia="Garamond" w:hAnsi="Garamond" w:cs="Garamond"/>
          <w:sz w:val="24"/>
          <w:szCs w:val="24"/>
        </w:rPr>
        <w:t xml:space="preserve">Meg kellene fogalmazniuk közösen egy </w:t>
      </w:r>
      <w:r w:rsidR="002F28BD">
        <w:rPr>
          <w:rFonts w:ascii="Garamond" w:eastAsia="Garamond" w:hAnsi="Garamond" w:cs="Garamond"/>
          <w:sz w:val="24"/>
          <w:szCs w:val="24"/>
        </w:rPr>
        <w:t>levelet országgyűlési képviselőjükön</w:t>
      </w:r>
      <w:r w:rsidR="00E3768B">
        <w:rPr>
          <w:rFonts w:ascii="Garamond" w:eastAsia="Garamond" w:hAnsi="Garamond" w:cs="Garamond"/>
          <w:sz w:val="24"/>
          <w:szCs w:val="24"/>
        </w:rPr>
        <w:t xml:space="preserve"> keresztül, hogy felhívj</w:t>
      </w:r>
      <w:r w:rsidR="000E19BB">
        <w:rPr>
          <w:rFonts w:ascii="Garamond" w:eastAsia="Garamond" w:hAnsi="Garamond" w:cs="Garamond"/>
          <w:sz w:val="24"/>
          <w:szCs w:val="24"/>
        </w:rPr>
        <w:t>á</w:t>
      </w:r>
      <w:r w:rsidR="00E3768B">
        <w:rPr>
          <w:rFonts w:ascii="Garamond" w:eastAsia="Garamond" w:hAnsi="Garamond" w:cs="Garamond"/>
          <w:sz w:val="24"/>
          <w:szCs w:val="24"/>
        </w:rPr>
        <w:t>k a problémára a figyelmet, akár egy kiegészítő határozati javaslatban</w:t>
      </w:r>
      <w:r w:rsidR="000E19BB">
        <w:rPr>
          <w:rFonts w:ascii="Garamond" w:eastAsia="Garamond" w:hAnsi="Garamond" w:cs="Garamond"/>
          <w:sz w:val="24"/>
          <w:szCs w:val="24"/>
        </w:rPr>
        <w:t xml:space="preserve"> ezt meg is lehet fogalmazni és</w:t>
      </w:r>
      <w:r w:rsidR="00E3768B">
        <w:rPr>
          <w:rFonts w:ascii="Garamond" w:eastAsia="Garamond" w:hAnsi="Garamond" w:cs="Garamond"/>
          <w:sz w:val="24"/>
          <w:szCs w:val="24"/>
        </w:rPr>
        <w:t xml:space="preserve"> </w:t>
      </w:r>
      <w:r w:rsidR="000E19BB">
        <w:rPr>
          <w:rFonts w:ascii="Garamond" w:eastAsia="Garamond" w:hAnsi="Garamond" w:cs="Garamond"/>
          <w:sz w:val="24"/>
          <w:szCs w:val="24"/>
        </w:rPr>
        <w:t>k</w:t>
      </w:r>
      <w:r w:rsidR="00E3768B">
        <w:rPr>
          <w:rFonts w:ascii="Garamond" w:eastAsia="Garamond" w:hAnsi="Garamond" w:cs="Garamond"/>
          <w:sz w:val="24"/>
          <w:szCs w:val="24"/>
        </w:rPr>
        <w:t>érj</w:t>
      </w:r>
      <w:r w:rsidR="000E19BB">
        <w:rPr>
          <w:rFonts w:ascii="Garamond" w:eastAsia="Garamond" w:hAnsi="Garamond" w:cs="Garamond"/>
          <w:sz w:val="24"/>
          <w:szCs w:val="24"/>
        </w:rPr>
        <w:t>é</w:t>
      </w:r>
      <w:r w:rsidR="00E3768B">
        <w:rPr>
          <w:rFonts w:ascii="Garamond" w:eastAsia="Garamond" w:hAnsi="Garamond" w:cs="Garamond"/>
          <w:sz w:val="24"/>
          <w:szCs w:val="24"/>
        </w:rPr>
        <w:t>k a jogalkotók</w:t>
      </w:r>
      <w:r w:rsidR="002F28BD">
        <w:rPr>
          <w:rFonts w:ascii="Garamond" w:eastAsia="Garamond" w:hAnsi="Garamond" w:cs="Garamond"/>
          <w:sz w:val="24"/>
          <w:szCs w:val="24"/>
        </w:rPr>
        <w:t>nak a közreműködését a kisebb körzetek könnyebben finanszírozható fenntartása érdekében.</w:t>
      </w:r>
    </w:p>
    <w:p w:rsidR="002F28BD" w:rsidRDefault="002F28BD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2F28BD" w:rsidRPr="002F28BD" w:rsidRDefault="002F28BD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2F28BD">
        <w:rPr>
          <w:rFonts w:ascii="Garamond" w:eastAsia="Garamond" w:hAnsi="Garamond" w:cs="Garamond"/>
          <w:b/>
          <w:sz w:val="24"/>
          <w:szCs w:val="24"/>
        </w:rPr>
        <w:t>Dr. Benczik Ágnes Adrienn</w:t>
      </w:r>
    </w:p>
    <w:p w:rsidR="002F28BD" w:rsidRDefault="00D21472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Elmondta, hogy ennél sokkal nagyobb bajok vannak az egészségügyben. </w:t>
      </w:r>
      <w:r w:rsidR="00675E5D">
        <w:rPr>
          <w:rFonts w:ascii="Garamond" w:eastAsia="Garamond" w:hAnsi="Garamond" w:cs="Garamond"/>
          <w:sz w:val="24"/>
          <w:szCs w:val="24"/>
        </w:rPr>
        <w:t xml:space="preserve">A gépjármű beszerzésével kapcsolatban elmondta, </w:t>
      </w:r>
      <w:r w:rsidR="00560834">
        <w:rPr>
          <w:rFonts w:ascii="Garamond" w:eastAsia="Garamond" w:hAnsi="Garamond" w:cs="Garamond"/>
          <w:sz w:val="24"/>
          <w:szCs w:val="24"/>
        </w:rPr>
        <w:t>hogy a</w:t>
      </w:r>
      <w:r w:rsidR="00471C65">
        <w:rPr>
          <w:rFonts w:ascii="Garamond" w:eastAsia="Garamond" w:hAnsi="Garamond" w:cs="Garamond"/>
          <w:sz w:val="24"/>
          <w:szCs w:val="24"/>
        </w:rPr>
        <w:t xml:space="preserve">z </w:t>
      </w:r>
      <w:proofErr w:type="spellStart"/>
      <w:r w:rsidR="00560834">
        <w:rPr>
          <w:rFonts w:ascii="Garamond" w:eastAsia="Garamond" w:hAnsi="Garamond" w:cs="Garamond"/>
          <w:sz w:val="24"/>
          <w:szCs w:val="24"/>
        </w:rPr>
        <w:t>Ignisben</w:t>
      </w:r>
      <w:proofErr w:type="spellEnd"/>
      <w:r w:rsidR="000E19BB">
        <w:rPr>
          <w:rFonts w:ascii="Garamond" w:eastAsia="Garamond" w:hAnsi="Garamond" w:cs="Garamond"/>
          <w:sz w:val="24"/>
          <w:szCs w:val="24"/>
        </w:rPr>
        <w:t xml:space="preserve"> 250.000 km van</w:t>
      </w:r>
      <w:r w:rsidR="00471C65">
        <w:rPr>
          <w:rFonts w:ascii="Garamond" w:eastAsia="Garamond" w:hAnsi="Garamond" w:cs="Garamond"/>
          <w:sz w:val="24"/>
          <w:szCs w:val="24"/>
        </w:rPr>
        <w:t>, 12 éves,</w:t>
      </w:r>
      <w:r w:rsidR="000E19BB">
        <w:rPr>
          <w:rFonts w:ascii="Garamond" w:eastAsia="Garamond" w:hAnsi="Garamond" w:cs="Garamond"/>
          <w:sz w:val="24"/>
          <w:szCs w:val="24"/>
        </w:rPr>
        <w:t xml:space="preserve"> de</w:t>
      </w:r>
      <w:r w:rsidR="00471C65">
        <w:rPr>
          <w:rFonts w:ascii="Garamond" w:eastAsia="Garamond" w:hAnsi="Garamond" w:cs="Garamond"/>
          <w:sz w:val="24"/>
          <w:szCs w:val="24"/>
        </w:rPr>
        <w:t xml:space="preserve"> ennek az autónak a motorja körülbelül kétszer annyit ment</w:t>
      </w:r>
      <w:r w:rsidR="009F0CF3">
        <w:rPr>
          <w:rFonts w:ascii="Garamond" w:eastAsia="Garamond" w:hAnsi="Garamond" w:cs="Garamond"/>
          <w:sz w:val="24"/>
          <w:szCs w:val="24"/>
        </w:rPr>
        <w:t>.</w:t>
      </w:r>
      <w:r w:rsidR="00471C65">
        <w:rPr>
          <w:rFonts w:ascii="Garamond" w:eastAsia="Garamond" w:hAnsi="Garamond" w:cs="Garamond"/>
          <w:sz w:val="24"/>
          <w:szCs w:val="24"/>
        </w:rPr>
        <w:t xml:space="preserve"> </w:t>
      </w:r>
      <w:r w:rsidR="009F0CF3">
        <w:rPr>
          <w:rFonts w:ascii="Garamond" w:eastAsia="Garamond" w:hAnsi="Garamond" w:cs="Garamond"/>
          <w:sz w:val="24"/>
          <w:szCs w:val="24"/>
        </w:rPr>
        <w:t>A</w:t>
      </w:r>
      <w:r w:rsidR="000E19BB">
        <w:rPr>
          <w:rFonts w:ascii="Garamond" w:eastAsia="Garamond" w:hAnsi="Garamond" w:cs="Garamond"/>
          <w:sz w:val="24"/>
          <w:szCs w:val="24"/>
        </w:rPr>
        <w:t xml:space="preserve">z ellátás </w:t>
      </w:r>
      <w:r w:rsidR="00471C65">
        <w:rPr>
          <w:rFonts w:ascii="Garamond" w:eastAsia="Garamond" w:hAnsi="Garamond" w:cs="Garamond"/>
          <w:sz w:val="24"/>
          <w:szCs w:val="24"/>
        </w:rPr>
        <w:t>úgy zajlik, hogy kimennek a hívásra, és ameddig ők bent vannak a betegnél, addig a sofőr kint ül a</w:t>
      </w:r>
      <w:r w:rsidR="000E19BB">
        <w:rPr>
          <w:rFonts w:ascii="Garamond" w:eastAsia="Garamond" w:hAnsi="Garamond" w:cs="Garamond"/>
          <w:sz w:val="24"/>
          <w:szCs w:val="24"/>
        </w:rPr>
        <w:t>z autóban. A</w:t>
      </w:r>
      <w:r w:rsidR="00471C65">
        <w:rPr>
          <w:rFonts w:ascii="Garamond" w:eastAsia="Garamond" w:hAnsi="Garamond" w:cs="Garamond"/>
          <w:sz w:val="24"/>
          <w:szCs w:val="24"/>
        </w:rPr>
        <w:t xml:space="preserve"> titoktartás és a munkaköri leírás miatt nem köteles bejönni</w:t>
      </w:r>
      <w:r w:rsidR="009F0CF3">
        <w:rPr>
          <w:rFonts w:ascii="Garamond" w:eastAsia="Garamond" w:hAnsi="Garamond" w:cs="Garamond"/>
          <w:sz w:val="24"/>
          <w:szCs w:val="24"/>
        </w:rPr>
        <w:t xml:space="preserve">, az más kérdés, hogy néha segítenek, de bent ül, mert ott a rádió, amit a központi orvosi ügyeleti ellátás és a mentőirányítás miatt nekik hallgatniuk kell és nyilván, ha hideg van, akkor fűt. Megkérdezte, hogy a tagok közül, melyikük ülne be egy olyan autóba, amely időnként </w:t>
      </w:r>
      <w:r w:rsidR="00FE71CC">
        <w:rPr>
          <w:rFonts w:ascii="Garamond" w:eastAsia="Garamond" w:hAnsi="Garamond" w:cs="Garamond"/>
          <w:sz w:val="24"/>
          <w:szCs w:val="24"/>
        </w:rPr>
        <w:t xml:space="preserve">130 km/óra sebességgel ilyen műszaki állapotban szirénázva megy egy balesethez. Annak idején </w:t>
      </w:r>
      <w:proofErr w:type="spellStart"/>
      <w:r w:rsidR="00FE71CC">
        <w:rPr>
          <w:rFonts w:ascii="Garamond" w:eastAsia="Garamond" w:hAnsi="Garamond" w:cs="Garamond"/>
          <w:sz w:val="24"/>
          <w:szCs w:val="24"/>
        </w:rPr>
        <w:t>Kropf</w:t>
      </w:r>
      <w:proofErr w:type="spellEnd"/>
      <w:r w:rsidR="00FE71CC">
        <w:rPr>
          <w:rFonts w:ascii="Garamond" w:eastAsia="Garamond" w:hAnsi="Garamond" w:cs="Garamond"/>
          <w:sz w:val="24"/>
          <w:szCs w:val="24"/>
        </w:rPr>
        <w:t xml:space="preserve"> Miklóstól határozott ígéretet kaptak, ha a választásokig nem mutatja ki a kormány az irányú szándékát, hogy a központi orvosi ügyeleteket megszűntesse, autót kell venni. </w:t>
      </w:r>
      <w:r w:rsidR="008942B2">
        <w:rPr>
          <w:rFonts w:ascii="Garamond" w:eastAsia="Garamond" w:hAnsi="Garamond" w:cs="Garamond"/>
          <w:sz w:val="24"/>
          <w:szCs w:val="24"/>
        </w:rPr>
        <w:t xml:space="preserve">Két árajánlat került kiküldésre, mindegyiken rajta van, hogy hány hónap az átfutási ideje. Kiosztott az ülésen még egy árajánlatot, amely nem került kiküldésre az előterjesztés mellékleteként, ezt az ajánlatot a tegnapi nap folyamán kapta. Három autó merült fel, amivel számolhatnak, ismerve az anyagi lehetőségeket, a </w:t>
      </w:r>
      <w:proofErr w:type="spellStart"/>
      <w:r w:rsidR="008942B2">
        <w:rPr>
          <w:rFonts w:ascii="Garamond" w:eastAsia="Garamond" w:hAnsi="Garamond" w:cs="Garamond"/>
          <w:sz w:val="24"/>
          <w:szCs w:val="24"/>
        </w:rPr>
        <w:t>Duster</w:t>
      </w:r>
      <w:proofErr w:type="spellEnd"/>
      <w:r w:rsidR="008942B2">
        <w:rPr>
          <w:rFonts w:ascii="Garamond" w:eastAsia="Garamond" w:hAnsi="Garamond" w:cs="Garamond"/>
          <w:sz w:val="24"/>
          <w:szCs w:val="24"/>
        </w:rPr>
        <w:t xml:space="preserve">, az új </w:t>
      </w:r>
      <w:proofErr w:type="spellStart"/>
      <w:r w:rsidR="008942B2">
        <w:rPr>
          <w:rFonts w:ascii="Garamond" w:eastAsia="Garamond" w:hAnsi="Garamond" w:cs="Garamond"/>
          <w:sz w:val="24"/>
          <w:szCs w:val="24"/>
        </w:rPr>
        <w:t>Vitara</w:t>
      </w:r>
      <w:proofErr w:type="spellEnd"/>
      <w:r w:rsidR="008942B2">
        <w:rPr>
          <w:rFonts w:ascii="Garamond" w:eastAsia="Garamond" w:hAnsi="Garamond" w:cs="Garamond"/>
          <w:sz w:val="24"/>
          <w:szCs w:val="24"/>
        </w:rPr>
        <w:t xml:space="preserve"> és a sofőrök egységes véleménye alapján a Suzuki SX </w:t>
      </w:r>
      <w:r w:rsidR="000E19BB">
        <w:rPr>
          <w:rFonts w:ascii="Garamond" w:eastAsia="Garamond" w:hAnsi="Garamond" w:cs="Garamond"/>
          <w:sz w:val="24"/>
          <w:szCs w:val="24"/>
        </w:rPr>
        <w:t xml:space="preserve">4 </w:t>
      </w:r>
      <w:proofErr w:type="spellStart"/>
      <w:r w:rsidR="008942B2">
        <w:rPr>
          <w:rFonts w:ascii="Garamond" w:eastAsia="Garamond" w:hAnsi="Garamond" w:cs="Garamond"/>
          <w:sz w:val="24"/>
          <w:szCs w:val="24"/>
        </w:rPr>
        <w:t>Cross</w:t>
      </w:r>
      <w:proofErr w:type="spellEnd"/>
      <w:r w:rsidR="008942B2">
        <w:rPr>
          <w:rFonts w:ascii="Garamond" w:eastAsia="Garamond" w:hAnsi="Garamond" w:cs="Garamond"/>
          <w:sz w:val="24"/>
          <w:szCs w:val="24"/>
        </w:rPr>
        <w:t xml:space="preserve">, utóbbi autó elhozható állapotban van a Ring Autó </w:t>
      </w:r>
      <w:proofErr w:type="spellStart"/>
      <w:r w:rsidR="008942B2">
        <w:rPr>
          <w:rFonts w:ascii="Garamond" w:eastAsia="Garamond" w:hAnsi="Garamond" w:cs="Garamond"/>
          <w:sz w:val="24"/>
          <w:szCs w:val="24"/>
        </w:rPr>
        <w:t>Kft.</w:t>
      </w:r>
      <w:r w:rsidR="000E19BB">
        <w:rPr>
          <w:rFonts w:ascii="Garamond" w:eastAsia="Garamond" w:hAnsi="Garamond" w:cs="Garamond"/>
          <w:sz w:val="24"/>
          <w:szCs w:val="24"/>
        </w:rPr>
        <w:t>-nél</w:t>
      </w:r>
      <w:proofErr w:type="spellEnd"/>
      <w:r w:rsidR="000E19BB">
        <w:rPr>
          <w:rFonts w:ascii="Garamond" w:eastAsia="Garamond" w:hAnsi="Garamond" w:cs="Garamond"/>
          <w:sz w:val="24"/>
          <w:szCs w:val="24"/>
        </w:rPr>
        <w:t xml:space="preserve">. Már a télen gond volt az </w:t>
      </w:r>
      <w:proofErr w:type="spellStart"/>
      <w:r w:rsidR="000E19BB">
        <w:rPr>
          <w:rFonts w:ascii="Garamond" w:eastAsia="Garamond" w:hAnsi="Garamond" w:cs="Garamond"/>
          <w:sz w:val="24"/>
          <w:szCs w:val="24"/>
        </w:rPr>
        <w:t>Ignis</w:t>
      </w:r>
      <w:proofErr w:type="spellEnd"/>
      <w:r w:rsidR="008942B2">
        <w:rPr>
          <w:rFonts w:ascii="Garamond" w:eastAsia="Garamond" w:hAnsi="Garamond" w:cs="Garamond"/>
          <w:sz w:val="24"/>
          <w:szCs w:val="24"/>
        </w:rPr>
        <w:t xml:space="preserve"> fűtésével</w:t>
      </w:r>
      <w:r w:rsidR="00DC1ED3">
        <w:rPr>
          <w:rFonts w:ascii="Garamond" w:eastAsia="Garamond" w:hAnsi="Garamond" w:cs="Garamond"/>
          <w:sz w:val="24"/>
          <w:szCs w:val="24"/>
        </w:rPr>
        <w:t xml:space="preserve"> és az első meleg napon az</w:t>
      </w:r>
      <w:r w:rsidR="008942B2">
        <w:rPr>
          <w:rFonts w:ascii="Garamond" w:eastAsia="Garamond" w:hAnsi="Garamond" w:cs="Garamond"/>
          <w:sz w:val="24"/>
          <w:szCs w:val="24"/>
        </w:rPr>
        <w:t xml:space="preserve"> elmúlt hét</w:t>
      </w:r>
      <w:r w:rsidR="00DC1ED3">
        <w:rPr>
          <w:rFonts w:ascii="Garamond" w:eastAsia="Garamond" w:hAnsi="Garamond" w:cs="Garamond"/>
          <w:sz w:val="24"/>
          <w:szCs w:val="24"/>
        </w:rPr>
        <w:t xml:space="preserve"> folyamán</w:t>
      </w:r>
      <w:r w:rsidR="008942B2">
        <w:rPr>
          <w:rFonts w:ascii="Garamond" w:eastAsia="Garamond" w:hAnsi="Garamond" w:cs="Garamond"/>
          <w:sz w:val="24"/>
          <w:szCs w:val="24"/>
        </w:rPr>
        <w:t xml:space="preserve"> egy motoros balesethez mentek ki, ahol út közben elfolyt a hűtővíz, az ő kevés műszaki ismerete és a sofőrök véleménye alapján ez hengerfejre utal, ezért tudomásul kell venni, bármennyire nehéz megoldani, </w:t>
      </w:r>
      <w:r w:rsidR="00DC1ED3">
        <w:rPr>
          <w:rFonts w:ascii="Garamond" w:eastAsia="Garamond" w:hAnsi="Garamond" w:cs="Garamond"/>
          <w:sz w:val="24"/>
          <w:szCs w:val="24"/>
        </w:rPr>
        <w:t xml:space="preserve">ez </w:t>
      </w:r>
      <w:r w:rsidR="008942B2">
        <w:rPr>
          <w:rFonts w:ascii="Garamond" w:eastAsia="Garamond" w:hAnsi="Garamond" w:cs="Garamond"/>
          <w:sz w:val="24"/>
          <w:szCs w:val="24"/>
        </w:rPr>
        <w:t xml:space="preserve">önkormányzati </w:t>
      </w:r>
      <w:r w:rsidR="00DC1ED3">
        <w:rPr>
          <w:rFonts w:ascii="Garamond" w:eastAsia="Garamond" w:hAnsi="Garamond" w:cs="Garamond"/>
          <w:sz w:val="24"/>
          <w:szCs w:val="24"/>
        </w:rPr>
        <w:t xml:space="preserve">feladat, az autó </w:t>
      </w:r>
      <w:r w:rsidR="008942B2">
        <w:rPr>
          <w:rFonts w:ascii="Garamond" w:eastAsia="Garamond" w:hAnsi="Garamond" w:cs="Garamond"/>
          <w:sz w:val="24"/>
          <w:szCs w:val="24"/>
        </w:rPr>
        <w:t>mi</w:t>
      </w:r>
      <w:r w:rsidR="00DC1ED3">
        <w:rPr>
          <w:rFonts w:ascii="Garamond" w:eastAsia="Garamond" w:hAnsi="Garamond" w:cs="Garamond"/>
          <w:sz w:val="24"/>
          <w:szCs w:val="24"/>
        </w:rPr>
        <w:t>nimumfeltétel. Ha az autó leáll egy hónap múlva</w:t>
      </w:r>
      <w:r w:rsidR="00DA1F5B">
        <w:rPr>
          <w:rFonts w:ascii="Garamond" w:eastAsia="Garamond" w:hAnsi="Garamond" w:cs="Garamond"/>
          <w:sz w:val="24"/>
          <w:szCs w:val="24"/>
        </w:rPr>
        <w:t>, akkor ott fognak maradni kocsi nélkül.</w:t>
      </w:r>
    </w:p>
    <w:p w:rsidR="000E19BB" w:rsidRDefault="008942B2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Kérte</w:t>
      </w:r>
      <w:r w:rsidR="000E19BB">
        <w:rPr>
          <w:rFonts w:ascii="Garamond" w:eastAsia="Garamond" w:hAnsi="Garamond" w:cs="Garamond"/>
          <w:sz w:val="24"/>
          <w:szCs w:val="24"/>
        </w:rPr>
        <w:t xml:space="preserve"> a Társulási Tanácsot</w:t>
      </w:r>
      <w:r>
        <w:rPr>
          <w:rFonts w:ascii="Garamond" w:eastAsia="Garamond" w:hAnsi="Garamond" w:cs="Garamond"/>
          <w:sz w:val="24"/>
          <w:szCs w:val="24"/>
        </w:rPr>
        <w:t>, hogy ezeknek a szempontoknak a figyelembe vételével hozzák meg a döntésüket.</w:t>
      </w:r>
    </w:p>
    <w:p w:rsidR="00560834" w:rsidRDefault="00560834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26E82" w:rsidRPr="00E26E82" w:rsidRDefault="00E26E82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E26E82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7C1A1E" w:rsidRDefault="00004D0A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 szerelő véleménye szerint az autó nincsen olyan kifogásolható állapotban, ami egyébként többször elhangzik itt a kommunikációban. Az, hogy egy autó mikor robban le, nem feltétlen az életkorával összefüggő jelenség lehet, hanem a konstrukció bonyolultságától is függhet. A Suzukik fapados autók, egyszerű megoldásuk van, nincsenek tele elektronikával, ami legalább annyi problémát jelent az új autóknál, mint egy réginél esetlegesen egy </w:t>
      </w:r>
      <w:proofErr w:type="spellStart"/>
      <w:r>
        <w:rPr>
          <w:rFonts w:ascii="Garamond" w:eastAsia="Garamond" w:hAnsi="Garamond" w:cs="Garamond"/>
          <w:sz w:val="24"/>
          <w:szCs w:val="24"/>
        </w:rPr>
        <w:t>bowden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elszakad. Hogyha a </w:t>
      </w:r>
      <w:r>
        <w:rPr>
          <w:rFonts w:ascii="Garamond" w:eastAsia="Garamond" w:hAnsi="Garamond" w:cs="Garamond"/>
          <w:sz w:val="24"/>
          <w:szCs w:val="24"/>
        </w:rPr>
        <w:lastRenderedPageBreak/>
        <w:t>hengerfejtömítésnek problémája van, az is egy 2 órás munka, ezzel nem azt akarja mondani, hogy nem indokolt az autónak a vásárlása, csak műszaki szempontból másképp látja a helyzetet.</w:t>
      </w:r>
      <w:r w:rsidR="00A706B9">
        <w:rPr>
          <w:rFonts w:ascii="Garamond" w:eastAsia="Garamond" w:hAnsi="Garamond" w:cs="Garamond"/>
          <w:sz w:val="24"/>
          <w:szCs w:val="24"/>
        </w:rPr>
        <w:t xml:space="preserve"> Kihangsúlyozta </w:t>
      </w:r>
      <w:r w:rsidR="00D26898">
        <w:rPr>
          <w:rFonts w:ascii="Garamond" w:eastAsia="Garamond" w:hAnsi="Garamond" w:cs="Garamond"/>
          <w:sz w:val="24"/>
          <w:szCs w:val="24"/>
        </w:rPr>
        <w:t>még</w:t>
      </w:r>
      <w:r w:rsidR="000E19BB">
        <w:rPr>
          <w:rFonts w:ascii="Garamond" w:eastAsia="Garamond" w:hAnsi="Garamond" w:cs="Garamond"/>
          <w:sz w:val="24"/>
          <w:szCs w:val="24"/>
        </w:rPr>
        <w:t xml:space="preserve"> </w:t>
      </w:r>
      <w:r w:rsidR="00D26898">
        <w:rPr>
          <w:rFonts w:ascii="Garamond" w:eastAsia="Garamond" w:hAnsi="Garamond" w:cs="Garamond"/>
          <w:sz w:val="24"/>
          <w:szCs w:val="24"/>
        </w:rPr>
        <w:t>egyszer, hogy a gépkocsi beszerzés mellett van.</w:t>
      </w:r>
      <w:r w:rsidR="00E558F8">
        <w:rPr>
          <w:rFonts w:ascii="Garamond" w:eastAsia="Garamond" w:hAnsi="Garamond" w:cs="Garamond"/>
          <w:sz w:val="24"/>
          <w:szCs w:val="24"/>
        </w:rPr>
        <w:t xml:space="preserve"> Megvizsgálták annak a lehetőségét, hogy az a pályázat, amely a vidékfejlesztési támogatások keretében ismételten kiírásra került, hogy működőképes lehet-e, hogy esetlegesen a térség valamelyik önkormányzat pályázik tekintettel a lakosságszám arányos kikötésre. Ez nem működik, de a területfejlesztési operatív program keretében az önkormányzatoknak a javaslata alapján bent van az egészségügyi alapellátás eszközfejlesztés támogatásának a célterülete</w:t>
      </w:r>
      <w:r w:rsidR="000E19BB">
        <w:rPr>
          <w:rFonts w:ascii="Garamond" w:eastAsia="Garamond" w:hAnsi="Garamond" w:cs="Garamond"/>
          <w:sz w:val="24"/>
          <w:szCs w:val="24"/>
        </w:rPr>
        <w:t>. E</w:t>
      </w:r>
      <w:r w:rsidR="00E558F8">
        <w:rPr>
          <w:rFonts w:ascii="Garamond" w:eastAsia="Garamond" w:hAnsi="Garamond" w:cs="Garamond"/>
          <w:sz w:val="24"/>
          <w:szCs w:val="24"/>
        </w:rPr>
        <w:t xml:space="preserve">rre a térségre, ha jól emlékszik, 50 millió forintos forrás van betervezve. Ha igaz az, amit pár héttel ezelőtt egy tájékoztató során kapott, hogy májusban megjelennek a pályázati </w:t>
      </w:r>
      <w:proofErr w:type="gramStart"/>
      <w:r w:rsidR="00E558F8">
        <w:rPr>
          <w:rFonts w:ascii="Garamond" w:eastAsia="Garamond" w:hAnsi="Garamond" w:cs="Garamond"/>
          <w:sz w:val="24"/>
          <w:szCs w:val="24"/>
        </w:rPr>
        <w:t>terveztek ,</w:t>
      </w:r>
      <w:proofErr w:type="gramEnd"/>
      <w:r w:rsidR="00E558F8">
        <w:rPr>
          <w:rFonts w:ascii="Garamond" w:eastAsia="Garamond" w:hAnsi="Garamond" w:cs="Garamond"/>
          <w:sz w:val="24"/>
          <w:szCs w:val="24"/>
        </w:rPr>
        <w:t xml:space="preserve"> úgy gondolja, célszerű mindenképpen megvárni</w:t>
      </w:r>
      <w:r w:rsidR="00E0127A">
        <w:rPr>
          <w:rFonts w:ascii="Garamond" w:eastAsia="Garamond" w:hAnsi="Garamond" w:cs="Garamond"/>
          <w:sz w:val="24"/>
          <w:szCs w:val="24"/>
        </w:rPr>
        <w:t>, mert akkor már lehet ténylegesen látni, hogy lesz-e pályázat. Ha lesz pályázat, akkor a pályázat benyújtását követő napon meg lehet vásárolni a gépkocsit, mert általában a pályázati kiírások kötelezettségei úgy szerepelnek, hogy a pályázat benyújtását követően megvalósítható vagy megkezdhető az adott beruházás, vagy az adott fejlesztés. Ennek következtében megadják a lehetőséget, hogy esetlegesen támogatási forrás segítségével tudják beszerezni az autót, de mindenféleképpen ebben az évben beszerzésre kerül, ha van pályázat, ha nincs.</w:t>
      </w:r>
      <w:r w:rsidR="007C1A1E">
        <w:rPr>
          <w:rFonts w:ascii="Garamond" w:eastAsia="Garamond" w:hAnsi="Garamond" w:cs="Garamond"/>
          <w:sz w:val="24"/>
          <w:szCs w:val="24"/>
        </w:rPr>
        <w:t xml:space="preserve"> Tehát a határozati javaslat erről szól. </w:t>
      </w:r>
      <w:r w:rsidR="000E19BB">
        <w:rPr>
          <w:rFonts w:ascii="Garamond" w:eastAsia="Garamond" w:hAnsi="Garamond" w:cs="Garamond"/>
          <w:sz w:val="24"/>
          <w:szCs w:val="24"/>
        </w:rPr>
        <w:t>Ú</w:t>
      </w:r>
      <w:r w:rsidR="007C1A1E">
        <w:rPr>
          <w:rFonts w:ascii="Garamond" w:eastAsia="Garamond" w:hAnsi="Garamond" w:cs="Garamond"/>
          <w:sz w:val="24"/>
          <w:szCs w:val="24"/>
        </w:rPr>
        <w:t>j döntési helyzetben van a Társulási Tanács, hogy elfogadja-e a Ring Autó Kft. ajánlatát, amely alapján a gépkocsi napokon belül beszerezhető.</w:t>
      </w:r>
    </w:p>
    <w:p w:rsid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C1A1E" w:rsidRP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7C1A1E">
        <w:rPr>
          <w:rFonts w:ascii="Garamond" w:eastAsia="Garamond" w:hAnsi="Garamond" w:cs="Garamond"/>
          <w:b/>
          <w:sz w:val="24"/>
          <w:szCs w:val="24"/>
        </w:rPr>
        <w:t>Dr. Benczik Ágnes Adrienn</w:t>
      </w:r>
    </w:p>
    <w:p w:rsidR="00E26E82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Az ajánlatban szereplő autó a Ring Autó Kft. bemutató autója. </w:t>
      </w:r>
    </w:p>
    <w:p w:rsid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C1A1E" w:rsidRP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7C1A1E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Megkérdezte, hogy a régi autót mennyiért számítják be?</w:t>
      </w:r>
    </w:p>
    <w:p w:rsid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C1A1E" w:rsidRP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7C1A1E">
        <w:rPr>
          <w:rFonts w:ascii="Garamond" w:eastAsia="Garamond" w:hAnsi="Garamond" w:cs="Garamond"/>
          <w:b/>
          <w:sz w:val="24"/>
          <w:szCs w:val="24"/>
        </w:rPr>
        <w:t>Dr. Benczik Ágnes Adrienn</w:t>
      </w:r>
    </w:p>
    <w:p w:rsidR="007C1A1E" w:rsidRDefault="007C1A1E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Válaszában elmondta, hogy körülbelül 700 e forintért számítják be.</w:t>
      </w:r>
    </w:p>
    <w:p w:rsidR="00ED58C9" w:rsidRDefault="00ED58C9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58C9" w:rsidRPr="0005041B" w:rsidRDefault="00ED58C9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5041B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ED58C9" w:rsidRDefault="00ED58C9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Kérte a Társulási Tanácsot</w:t>
      </w:r>
      <w:r w:rsidR="0005041B">
        <w:rPr>
          <w:rFonts w:ascii="Garamond" w:eastAsia="Garamond" w:hAnsi="Garamond" w:cs="Garamond"/>
          <w:sz w:val="24"/>
          <w:szCs w:val="24"/>
        </w:rPr>
        <w:t xml:space="preserve"> a kérdésnek a mérlegelésére.</w:t>
      </w:r>
    </w:p>
    <w:p w:rsidR="00020F9D" w:rsidRDefault="00020F9D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5041B" w:rsidRPr="0005041B" w:rsidRDefault="0005041B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5041B"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7C1A1E" w:rsidRDefault="0005041B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Elbeszélnek egymás mellett, mindenki a maga érdekét próbálja hangsúlyozni, mindenki egyetért azzal, hogy az egész rendszer rossz</w:t>
      </w:r>
      <w:r w:rsidR="00632A28">
        <w:rPr>
          <w:rFonts w:ascii="Garamond" w:eastAsia="Garamond" w:hAnsi="Garamond" w:cs="Garamond"/>
          <w:sz w:val="24"/>
          <w:szCs w:val="24"/>
        </w:rPr>
        <w:t xml:space="preserve">, ezeket a vitákat parttalannak érzi. </w:t>
      </w:r>
      <w:r>
        <w:rPr>
          <w:rFonts w:ascii="Garamond" w:eastAsia="Garamond" w:hAnsi="Garamond" w:cs="Garamond"/>
          <w:sz w:val="24"/>
          <w:szCs w:val="24"/>
        </w:rPr>
        <w:t>Egy önko</w:t>
      </w:r>
      <w:r w:rsidR="00632A28">
        <w:rPr>
          <w:rFonts w:ascii="Garamond" w:eastAsia="Garamond" w:hAnsi="Garamond" w:cs="Garamond"/>
          <w:sz w:val="24"/>
          <w:szCs w:val="24"/>
        </w:rPr>
        <w:t xml:space="preserve">rmányzat sincs olyan helyzetben, hogy bármelyik intézménye, bárki elégedetlenségét kifejtve bármilyen igényt támasztana neki, hogy </w:t>
      </w:r>
      <w:r w:rsidR="00104480">
        <w:rPr>
          <w:rFonts w:ascii="Garamond" w:eastAsia="Garamond" w:hAnsi="Garamond" w:cs="Garamond"/>
          <w:sz w:val="24"/>
          <w:szCs w:val="24"/>
        </w:rPr>
        <w:t xml:space="preserve">az egyik intézményben </w:t>
      </w:r>
      <w:r w:rsidR="00632A28">
        <w:rPr>
          <w:rFonts w:ascii="Garamond" w:eastAsia="Garamond" w:hAnsi="Garamond" w:cs="Garamond"/>
          <w:sz w:val="24"/>
          <w:szCs w:val="24"/>
        </w:rPr>
        <w:t>ez nincs</w:t>
      </w:r>
      <w:r w:rsidR="00104480">
        <w:rPr>
          <w:rFonts w:ascii="Garamond" w:eastAsia="Garamond" w:hAnsi="Garamond" w:cs="Garamond"/>
          <w:sz w:val="24"/>
          <w:szCs w:val="24"/>
        </w:rPr>
        <w:t>, a másik intézményben</w:t>
      </w:r>
      <w:r w:rsidR="00632A28">
        <w:rPr>
          <w:rFonts w:ascii="Garamond" w:eastAsia="Garamond" w:hAnsi="Garamond" w:cs="Garamond"/>
          <w:sz w:val="24"/>
          <w:szCs w:val="24"/>
        </w:rPr>
        <w:t xml:space="preserve"> az nincs, a harmadikban amaz nincs, hiába hívná össze a testületet, mert a </w:t>
      </w:r>
      <w:proofErr w:type="spellStart"/>
      <w:r w:rsidR="00632A28">
        <w:rPr>
          <w:rFonts w:ascii="Garamond" w:eastAsia="Garamond" w:hAnsi="Garamond" w:cs="Garamond"/>
          <w:sz w:val="24"/>
          <w:szCs w:val="24"/>
        </w:rPr>
        <w:t>ni</w:t>
      </w:r>
      <w:r w:rsidR="000F7FA9">
        <w:rPr>
          <w:rFonts w:ascii="Garamond" w:eastAsia="Garamond" w:hAnsi="Garamond" w:cs="Garamond"/>
          <w:sz w:val="24"/>
          <w:szCs w:val="24"/>
        </w:rPr>
        <w:t>ncsből</w:t>
      </w:r>
      <w:proofErr w:type="spellEnd"/>
      <w:r w:rsidR="000F7FA9">
        <w:rPr>
          <w:rFonts w:ascii="Garamond" w:eastAsia="Garamond" w:hAnsi="Garamond" w:cs="Garamond"/>
          <w:sz w:val="24"/>
          <w:szCs w:val="24"/>
        </w:rPr>
        <w:t xml:space="preserve"> nem tud új épületet adni</w:t>
      </w:r>
      <w:r w:rsidR="00632A28">
        <w:rPr>
          <w:rFonts w:ascii="Garamond" w:eastAsia="Garamond" w:hAnsi="Garamond" w:cs="Garamond"/>
          <w:sz w:val="24"/>
          <w:szCs w:val="24"/>
        </w:rPr>
        <w:t>, új autót adni, új berendezést adni. Sajnálatos, hogy olyan feladatokat kell ellátni kötelező jelleggel, amihez pénzt nem ad senki.</w:t>
      </w:r>
      <w:r w:rsidR="000F7FA9">
        <w:rPr>
          <w:rFonts w:ascii="Garamond" w:eastAsia="Garamond" w:hAnsi="Garamond" w:cs="Garamond"/>
          <w:sz w:val="24"/>
          <w:szCs w:val="24"/>
        </w:rPr>
        <w:t xml:space="preserve"> Hiába dönt most úgy, hogy támogat egy új gépjármű beszerzést, ha nem tudja a Társulásnak ezt a pénzt átutalni, és nem a szándéka, hanem a forrása hiányzik. Volt egy rendszer régen, a háziorvos ügyeletes orvos is volt, nem volt gépkocsija és gépkocsivezetője </w:t>
      </w:r>
      <w:proofErr w:type="gramStart"/>
      <w:r w:rsidR="000F7FA9">
        <w:rPr>
          <w:rFonts w:ascii="Garamond" w:eastAsia="Garamond" w:hAnsi="Garamond" w:cs="Garamond"/>
          <w:sz w:val="24"/>
          <w:szCs w:val="24"/>
        </w:rPr>
        <w:t>külön ,</w:t>
      </w:r>
      <w:proofErr w:type="gramEnd"/>
      <w:r w:rsidR="000F7FA9">
        <w:rPr>
          <w:rFonts w:ascii="Garamond" w:eastAsia="Garamond" w:hAnsi="Garamond" w:cs="Garamond"/>
          <w:sz w:val="24"/>
          <w:szCs w:val="24"/>
        </w:rPr>
        <w:t xml:space="preserve"> mégis el lehetett és el kellett látni a rendszert . Tudja, hogy most mások az előírások, mások a szabályozások</w:t>
      </w:r>
      <w:r w:rsidR="003D3585">
        <w:rPr>
          <w:rFonts w:ascii="Garamond" w:eastAsia="Garamond" w:hAnsi="Garamond" w:cs="Garamond"/>
          <w:sz w:val="24"/>
          <w:szCs w:val="24"/>
        </w:rPr>
        <w:t xml:space="preserve">, de egyszerűen minden területen azt látja, hogy rendet kellene tenni a lakosság fejében, de a törvényhozás fejében is rendet kellene tenni. Ilyet elképzelhetetlennek kell tartani, hogy olyan rendszerbe kényszerítsék őket, amit nem tudnak finanszírozni, elég kényszer az – és nem köszönték meg </w:t>
      </w:r>
      <w:proofErr w:type="spellStart"/>
      <w:r w:rsidR="003D3585">
        <w:rPr>
          <w:rFonts w:ascii="Garamond" w:eastAsia="Garamond" w:hAnsi="Garamond" w:cs="Garamond"/>
          <w:sz w:val="24"/>
          <w:szCs w:val="24"/>
        </w:rPr>
        <w:t>Pill</w:t>
      </w:r>
      <w:proofErr w:type="spellEnd"/>
      <w:r w:rsidR="003D3585">
        <w:rPr>
          <w:rFonts w:ascii="Garamond" w:eastAsia="Garamond" w:hAnsi="Garamond" w:cs="Garamond"/>
          <w:sz w:val="24"/>
          <w:szCs w:val="24"/>
        </w:rPr>
        <w:t xml:space="preserve"> Eszternek, a Pénzügyi vezetőnek a munkáját – hogy olyan dolgokat támasztanak a pénzügyi területen, aminek nem fognak lassanként megfelelni. Nem csak az orvosi ügyelet a probléma, szívesen finanszírozna, ha lenne miből.</w:t>
      </w:r>
    </w:p>
    <w:p w:rsidR="00560834" w:rsidRDefault="00560834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33610A" w:rsidRDefault="0033610A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33610A" w:rsidRDefault="0033610A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B65211" w:rsidRPr="00785E27" w:rsidRDefault="00B65211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785E27">
        <w:rPr>
          <w:rFonts w:ascii="Garamond" w:eastAsia="Garamond" w:hAnsi="Garamond" w:cs="Garamond"/>
          <w:b/>
          <w:sz w:val="24"/>
          <w:szCs w:val="24"/>
        </w:rPr>
        <w:lastRenderedPageBreak/>
        <w:t>Csillag Zoltán</w:t>
      </w:r>
    </w:p>
    <w:p w:rsidR="00B65211" w:rsidRDefault="00B65211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Emlékszik, amikor 2003-ban az orvosi ügyelet létrejött és megítélése szerint nem biztos, hogy a megfelelő módon lett ennek az alapja lerakva. 2004. január 1-től, úgy lehetett volna orvosi ügyeletet létrehozni, hogy a lakosság száma meghaladja a 25 ezer főt. Mivel a zirci kistérség lakosságszáma nem haladta meg, ezért gyorsan kapkodva létrehoztak valamit, hogy tudják ezt működtetni és üzemeltetni. Úgyhogy most ennek a visszahatásai érzékelhetőek már.  </w:t>
      </w:r>
      <w:r w:rsidR="00785E27">
        <w:rPr>
          <w:rFonts w:ascii="Garamond" w:eastAsia="Garamond" w:hAnsi="Garamond" w:cs="Garamond"/>
          <w:sz w:val="24"/>
          <w:szCs w:val="24"/>
        </w:rPr>
        <w:t xml:space="preserve">Vegyenek autót, de vegyék azt észre, hogy felélik a tartalékaikat, </w:t>
      </w:r>
      <w:r w:rsidR="00B26084">
        <w:rPr>
          <w:rFonts w:ascii="Garamond" w:eastAsia="Garamond" w:hAnsi="Garamond" w:cs="Garamond"/>
          <w:sz w:val="24"/>
          <w:szCs w:val="24"/>
        </w:rPr>
        <w:t xml:space="preserve">tehát </w:t>
      </w:r>
      <w:proofErr w:type="gramStart"/>
      <w:r w:rsidR="00B26084">
        <w:rPr>
          <w:rFonts w:ascii="Garamond" w:eastAsia="Garamond" w:hAnsi="Garamond" w:cs="Garamond"/>
          <w:sz w:val="24"/>
          <w:szCs w:val="24"/>
        </w:rPr>
        <w:t>addig</w:t>
      </w:r>
      <w:proofErr w:type="gramEnd"/>
      <w:r w:rsidR="00B26084">
        <w:rPr>
          <w:rFonts w:ascii="Garamond" w:eastAsia="Garamond" w:hAnsi="Garamond" w:cs="Garamond"/>
          <w:sz w:val="24"/>
          <w:szCs w:val="24"/>
        </w:rPr>
        <w:t xml:space="preserve"> míg az előző években tartalékokat képes a kistérség képezni, ezzel szemben most felélik a tartalékokat, úgy hogy egyébként nehéz ellátni az önkormányzat egyéb feladatait is.</w:t>
      </w:r>
      <w:r w:rsidR="000B1172">
        <w:rPr>
          <w:rFonts w:ascii="Garamond" w:eastAsia="Garamond" w:hAnsi="Garamond" w:cs="Garamond"/>
          <w:sz w:val="24"/>
          <w:szCs w:val="24"/>
        </w:rPr>
        <w:t xml:space="preserve"> Ha ezek a tartalékok elfogynak</w:t>
      </w:r>
      <w:r w:rsidR="00B26084">
        <w:rPr>
          <w:rFonts w:ascii="Garamond" w:eastAsia="Garamond" w:hAnsi="Garamond" w:cs="Garamond"/>
          <w:sz w:val="24"/>
          <w:szCs w:val="24"/>
        </w:rPr>
        <w:t>, akkor miből fogn</w:t>
      </w:r>
      <w:r w:rsidR="00104480">
        <w:rPr>
          <w:rFonts w:ascii="Garamond" w:eastAsia="Garamond" w:hAnsi="Garamond" w:cs="Garamond"/>
          <w:sz w:val="24"/>
          <w:szCs w:val="24"/>
        </w:rPr>
        <w:t>a</w:t>
      </w:r>
      <w:r w:rsidR="00B26084">
        <w:rPr>
          <w:rFonts w:ascii="Garamond" w:eastAsia="Garamond" w:hAnsi="Garamond" w:cs="Garamond"/>
          <w:sz w:val="24"/>
          <w:szCs w:val="24"/>
        </w:rPr>
        <w:t>k hozzájárulást fizetni, nem okafogyott erről beszélni, el kell mondani és el kell gondolkodni azon, mi lesz</w:t>
      </w:r>
      <w:r w:rsidR="000B1172">
        <w:rPr>
          <w:rFonts w:ascii="Garamond" w:eastAsia="Garamond" w:hAnsi="Garamond" w:cs="Garamond"/>
          <w:sz w:val="24"/>
          <w:szCs w:val="24"/>
        </w:rPr>
        <w:t>,</w:t>
      </w:r>
      <w:r w:rsidR="00B26084">
        <w:rPr>
          <w:rFonts w:ascii="Garamond" w:eastAsia="Garamond" w:hAnsi="Garamond" w:cs="Garamond"/>
          <w:sz w:val="24"/>
          <w:szCs w:val="24"/>
        </w:rPr>
        <w:t xml:space="preserve"> ha majd ennél lényegesen rosszabb helyzetbe kerülnek.</w:t>
      </w:r>
    </w:p>
    <w:p w:rsidR="000B1172" w:rsidRDefault="000B1172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B1172" w:rsidRPr="009F39EF" w:rsidRDefault="000B1172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9F39EF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9F39EF" w:rsidRDefault="000B1172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Az </w:t>
      </w:r>
      <w:proofErr w:type="spellStart"/>
      <w:r>
        <w:rPr>
          <w:rFonts w:ascii="Garamond" w:eastAsia="Garamond" w:hAnsi="Garamond" w:cs="Garamond"/>
          <w:sz w:val="24"/>
          <w:szCs w:val="24"/>
        </w:rPr>
        <w:t>Ignis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közös pályázat eredményeképpen került beszerzésre, ahol a települések lakosságszám arányosan biztosították a pályázathoz szükséges önerőt, 40 %-ot kellett biztosítani az önkormányzatoknak. A gesztor önkormányzat nevére került az autó, úgy gondolja, hogy elvi szinten a Képviselő-testületüknek is kell </w:t>
      </w:r>
      <w:r w:rsidR="003D2FEA">
        <w:rPr>
          <w:rFonts w:ascii="Garamond" w:eastAsia="Garamond" w:hAnsi="Garamond" w:cs="Garamond"/>
          <w:sz w:val="24"/>
          <w:szCs w:val="24"/>
        </w:rPr>
        <w:t xml:space="preserve">ebben </w:t>
      </w:r>
      <w:r>
        <w:rPr>
          <w:rFonts w:ascii="Garamond" w:eastAsia="Garamond" w:hAnsi="Garamond" w:cs="Garamond"/>
          <w:sz w:val="24"/>
          <w:szCs w:val="24"/>
        </w:rPr>
        <w:t>döntést hozni</w:t>
      </w:r>
      <w:r w:rsidR="003D2FEA">
        <w:rPr>
          <w:rFonts w:ascii="Garamond" w:eastAsia="Garamond" w:hAnsi="Garamond" w:cs="Garamond"/>
          <w:sz w:val="24"/>
          <w:szCs w:val="24"/>
        </w:rPr>
        <w:t xml:space="preserve"> és a Társulási </w:t>
      </w:r>
      <w:r w:rsidR="009F39EF">
        <w:rPr>
          <w:rFonts w:ascii="Garamond" w:eastAsia="Garamond" w:hAnsi="Garamond" w:cs="Garamond"/>
          <w:sz w:val="24"/>
          <w:szCs w:val="24"/>
        </w:rPr>
        <w:t xml:space="preserve">Tanácsnak is kell döntést hozni. </w:t>
      </w:r>
    </w:p>
    <w:p w:rsidR="009F39EF" w:rsidRDefault="009F39EF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107342" w:rsidRPr="00431ED3" w:rsidRDefault="00431ED3" w:rsidP="001615F6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31ED3">
        <w:rPr>
          <w:rFonts w:ascii="Garamond" w:eastAsia="Garamond" w:hAnsi="Garamond" w:cs="Garamond"/>
          <w:b/>
          <w:sz w:val="24"/>
          <w:szCs w:val="24"/>
        </w:rPr>
        <w:t>Márkus Zoltán</w:t>
      </w:r>
    </w:p>
    <w:p w:rsidR="00431ED3" w:rsidRDefault="00431ED3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Elmondta, hogy Bakonybélnek van egy 16 éves gépjárműve és a mai napig használják. Véleménye szerint az </w:t>
      </w:r>
      <w:proofErr w:type="spellStart"/>
      <w:r w:rsidR="00104480">
        <w:rPr>
          <w:rFonts w:ascii="Garamond" w:eastAsia="Garamond" w:hAnsi="Garamond" w:cs="Garamond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>gnist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fel lehetne úgy újítani, hogy az akár 1-2 évig is használható legyen. Bakonybélnek az idei évben négyszer annyi a kifizetni való</w:t>
      </w:r>
      <w:r w:rsidR="00104480">
        <w:rPr>
          <w:rFonts w:ascii="Garamond" w:eastAsia="Garamond" w:hAnsi="Garamond" w:cs="Garamond"/>
          <w:sz w:val="24"/>
          <w:szCs w:val="24"/>
        </w:rPr>
        <w:t>ja</w:t>
      </w:r>
      <w:r>
        <w:rPr>
          <w:rFonts w:ascii="Garamond" w:eastAsia="Garamond" w:hAnsi="Garamond" w:cs="Garamond"/>
          <w:sz w:val="24"/>
          <w:szCs w:val="24"/>
        </w:rPr>
        <w:t xml:space="preserve"> a Társulás felé, mint tavaly. Ha jövőre megint 50-60 %-os pluszt jelent a Társulás, nem tudja, meddig fogják ezt tudni tartani. Kimondhatják szemtől szembe, nehogy később váratlanul érjen valakit, hogy eljön az a pont, hogy el kell menni </w:t>
      </w:r>
      <w:r w:rsidR="00104480">
        <w:rPr>
          <w:rFonts w:ascii="Garamond" w:eastAsia="Garamond" w:hAnsi="Garamond" w:cs="Garamond"/>
          <w:sz w:val="24"/>
          <w:szCs w:val="24"/>
        </w:rPr>
        <w:t>a g</w:t>
      </w:r>
      <w:r>
        <w:rPr>
          <w:rFonts w:ascii="Garamond" w:eastAsia="Garamond" w:hAnsi="Garamond" w:cs="Garamond"/>
          <w:sz w:val="24"/>
          <w:szCs w:val="24"/>
        </w:rPr>
        <w:t>yőr</w:t>
      </w:r>
      <w:r w:rsidR="00104480">
        <w:rPr>
          <w:rFonts w:ascii="Garamond" w:eastAsia="Garamond" w:hAnsi="Garamond" w:cs="Garamond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 w:rsidR="00104480">
        <w:rPr>
          <w:rFonts w:ascii="Garamond" w:eastAsia="Garamond" w:hAnsi="Garamond" w:cs="Garamond"/>
          <w:sz w:val="24"/>
          <w:szCs w:val="24"/>
        </w:rPr>
        <w:t>a p</w:t>
      </w:r>
      <w:r>
        <w:rPr>
          <w:rFonts w:ascii="Garamond" w:eastAsia="Garamond" w:hAnsi="Garamond" w:cs="Garamond"/>
          <w:sz w:val="24"/>
          <w:szCs w:val="24"/>
        </w:rPr>
        <w:t>ápa</w:t>
      </w:r>
      <w:r w:rsidR="00104480">
        <w:rPr>
          <w:rFonts w:ascii="Garamond" w:eastAsia="Garamond" w:hAnsi="Garamond" w:cs="Garamond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 xml:space="preserve"> orvosi ügyelete</w:t>
      </w:r>
      <w:r w:rsidR="00104480">
        <w:rPr>
          <w:rFonts w:ascii="Garamond" w:eastAsia="Garamond" w:hAnsi="Garamond" w:cs="Garamond"/>
          <w:sz w:val="24"/>
          <w:szCs w:val="24"/>
        </w:rPr>
        <w:t>ke</w:t>
      </w:r>
      <w:r>
        <w:rPr>
          <w:rFonts w:ascii="Garamond" w:eastAsia="Garamond" w:hAnsi="Garamond" w:cs="Garamond"/>
          <w:sz w:val="24"/>
          <w:szCs w:val="24"/>
        </w:rPr>
        <w:t>t megnézni, hátha hozzájuk kell csatlakozni.</w:t>
      </w:r>
    </w:p>
    <w:p w:rsidR="00183A1D" w:rsidRDefault="00183A1D" w:rsidP="001615F6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bookmarkStart w:id="0" w:name="_GoBack"/>
      <w:bookmarkEnd w:id="0"/>
    </w:p>
    <w:p w:rsidR="00431ED3" w:rsidRPr="009F39EF" w:rsidRDefault="00431ED3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9F39EF">
        <w:rPr>
          <w:rFonts w:ascii="Garamond" w:eastAsia="Garamond" w:hAnsi="Garamond" w:cs="Garamond"/>
          <w:b/>
          <w:sz w:val="24"/>
          <w:szCs w:val="24"/>
        </w:rPr>
        <w:t>Bálintné Schmidt Ildikó</w:t>
      </w:r>
    </w:p>
    <w:p w:rsidR="00431ED3" w:rsidRDefault="00431ED3" w:rsidP="00431ED3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Véleménye szerint meg kellene várni a májusban kiírt pályázatokat.</w:t>
      </w:r>
    </w:p>
    <w:p w:rsidR="00020F9D" w:rsidRDefault="00020F9D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431ED3" w:rsidRPr="005F1595" w:rsidRDefault="00431ED3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5F1595">
        <w:rPr>
          <w:rFonts w:ascii="Garamond" w:eastAsia="Garamond" w:hAnsi="Garamond" w:cs="Garamond"/>
          <w:b/>
          <w:sz w:val="24"/>
          <w:szCs w:val="24"/>
        </w:rPr>
        <w:t>Tóth Edina Kitti</w:t>
      </w:r>
    </w:p>
    <w:p w:rsidR="00431ED3" w:rsidRDefault="00431ED3" w:rsidP="00431ED3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Őt úgy tanították és talán így is tud felelős polgármester lenni, hogy akkor kell spórolni, amikor van miből. Látszat az, hogy a számlákon van tartalék, látszat az, hogy mekkora</w:t>
      </w:r>
      <w:r w:rsidR="00D30E61">
        <w:rPr>
          <w:rFonts w:ascii="Garamond" w:eastAsia="Garamond" w:hAnsi="Garamond" w:cs="Garamond"/>
          <w:sz w:val="24"/>
          <w:szCs w:val="24"/>
        </w:rPr>
        <w:t xml:space="preserve"> a forint a sorokban, azok nincsenek. Azok nem azért vannak, hogy bárki úgy érezze, hogy fel van jogosítva arra, hogy eldöntse mire fordítható, hiszen ez 15 településnek a pénze. Úgy véli, egyik önkormányzatnak sem róható fel, hogy nem fizet eleget a Társulás fenntartásához. Ezt nem kívánja tovább ragozni</w:t>
      </w:r>
      <w:r w:rsidR="003F56CE">
        <w:rPr>
          <w:rFonts w:ascii="Garamond" w:eastAsia="Garamond" w:hAnsi="Garamond" w:cs="Garamond"/>
          <w:sz w:val="24"/>
          <w:szCs w:val="24"/>
        </w:rPr>
        <w:t>, de megígéri, annyiszor fogja ezt elmondani, ahányszor aktualitás lesz bármelyik napirendi pontban, hogy nem tudják tovább finanszírozni. Az előterjesztésben, bár nem szakértői vélemény, de azt go</w:t>
      </w:r>
      <w:r w:rsidR="00104480">
        <w:rPr>
          <w:rFonts w:ascii="Garamond" w:eastAsia="Garamond" w:hAnsi="Garamond" w:cs="Garamond"/>
          <w:sz w:val="24"/>
          <w:szCs w:val="24"/>
        </w:rPr>
        <w:t xml:space="preserve">ndolja a kiírásban egy szerviz - </w:t>
      </w:r>
      <w:r w:rsidR="003F56CE">
        <w:rPr>
          <w:rFonts w:ascii="Garamond" w:eastAsia="Garamond" w:hAnsi="Garamond" w:cs="Garamond"/>
          <w:sz w:val="24"/>
          <w:szCs w:val="24"/>
        </w:rPr>
        <w:t>aki komoly</w:t>
      </w:r>
      <w:r w:rsidR="00104480">
        <w:rPr>
          <w:rFonts w:ascii="Garamond" w:eastAsia="Garamond" w:hAnsi="Garamond" w:cs="Garamond"/>
          <w:sz w:val="24"/>
          <w:szCs w:val="24"/>
        </w:rPr>
        <w:t xml:space="preserve"> műszaki háttérrel rendelkezik -</w:t>
      </w:r>
      <w:r w:rsidR="003F56CE">
        <w:rPr>
          <w:rFonts w:ascii="Garamond" w:eastAsia="Garamond" w:hAnsi="Garamond" w:cs="Garamond"/>
          <w:sz w:val="24"/>
          <w:szCs w:val="24"/>
        </w:rPr>
        <w:t xml:space="preserve"> leír valamit, akkor úgy </w:t>
      </w:r>
      <w:proofErr w:type="gramStart"/>
      <w:r w:rsidR="003F56CE">
        <w:rPr>
          <w:rFonts w:ascii="Garamond" w:eastAsia="Garamond" w:hAnsi="Garamond" w:cs="Garamond"/>
          <w:sz w:val="24"/>
          <w:szCs w:val="24"/>
        </w:rPr>
        <w:t>gondolja</w:t>
      </w:r>
      <w:proofErr w:type="gramEnd"/>
      <w:r w:rsidR="003F56CE">
        <w:rPr>
          <w:rFonts w:ascii="Garamond" w:eastAsia="Garamond" w:hAnsi="Garamond" w:cs="Garamond"/>
          <w:sz w:val="24"/>
          <w:szCs w:val="24"/>
        </w:rPr>
        <w:t xml:space="preserve"> nem a levegőbe írja le, mert ezután is itt akar műszakiztatni, meg szalont fenntartani. Tehát ő el kívánja fogadni a véleményt, hogy ha ezt a műszakiztatást megcsinálják a szükséges</w:t>
      </w:r>
      <w:r w:rsidR="005F1595">
        <w:rPr>
          <w:rFonts w:ascii="Garamond" w:eastAsia="Garamond" w:hAnsi="Garamond" w:cs="Garamond"/>
          <w:sz w:val="24"/>
          <w:szCs w:val="24"/>
        </w:rPr>
        <w:t xml:space="preserve"> javítások</w:t>
      </w:r>
      <w:r w:rsidR="00104480">
        <w:rPr>
          <w:rFonts w:ascii="Garamond" w:eastAsia="Garamond" w:hAnsi="Garamond" w:cs="Garamond"/>
          <w:sz w:val="24"/>
          <w:szCs w:val="24"/>
        </w:rPr>
        <w:t>kal</w:t>
      </w:r>
      <w:r w:rsidR="005F1595">
        <w:rPr>
          <w:rFonts w:ascii="Garamond" w:eastAsia="Garamond" w:hAnsi="Garamond" w:cs="Garamond"/>
          <w:sz w:val="24"/>
          <w:szCs w:val="24"/>
        </w:rPr>
        <w:t>, akkor üzembiztos a gépkocsi.</w:t>
      </w:r>
      <w:r w:rsidR="00104480">
        <w:rPr>
          <w:rFonts w:ascii="Garamond" w:eastAsia="Garamond" w:hAnsi="Garamond" w:cs="Garamond"/>
          <w:sz w:val="24"/>
          <w:szCs w:val="24"/>
        </w:rPr>
        <w:t xml:space="preserve"> A</w:t>
      </w:r>
      <w:r w:rsidR="005F1595"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 w:rsidR="00104480">
        <w:rPr>
          <w:rFonts w:ascii="Garamond" w:eastAsia="Garamond" w:hAnsi="Garamond" w:cs="Garamond"/>
          <w:sz w:val="24"/>
          <w:szCs w:val="24"/>
        </w:rPr>
        <w:t>d</w:t>
      </w:r>
      <w:r w:rsidR="005F1595">
        <w:rPr>
          <w:rFonts w:ascii="Garamond" w:eastAsia="Garamond" w:hAnsi="Garamond" w:cs="Garamond"/>
          <w:sz w:val="24"/>
          <w:szCs w:val="24"/>
        </w:rPr>
        <w:t>udari</w:t>
      </w:r>
      <w:proofErr w:type="spellEnd"/>
      <w:r w:rsidR="005F1595">
        <w:rPr>
          <w:rFonts w:ascii="Garamond" w:eastAsia="Garamond" w:hAnsi="Garamond" w:cs="Garamond"/>
          <w:sz w:val="24"/>
          <w:szCs w:val="24"/>
        </w:rPr>
        <w:t xml:space="preserve"> önkormányzat autója 14 éves, ő is azzal jár és reméli az ő élete is van annyira fontos, mint bárkié. A kollégái 20 éves autóval négyen dolgoznak naponta.</w:t>
      </w:r>
    </w:p>
    <w:p w:rsidR="00FE51BC" w:rsidRPr="00020F9D" w:rsidRDefault="005F1595" w:rsidP="00431ED3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Véleménye szerint, ha a</w:t>
      </w:r>
      <w:r w:rsidR="0075796F">
        <w:rPr>
          <w:rFonts w:ascii="Garamond" w:eastAsia="Garamond" w:hAnsi="Garamond" w:cs="Garamond"/>
          <w:sz w:val="24"/>
          <w:szCs w:val="24"/>
        </w:rPr>
        <w:t xml:space="preserve"> 12 éves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sz w:val="24"/>
          <w:szCs w:val="24"/>
        </w:rPr>
        <w:t>Ignisért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adnak még 700 ezer forintot, akkor az nincs olyan rossz állapotban</w:t>
      </w:r>
      <w:r w:rsidR="000645C2">
        <w:rPr>
          <w:rFonts w:ascii="Garamond" w:eastAsia="Garamond" w:hAnsi="Garamond" w:cs="Garamond"/>
          <w:sz w:val="24"/>
          <w:szCs w:val="24"/>
        </w:rPr>
        <w:t>.</w:t>
      </w:r>
    </w:p>
    <w:p w:rsidR="00FE51BC" w:rsidRDefault="00FE51BC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0645C2" w:rsidRPr="008B3B30" w:rsidRDefault="000645C2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8B3B30">
        <w:rPr>
          <w:rFonts w:ascii="Garamond" w:eastAsia="Garamond" w:hAnsi="Garamond" w:cs="Garamond"/>
          <w:b/>
          <w:sz w:val="24"/>
          <w:szCs w:val="24"/>
        </w:rPr>
        <w:t>Dr. Benczik Ágnes Adrienn</w:t>
      </w:r>
    </w:p>
    <w:p w:rsidR="000645C2" w:rsidRDefault="008B3B30" w:rsidP="00431ED3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Megérti az álláspontjukat, de</w:t>
      </w:r>
      <w:r w:rsidR="00104480">
        <w:rPr>
          <w:rFonts w:ascii="Garamond" w:eastAsia="Garamond" w:hAnsi="Garamond" w:cs="Garamond"/>
          <w:sz w:val="24"/>
          <w:szCs w:val="24"/>
        </w:rPr>
        <w:t xml:space="preserve"> kér egy iránymutatást, hogy</w:t>
      </w:r>
      <w:r>
        <w:rPr>
          <w:rFonts w:ascii="Garamond" w:eastAsia="Garamond" w:hAnsi="Garamond" w:cs="Garamond"/>
          <w:sz w:val="24"/>
          <w:szCs w:val="24"/>
        </w:rPr>
        <w:t xml:space="preserve"> kit hívjanak</w:t>
      </w:r>
      <w:r w:rsidR="00104480">
        <w:rPr>
          <w:rFonts w:ascii="Garamond" w:eastAsia="Garamond" w:hAnsi="Garamond" w:cs="Garamond"/>
          <w:sz w:val="24"/>
          <w:szCs w:val="24"/>
        </w:rPr>
        <w:t>, kihez forduljanak</w:t>
      </w:r>
      <w:r>
        <w:rPr>
          <w:rFonts w:ascii="Garamond" w:eastAsia="Garamond" w:hAnsi="Garamond" w:cs="Garamond"/>
          <w:sz w:val="24"/>
          <w:szCs w:val="24"/>
        </w:rPr>
        <w:t xml:space="preserve"> éjjel, ha leáll az autó, </w:t>
      </w:r>
      <w:r w:rsidR="00FE51BC">
        <w:rPr>
          <w:rFonts w:ascii="Garamond" w:eastAsia="Garamond" w:hAnsi="Garamond" w:cs="Garamond"/>
          <w:sz w:val="24"/>
          <w:szCs w:val="24"/>
        </w:rPr>
        <w:t>ne az ő gondjuk legyen</w:t>
      </w:r>
      <w:r w:rsidR="00104480">
        <w:rPr>
          <w:rFonts w:ascii="Garamond" w:eastAsia="Garamond" w:hAnsi="Garamond" w:cs="Garamond"/>
          <w:sz w:val="24"/>
          <w:szCs w:val="24"/>
        </w:rPr>
        <w:t xml:space="preserve"> éjjel kettőkor autót keríteni. </w:t>
      </w:r>
      <w:r w:rsidR="00FE51BC">
        <w:rPr>
          <w:rFonts w:ascii="Garamond" w:eastAsia="Garamond" w:hAnsi="Garamond" w:cs="Garamond"/>
          <w:sz w:val="24"/>
          <w:szCs w:val="24"/>
        </w:rPr>
        <w:t>Nagyon jól tudja, hogy ez az egész egy tarthatatlan helyzet, lefutották a köreiket, telefonok, árajánlatkérések,</w:t>
      </w:r>
      <w:r w:rsidR="00104480">
        <w:rPr>
          <w:rFonts w:ascii="Garamond" w:eastAsia="Garamond" w:hAnsi="Garamond" w:cs="Garamond"/>
          <w:sz w:val="24"/>
          <w:szCs w:val="24"/>
        </w:rPr>
        <w:t xml:space="preserve"> de</w:t>
      </w:r>
      <w:r w:rsidR="00FE51BC">
        <w:rPr>
          <w:rFonts w:ascii="Garamond" w:eastAsia="Garamond" w:hAnsi="Garamond" w:cs="Garamond"/>
          <w:sz w:val="24"/>
          <w:szCs w:val="24"/>
        </w:rPr>
        <w:t xml:space="preserve"> akkor ez </w:t>
      </w:r>
      <w:r w:rsidR="00FE51BC">
        <w:rPr>
          <w:rFonts w:ascii="Garamond" w:eastAsia="Garamond" w:hAnsi="Garamond" w:cs="Garamond"/>
          <w:sz w:val="24"/>
          <w:szCs w:val="24"/>
        </w:rPr>
        <w:lastRenderedPageBreak/>
        <w:t>innentől kezdve ne az ő feladatuk legyen.</w:t>
      </w:r>
      <w:r w:rsidR="00E20C68">
        <w:rPr>
          <w:rFonts w:ascii="Garamond" w:eastAsia="Garamond" w:hAnsi="Garamond" w:cs="Garamond"/>
          <w:sz w:val="24"/>
          <w:szCs w:val="24"/>
        </w:rPr>
        <w:t xml:space="preserve"> Köszönettel veszik, ha három hónap múlva kapnak egy autót, de nem szeretnének már foglalkozni az autóvásárlással.</w:t>
      </w:r>
    </w:p>
    <w:p w:rsidR="00E20C68" w:rsidRDefault="00E20C68" w:rsidP="00431ED3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BF450E" w:rsidRDefault="00BF450E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BF450E" w:rsidRDefault="00BF450E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E20C68" w:rsidRPr="001652EC" w:rsidRDefault="00E20C68" w:rsidP="00431ED3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1652EC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E20C68" w:rsidRDefault="00E20C68" w:rsidP="00431ED3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 kérdést egy kicsit költőinek tartja, mert egy új autó ugyanúgy lerobbanhat, mint egy régi autó.</w:t>
      </w:r>
      <w:r w:rsidR="001652EC">
        <w:rPr>
          <w:rFonts w:ascii="Garamond" w:eastAsia="Garamond" w:hAnsi="Garamond" w:cs="Garamond"/>
          <w:sz w:val="24"/>
          <w:szCs w:val="24"/>
        </w:rPr>
        <w:t xml:space="preserve"> Tehát, </w:t>
      </w:r>
      <w:proofErr w:type="gramStart"/>
      <w:r w:rsidR="001652EC">
        <w:rPr>
          <w:rFonts w:ascii="Garamond" w:eastAsia="Garamond" w:hAnsi="Garamond" w:cs="Garamond"/>
          <w:sz w:val="24"/>
          <w:szCs w:val="24"/>
        </w:rPr>
        <w:t>ilyenkor</w:t>
      </w:r>
      <w:proofErr w:type="gramEnd"/>
      <w:r w:rsidR="001652EC">
        <w:rPr>
          <w:rFonts w:ascii="Garamond" w:eastAsia="Garamond" w:hAnsi="Garamond" w:cs="Garamond"/>
          <w:sz w:val="24"/>
          <w:szCs w:val="24"/>
        </w:rPr>
        <w:t xml:space="preserve"> aki ügyeleti szolgálatot lát el, milyen megoldást tud találni, </w:t>
      </w:r>
      <w:r w:rsidR="00BC60FD">
        <w:rPr>
          <w:rFonts w:ascii="Garamond" w:eastAsia="Garamond" w:hAnsi="Garamond" w:cs="Garamond"/>
          <w:sz w:val="24"/>
          <w:szCs w:val="24"/>
        </w:rPr>
        <w:t xml:space="preserve">úgy gondolja </w:t>
      </w:r>
      <w:r w:rsidR="001652EC">
        <w:rPr>
          <w:rFonts w:ascii="Garamond" w:eastAsia="Garamond" w:hAnsi="Garamond" w:cs="Garamond"/>
          <w:sz w:val="24"/>
          <w:szCs w:val="24"/>
        </w:rPr>
        <w:t>egyrészt van más szolgálatot ellátó szervezet is a városban. Ha arról szól a történet, hogy életveszélyes helyzet van, amelyhez jó esetben a mentőszolgálat vonul ki</w:t>
      </w:r>
      <w:r w:rsidR="00BC60FD">
        <w:rPr>
          <w:rFonts w:ascii="Garamond" w:eastAsia="Garamond" w:hAnsi="Garamond" w:cs="Garamond"/>
          <w:sz w:val="24"/>
          <w:szCs w:val="24"/>
        </w:rPr>
        <w:t xml:space="preserve"> a mentőautójával</w:t>
      </w:r>
      <w:r w:rsidR="00560834">
        <w:rPr>
          <w:rFonts w:ascii="Garamond" w:eastAsia="Garamond" w:hAnsi="Garamond" w:cs="Garamond"/>
          <w:sz w:val="24"/>
          <w:szCs w:val="24"/>
        </w:rPr>
        <w:t>, d</w:t>
      </w:r>
      <w:r w:rsidR="00BC60FD">
        <w:rPr>
          <w:rFonts w:ascii="Garamond" w:eastAsia="Garamond" w:hAnsi="Garamond" w:cs="Garamond"/>
          <w:sz w:val="24"/>
          <w:szCs w:val="24"/>
        </w:rPr>
        <w:t xml:space="preserve">e adott esetben </w:t>
      </w:r>
      <w:r w:rsidR="00560834">
        <w:rPr>
          <w:rFonts w:ascii="Garamond" w:eastAsia="Garamond" w:hAnsi="Garamond" w:cs="Garamond"/>
          <w:sz w:val="24"/>
          <w:szCs w:val="24"/>
        </w:rPr>
        <w:t xml:space="preserve">úgy gondolja, </w:t>
      </w:r>
      <w:r w:rsidR="00BC60FD">
        <w:rPr>
          <w:rFonts w:ascii="Garamond" w:eastAsia="Garamond" w:hAnsi="Garamond" w:cs="Garamond"/>
          <w:sz w:val="24"/>
          <w:szCs w:val="24"/>
        </w:rPr>
        <w:t>a rendőrség is, ha kell, kiviszi az orvost, hogy menteni tudjon.</w:t>
      </w:r>
    </w:p>
    <w:p w:rsidR="003260CD" w:rsidRPr="003260CD" w:rsidRDefault="007626F0" w:rsidP="003260CD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3260CD">
        <w:rPr>
          <w:rFonts w:ascii="Garamond" w:eastAsia="Garamond" w:hAnsi="Garamond" w:cs="Garamond"/>
          <w:sz w:val="24"/>
          <w:szCs w:val="24"/>
        </w:rPr>
        <w:t xml:space="preserve">Módosító indítványként feltette szavazásra a doktornő javaslatát, melynek az a lényege, hogy a </w:t>
      </w:r>
      <w:r w:rsidR="003260CD" w:rsidRPr="003260CD">
        <w:rPr>
          <w:rFonts w:ascii="Garamond" w:eastAsia="Garamond" w:hAnsi="Garamond" w:cs="Garamond"/>
          <w:sz w:val="24"/>
          <w:szCs w:val="24"/>
        </w:rPr>
        <w:t xml:space="preserve">Ring Autó Kft. bemutató autójára vonatkozó ajánlatot a Társulási Tanács fogadja el. A Zirc Városi Önkormányzat tulajdonában, a Zirci Járás Szociális Szolgáltató Központ üzemeltetésében lévő, de korábban közös pályázat keretében beszerzett Suzuki </w:t>
      </w:r>
      <w:proofErr w:type="spellStart"/>
      <w:r w:rsidR="003260CD" w:rsidRPr="003260CD">
        <w:rPr>
          <w:rFonts w:ascii="Garamond" w:eastAsia="Garamond" w:hAnsi="Garamond" w:cs="Garamond"/>
          <w:sz w:val="24"/>
          <w:szCs w:val="24"/>
        </w:rPr>
        <w:t>Ignis</w:t>
      </w:r>
      <w:proofErr w:type="spellEnd"/>
      <w:r w:rsidR="003260CD" w:rsidRPr="003260CD">
        <w:rPr>
          <w:rFonts w:ascii="Garamond" w:eastAsia="Garamond" w:hAnsi="Garamond" w:cs="Garamond"/>
          <w:sz w:val="24"/>
          <w:szCs w:val="24"/>
        </w:rPr>
        <w:t xml:space="preserve"> típusú gépjármű beszámításával felhatalmazza a Társulási Tanács, a Társulási Tanács elnökét, hogy az adás-vétellel kapcsolatos szerződéseket megkösse.</w:t>
      </w:r>
      <w:r w:rsidR="003260CD">
        <w:rPr>
          <w:rFonts w:ascii="Garamond" w:eastAsia="Garamond" w:hAnsi="Garamond" w:cs="Garamond"/>
          <w:sz w:val="24"/>
          <w:szCs w:val="24"/>
        </w:rPr>
        <w:t xml:space="preserve"> </w:t>
      </w:r>
      <w:r w:rsidR="003260CD" w:rsidRPr="003260CD">
        <w:rPr>
          <w:rFonts w:ascii="Garamond" w:eastAsia="Garamond" w:hAnsi="Garamond" w:cs="Garamond"/>
          <w:sz w:val="24"/>
          <w:szCs w:val="24"/>
        </w:rPr>
        <w:t>A forrás a Társulás költségvetésében megjelölt felhalmozási céltartalék, illetve a gépjármű beszámítási költsége.</w:t>
      </w:r>
    </w:p>
    <w:p w:rsidR="009268D3" w:rsidRDefault="009268D3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Default="009F23BF" w:rsidP="009F23BF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előterjesztéshez több kérdés, hozzászólás nem érkezett, ezért szavazás következett.</w:t>
      </w:r>
    </w:p>
    <w:p w:rsidR="00020F9D" w:rsidRDefault="00020F9D" w:rsidP="009F23BF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9F23BF" w:rsidRDefault="009F23BF" w:rsidP="009F23BF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9F23BF" w:rsidRPr="00C5353A" w:rsidRDefault="009F23BF" w:rsidP="009F23BF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9F23BF" w:rsidRPr="00C5353A" w:rsidRDefault="009F23BF" w:rsidP="009F23BF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en a Zirci Járás </w:t>
      </w:r>
      <w:r>
        <w:rPr>
          <w:rFonts w:ascii="Garamond" w:eastAsia="Garamond" w:hAnsi="Garamond" w:cs="Garamond"/>
          <w:sz w:val="24"/>
          <w:szCs w:val="24"/>
        </w:rPr>
        <w:t>Önkormányzati Társulási Tanács 8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</w:t>
      </w:r>
      <w:r w:rsidR="00B60BCE">
        <w:rPr>
          <w:rFonts w:ascii="Garamond" w:eastAsia="Garamond" w:hAnsi="Garamond" w:cs="Garamond"/>
          <w:sz w:val="24"/>
          <w:szCs w:val="24"/>
        </w:rPr>
        <w:t>avazattal (lakosságszám szerint</w:t>
      </w:r>
      <w:r w:rsidRPr="00C5353A">
        <w:rPr>
          <w:rFonts w:ascii="Garamond" w:eastAsia="Garamond" w:hAnsi="Garamond" w:cs="Garamond"/>
          <w:sz w:val="24"/>
          <w:szCs w:val="24"/>
        </w:rPr>
        <w:t xml:space="preserve"> </w:t>
      </w:r>
      <w:r w:rsidR="00B60BCE">
        <w:rPr>
          <w:rFonts w:ascii="Garamond" w:eastAsia="Garamond" w:hAnsi="Garamond" w:cs="Garamond"/>
          <w:sz w:val="24"/>
          <w:szCs w:val="24"/>
        </w:rPr>
        <w:t xml:space="preserve">13.360 </w:t>
      </w:r>
      <w:r w:rsidRPr="00C5353A">
        <w:rPr>
          <w:rFonts w:ascii="Garamond" w:eastAsia="Garamond" w:hAnsi="Garamond" w:cs="Garamond"/>
          <w:sz w:val="24"/>
          <w:szCs w:val="24"/>
        </w:rPr>
        <w:t>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="00B60BCE">
        <w:rPr>
          <w:rFonts w:ascii="Garamond" w:eastAsia="Garamond" w:hAnsi="Garamond" w:cs="Garamond"/>
          <w:sz w:val="24"/>
          <w:szCs w:val="24"/>
        </w:rPr>
        <w:t xml:space="preserve">) 4 nem </w:t>
      </w:r>
      <w:r w:rsidRPr="00C5353A">
        <w:rPr>
          <w:rFonts w:ascii="Garamond" w:eastAsia="Garamond" w:hAnsi="Garamond" w:cs="Garamond"/>
          <w:sz w:val="24"/>
          <w:szCs w:val="24"/>
        </w:rPr>
        <w:t>szavazat</w:t>
      </w:r>
      <w:r w:rsidR="00B60BCE">
        <w:rPr>
          <w:rFonts w:ascii="Garamond" w:eastAsia="Garamond" w:hAnsi="Garamond" w:cs="Garamond"/>
          <w:sz w:val="24"/>
          <w:szCs w:val="24"/>
        </w:rPr>
        <w:t>tal (lakosságszám szerint 4.223 fő)</w:t>
      </w:r>
      <w:r w:rsidRPr="00C5353A">
        <w:rPr>
          <w:rFonts w:ascii="Garamond" w:eastAsia="Garamond" w:hAnsi="Garamond" w:cs="Garamond"/>
          <w:sz w:val="24"/>
          <w:szCs w:val="24"/>
        </w:rPr>
        <w:t xml:space="preserve">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9F23BF" w:rsidRPr="00C5353A" w:rsidRDefault="009F23BF" w:rsidP="009F23BF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9F23BF" w:rsidRPr="00C5353A" w:rsidRDefault="009F23BF" w:rsidP="009F23BF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9F23BF" w:rsidRPr="00ED6D8D" w:rsidRDefault="009F23BF" w:rsidP="009F23BF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17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50F10" w:rsidRPr="00450F10" w:rsidRDefault="009F23BF" w:rsidP="00450F10">
      <w:pPr>
        <w:pStyle w:val="Listaszerbekezds"/>
        <w:numPr>
          <w:ilvl w:val="0"/>
          <w:numId w:val="28"/>
        </w:numPr>
        <w:spacing w:after="0" w:line="240" w:lineRule="auto"/>
        <w:ind w:left="426"/>
        <w:jc w:val="both"/>
        <w:rPr>
          <w:rFonts w:ascii="Garamond" w:eastAsia="Garamond" w:hAnsi="Garamond" w:cs="Garamond"/>
          <w:sz w:val="24"/>
          <w:szCs w:val="24"/>
        </w:rPr>
      </w:pPr>
      <w:r w:rsidRPr="00450F10">
        <w:rPr>
          <w:rFonts w:ascii="Garamond" w:eastAsia="Garamond" w:hAnsi="Garamond" w:cs="Garamond"/>
          <w:sz w:val="24"/>
          <w:szCs w:val="24"/>
        </w:rPr>
        <w:t>A</w:t>
      </w:r>
      <w:r w:rsidR="00450F10" w:rsidRPr="00450F10">
        <w:rPr>
          <w:rFonts w:ascii="Garamond" w:eastAsia="Garamond" w:hAnsi="Garamond" w:cs="Garamond"/>
          <w:sz w:val="24"/>
          <w:szCs w:val="24"/>
        </w:rPr>
        <w:t xml:space="preserve"> Zirci Járás Önkormányzati Társulás Tanácsa, elfogadja a</w:t>
      </w:r>
      <w:r w:rsidRPr="00450F10">
        <w:rPr>
          <w:rFonts w:ascii="Garamond" w:eastAsia="Garamond" w:hAnsi="Garamond" w:cs="Garamond"/>
          <w:sz w:val="24"/>
          <w:szCs w:val="24"/>
        </w:rPr>
        <w:t xml:space="preserve"> Ring </w:t>
      </w:r>
      <w:r w:rsidR="00450F10" w:rsidRPr="00450F10">
        <w:rPr>
          <w:rFonts w:ascii="Garamond" w:eastAsia="Garamond" w:hAnsi="Garamond" w:cs="Garamond"/>
          <w:sz w:val="24"/>
          <w:szCs w:val="24"/>
        </w:rPr>
        <w:t xml:space="preserve">Autó </w:t>
      </w:r>
      <w:r w:rsidRPr="00450F10">
        <w:rPr>
          <w:rFonts w:ascii="Garamond" w:eastAsia="Garamond" w:hAnsi="Garamond" w:cs="Garamond"/>
          <w:sz w:val="24"/>
          <w:szCs w:val="24"/>
        </w:rPr>
        <w:t>Kft</w:t>
      </w:r>
      <w:r w:rsidR="00450F10">
        <w:rPr>
          <w:rFonts w:ascii="Garamond" w:eastAsia="Garamond" w:hAnsi="Garamond" w:cs="Garamond"/>
          <w:sz w:val="24"/>
          <w:szCs w:val="24"/>
        </w:rPr>
        <w:t>.</w:t>
      </w:r>
      <w:r w:rsidRPr="00450F10">
        <w:rPr>
          <w:rFonts w:ascii="Garamond" w:eastAsia="Garamond" w:hAnsi="Garamond" w:cs="Garamond"/>
          <w:sz w:val="24"/>
          <w:szCs w:val="24"/>
        </w:rPr>
        <w:t xml:space="preserve"> bemutató autójára vonatkozó ajánlatot.</w:t>
      </w:r>
    </w:p>
    <w:p w:rsidR="00450F10" w:rsidRDefault="00450F10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9F23BF" w:rsidP="00450F10">
      <w:pPr>
        <w:pStyle w:val="Listaszerbekezds"/>
        <w:numPr>
          <w:ilvl w:val="0"/>
          <w:numId w:val="28"/>
        </w:numPr>
        <w:spacing w:after="0" w:line="240" w:lineRule="auto"/>
        <w:ind w:left="426"/>
        <w:jc w:val="both"/>
        <w:rPr>
          <w:rFonts w:ascii="Garamond" w:eastAsia="Garamond" w:hAnsi="Garamond" w:cs="Garamond"/>
          <w:sz w:val="24"/>
          <w:szCs w:val="24"/>
        </w:rPr>
      </w:pPr>
      <w:r w:rsidRPr="00450F10">
        <w:rPr>
          <w:rFonts w:ascii="Garamond" w:eastAsia="Garamond" w:hAnsi="Garamond" w:cs="Garamond"/>
          <w:sz w:val="24"/>
          <w:szCs w:val="24"/>
        </w:rPr>
        <w:t xml:space="preserve">A Zirc Városi Önkormányzat tulajdonában, a Zirci Járás Szociális Szolgáltató Központ üzemeltetésében lévő, de korábban közös pályázat keretében beszerzett Suzuki </w:t>
      </w:r>
      <w:proofErr w:type="spellStart"/>
      <w:r w:rsidRPr="00450F10">
        <w:rPr>
          <w:rFonts w:ascii="Garamond" w:eastAsia="Garamond" w:hAnsi="Garamond" w:cs="Garamond"/>
          <w:sz w:val="24"/>
          <w:szCs w:val="24"/>
        </w:rPr>
        <w:t>Ignis</w:t>
      </w:r>
      <w:proofErr w:type="spellEnd"/>
      <w:r w:rsidRPr="00450F10">
        <w:rPr>
          <w:rFonts w:ascii="Garamond" w:eastAsia="Garamond" w:hAnsi="Garamond" w:cs="Garamond"/>
          <w:sz w:val="24"/>
          <w:szCs w:val="24"/>
        </w:rPr>
        <w:t xml:space="preserve"> típusú gépjármű beszámításával felhatalmazza a Társulási Tanács</w:t>
      </w:r>
      <w:r w:rsidR="00450F10">
        <w:rPr>
          <w:rFonts w:ascii="Garamond" w:eastAsia="Garamond" w:hAnsi="Garamond" w:cs="Garamond"/>
          <w:sz w:val="24"/>
          <w:szCs w:val="24"/>
        </w:rPr>
        <w:t>,</w:t>
      </w:r>
      <w:r w:rsidRPr="00450F10">
        <w:rPr>
          <w:rFonts w:ascii="Garamond" w:eastAsia="Garamond" w:hAnsi="Garamond" w:cs="Garamond"/>
          <w:sz w:val="24"/>
          <w:szCs w:val="24"/>
        </w:rPr>
        <w:t xml:space="preserve"> a</w:t>
      </w:r>
      <w:r w:rsidR="00450F10" w:rsidRPr="00450F10">
        <w:rPr>
          <w:rFonts w:ascii="Garamond" w:eastAsia="Garamond" w:hAnsi="Garamond" w:cs="Garamond"/>
          <w:sz w:val="24"/>
          <w:szCs w:val="24"/>
        </w:rPr>
        <w:t xml:space="preserve"> Társulási Tanács elnökét, hogy az adás-vétellel kapcsolatos szerződéseket megkösse.</w:t>
      </w:r>
    </w:p>
    <w:p w:rsidR="00450F10" w:rsidRPr="00450F10" w:rsidRDefault="00450F10" w:rsidP="00450F10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50F10" w:rsidRPr="00450F10" w:rsidRDefault="00450F10" w:rsidP="00450F10">
      <w:pPr>
        <w:pStyle w:val="Listaszerbekezds"/>
        <w:numPr>
          <w:ilvl w:val="0"/>
          <w:numId w:val="28"/>
        </w:numPr>
        <w:spacing w:after="0" w:line="240" w:lineRule="auto"/>
        <w:ind w:left="426"/>
        <w:jc w:val="both"/>
        <w:rPr>
          <w:rFonts w:ascii="Garamond" w:eastAsia="Garamond" w:hAnsi="Garamond" w:cs="Garamond"/>
          <w:sz w:val="24"/>
          <w:szCs w:val="24"/>
        </w:rPr>
      </w:pPr>
      <w:r w:rsidRPr="00450F10">
        <w:rPr>
          <w:rFonts w:ascii="Garamond" w:eastAsia="Garamond" w:hAnsi="Garamond" w:cs="Garamond"/>
          <w:sz w:val="24"/>
          <w:szCs w:val="24"/>
        </w:rPr>
        <w:t>A forrás a Társulás költségvetésében megjelölt felhalmozási céltartalék, illetve a gépjármű beszámítási költsége.</w:t>
      </w:r>
    </w:p>
    <w:p w:rsidR="00450F10" w:rsidRDefault="00450F10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50F10" w:rsidRDefault="00450F10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50F10">
        <w:rPr>
          <w:rFonts w:ascii="Garamond" w:eastAsia="Garamond" w:hAnsi="Garamond" w:cs="Garamond"/>
          <w:sz w:val="24"/>
          <w:szCs w:val="24"/>
          <w:u w:val="single"/>
        </w:rPr>
        <w:t>Felelős:</w:t>
      </w:r>
      <w:r>
        <w:rPr>
          <w:rFonts w:ascii="Garamond" w:eastAsia="Garamond" w:hAnsi="Garamond" w:cs="Garamond"/>
          <w:sz w:val="24"/>
          <w:szCs w:val="24"/>
        </w:rPr>
        <w:t xml:space="preserve"> Ottó Péter, a Társulási Tanács elnöke</w:t>
      </w:r>
    </w:p>
    <w:p w:rsidR="00450F10" w:rsidRDefault="00450F10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50F10">
        <w:rPr>
          <w:rFonts w:ascii="Garamond" w:eastAsia="Garamond" w:hAnsi="Garamond" w:cs="Garamond"/>
          <w:sz w:val="24"/>
          <w:szCs w:val="24"/>
          <w:u w:val="single"/>
        </w:rPr>
        <w:t>Határidő:</w:t>
      </w:r>
      <w:r>
        <w:rPr>
          <w:rFonts w:ascii="Garamond" w:eastAsia="Garamond" w:hAnsi="Garamond" w:cs="Garamond"/>
          <w:sz w:val="24"/>
          <w:szCs w:val="24"/>
        </w:rPr>
        <w:t xml:space="preserve"> azonnal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560834" w:rsidRDefault="00560834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3260CD" w:rsidRPr="00AA5E73" w:rsidRDefault="003260CD" w:rsidP="00720B8B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AA5E73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3260CD" w:rsidRDefault="003260C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 xml:space="preserve">Kiegészítő határozati javaslatként fogalmazta meg, hogy </w:t>
      </w:r>
      <w:r w:rsidR="00104480">
        <w:rPr>
          <w:rFonts w:ascii="Garamond" w:eastAsia="Garamond" w:hAnsi="Garamond" w:cs="Garamond"/>
          <w:sz w:val="24"/>
          <w:szCs w:val="24"/>
        </w:rPr>
        <w:t xml:space="preserve">a </w:t>
      </w:r>
      <w:r>
        <w:rPr>
          <w:rFonts w:ascii="Garamond" w:eastAsia="Garamond" w:hAnsi="Garamond" w:cs="Garamond"/>
          <w:sz w:val="24"/>
          <w:szCs w:val="24"/>
        </w:rPr>
        <w:t>Zirci Járás Önkormányzati Társulás Tanácsa utasítja a Társu</w:t>
      </w:r>
      <w:r w:rsidR="00AA5E73">
        <w:rPr>
          <w:rFonts w:ascii="Garamond" w:eastAsia="Garamond" w:hAnsi="Garamond" w:cs="Garamond"/>
          <w:sz w:val="24"/>
          <w:szCs w:val="24"/>
        </w:rPr>
        <w:t xml:space="preserve">lási Tanács elnökét, hogy fogalmazzon meg egy levelet térségük országgyűlési képviselőjének, </w:t>
      </w:r>
      <w:r w:rsidR="00560834">
        <w:rPr>
          <w:rFonts w:ascii="Garamond" w:eastAsia="Garamond" w:hAnsi="Garamond" w:cs="Garamond"/>
          <w:sz w:val="24"/>
          <w:szCs w:val="24"/>
        </w:rPr>
        <w:t xml:space="preserve">és </w:t>
      </w:r>
      <w:r w:rsidR="00AA5E73">
        <w:rPr>
          <w:rFonts w:ascii="Garamond" w:eastAsia="Garamond" w:hAnsi="Garamond" w:cs="Garamond"/>
          <w:sz w:val="24"/>
          <w:szCs w:val="24"/>
        </w:rPr>
        <w:t>az Emberi Erő</w:t>
      </w:r>
      <w:r w:rsidR="00560834">
        <w:rPr>
          <w:rFonts w:ascii="Garamond" w:eastAsia="Garamond" w:hAnsi="Garamond" w:cs="Garamond"/>
          <w:sz w:val="24"/>
          <w:szCs w:val="24"/>
        </w:rPr>
        <w:t>forrás Minisztérium Egészségügyért felelős</w:t>
      </w:r>
      <w:r w:rsidR="00AA5E73">
        <w:rPr>
          <w:rFonts w:ascii="Garamond" w:eastAsia="Garamond" w:hAnsi="Garamond" w:cs="Garamond"/>
          <w:sz w:val="24"/>
          <w:szCs w:val="24"/>
        </w:rPr>
        <w:t xml:space="preserve"> Államtitkárának és hívja fel a figyelmet a kisebb ellátási területtel rendelkező – adott esetben a zirci térség Központi Orvosi Ügyeletének – finanszírozási problémájára, arra, hogy a társult </w:t>
      </w:r>
      <w:r w:rsidR="00AA5E73">
        <w:rPr>
          <w:rFonts w:ascii="Garamond" w:eastAsia="Garamond" w:hAnsi="Garamond" w:cs="Garamond"/>
          <w:sz w:val="24"/>
          <w:szCs w:val="24"/>
        </w:rPr>
        <w:lastRenderedPageBreak/>
        <w:t>önkormányzatok a feladatellátás folyamatos és biztonságos működtetés</w:t>
      </w:r>
      <w:r w:rsidR="00560834">
        <w:rPr>
          <w:rFonts w:ascii="Garamond" w:eastAsia="Garamond" w:hAnsi="Garamond" w:cs="Garamond"/>
          <w:sz w:val="24"/>
          <w:szCs w:val="24"/>
        </w:rPr>
        <w:t>é</w:t>
      </w:r>
      <w:r w:rsidR="00AA5E73">
        <w:rPr>
          <w:rFonts w:ascii="Garamond" w:eastAsia="Garamond" w:hAnsi="Garamond" w:cs="Garamond"/>
          <w:sz w:val="24"/>
          <w:szCs w:val="24"/>
        </w:rPr>
        <w:t>t egyre nehezebben látják megvalósíthatónak a jelen finanszírozási környezet</w:t>
      </w:r>
      <w:proofErr w:type="gramEnd"/>
      <w:r w:rsidR="00AA5E73"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 w:rsidR="00AA5E73">
        <w:rPr>
          <w:rFonts w:ascii="Garamond" w:eastAsia="Garamond" w:hAnsi="Garamond" w:cs="Garamond"/>
          <w:sz w:val="24"/>
          <w:szCs w:val="24"/>
        </w:rPr>
        <w:t>fennmaradás</w:t>
      </w:r>
      <w:r w:rsidR="00104480">
        <w:rPr>
          <w:rFonts w:ascii="Garamond" w:eastAsia="Garamond" w:hAnsi="Garamond" w:cs="Garamond"/>
          <w:sz w:val="24"/>
          <w:szCs w:val="24"/>
        </w:rPr>
        <w:t>a</w:t>
      </w:r>
      <w:proofErr w:type="gramEnd"/>
      <w:r w:rsidR="00AA5E73">
        <w:rPr>
          <w:rFonts w:ascii="Garamond" w:eastAsia="Garamond" w:hAnsi="Garamond" w:cs="Garamond"/>
          <w:sz w:val="24"/>
          <w:szCs w:val="24"/>
        </w:rPr>
        <w:t xml:space="preserve"> esetén.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AA5E73" w:rsidRPr="00C5353A" w:rsidRDefault="00AA5E73" w:rsidP="00AA5E73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AA5E73" w:rsidRPr="00C5353A" w:rsidRDefault="00AA5E73" w:rsidP="00AA5E73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en a Zirci Járás </w:t>
      </w:r>
      <w:r>
        <w:rPr>
          <w:rFonts w:ascii="Garamond" w:eastAsia="Garamond" w:hAnsi="Garamond" w:cs="Garamond"/>
          <w:sz w:val="24"/>
          <w:szCs w:val="24"/>
        </w:rPr>
        <w:t xml:space="preserve">Önkormányzati Társulási Tanács </w:t>
      </w:r>
      <w:r w:rsidR="00C632DA">
        <w:rPr>
          <w:rFonts w:ascii="Garamond" w:eastAsia="Garamond" w:hAnsi="Garamond" w:cs="Garamond"/>
          <w:sz w:val="24"/>
          <w:szCs w:val="24"/>
        </w:rPr>
        <w:t>11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</w:t>
      </w:r>
      <w:r>
        <w:rPr>
          <w:rFonts w:ascii="Garamond" w:eastAsia="Garamond" w:hAnsi="Garamond" w:cs="Garamond"/>
          <w:sz w:val="24"/>
          <w:szCs w:val="24"/>
        </w:rPr>
        <w:t>avazattal (lakosságszám szerint</w:t>
      </w:r>
      <w:r w:rsidRPr="00C5353A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1</w:t>
      </w:r>
      <w:r w:rsidR="00C632DA">
        <w:rPr>
          <w:rFonts w:ascii="Garamond" w:eastAsia="Garamond" w:hAnsi="Garamond" w:cs="Garamond"/>
          <w:sz w:val="24"/>
          <w:szCs w:val="24"/>
        </w:rPr>
        <w:t>6</w:t>
      </w:r>
      <w:r>
        <w:rPr>
          <w:rFonts w:ascii="Garamond" w:eastAsia="Garamond" w:hAnsi="Garamond" w:cs="Garamond"/>
          <w:sz w:val="24"/>
          <w:szCs w:val="24"/>
        </w:rPr>
        <w:t>.</w:t>
      </w:r>
      <w:r w:rsidR="00C632DA">
        <w:rPr>
          <w:rFonts w:ascii="Garamond" w:eastAsia="Garamond" w:hAnsi="Garamond" w:cs="Garamond"/>
          <w:sz w:val="24"/>
          <w:szCs w:val="24"/>
        </w:rPr>
        <w:t>716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C5353A">
        <w:rPr>
          <w:rFonts w:ascii="Garamond" w:eastAsia="Garamond" w:hAnsi="Garamond" w:cs="Garamond"/>
          <w:sz w:val="24"/>
          <w:szCs w:val="24"/>
        </w:rPr>
        <w:t>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>
        <w:rPr>
          <w:rFonts w:ascii="Garamond" w:eastAsia="Garamond" w:hAnsi="Garamond" w:cs="Garamond"/>
          <w:sz w:val="24"/>
          <w:szCs w:val="24"/>
        </w:rPr>
        <w:t xml:space="preserve">) </w:t>
      </w:r>
      <w:r w:rsidR="00C632DA">
        <w:rPr>
          <w:rFonts w:ascii="Garamond" w:eastAsia="Garamond" w:hAnsi="Garamond" w:cs="Garamond"/>
          <w:sz w:val="24"/>
          <w:szCs w:val="24"/>
        </w:rPr>
        <w:t>1</w:t>
      </w:r>
      <w:r>
        <w:rPr>
          <w:rFonts w:ascii="Garamond" w:eastAsia="Garamond" w:hAnsi="Garamond" w:cs="Garamond"/>
          <w:sz w:val="24"/>
          <w:szCs w:val="24"/>
        </w:rPr>
        <w:t xml:space="preserve"> nem </w:t>
      </w:r>
      <w:r w:rsidRPr="00C5353A">
        <w:rPr>
          <w:rFonts w:ascii="Garamond" w:eastAsia="Garamond" w:hAnsi="Garamond" w:cs="Garamond"/>
          <w:sz w:val="24"/>
          <w:szCs w:val="24"/>
        </w:rPr>
        <w:t>szavazat</w:t>
      </w:r>
      <w:r>
        <w:rPr>
          <w:rFonts w:ascii="Garamond" w:eastAsia="Garamond" w:hAnsi="Garamond" w:cs="Garamond"/>
          <w:sz w:val="24"/>
          <w:szCs w:val="24"/>
        </w:rPr>
        <w:t xml:space="preserve">tal (lakosságszám szerint </w:t>
      </w:r>
      <w:r w:rsidR="00C632DA">
        <w:rPr>
          <w:rFonts w:ascii="Garamond" w:eastAsia="Garamond" w:hAnsi="Garamond" w:cs="Garamond"/>
          <w:sz w:val="24"/>
          <w:szCs w:val="24"/>
        </w:rPr>
        <w:t>867</w:t>
      </w:r>
      <w:r>
        <w:rPr>
          <w:rFonts w:ascii="Garamond" w:eastAsia="Garamond" w:hAnsi="Garamond" w:cs="Garamond"/>
          <w:sz w:val="24"/>
          <w:szCs w:val="24"/>
        </w:rPr>
        <w:t xml:space="preserve"> fő)</w:t>
      </w:r>
      <w:r w:rsidRPr="00C5353A">
        <w:rPr>
          <w:rFonts w:ascii="Garamond" w:eastAsia="Garamond" w:hAnsi="Garamond" w:cs="Garamond"/>
          <w:sz w:val="24"/>
          <w:szCs w:val="24"/>
        </w:rPr>
        <w:t xml:space="preserve">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AA5E73" w:rsidRPr="00C5353A" w:rsidRDefault="00AA5E73" w:rsidP="00AA5E73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AA5E73" w:rsidRPr="00C5353A" w:rsidRDefault="00AA5E73" w:rsidP="00AA5E73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AA5E73" w:rsidRPr="00ED6D8D" w:rsidRDefault="00AA5E73" w:rsidP="00AA5E73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</w:t>
      </w:r>
      <w:r w:rsidR="00482001">
        <w:rPr>
          <w:rFonts w:ascii="Garamond" w:eastAsia="Garamond" w:hAnsi="Garamond" w:cs="Garamond"/>
          <w:b/>
          <w:color w:val="1E1916"/>
          <w:sz w:val="24"/>
          <w:szCs w:val="24"/>
        </w:rPr>
        <w:t>8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Default="00104480" w:rsidP="00482001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 </w:t>
      </w:r>
      <w:r w:rsidR="00482001">
        <w:rPr>
          <w:rFonts w:ascii="Garamond" w:eastAsia="Garamond" w:hAnsi="Garamond" w:cs="Garamond"/>
          <w:sz w:val="24"/>
          <w:szCs w:val="24"/>
        </w:rPr>
        <w:t xml:space="preserve">Zirci Járás Önkormányzati Társulás Tanácsa utasítja a Társulási Tanács elnökét, hogy fogalmazzon meg egy levelet térségük országgyűlési képviselőjének, </w:t>
      </w:r>
      <w:r w:rsidR="00560834">
        <w:rPr>
          <w:rFonts w:ascii="Garamond" w:eastAsia="Garamond" w:hAnsi="Garamond" w:cs="Garamond"/>
          <w:sz w:val="24"/>
          <w:szCs w:val="24"/>
        </w:rPr>
        <w:t xml:space="preserve">és </w:t>
      </w:r>
      <w:r w:rsidR="00482001">
        <w:rPr>
          <w:rFonts w:ascii="Garamond" w:eastAsia="Garamond" w:hAnsi="Garamond" w:cs="Garamond"/>
          <w:sz w:val="24"/>
          <w:szCs w:val="24"/>
        </w:rPr>
        <w:t>az Emberi Erő</w:t>
      </w:r>
      <w:r w:rsidR="00560834">
        <w:rPr>
          <w:rFonts w:ascii="Garamond" w:eastAsia="Garamond" w:hAnsi="Garamond" w:cs="Garamond"/>
          <w:sz w:val="24"/>
          <w:szCs w:val="24"/>
        </w:rPr>
        <w:t>forrás Minisztérium Egészségügyért felelős</w:t>
      </w:r>
      <w:r w:rsidR="00482001">
        <w:rPr>
          <w:rFonts w:ascii="Garamond" w:eastAsia="Garamond" w:hAnsi="Garamond" w:cs="Garamond"/>
          <w:sz w:val="24"/>
          <w:szCs w:val="24"/>
        </w:rPr>
        <w:t xml:space="preserve"> Államtitkárának és hívja fel a figyelmet a kisebb ellátási területtel rendelkező – adott esetben a zirci térség Központi Orvosi Ügyeletének – finanszírozási problémájára, arra, hogy a társult önkormányzatok a feladatellátás folyamatos és biztonságos működtetés</w:t>
      </w:r>
      <w:r w:rsidR="00560834">
        <w:rPr>
          <w:rFonts w:ascii="Garamond" w:eastAsia="Garamond" w:hAnsi="Garamond" w:cs="Garamond"/>
          <w:sz w:val="24"/>
          <w:szCs w:val="24"/>
        </w:rPr>
        <w:t>é</w:t>
      </w:r>
      <w:r w:rsidR="00482001">
        <w:rPr>
          <w:rFonts w:ascii="Garamond" w:eastAsia="Garamond" w:hAnsi="Garamond" w:cs="Garamond"/>
          <w:sz w:val="24"/>
          <w:szCs w:val="24"/>
        </w:rPr>
        <w:t>t egyre nehezebben látják megvalósíthatónak a jelen finanszírozási környezet fennmaradás</w:t>
      </w:r>
      <w:r>
        <w:rPr>
          <w:rFonts w:ascii="Garamond" w:eastAsia="Garamond" w:hAnsi="Garamond" w:cs="Garamond"/>
          <w:sz w:val="24"/>
          <w:szCs w:val="24"/>
        </w:rPr>
        <w:t>a</w:t>
      </w:r>
      <w:r w:rsidR="00482001">
        <w:rPr>
          <w:rFonts w:ascii="Garamond" w:eastAsia="Garamond" w:hAnsi="Garamond" w:cs="Garamond"/>
          <w:sz w:val="24"/>
          <w:szCs w:val="24"/>
        </w:rPr>
        <w:t xml:space="preserve"> esetén.</w:t>
      </w:r>
    </w:p>
    <w:p w:rsidR="00ED6D8D" w:rsidRDefault="00ED6D8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Default="00482001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Default="00482001" w:rsidP="00482001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50F10">
        <w:rPr>
          <w:rFonts w:ascii="Garamond" w:eastAsia="Garamond" w:hAnsi="Garamond" w:cs="Garamond"/>
          <w:sz w:val="24"/>
          <w:szCs w:val="24"/>
          <w:u w:val="single"/>
        </w:rPr>
        <w:t>Felelős:</w:t>
      </w:r>
      <w:r>
        <w:rPr>
          <w:rFonts w:ascii="Garamond" w:eastAsia="Garamond" w:hAnsi="Garamond" w:cs="Garamond"/>
          <w:sz w:val="24"/>
          <w:szCs w:val="24"/>
        </w:rPr>
        <w:t xml:space="preserve"> Ottó Péter, a Társulási Tanács elnöke</w:t>
      </w:r>
    </w:p>
    <w:p w:rsidR="00482001" w:rsidRDefault="00482001" w:rsidP="00482001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450F10">
        <w:rPr>
          <w:rFonts w:ascii="Garamond" w:eastAsia="Garamond" w:hAnsi="Garamond" w:cs="Garamond"/>
          <w:sz w:val="24"/>
          <w:szCs w:val="24"/>
          <w:u w:val="single"/>
        </w:rPr>
        <w:t>Határidő:</w:t>
      </w:r>
      <w:r>
        <w:rPr>
          <w:rFonts w:ascii="Garamond" w:eastAsia="Garamond" w:hAnsi="Garamond" w:cs="Garamond"/>
          <w:sz w:val="24"/>
          <w:szCs w:val="24"/>
        </w:rPr>
        <w:t xml:space="preserve"> azonnal</w:t>
      </w:r>
    </w:p>
    <w:p w:rsidR="00482001" w:rsidRDefault="00482001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Default="00482001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Pr="00482001" w:rsidRDefault="00482001" w:rsidP="00482001">
      <w:pPr>
        <w:pStyle w:val="Listaszerbekezds"/>
        <w:numPr>
          <w:ilvl w:val="0"/>
          <w:numId w:val="20"/>
        </w:numPr>
        <w:spacing w:after="0" w:line="240" w:lineRule="auto"/>
        <w:ind w:left="426"/>
        <w:jc w:val="both"/>
        <w:rPr>
          <w:rFonts w:ascii="Garamond" w:eastAsia="Times New Roman" w:hAnsi="Garamond" w:cs="Times New Roman"/>
          <w:b/>
          <w:sz w:val="24"/>
          <w:szCs w:val="24"/>
        </w:rPr>
      </w:pPr>
      <w:r w:rsidRPr="00482001">
        <w:rPr>
          <w:rFonts w:ascii="Garamond" w:eastAsia="Times New Roman" w:hAnsi="Garamond" w:cs="Times New Roman"/>
          <w:b/>
          <w:sz w:val="24"/>
          <w:szCs w:val="24"/>
        </w:rPr>
        <w:t>Jelentés a lejárt határidejű határozatokról</w:t>
      </w:r>
    </w:p>
    <w:p w:rsidR="00482001" w:rsidRDefault="00482001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Default="00482001" w:rsidP="00482001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Az előterjesztéshez kérdés, hozzászólás nem érkezett, ezért szavazás következett.</w:t>
      </w:r>
    </w:p>
    <w:p w:rsidR="00482001" w:rsidRDefault="00482001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Default="00020F9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Pr="00C5353A" w:rsidRDefault="00482001" w:rsidP="00482001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A Tanács tagjai közül jelen volt 1</w:t>
      </w:r>
      <w:r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</w:p>
    <w:p w:rsidR="00482001" w:rsidRDefault="00482001" w:rsidP="00482001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Pr="00C5353A" w:rsidRDefault="00020F9D" w:rsidP="00482001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Pr="00C5353A" w:rsidRDefault="00482001" w:rsidP="00482001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C5353A">
        <w:rPr>
          <w:rFonts w:ascii="Garamond" w:eastAsia="Garamond" w:hAnsi="Garamond" w:cs="Garamond"/>
          <w:sz w:val="24"/>
          <w:szCs w:val="24"/>
        </w:rPr>
        <w:t>Ezt követ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>en a Zirci Járás Önkormányzati Társulási Tanács 1</w:t>
      </w:r>
      <w:r>
        <w:rPr>
          <w:rFonts w:ascii="Garamond" w:eastAsia="Garamond" w:hAnsi="Garamond" w:cs="Garamond"/>
          <w:sz w:val="24"/>
          <w:szCs w:val="24"/>
        </w:rPr>
        <w:t>2</w:t>
      </w:r>
      <w:r w:rsidRPr="00C5353A">
        <w:rPr>
          <w:rFonts w:ascii="Garamond" w:eastAsia="Garamond" w:hAnsi="Garamond" w:cs="Garamond"/>
          <w:sz w:val="24"/>
          <w:szCs w:val="24"/>
        </w:rPr>
        <w:t xml:space="preserve"> igen szavazattal (lakosságszám szerint 1</w:t>
      </w:r>
      <w:r>
        <w:rPr>
          <w:rFonts w:ascii="Garamond" w:eastAsia="Garamond" w:hAnsi="Garamond" w:cs="Garamond"/>
          <w:sz w:val="24"/>
          <w:szCs w:val="24"/>
        </w:rPr>
        <w:t>7</w:t>
      </w:r>
      <w:r w:rsidRPr="00C5353A">
        <w:rPr>
          <w:rFonts w:ascii="Garamond" w:eastAsia="Garamond" w:hAnsi="Garamond" w:cs="Garamond"/>
          <w:sz w:val="24"/>
          <w:szCs w:val="24"/>
        </w:rPr>
        <w:t>.</w:t>
      </w:r>
      <w:r>
        <w:rPr>
          <w:rFonts w:ascii="Garamond" w:eastAsia="Garamond" w:hAnsi="Garamond" w:cs="Garamond"/>
          <w:sz w:val="24"/>
          <w:szCs w:val="24"/>
        </w:rPr>
        <w:t>583</w:t>
      </w:r>
      <w:r w:rsidRPr="00C5353A">
        <w:rPr>
          <w:rFonts w:ascii="Garamond" w:eastAsia="Garamond" w:hAnsi="Garamond" w:cs="Garamond"/>
          <w:sz w:val="24"/>
          <w:szCs w:val="24"/>
        </w:rPr>
        <w:t xml:space="preserve"> f</w:t>
      </w:r>
      <w:r w:rsidRPr="00C5353A">
        <w:rPr>
          <w:rFonts w:ascii="Garamond" w:eastAsia="Calibri" w:hAnsi="Garamond" w:cs="Calibri"/>
          <w:sz w:val="24"/>
          <w:szCs w:val="24"/>
        </w:rPr>
        <w:t>ő</w:t>
      </w:r>
      <w:r w:rsidRPr="00C5353A">
        <w:rPr>
          <w:rFonts w:ascii="Garamond" w:eastAsia="Garamond" w:hAnsi="Garamond" w:cs="Garamond"/>
          <w:sz w:val="24"/>
          <w:szCs w:val="24"/>
        </w:rPr>
        <w:t xml:space="preserve">) ellenszavazat 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s tart</w:t>
      </w:r>
      <w:r w:rsidRPr="00C5353A">
        <w:rPr>
          <w:rFonts w:ascii="Garamond" w:eastAsia="Calibri" w:hAnsi="Garamond" w:cs="Calibri"/>
          <w:sz w:val="24"/>
          <w:szCs w:val="24"/>
        </w:rPr>
        <w:t>ó</w:t>
      </w:r>
      <w:r w:rsidRPr="00C5353A">
        <w:rPr>
          <w:rFonts w:ascii="Garamond" w:eastAsia="Garamond" w:hAnsi="Garamond" w:cs="Garamond"/>
          <w:sz w:val="24"/>
          <w:szCs w:val="24"/>
        </w:rPr>
        <w:t>zkod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>s n</w:t>
      </w:r>
      <w:r w:rsidRPr="00C5353A">
        <w:rPr>
          <w:rFonts w:ascii="Garamond" w:eastAsia="Calibri" w:hAnsi="Garamond" w:cs="Calibri"/>
          <w:sz w:val="24"/>
          <w:szCs w:val="24"/>
        </w:rPr>
        <w:t>é</w:t>
      </w:r>
      <w:r w:rsidRPr="00C5353A">
        <w:rPr>
          <w:rFonts w:ascii="Garamond" w:eastAsia="Garamond" w:hAnsi="Garamond" w:cs="Garamond"/>
          <w:sz w:val="24"/>
          <w:szCs w:val="24"/>
        </w:rPr>
        <w:t>lk</w:t>
      </w:r>
      <w:r w:rsidRPr="00C5353A">
        <w:rPr>
          <w:rFonts w:ascii="Garamond" w:eastAsia="Calibri" w:hAnsi="Garamond" w:cs="Calibri"/>
          <w:sz w:val="24"/>
          <w:szCs w:val="24"/>
        </w:rPr>
        <w:t>ü</w:t>
      </w:r>
      <w:r w:rsidRPr="00C5353A">
        <w:rPr>
          <w:rFonts w:ascii="Garamond" w:eastAsia="Garamond" w:hAnsi="Garamond" w:cs="Garamond"/>
          <w:sz w:val="24"/>
          <w:szCs w:val="24"/>
        </w:rPr>
        <w:t>l meghozta az al</w:t>
      </w:r>
      <w:r w:rsidRPr="00C5353A">
        <w:rPr>
          <w:rFonts w:ascii="Garamond" w:eastAsia="Calibri" w:hAnsi="Garamond" w:cs="Calibri"/>
          <w:sz w:val="24"/>
          <w:szCs w:val="24"/>
        </w:rPr>
        <w:t>á</w:t>
      </w:r>
      <w:r w:rsidRPr="00C5353A">
        <w:rPr>
          <w:rFonts w:ascii="Garamond" w:eastAsia="Garamond" w:hAnsi="Garamond" w:cs="Garamond"/>
          <w:sz w:val="24"/>
          <w:szCs w:val="24"/>
        </w:rPr>
        <w:t xml:space="preserve">bbi </w:t>
      </w:r>
    </w:p>
    <w:p w:rsidR="00482001" w:rsidRPr="00C5353A" w:rsidRDefault="00482001" w:rsidP="00482001">
      <w:pPr>
        <w:tabs>
          <w:tab w:val="left" w:pos="2160"/>
        </w:tabs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82001" w:rsidRPr="00C5353A" w:rsidRDefault="00482001" w:rsidP="00482001">
      <w:pPr>
        <w:tabs>
          <w:tab w:val="center" w:pos="6840"/>
        </w:tabs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Zirci Járás Önkormányzati Társulás Tanácsának</w:t>
      </w:r>
    </w:p>
    <w:p w:rsidR="00482001" w:rsidRDefault="00482001" w:rsidP="00482001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  <w:r>
        <w:rPr>
          <w:rFonts w:ascii="Garamond" w:eastAsia="Garamond" w:hAnsi="Garamond" w:cs="Garamond"/>
          <w:b/>
          <w:color w:val="1E1916"/>
          <w:sz w:val="24"/>
          <w:szCs w:val="24"/>
        </w:rPr>
        <w:t>19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/201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 xml:space="preserve"> .(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IV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</w:t>
      </w:r>
      <w:r>
        <w:rPr>
          <w:rFonts w:ascii="Garamond" w:eastAsia="Garamond" w:hAnsi="Garamond" w:cs="Garamond"/>
          <w:b/>
          <w:color w:val="1E1916"/>
          <w:sz w:val="24"/>
          <w:szCs w:val="24"/>
        </w:rPr>
        <w:t>29</w:t>
      </w:r>
      <w:r w:rsidRPr="00C5353A">
        <w:rPr>
          <w:rFonts w:ascii="Garamond" w:eastAsia="Garamond" w:hAnsi="Garamond" w:cs="Garamond"/>
          <w:b/>
          <w:color w:val="1E1916"/>
          <w:sz w:val="24"/>
          <w:szCs w:val="24"/>
        </w:rPr>
        <w:t>.) határozatát</w:t>
      </w:r>
    </w:p>
    <w:p w:rsidR="00482001" w:rsidRPr="00ED6D8D" w:rsidRDefault="00482001" w:rsidP="00482001">
      <w:pPr>
        <w:spacing w:after="0" w:line="240" w:lineRule="auto"/>
        <w:jc w:val="center"/>
        <w:rPr>
          <w:rFonts w:ascii="Garamond" w:eastAsia="Garamond" w:hAnsi="Garamond" w:cs="Garamond"/>
          <w:b/>
          <w:color w:val="1E1916"/>
          <w:sz w:val="24"/>
          <w:szCs w:val="24"/>
        </w:rPr>
      </w:pPr>
    </w:p>
    <w:p w:rsidR="00482001" w:rsidRPr="00534931" w:rsidRDefault="00482001" w:rsidP="00482001">
      <w:pPr>
        <w:pStyle w:val="Szvegtrzs"/>
        <w:tabs>
          <w:tab w:val="center" w:pos="6840"/>
        </w:tabs>
        <w:jc w:val="both"/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Pr="00534931">
        <w:rPr>
          <w:rFonts w:ascii="Garamond" w:hAnsi="Garamond"/>
        </w:rPr>
        <w:t xml:space="preserve">Zirci Járás Önkormányzati Társulási Tanácsa, a </w:t>
      </w:r>
      <w:r>
        <w:rPr>
          <w:rFonts w:ascii="Garamond" w:hAnsi="Garamond"/>
        </w:rPr>
        <w:t xml:space="preserve">Zirci Járás Önkormányzati Társulása a 7/2015.(II.18) </w:t>
      </w:r>
      <w:r w:rsidRPr="0012437E">
        <w:rPr>
          <w:rFonts w:ascii="Garamond" w:hAnsi="Garamond"/>
        </w:rPr>
        <w:t>határozat</w:t>
      </w:r>
      <w:r>
        <w:rPr>
          <w:rFonts w:ascii="Garamond" w:hAnsi="Garamond"/>
        </w:rPr>
        <w:t>á</w:t>
      </w:r>
      <w:r w:rsidRPr="0012437E">
        <w:rPr>
          <w:rFonts w:ascii="Garamond" w:hAnsi="Garamond"/>
        </w:rPr>
        <w:t>ra</w:t>
      </w:r>
      <w:r w:rsidRPr="00534931">
        <w:rPr>
          <w:rFonts w:ascii="Garamond" w:hAnsi="Garamond"/>
          <w:b/>
        </w:rPr>
        <w:t xml:space="preserve"> </w:t>
      </w:r>
      <w:r w:rsidRPr="00534931">
        <w:rPr>
          <w:rFonts w:ascii="Garamond" w:hAnsi="Garamond"/>
        </w:rPr>
        <w:t xml:space="preserve">adott jelentést elfogadta. </w:t>
      </w:r>
    </w:p>
    <w:p w:rsidR="00482001" w:rsidRPr="00534931" w:rsidRDefault="00482001" w:rsidP="00482001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</w:rPr>
      </w:pPr>
    </w:p>
    <w:p w:rsidR="00482001" w:rsidRPr="00534931" w:rsidRDefault="00482001" w:rsidP="00482001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34931">
        <w:rPr>
          <w:rFonts w:ascii="Garamond" w:hAnsi="Garamond"/>
          <w:sz w:val="24"/>
          <w:szCs w:val="24"/>
          <w:u w:val="single"/>
        </w:rPr>
        <w:t>Felelős:</w:t>
      </w:r>
      <w:r>
        <w:rPr>
          <w:rFonts w:ascii="Garamond" w:hAnsi="Garamond"/>
          <w:sz w:val="24"/>
          <w:szCs w:val="24"/>
        </w:rPr>
        <w:t xml:space="preserve"> Ottó Péter, </w:t>
      </w:r>
      <w:r w:rsidRPr="00534931">
        <w:rPr>
          <w:rFonts w:ascii="Garamond" w:hAnsi="Garamond"/>
          <w:sz w:val="24"/>
          <w:szCs w:val="24"/>
        </w:rPr>
        <w:t>a Társulási Tanács Elnöke</w:t>
      </w:r>
    </w:p>
    <w:p w:rsidR="00020F9D" w:rsidRDefault="00482001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34931">
        <w:rPr>
          <w:rFonts w:ascii="Garamond" w:hAnsi="Garamond"/>
          <w:sz w:val="24"/>
          <w:szCs w:val="24"/>
          <w:u w:val="single"/>
        </w:rPr>
        <w:t>Határidő:</w:t>
      </w:r>
      <w:r w:rsidRPr="00534931">
        <w:rPr>
          <w:rFonts w:ascii="Garamond" w:hAnsi="Garamond"/>
          <w:sz w:val="24"/>
          <w:szCs w:val="24"/>
        </w:rPr>
        <w:t xml:space="preserve"> azonnal</w:t>
      </w:r>
    </w:p>
    <w:p w:rsidR="0033610A" w:rsidRDefault="0033610A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33610A" w:rsidRDefault="0033610A" w:rsidP="00720B8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82001" w:rsidRPr="000D43D7" w:rsidRDefault="00482001" w:rsidP="00720B8B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 w:rsidRPr="000D43D7">
        <w:rPr>
          <w:rFonts w:ascii="Garamond" w:eastAsia="Garamond" w:hAnsi="Garamond" w:cs="Garamond"/>
          <w:b/>
          <w:sz w:val="24"/>
          <w:szCs w:val="24"/>
        </w:rPr>
        <w:lastRenderedPageBreak/>
        <w:t>Ottó Péter</w:t>
      </w:r>
    </w:p>
    <w:p w:rsidR="000D43D7" w:rsidRDefault="000D43D7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Kérte Társulási Tanácsot, engedjék meg, hogy szót adjon Ozsváth Kálmán úrnak, a Bakonyi Vágta első alkalommal térségükben megrendezésre kerülő verseny főszervezőjének, és Nemes István önkormányzatuk képviselőjének, hogy pár szóban felhívják a figyelmet a május 16. 17-i rendezvényre.</w:t>
      </w:r>
    </w:p>
    <w:p w:rsidR="000D43D7" w:rsidRDefault="000D43D7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D43D7" w:rsidRPr="00C43CAF" w:rsidRDefault="00C43CAF" w:rsidP="00720B8B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43CAF">
        <w:rPr>
          <w:rFonts w:ascii="Garamond" w:eastAsia="Garamond" w:hAnsi="Garamond" w:cs="Garamond"/>
          <w:b/>
          <w:sz w:val="24"/>
          <w:szCs w:val="24"/>
        </w:rPr>
        <w:t>Ozsváth Kálmán</w:t>
      </w:r>
    </w:p>
    <w:p w:rsidR="00C43CAF" w:rsidRDefault="006C0D56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Szeretettel köszöntötte a polgármester asszonyokat és urakat. Elmondta, hogy Tündérmajorban egy lovas tanyát üzemeltetnek. Zirc Város támogatásával sike</w:t>
      </w:r>
      <w:r w:rsidR="00E7146D">
        <w:rPr>
          <w:rFonts w:ascii="Garamond" w:eastAsia="Garamond" w:hAnsi="Garamond" w:cs="Garamond"/>
          <w:sz w:val="24"/>
          <w:szCs w:val="24"/>
        </w:rPr>
        <w:t>rült elnyerni a Nemzeti Vágta</w:t>
      </w:r>
      <w:r>
        <w:rPr>
          <w:rFonts w:ascii="Garamond" w:eastAsia="Garamond" w:hAnsi="Garamond" w:cs="Garamond"/>
          <w:sz w:val="24"/>
          <w:szCs w:val="24"/>
        </w:rPr>
        <w:t xml:space="preserve"> egyik előfutamának a rendezvényét. Ottó Péter, Polgármester úrral közösen küldtek ki egy levelet</w:t>
      </w:r>
      <w:r w:rsidR="00E7146D">
        <w:rPr>
          <w:rFonts w:ascii="Garamond" w:eastAsia="Garamond" w:hAnsi="Garamond" w:cs="Garamond"/>
          <w:sz w:val="24"/>
          <w:szCs w:val="24"/>
        </w:rPr>
        <w:t xml:space="preserve"> mindenkihez, hogy amennyiben részt kívánnak venni lehetőség nyílik magában a verseny indulásában is és lehetőség nyílik a kistérségek összekovácsolásában is, amit már a szombati napon, május 16-án elkezdenének egy bográcsfőző versennyel. Az alapanyagot biztosítják, a megjelenésre számítanak a kistérségeknél. bővebb információ az erre elkészült honlapon már található, szombati napon öt-hat élő koncerttel növelnék a hangulatot. Különböző lovas játékokkal, ügyességi versenyekkel</w:t>
      </w:r>
      <w:r w:rsidR="00543B96">
        <w:rPr>
          <w:rFonts w:ascii="Garamond" w:eastAsia="Garamond" w:hAnsi="Garamond" w:cs="Garamond"/>
          <w:sz w:val="24"/>
          <w:szCs w:val="24"/>
        </w:rPr>
        <w:t xml:space="preserve">, kézművesekkel készülnek. Vasárnap, május 17-e a versenyről szól, az esti órákban, pedig </w:t>
      </w:r>
      <w:proofErr w:type="spellStart"/>
      <w:r w:rsidR="00543B96">
        <w:rPr>
          <w:rFonts w:ascii="Garamond" w:eastAsia="Garamond" w:hAnsi="Garamond" w:cs="Garamond"/>
          <w:sz w:val="24"/>
          <w:szCs w:val="24"/>
        </w:rPr>
        <w:t>Janicsák</w:t>
      </w:r>
      <w:proofErr w:type="spellEnd"/>
      <w:r w:rsidR="00543B96"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 w:rsidR="00543B96">
        <w:rPr>
          <w:rFonts w:ascii="Garamond" w:eastAsia="Garamond" w:hAnsi="Garamond" w:cs="Garamond"/>
          <w:sz w:val="24"/>
          <w:szCs w:val="24"/>
        </w:rPr>
        <w:t>Veca</w:t>
      </w:r>
      <w:proofErr w:type="spellEnd"/>
      <w:r w:rsidR="00543B96">
        <w:rPr>
          <w:rFonts w:ascii="Garamond" w:eastAsia="Garamond" w:hAnsi="Garamond" w:cs="Garamond"/>
          <w:sz w:val="24"/>
          <w:szCs w:val="24"/>
        </w:rPr>
        <w:t xml:space="preserve"> lesz a sztárvendég. </w:t>
      </w:r>
    </w:p>
    <w:p w:rsidR="00543B96" w:rsidRDefault="00543B96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Ezúton szeretettel meghívná a polgármester asszonyokat és urakat. Az első, és második helyezett feljut Budapestre, ott a nevezési díj 2,5 millió forint, náluk </w:t>
      </w:r>
      <w:r w:rsidR="000C037F">
        <w:rPr>
          <w:rFonts w:ascii="Garamond" w:eastAsia="Garamond" w:hAnsi="Garamond" w:cs="Garamond"/>
          <w:sz w:val="24"/>
          <w:szCs w:val="24"/>
        </w:rPr>
        <w:t xml:space="preserve">100 ezer forint. A média közül </w:t>
      </w:r>
      <w:r>
        <w:rPr>
          <w:rFonts w:ascii="Garamond" w:eastAsia="Garamond" w:hAnsi="Garamond" w:cs="Garamond"/>
          <w:sz w:val="24"/>
          <w:szCs w:val="24"/>
        </w:rPr>
        <w:t xml:space="preserve">a köztévé lesz jelen, ezen </w:t>
      </w:r>
      <w:r w:rsidR="000C037F">
        <w:rPr>
          <w:rFonts w:ascii="Garamond" w:eastAsia="Garamond" w:hAnsi="Garamond" w:cs="Garamond"/>
          <w:sz w:val="24"/>
          <w:szCs w:val="24"/>
        </w:rPr>
        <w:t>kívül a</w:t>
      </w:r>
      <w:r>
        <w:rPr>
          <w:rFonts w:ascii="Garamond" w:eastAsia="Garamond" w:hAnsi="Garamond" w:cs="Garamond"/>
          <w:sz w:val="24"/>
          <w:szCs w:val="24"/>
        </w:rPr>
        <w:t xml:space="preserve"> Veszprém</w:t>
      </w:r>
      <w:r w:rsidR="00560834">
        <w:rPr>
          <w:rFonts w:ascii="Garamond" w:eastAsia="Garamond" w:hAnsi="Garamond" w:cs="Garamond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 xml:space="preserve"> Méz rádióban már hirdetésre került</w:t>
      </w:r>
      <w:r w:rsidR="000C037F">
        <w:rPr>
          <w:rFonts w:ascii="Garamond" w:eastAsia="Garamond" w:hAnsi="Garamond" w:cs="Garamond"/>
          <w:sz w:val="24"/>
          <w:szCs w:val="24"/>
        </w:rPr>
        <w:t>, tárg</w:t>
      </w:r>
      <w:r w:rsidR="00560834">
        <w:rPr>
          <w:rFonts w:ascii="Garamond" w:eastAsia="Garamond" w:hAnsi="Garamond" w:cs="Garamond"/>
          <w:sz w:val="24"/>
          <w:szCs w:val="24"/>
        </w:rPr>
        <w:t xml:space="preserve">yalásban vannak a </w:t>
      </w:r>
      <w:proofErr w:type="spellStart"/>
      <w:r w:rsidR="00560834">
        <w:rPr>
          <w:rFonts w:ascii="Garamond" w:eastAsia="Garamond" w:hAnsi="Garamond" w:cs="Garamond"/>
          <w:sz w:val="24"/>
          <w:szCs w:val="24"/>
        </w:rPr>
        <w:t>Class</w:t>
      </w:r>
      <w:proofErr w:type="spellEnd"/>
      <w:r w:rsidR="00560834"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 w:rsidR="00560834">
        <w:rPr>
          <w:rFonts w:ascii="Garamond" w:eastAsia="Garamond" w:hAnsi="Garamond" w:cs="Garamond"/>
          <w:sz w:val="24"/>
          <w:szCs w:val="24"/>
        </w:rPr>
        <w:t>Fm-mel</w:t>
      </w:r>
      <w:proofErr w:type="spellEnd"/>
      <w:r w:rsidR="00560834">
        <w:rPr>
          <w:rFonts w:ascii="Garamond" w:eastAsia="Garamond" w:hAnsi="Garamond" w:cs="Garamond"/>
          <w:sz w:val="24"/>
          <w:szCs w:val="24"/>
        </w:rPr>
        <w:t xml:space="preserve">. </w:t>
      </w:r>
      <w:r w:rsidR="000C037F">
        <w:rPr>
          <w:rFonts w:ascii="Garamond" w:eastAsia="Garamond" w:hAnsi="Garamond" w:cs="Garamond"/>
          <w:sz w:val="24"/>
          <w:szCs w:val="24"/>
        </w:rPr>
        <w:t xml:space="preserve">A </w:t>
      </w:r>
      <w:proofErr w:type="spellStart"/>
      <w:r w:rsidR="000C037F">
        <w:rPr>
          <w:rFonts w:ascii="Garamond" w:eastAsia="Garamond" w:hAnsi="Garamond" w:cs="Garamond"/>
          <w:sz w:val="24"/>
          <w:szCs w:val="24"/>
        </w:rPr>
        <w:t>Lovasélet</w:t>
      </w:r>
      <w:proofErr w:type="spellEnd"/>
      <w:r w:rsidR="000C037F">
        <w:rPr>
          <w:rFonts w:ascii="Garamond" w:eastAsia="Garamond" w:hAnsi="Garamond" w:cs="Garamond"/>
          <w:sz w:val="24"/>
          <w:szCs w:val="24"/>
        </w:rPr>
        <w:t xml:space="preserve"> újságban már megjelent a hirdetés, a Naplóban is meg fog jelenni.</w:t>
      </w:r>
    </w:p>
    <w:p w:rsidR="00543B96" w:rsidRDefault="00543B96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Úgy gondolja, egy neves rendezvény van kialakulóban, a térségükben, amelynek Bakonyi Vágta a címe.</w:t>
      </w:r>
    </w:p>
    <w:p w:rsidR="00571C64" w:rsidRDefault="00571C64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571C64" w:rsidRPr="00571C64" w:rsidRDefault="00571C64" w:rsidP="00720B8B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571C64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571C64" w:rsidRDefault="00571C64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Megkérdezte, hogy a térség települései közül kik neveztek eddig?</w:t>
      </w:r>
    </w:p>
    <w:p w:rsidR="00571C64" w:rsidRDefault="00571C64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571C64" w:rsidRPr="00C43CAF" w:rsidRDefault="00571C64" w:rsidP="00571C64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43CAF">
        <w:rPr>
          <w:rFonts w:ascii="Garamond" w:eastAsia="Garamond" w:hAnsi="Garamond" w:cs="Garamond"/>
          <w:b/>
          <w:sz w:val="24"/>
          <w:szCs w:val="24"/>
        </w:rPr>
        <w:t>Ozsváth Kálmán</w:t>
      </w:r>
    </w:p>
    <w:p w:rsidR="006C0D56" w:rsidRDefault="00571C64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Borzavár, Porva és Zirc már nevezett.</w:t>
      </w:r>
    </w:p>
    <w:p w:rsidR="004A45E9" w:rsidRDefault="004A45E9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A45E9" w:rsidRPr="004A45E9" w:rsidRDefault="004A45E9" w:rsidP="00720B8B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A45E9">
        <w:rPr>
          <w:rFonts w:ascii="Garamond" w:eastAsia="Garamond" w:hAnsi="Garamond" w:cs="Garamond"/>
          <w:b/>
          <w:sz w:val="24"/>
          <w:szCs w:val="24"/>
        </w:rPr>
        <w:t>Nemes István</w:t>
      </w:r>
    </w:p>
    <w:p w:rsidR="004A45E9" w:rsidRDefault="004A45E9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Kiegészítésként elmondta, hogy a szombati </w:t>
      </w:r>
      <w:proofErr w:type="gramStart"/>
      <w:r>
        <w:rPr>
          <w:rFonts w:ascii="Garamond" w:eastAsia="Garamond" w:hAnsi="Garamond" w:cs="Garamond"/>
          <w:sz w:val="24"/>
          <w:szCs w:val="24"/>
        </w:rPr>
        <w:t>napon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a főzőversenyen indulóknak tudnak biztosítani vadhúst, 2 kg burgonyát, 2 kg kenyeret és savanyúságot is. </w:t>
      </w:r>
    </w:p>
    <w:p w:rsidR="004A45E9" w:rsidRDefault="004A45E9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4A45E9" w:rsidRPr="004A45E9" w:rsidRDefault="004A45E9" w:rsidP="00720B8B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4A45E9">
        <w:rPr>
          <w:rFonts w:ascii="Garamond" w:eastAsia="Garamond" w:hAnsi="Garamond" w:cs="Garamond"/>
          <w:b/>
          <w:sz w:val="24"/>
          <w:szCs w:val="24"/>
        </w:rPr>
        <w:t>Ottó Péter</w:t>
      </w:r>
    </w:p>
    <w:p w:rsidR="006C0D56" w:rsidRDefault="004A45E9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Megköszönte a tájékoztatót.</w:t>
      </w:r>
    </w:p>
    <w:p w:rsidR="000D43D7" w:rsidRDefault="000D43D7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020F9D" w:rsidRPr="00C5353A" w:rsidRDefault="00020F9D" w:rsidP="00720B8B">
      <w:p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720B8B" w:rsidRPr="00C5353A" w:rsidRDefault="00720B8B" w:rsidP="00720B8B">
      <w:pPr>
        <w:spacing w:after="0" w:line="24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Több kérdés, hozzászólás nem volt, ezért Ottó Pé</w:t>
      </w:r>
      <w:r w:rsidR="006C36D1">
        <w:rPr>
          <w:rFonts w:ascii="Garamond" w:eastAsia="Garamond" w:hAnsi="Garamond" w:cs="Garamond"/>
          <w:b/>
          <w:sz w:val="24"/>
          <w:szCs w:val="24"/>
        </w:rPr>
        <w:t>ter, a Társulási Tan</w:t>
      </w:r>
      <w:r w:rsidR="00B64908">
        <w:rPr>
          <w:rFonts w:ascii="Garamond" w:eastAsia="Garamond" w:hAnsi="Garamond" w:cs="Garamond"/>
          <w:b/>
          <w:sz w:val="24"/>
          <w:szCs w:val="24"/>
        </w:rPr>
        <w:t xml:space="preserve">ács Elnöke </w:t>
      </w:r>
      <w:r w:rsidR="000D43D7">
        <w:rPr>
          <w:rFonts w:ascii="Garamond" w:eastAsia="Garamond" w:hAnsi="Garamond" w:cs="Garamond"/>
          <w:b/>
          <w:sz w:val="24"/>
          <w:szCs w:val="24"/>
        </w:rPr>
        <w:t>10</w:t>
      </w:r>
      <w:r w:rsidRPr="00C5353A">
        <w:rPr>
          <w:rFonts w:ascii="Garamond" w:eastAsia="Garamond" w:hAnsi="Garamond" w:cs="Garamond"/>
          <w:b/>
          <w:sz w:val="24"/>
          <w:szCs w:val="24"/>
        </w:rPr>
        <w:t xml:space="preserve"> óra </w:t>
      </w:r>
      <w:r w:rsidR="00B64908">
        <w:rPr>
          <w:rFonts w:ascii="Garamond" w:eastAsia="Garamond" w:hAnsi="Garamond" w:cs="Garamond"/>
          <w:b/>
          <w:sz w:val="24"/>
          <w:szCs w:val="24"/>
        </w:rPr>
        <w:t>1</w:t>
      </w:r>
      <w:r w:rsidR="000D43D7">
        <w:rPr>
          <w:rFonts w:ascii="Garamond" w:eastAsia="Garamond" w:hAnsi="Garamond" w:cs="Garamond"/>
          <w:b/>
          <w:sz w:val="24"/>
          <w:szCs w:val="24"/>
        </w:rPr>
        <w:t>5</w:t>
      </w:r>
      <w:r w:rsidRPr="00C5353A">
        <w:rPr>
          <w:rFonts w:ascii="Garamond" w:eastAsia="Garamond" w:hAnsi="Garamond" w:cs="Garamond"/>
          <w:b/>
          <w:sz w:val="24"/>
          <w:szCs w:val="24"/>
        </w:rPr>
        <w:t xml:space="preserve"> perckor az ülést bezárta.</w:t>
      </w:r>
    </w:p>
    <w:p w:rsidR="00B64908" w:rsidRDefault="00B64908" w:rsidP="004A45E9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</w:p>
    <w:p w:rsidR="00020F9D" w:rsidRDefault="00020F9D" w:rsidP="00560834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</w:p>
    <w:p w:rsidR="00020F9D" w:rsidRDefault="00720B8B" w:rsidP="00560834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proofErr w:type="spellStart"/>
      <w:r w:rsidRPr="00C5353A">
        <w:rPr>
          <w:rFonts w:ascii="Garamond" w:eastAsia="Garamond" w:hAnsi="Garamond" w:cs="Garamond"/>
          <w:b/>
          <w:sz w:val="24"/>
          <w:szCs w:val="24"/>
        </w:rPr>
        <w:t>K.m.f</w:t>
      </w:r>
      <w:proofErr w:type="spellEnd"/>
    </w:p>
    <w:p w:rsidR="00020F9D" w:rsidRDefault="00020F9D" w:rsidP="00720B8B">
      <w:pPr>
        <w:tabs>
          <w:tab w:val="left" w:pos="5954"/>
        </w:tabs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</w:p>
    <w:p w:rsidR="00020F9D" w:rsidRDefault="00020F9D" w:rsidP="00720B8B">
      <w:pPr>
        <w:tabs>
          <w:tab w:val="left" w:pos="5954"/>
        </w:tabs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</w:p>
    <w:p w:rsidR="00BF450E" w:rsidRDefault="00BF450E" w:rsidP="00720B8B">
      <w:pPr>
        <w:tabs>
          <w:tab w:val="left" w:pos="5954"/>
        </w:tabs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</w:p>
    <w:p w:rsidR="00BF450E" w:rsidRDefault="00BF450E" w:rsidP="00720B8B">
      <w:pPr>
        <w:tabs>
          <w:tab w:val="left" w:pos="5954"/>
        </w:tabs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</w:p>
    <w:p w:rsidR="00B64908" w:rsidRDefault="00B64908" w:rsidP="00720B8B">
      <w:pPr>
        <w:tabs>
          <w:tab w:val="left" w:pos="5954"/>
        </w:tabs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</w:p>
    <w:p w:rsidR="00720B8B" w:rsidRPr="00C5353A" w:rsidRDefault="00720B8B" w:rsidP="00720B8B">
      <w:pPr>
        <w:tabs>
          <w:tab w:val="left" w:pos="5954"/>
        </w:tabs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Ottó Péter</w:t>
      </w:r>
      <w:r w:rsidRPr="00C5353A">
        <w:rPr>
          <w:rFonts w:ascii="Garamond" w:eastAsia="Garamond" w:hAnsi="Garamond" w:cs="Garamond"/>
          <w:b/>
          <w:sz w:val="24"/>
          <w:szCs w:val="24"/>
        </w:rPr>
        <w:tab/>
        <w:t>Sümegi Attila</w:t>
      </w:r>
    </w:p>
    <w:p w:rsidR="00720B8B" w:rsidRPr="00C5353A" w:rsidRDefault="00720B8B" w:rsidP="00720B8B">
      <w:pPr>
        <w:tabs>
          <w:tab w:val="left" w:pos="5954"/>
        </w:tabs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proofErr w:type="gramStart"/>
      <w:r w:rsidRPr="00C5353A">
        <w:rPr>
          <w:rFonts w:ascii="Garamond" w:eastAsia="Garamond" w:hAnsi="Garamond" w:cs="Garamond"/>
          <w:b/>
          <w:sz w:val="24"/>
          <w:szCs w:val="24"/>
        </w:rPr>
        <w:t>elnök</w:t>
      </w:r>
      <w:proofErr w:type="gramEnd"/>
      <w:r w:rsidRPr="00C5353A">
        <w:rPr>
          <w:rFonts w:ascii="Garamond" w:eastAsia="Garamond" w:hAnsi="Garamond" w:cs="Garamond"/>
          <w:b/>
          <w:sz w:val="24"/>
          <w:szCs w:val="24"/>
        </w:rPr>
        <w:tab/>
        <w:t>jegyző</w:t>
      </w:r>
    </w:p>
    <w:p w:rsidR="00B350AD" w:rsidRDefault="00B350AD" w:rsidP="00720B8B">
      <w:pPr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B64908" w:rsidRDefault="00B64908" w:rsidP="00720B8B">
      <w:pPr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B64908" w:rsidRPr="00C5353A" w:rsidRDefault="00B64908" w:rsidP="00720B8B">
      <w:pPr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720B8B" w:rsidRPr="00C5353A" w:rsidRDefault="00720B8B" w:rsidP="00720B8B">
      <w:pPr>
        <w:spacing w:after="0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5353A">
        <w:rPr>
          <w:rFonts w:ascii="Garamond" w:eastAsia="Garamond" w:hAnsi="Garamond" w:cs="Garamond"/>
          <w:b/>
          <w:sz w:val="24"/>
          <w:szCs w:val="24"/>
        </w:rPr>
        <w:t>Hitelesít</w:t>
      </w:r>
      <w:r w:rsidRPr="00C5353A">
        <w:rPr>
          <w:rFonts w:ascii="Garamond" w:eastAsia="Calibri" w:hAnsi="Garamond" w:cs="Calibri"/>
          <w:b/>
          <w:sz w:val="24"/>
          <w:szCs w:val="24"/>
        </w:rPr>
        <w:t>ő</w:t>
      </w:r>
      <w:r w:rsidRPr="00C5353A">
        <w:rPr>
          <w:rFonts w:ascii="Garamond" w:eastAsia="Garamond" w:hAnsi="Garamond" w:cs="Garamond"/>
          <w:b/>
          <w:sz w:val="24"/>
          <w:szCs w:val="24"/>
        </w:rPr>
        <w:t>:</w:t>
      </w:r>
    </w:p>
    <w:p w:rsidR="00720B8B" w:rsidRDefault="00720B8B" w:rsidP="00720B8B">
      <w:pPr>
        <w:spacing w:after="0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B64908" w:rsidRDefault="00B64908" w:rsidP="00720B8B">
      <w:pPr>
        <w:spacing w:after="0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020F9D" w:rsidRDefault="00020F9D" w:rsidP="00720B8B">
      <w:pPr>
        <w:spacing w:after="0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B350AD" w:rsidRPr="00C5353A" w:rsidRDefault="00B350AD" w:rsidP="00720B8B">
      <w:pPr>
        <w:spacing w:after="0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83509E" w:rsidRDefault="000D43D7" w:rsidP="00887EC0">
      <w:pPr>
        <w:tabs>
          <w:tab w:val="left" w:pos="180"/>
          <w:tab w:val="left" w:pos="360"/>
          <w:tab w:val="left" w:pos="6120"/>
        </w:tabs>
        <w:spacing w:after="0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Tóth Edina Kitti</w:t>
      </w:r>
    </w:p>
    <w:sectPr w:rsidR="0083509E" w:rsidSect="0083509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ED6" w:rsidRDefault="002A5ED6" w:rsidP="00891E7A">
      <w:pPr>
        <w:spacing w:after="0" w:line="240" w:lineRule="auto"/>
      </w:pPr>
      <w:r>
        <w:separator/>
      </w:r>
    </w:p>
  </w:endnote>
  <w:endnote w:type="continuationSeparator" w:id="0">
    <w:p w:rsidR="002A5ED6" w:rsidRDefault="002A5ED6" w:rsidP="0089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47633"/>
      <w:docPartObj>
        <w:docPartGallery w:val="Page Numbers (Bottom of Page)"/>
        <w:docPartUnique/>
      </w:docPartObj>
    </w:sdtPr>
    <w:sdtContent>
      <w:p w:rsidR="000E19BB" w:rsidRDefault="00864025">
        <w:pPr>
          <w:pStyle w:val="llb"/>
          <w:jc w:val="center"/>
        </w:pPr>
        <w:fldSimple w:instr=" PAGE   \* MERGEFORMAT ">
          <w:r w:rsidR="00F826E7">
            <w:rPr>
              <w:noProof/>
            </w:rPr>
            <w:t>15</w:t>
          </w:r>
        </w:fldSimple>
      </w:p>
    </w:sdtContent>
  </w:sdt>
  <w:p w:rsidR="000E19BB" w:rsidRDefault="000E19B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ED6" w:rsidRDefault="002A5ED6" w:rsidP="00891E7A">
      <w:pPr>
        <w:spacing w:after="0" w:line="240" w:lineRule="auto"/>
      </w:pPr>
      <w:r>
        <w:separator/>
      </w:r>
    </w:p>
  </w:footnote>
  <w:footnote w:type="continuationSeparator" w:id="0">
    <w:p w:rsidR="002A5ED6" w:rsidRDefault="002A5ED6" w:rsidP="00891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936"/>
    <w:multiLevelType w:val="hybridMultilevel"/>
    <w:tmpl w:val="ED78C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37C7E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B7EB3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01900"/>
    <w:multiLevelType w:val="hybridMultilevel"/>
    <w:tmpl w:val="2D64D4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1AFB"/>
    <w:multiLevelType w:val="hybridMultilevel"/>
    <w:tmpl w:val="60C00AB2"/>
    <w:lvl w:ilvl="0" w:tplc="8CA40458">
      <w:start w:val="1"/>
      <w:numFmt w:val="decimal"/>
      <w:lvlText w:val="%1./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7D5B25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D7D0E"/>
    <w:multiLevelType w:val="hybridMultilevel"/>
    <w:tmpl w:val="52CE44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F7225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722D3"/>
    <w:multiLevelType w:val="hybridMultilevel"/>
    <w:tmpl w:val="DBD89EEC"/>
    <w:lvl w:ilvl="0" w:tplc="03CCF44C">
      <w:start w:val="1"/>
      <w:numFmt w:val="decimal"/>
      <w:lvlText w:val="%1."/>
      <w:lvlJc w:val="left"/>
      <w:pPr>
        <w:tabs>
          <w:tab w:val="num" w:pos="1254"/>
        </w:tabs>
        <w:ind w:left="125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20C42ECE"/>
    <w:multiLevelType w:val="hybridMultilevel"/>
    <w:tmpl w:val="DBD89EEC"/>
    <w:lvl w:ilvl="0" w:tplc="03CCF44C">
      <w:start w:val="1"/>
      <w:numFmt w:val="decimal"/>
      <w:lvlText w:val="%1."/>
      <w:lvlJc w:val="left"/>
      <w:pPr>
        <w:tabs>
          <w:tab w:val="num" w:pos="1254"/>
        </w:tabs>
        <w:ind w:left="125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2FBD332E"/>
    <w:multiLevelType w:val="hybridMultilevel"/>
    <w:tmpl w:val="5B7E605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FF252A"/>
    <w:multiLevelType w:val="hybridMultilevel"/>
    <w:tmpl w:val="D88067EC"/>
    <w:lvl w:ilvl="0" w:tplc="092078FC">
      <w:start w:val="3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AD7D2E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36CC1"/>
    <w:multiLevelType w:val="hybridMultilevel"/>
    <w:tmpl w:val="DBD89EEC"/>
    <w:lvl w:ilvl="0" w:tplc="03CCF44C">
      <w:start w:val="1"/>
      <w:numFmt w:val="decimal"/>
      <w:lvlText w:val="%1."/>
      <w:lvlJc w:val="left"/>
      <w:pPr>
        <w:tabs>
          <w:tab w:val="num" w:pos="1254"/>
        </w:tabs>
        <w:ind w:left="125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3BC81E82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55D76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E0470"/>
    <w:multiLevelType w:val="hybridMultilevel"/>
    <w:tmpl w:val="E53EFA5E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0447B9"/>
    <w:multiLevelType w:val="hybridMultilevel"/>
    <w:tmpl w:val="DBD89EEC"/>
    <w:lvl w:ilvl="0" w:tplc="03CCF44C">
      <w:start w:val="1"/>
      <w:numFmt w:val="decimal"/>
      <w:lvlText w:val="%1."/>
      <w:lvlJc w:val="left"/>
      <w:pPr>
        <w:tabs>
          <w:tab w:val="num" w:pos="1254"/>
        </w:tabs>
        <w:ind w:left="125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>
    <w:nsid w:val="501F7705"/>
    <w:multiLevelType w:val="hybridMultilevel"/>
    <w:tmpl w:val="0812F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B02EB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A14F2"/>
    <w:multiLevelType w:val="hybridMultilevel"/>
    <w:tmpl w:val="DBD89EEC"/>
    <w:lvl w:ilvl="0" w:tplc="03CCF44C">
      <w:start w:val="1"/>
      <w:numFmt w:val="decimal"/>
      <w:lvlText w:val="%1."/>
      <w:lvlJc w:val="left"/>
      <w:pPr>
        <w:tabs>
          <w:tab w:val="num" w:pos="1254"/>
        </w:tabs>
        <w:ind w:left="125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1">
    <w:nsid w:val="5A0A041B"/>
    <w:multiLevelType w:val="hybridMultilevel"/>
    <w:tmpl w:val="C6BA47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C2ABE"/>
    <w:multiLevelType w:val="hybridMultilevel"/>
    <w:tmpl w:val="280A551E"/>
    <w:lvl w:ilvl="0" w:tplc="B9A6B69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ED6F19"/>
    <w:multiLevelType w:val="hybridMultilevel"/>
    <w:tmpl w:val="6B4E212A"/>
    <w:lvl w:ilvl="0" w:tplc="12E2E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D6DF6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855F4"/>
    <w:multiLevelType w:val="hybridMultilevel"/>
    <w:tmpl w:val="3174B328"/>
    <w:lvl w:ilvl="0" w:tplc="729C45CC">
      <w:start w:val="1"/>
      <w:numFmt w:val="decimal"/>
      <w:lvlText w:val="%1."/>
      <w:lvlJc w:val="left"/>
      <w:pPr>
        <w:ind w:left="426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146" w:hanging="360"/>
      </w:pPr>
    </w:lvl>
    <w:lvl w:ilvl="2" w:tplc="040E001B" w:tentative="1">
      <w:start w:val="1"/>
      <w:numFmt w:val="lowerRoman"/>
      <w:lvlText w:val="%3."/>
      <w:lvlJc w:val="right"/>
      <w:pPr>
        <w:ind w:left="1866" w:hanging="180"/>
      </w:pPr>
    </w:lvl>
    <w:lvl w:ilvl="3" w:tplc="040E000F" w:tentative="1">
      <w:start w:val="1"/>
      <w:numFmt w:val="decimal"/>
      <w:lvlText w:val="%4."/>
      <w:lvlJc w:val="left"/>
      <w:pPr>
        <w:ind w:left="2586" w:hanging="360"/>
      </w:pPr>
    </w:lvl>
    <w:lvl w:ilvl="4" w:tplc="040E0019" w:tentative="1">
      <w:start w:val="1"/>
      <w:numFmt w:val="lowerLetter"/>
      <w:lvlText w:val="%5."/>
      <w:lvlJc w:val="left"/>
      <w:pPr>
        <w:ind w:left="3306" w:hanging="360"/>
      </w:pPr>
    </w:lvl>
    <w:lvl w:ilvl="5" w:tplc="040E001B" w:tentative="1">
      <w:start w:val="1"/>
      <w:numFmt w:val="lowerRoman"/>
      <w:lvlText w:val="%6."/>
      <w:lvlJc w:val="right"/>
      <w:pPr>
        <w:ind w:left="4026" w:hanging="180"/>
      </w:pPr>
    </w:lvl>
    <w:lvl w:ilvl="6" w:tplc="040E000F" w:tentative="1">
      <w:start w:val="1"/>
      <w:numFmt w:val="decimal"/>
      <w:lvlText w:val="%7."/>
      <w:lvlJc w:val="left"/>
      <w:pPr>
        <w:ind w:left="4746" w:hanging="360"/>
      </w:pPr>
    </w:lvl>
    <w:lvl w:ilvl="7" w:tplc="040E0019" w:tentative="1">
      <w:start w:val="1"/>
      <w:numFmt w:val="lowerLetter"/>
      <w:lvlText w:val="%8."/>
      <w:lvlJc w:val="left"/>
      <w:pPr>
        <w:ind w:left="5466" w:hanging="360"/>
      </w:pPr>
    </w:lvl>
    <w:lvl w:ilvl="8" w:tplc="040E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>
    <w:nsid w:val="70B4709F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EB6748"/>
    <w:multiLevelType w:val="hybridMultilevel"/>
    <w:tmpl w:val="6B4E212A"/>
    <w:lvl w:ilvl="0" w:tplc="12E2E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E73F93"/>
    <w:multiLevelType w:val="hybridMultilevel"/>
    <w:tmpl w:val="92A89C1C"/>
    <w:lvl w:ilvl="0" w:tplc="5900E3D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2450A4"/>
    <w:multiLevelType w:val="hybridMultilevel"/>
    <w:tmpl w:val="92703AB0"/>
    <w:lvl w:ilvl="0" w:tplc="7E5AA96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08" w:hanging="360"/>
      </w:pPr>
    </w:lvl>
    <w:lvl w:ilvl="2" w:tplc="040E001B" w:tentative="1">
      <w:start w:val="1"/>
      <w:numFmt w:val="lowerRoman"/>
      <w:lvlText w:val="%3."/>
      <w:lvlJc w:val="right"/>
      <w:pPr>
        <w:ind w:left="1828" w:hanging="180"/>
      </w:pPr>
    </w:lvl>
    <w:lvl w:ilvl="3" w:tplc="040E000F" w:tentative="1">
      <w:start w:val="1"/>
      <w:numFmt w:val="decimal"/>
      <w:lvlText w:val="%4."/>
      <w:lvlJc w:val="left"/>
      <w:pPr>
        <w:ind w:left="2548" w:hanging="360"/>
      </w:pPr>
    </w:lvl>
    <w:lvl w:ilvl="4" w:tplc="040E0019" w:tentative="1">
      <w:start w:val="1"/>
      <w:numFmt w:val="lowerLetter"/>
      <w:lvlText w:val="%5."/>
      <w:lvlJc w:val="left"/>
      <w:pPr>
        <w:ind w:left="3268" w:hanging="360"/>
      </w:pPr>
    </w:lvl>
    <w:lvl w:ilvl="5" w:tplc="040E001B" w:tentative="1">
      <w:start w:val="1"/>
      <w:numFmt w:val="lowerRoman"/>
      <w:lvlText w:val="%6."/>
      <w:lvlJc w:val="right"/>
      <w:pPr>
        <w:ind w:left="3988" w:hanging="180"/>
      </w:pPr>
    </w:lvl>
    <w:lvl w:ilvl="6" w:tplc="040E000F" w:tentative="1">
      <w:start w:val="1"/>
      <w:numFmt w:val="decimal"/>
      <w:lvlText w:val="%7."/>
      <w:lvlJc w:val="left"/>
      <w:pPr>
        <w:ind w:left="4708" w:hanging="360"/>
      </w:pPr>
    </w:lvl>
    <w:lvl w:ilvl="7" w:tplc="040E0019" w:tentative="1">
      <w:start w:val="1"/>
      <w:numFmt w:val="lowerLetter"/>
      <w:lvlText w:val="%8."/>
      <w:lvlJc w:val="left"/>
      <w:pPr>
        <w:ind w:left="5428" w:hanging="360"/>
      </w:pPr>
    </w:lvl>
    <w:lvl w:ilvl="8" w:tplc="040E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5"/>
  </w:num>
  <w:num w:numId="2">
    <w:abstractNumId w:val="18"/>
  </w:num>
  <w:num w:numId="3">
    <w:abstractNumId w:val="0"/>
  </w:num>
  <w:num w:numId="4">
    <w:abstractNumId w:val="21"/>
  </w:num>
  <w:num w:numId="5">
    <w:abstractNumId w:val="16"/>
  </w:num>
  <w:num w:numId="6">
    <w:abstractNumId w:val="6"/>
  </w:num>
  <w:num w:numId="7">
    <w:abstractNumId w:val="22"/>
  </w:num>
  <w:num w:numId="8">
    <w:abstractNumId w:val="10"/>
  </w:num>
  <w:num w:numId="9">
    <w:abstractNumId w:val="29"/>
  </w:num>
  <w:num w:numId="10">
    <w:abstractNumId w:val="8"/>
  </w:num>
  <w:num w:numId="11">
    <w:abstractNumId w:val="27"/>
  </w:num>
  <w:num w:numId="12">
    <w:abstractNumId w:val="20"/>
  </w:num>
  <w:num w:numId="13">
    <w:abstractNumId w:val="4"/>
  </w:num>
  <w:num w:numId="14">
    <w:abstractNumId w:val="17"/>
  </w:num>
  <w:num w:numId="15">
    <w:abstractNumId w:val="13"/>
  </w:num>
  <w:num w:numId="16">
    <w:abstractNumId w:val="9"/>
  </w:num>
  <w:num w:numId="17">
    <w:abstractNumId w:val="23"/>
  </w:num>
  <w:num w:numId="18">
    <w:abstractNumId w:val="11"/>
  </w:num>
  <w:num w:numId="19">
    <w:abstractNumId w:val="5"/>
  </w:num>
  <w:num w:numId="20">
    <w:abstractNumId w:val="26"/>
  </w:num>
  <w:num w:numId="21">
    <w:abstractNumId w:val="12"/>
  </w:num>
  <w:num w:numId="22">
    <w:abstractNumId w:val="24"/>
  </w:num>
  <w:num w:numId="23">
    <w:abstractNumId w:val="1"/>
  </w:num>
  <w:num w:numId="24">
    <w:abstractNumId w:val="14"/>
  </w:num>
  <w:num w:numId="25">
    <w:abstractNumId w:val="28"/>
  </w:num>
  <w:num w:numId="26">
    <w:abstractNumId w:val="19"/>
  </w:num>
  <w:num w:numId="27">
    <w:abstractNumId w:val="15"/>
  </w:num>
  <w:num w:numId="28">
    <w:abstractNumId w:val="3"/>
  </w:num>
  <w:num w:numId="29">
    <w:abstractNumId w:val="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0B8B"/>
    <w:rsid w:val="0000045B"/>
    <w:rsid w:val="00004D0A"/>
    <w:rsid w:val="00020F9D"/>
    <w:rsid w:val="0005041B"/>
    <w:rsid w:val="000575C4"/>
    <w:rsid w:val="000645C2"/>
    <w:rsid w:val="000662FB"/>
    <w:rsid w:val="000819FF"/>
    <w:rsid w:val="00086601"/>
    <w:rsid w:val="000B1172"/>
    <w:rsid w:val="000B4FCA"/>
    <w:rsid w:val="000C037F"/>
    <w:rsid w:val="000D43D7"/>
    <w:rsid w:val="000D71B5"/>
    <w:rsid w:val="000E19BB"/>
    <w:rsid w:val="000F5B92"/>
    <w:rsid w:val="000F7FA9"/>
    <w:rsid w:val="00104480"/>
    <w:rsid w:val="00107342"/>
    <w:rsid w:val="0011378E"/>
    <w:rsid w:val="0012090D"/>
    <w:rsid w:val="00150BC7"/>
    <w:rsid w:val="001615F6"/>
    <w:rsid w:val="001652EC"/>
    <w:rsid w:val="00167197"/>
    <w:rsid w:val="00175642"/>
    <w:rsid w:val="00183A1D"/>
    <w:rsid w:val="001A223C"/>
    <w:rsid w:val="001B284C"/>
    <w:rsid w:val="001B7452"/>
    <w:rsid w:val="001D7E90"/>
    <w:rsid w:val="001F025C"/>
    <w:rsid w:val="002129FC"/>
    <w:rsid w:val="00227460"/>
    <w:rsid w:val="00236D43"/>
    <w:rsid w:val="00240540"/>
    <w:rsid w:val="00240578"/>
    <w:rsid w:val="002657FB"/>
    <w:rsid w:val="00281DBF"/>
    <w:rsid w:val="002A5ED6"/>
    <w:rsid w:val="002B237A"/>
    <w:rsid w:val="002C2F41"/>
    <w:rsid w:val="002F20E2"/>
    <w:rsid w:val="002F228D"/>
    <w:rsid w:val="002F28BD"/>
    <w:rsid w:val="003260CD"/>
    <w:rsid w:val="00332B41"/>
    <w:rsid w:val="0033610A"/>
    <w:rsid w:val="003468A0"/>
    <w:rsid w:val="00352279"/>
    <w:rsid w:val="00355B10"/>
    <w:rsid w:val="00363180"/>
    <w:rsid w:val="00364393"/>
    <w:rsid w:val="0036519F"/>
    <w:rsid w:val="003B6FEB"/>
    <w:rsid w:val="003D19C1"/>
    <w:rsid w:val="003D2FEA"/>
    <w:rsid w:val="003D31B9"/>
    <w:rsid w:val="003D3585"/>
    <w:rsid w:val="003F56CE"/>
    <w:rsid w:val="00431ED3"/>
    <w:rsid w:val="00440C3B"/>
    <w:rsid w:val="00450F10"/>
    <w:rsid w:val="0045188E"/>
    <w:rsid w:val="00466FB2"/>
    <w:rsid w:val="00471C65"/>
    <w:rsid w:val="00482001"/>
    <w:rsid w:val="00483626"/>
    <w:rsid w:val="004856CB"/>
    <w:rsid w:val="004A45E9"/>
    <w:rsid w:val="004B22DB"/>
    <w:rsid w:val="004C6017"/>
    <w:rsid w:val="00516C70"/>
    <w:rsid w:val="00516DF4"/>
    <w:rsid w:val="00526C80"/>
    <w:rsid w:val="00530D38"/>
    <w:rsid w:val="005326B0"/>
    <w:rsid w:val="00536BDD"/>
    <w:rsid w:val="00543B96"/>
    <w:rsid w:val="0055227F"/>
    <w:rsid w:val="00560834"/>
    <w:rsid w:val="00565705"/>
    <w:rsid w:val="00571C64"/>
    <w:rsid w:val="00573871"/>
    <w:rsid w:val="005916AF"/>
    <w:rsid w:val="00592DCD"/>
    <w:rsid w:val="0059304D"/>
    <w:rsid w:val="005B1875"/>
    <w:rsid w:val="005E2E61"/>
    <w:rsid w:val="005F1595"/>
    <w:rsid w:val="00616346"/>
    <w:rsid w:val="00624D99"/>
    <w:rsid w:val="00626AFA"/>
    <w:rsid w:val="00632A28"/>
    <w:rsid w:val="00641751"/>
    <w:rsid w:val="00666C15"/>
    <w:rsid w:val="00675E5D"/>
    <w:rsid w:val="006A77CE"/>
    <w:rsid w:val="006B0E5C"/>
    <w:rsid w:val="006B6DE6"/>
    <w:rsid w:val="006C0D56"/>
    <w:rsid w:val="006C36D1"/>
    <w:rsid w:val="006F7E51"/>
    <w:rsid w:val="00700CBA"/>
    <w:rsid w:val="007208C2"/>
    <w:rsid w:val="00720B8B"/>
    <w:rsid w:val="0073092A"/>
    <w:rsid w:val="0075796F"/>
    <w:rsid w:val="007626F0"/>
    <w:rsid w:val="007704CD"/>
    <w:rsid w:val="00782672"/>
    <w:rsid w:val="00782A9C"/>
    <w:rsid w:val="0078452F"/>
    <w:rsid w:val="00785E27"/>
    <w:rsid w:val="007A02FA"/>
    <w:rsid w:val="007A07B4"/>
    <w:rsid w:val="007C1A1E"/>
    <w:rsid w:val="007C4317"/>
    <w:rsid w:val="007E3CCA"/>
    <w:rsid w:val="007F51A2"/>
    <w:rsid w:val="0083509E"/>
    <w:rsid w:val="00852767"/>
    <w:rsid w:val="0085756E"/>
    <w:rsid w:val="00861EE9"/>
    <w:rsid w:val="00864025"/>
    <w:rsid w:val="00867D05"/>
    <w:rsid w:val="00886BC0"/>
    <w:rsid w:val="00887EC0"/>
    <w:rsid w:val="00891E7A"/>
    <w:rsid w:val="008942B2"/>
    <w:rsid w:val="008B3B30"/>
    <w:rsid w:val="008E21F6"/>
    <w:rsid w:val="00906ED5"/>
    <w:rsid w:val="009073B4"/>
    <w:rsid w:val="00915401"/>
    <w:rsid w:val="0092332C"/>
    <w:rsid w:val="009268D3"/>
    <w:rsid w:val="0094477E"/>
    <w:rsid w:val="00950616"/>
    <w:rsid w:val="00982B74"/>
    <w:rsid w:val="00983667"/>
    <w:rsid w:val="009B086A"/>
    <w:rsid w:val="009C6247"/>
    <w:rsid w:val="009D0374"/>
    <w:rsid w:val="009E3A92"/>
    <w:rsid w:val="009F0CF3"/>
    <w:rsid w:val="009F23BF"/>
    <w:rsid w:val="009F39EF"/>
    <w:rsid w:val="00A1300D"/>
    <w:rsid w:val="00A160DE"/>
    <w:rsid w:val="00A2224A"/>
    <w:rsid w:val="00A706B9"/>
    <w:rsid w:val="00A772F1"/>
    <w:rsid w:val="00A966BF"/>
    <w:rsid w:val="00AA2F37"/>
    <w:rsid w:val="00AA5E73"/>
    <w:rsid w:val="00AA6BD9"/>
    <w:rsid w:val="00AB0F2E"/>
    <w:rsid w:val="00AB5216"/>
    <w:rsid w:val="00AB7594"/>
    <w:rsid w:val="00AD38AC"/>
    <w:rsid w:val="00AE354A"/>
    <w:rsid w:val="00B030A6"/>
    <w:rsid w:val="00B044A2"/>
    <w:rsid w:val="00B126DF"/>
    <w:rsid w:val="00B26084"/>
    <w:rsid w:val="00B26707"/>
    <w:rsid w:val="00B34EBA"/>
    <w:rsid w:val="00B350AD"/>
    <w:rsid w:val="00B402DD"/>
    <w:rsid w:val="00B54F2C"/>
    <w:rsid w:val="00B60BCE"/>
    <w:rsid w:val="00B64908"/>
    <w:rsid w:val="00B65211"/>
    <w:rsid w:val="00B74183"/>
    <w:rsid w:val="00BA1705"/>
    <w:rsid w:val="00BC60FD"/>
    <w:rsid w:val="00BD2A9B"/>
    <w:rsid w:val="00BD5278"/>
    <w:rsid w:val="00BF18B5"/>
    <w:rsid w:val="00BF450E"/>
    <w:rsid w:val="00C006FB"/>
    <w:rsid w:val="00C43CAF"/>
    <w:rsid w:val="00C62FC7"/>
    <w:rsid w:val="00C632DA"/>
    <w:rsid w:val="00C7127C"/>
    <w:rsid w:val="00C71328"/>
    <w:rsid w:val="00CA76CE"/>
    <w:rsid w:val="00CB693D"/>
    <w:rsid w:val="00CC1B39"/>
    <w:rsid w:val="00CC7C4D"/>
    <w:rsid w:val="00CE0F3A"/>
    <w:rsid w:val="00CF5C99"/>
    <w:rsid w:val="00CF7C66"/>
    <w:rsid w:val="00D006C0"/>
    <w:rsid w:val="00D0436D"/>
    <w:rsid w:val="00D21472"/>
    <w:rsid w:val="00D26898"/>
    <w:rsid w:val="00D30E61"/>
    <w:rsid w:val="00D55DD7"/>
    <w:rsid w:val="00D55F94"/>
    <w:rsid w:val="00D6415A"/>
    <w:rsid w:val="00D81B87"/>
    <w:rsid w:val="00D912B5"/>
    <w:rsid w:val="00D91CDD"/>
    <w:rsid w:val="00D95E86"/>
    <w:rsid w:val="00DA1F5B"/>
    <w:rsid w:val="00DB2217"/>
    <w:rsid w:val="00DB6A6F"/>
    <w:rsid w:val="00DB7B16"/>
    <w:rsid w:val="00DC1ED3"/>
    <w:rsid w:val="00DE77A0"/>
    <w:rsid w:val="00DF37A5"/>
    <w:rsid w:val="00E0127A"/>
    <w:rsid w:val="00E20C68"/>
    <w:rsid w:val="00E2353F"/>
    <w:rsid w:val="00E26E82"/>
    <w:rsid w:val="00E3768B"/>
    <w:rsid w:val="00E558F8"/>
    <w:rsid w:val="00E576D0"/>
    <w:rsid w:val="00E677A1"/>
    <w:rsid w:val="00E7146D"/>
    <w:rsid w:val="00EA0F6F"/>
    <w:rsid w:val="00EA3E26"/>
    <w:rsid w:val="00EC4A18"/>
    <w:rsid w:val="00ED58C9"/>
    <w:rsid w:val="00ED6D8D"/>
    <w:rsid w:val="00F20037"/>
    <w:rsid w:val="00F4294F"/>
    <w:rsid w:val="00F62A8C"/>
    <w:rsid w:val="00F7425B"/>
    <w:rsid w:val="00F779C0"/>
    <w:rsid w:val="00F826E7"/>
    <w:rsid w:val="00F8454F"/>
    <w:rsid w:val="00F90732"/>
    <w:rsid w:val="00FA51C4"/>
    <w:rsid w:val="00FD4786"/>
    <w:rsid w:val="00FE51BC"/>
    <w:rsid w:val="00FE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E77A0"/>
  </w:style>
  <w:style w:type="paragraph" w:styleId="Cmsor1">
    <w:name w:val="heading 1"/>
    <w:basedOn w:val="Norml"/>
    <w:next w:val="Norml"/>
    <w:link w:val="Cmsor1Char"/>
    <w:qFormat/>
    <w:rsid w:val="006A77C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0B8B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720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0B8B"/>
  </w:style>
  <w:style w:type="paragraph" w:styleId="Szvegtrzs">
    <w:name w:val="Body Text"/>
    <w:basedOn w:val="Norml"/>
    <w:link w:val="SzvegtrzsChar"/>
    <w:rsid w:val="00720B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SzvegtrzsChar">
    <w:name w:val="Szövegtörzs Char"/>
    <w:basedOn w:val="Bekezdsalapbettpusa"/>
    <w:link w:val="Szvegtrzs"/>
    <w:rsid w:val="00720B8B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NormlWeb">
    <w:name w:val="Normal (Web)"/>
    <w:basedOn w:val="Norml"/>
    <w:rsid w:val="0052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565705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565705"/>
  </w:style>
  <w:style w:type="paragraph" w:customStyle="1" w:styleId="Standard">
    <w:name w:val="Standard"/>
    <w:rsid w:val="00B649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6A77CE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6A77C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20B8B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720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0B8B"/>
  </w:style>
  <w:style w:type="paragraph" w:styleId="Szvegtrzs">
    <w:name w:val="Body Text"/>
    <w:basedOn w:val="Norml"/>
    <w:link w:val="SzvegtrzsChar"/>
    <w:rsid w:val="00720B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SzvegtrzsChar">
    <w:name w:val="Szövegtörzs Char"/>
    <w:basedOn w:val="Bekezdsalapbettpusa"/>
    <w:link w:val="Szvegtrzs"/>
    <w:rsid w:val="00720B8B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NormlWeb">
    <w:name w:val="Normal (Web)"/>
    <w:basedOn w:val="Norml"/>
    <w:rsid w:val="00526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565705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565705"/>
  </w:style>
  <w:style w:type="paragraph" w:customStyle="1" w:styleId="Standard">
    <w:name w:val="Standard"/>
    <w:rsid w:val="00B649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6A77C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5274</Words>
  <Characters>36398</Characters>
  <Application>Microsoft Office Word</Application>
  <DocSecurity>0</DocSecurity>
  <Lines>303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PMH</Company>
  <LinksUpToDate>false</LinksUpToDate>
  <CharactersWithSpaces>41589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Barbi</dc:creator>
  <cp:lastModifiedBy>Kiss Barbara</cp:lastModifiedBy>
  <cp:revision>32</cp:revision>
  <dcterms:created xsi:type="dcterms:W3CDTF">2015-05-10T16:54:00Z</dcterms:created>
  <dcterms:modified xsi:type="dcterms:W3CDTF">2015-06-08T12:38:00Z</dcterms:modified>
</cp:coreProperties>
</file>