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4B54">
        <w:rPr>
          <w:rFonts w:ascii="Arial" w:eastAsia="Times New Roman" w:hAnsi="Arial" w:cs="Angsana New" w:hint="cs"/>
          <w:color w:val="222222"/>
          <w:sz w:val="32"/>
          <w:szCs w:val="32"/>
          <w:shd w:val="clear" w:color="auto" w:fill="FFFFFF"/>
          <w:cs/>
        </w:rPr>
        <w:t>เรียน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 </w:t>
      </w:r>
      <w:r w:rsidRPr="00924B54">
        <w:rPr>
          <w:rFonts w:ascii="Arial" w:eastAsia="Times New Roman" w:hAnsi="Arial" w:cs="Angsana New" w:hint="cs"/>
          <w:color w:val="222222"/>
          <w:sz w:val="32"/>
          <w:szCs w:val="32"/>
          <w:shd w:val="clear" w:color="auto" w:fill="FFFFFF"/>
          <w:cs/>
        </w:rPr>
        <w:t>คุณสาโรจน์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4B54">
        <w:rPr>
          <w:rFonts w:ascii="Arial" w:eastAsia="Times New Roman" w:hAnsi="Arial" w:cs="Angsana New" w:hint="cs"/>
          <w:color w:val="000000"/>
          <w:sz w:val="32"/>
          <w:szCs w:val="32"/>
          <w:cs/>
        </w:rPr>
        <w:t>ผู้ดูแลระบบ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  </w:t>
      </w:r>
      <w:r w:rsidRPr="00924B54">
        <w:rPr>
          <w:rFonts w:ascii="Arial" w:eastAsia="Times New Roman" w:hAnsi="Arial" w:cs="Angsana New" w:hint="cs"/>
          <w:color w:val="222222"/>
          <w:sz w:val="32"/>
          <w:szCs w:val="32"/>
          <w:shd w:val="clear" w:color="auto" w:fill="FFFFFF"/>
          <w:cs/>
        </w:rPr>
        <w:t>สำนักข่าวกรองแห่งชา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ติ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32"/>
          <w:szCs w:val="32"/>
        </w:rPr>
        <w:t>           </w:t>
      </w:r>
      <w:r w:rsidRPr="00924B54">
        <w:rPr>
          <w:rFonts w:ascii="Arial" w:eastAsia="Times New Roman" w:hAnsi="Arial" w:cs="Arial"/>
          <w:color w:val="000000"/>
          <w:sz w:val="32"/>
        </w:rPr>
        <w:t> </w:t>
      </w:r>
      <w:r w:rsidRPr="00924B54">
        <w:rPr>
          <w:rFonts w:ascii="Arial" w:eastAsia="Times New Roman" w:hAnsi="Arial" w:cs="Angsana New"/>
          <w:color w:val="FF0000"/>
          <w:sz w:val="32"/>
          <w:szCs w:val="32"/>
          <w:cs/>
        </w:rPr>
        <w:t xml:space="preserve">ขอแก้ไขข้อมูลการ </w:t>
      </w:r>
      <w:r w:rsidRPr="00924B54">
        <w:rPr>
          <w:rFonts w:ascii="Arial" w:eastAsia="Times New Roman" w:hAnsi="Arial" w:cs="Arial"/>
          <w:color w:val="FF0000"/>
          <w:sz w:val="32"/>
          <w:szCs w:val="32"/>
        </w:rPr>
        <w:t>Login</w:t>
      </w:r>
      <w:proofErr w:type="gramStart"/>
      <w:r w:rsidRPr="00924B54">
        <w:rPr>
          <w:rFonts w:ascii="Arial" w:eastAsia="Times New Roman" w:hAnsi="Arial" w:cs="Arial"/>
          <w:color w:val="000000"/>
          <w:sz w:val="32"/>
        </w:rPr>
        <w:t> 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เข้าใช้งานระบบ</w:t>
      </w:r>
      <w:proofErr w:type="gramEnd"/>
      <w:r w:rsidRPr="00924B54">
        <w:rPr>
          <w:rFonts w:ascii="Arial" w:eastAsia="Times New Roman" w:hAnsi="Arial" w:cs="Arial"/>
          <w:color w:val="000000"/>
          <w:sz w:val="32"/>
          <w:szCs w:val="32"/>
        </w:rPr>
        <w:t> GIN Conference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ใหม่ค่ะ ซึ่งมีรายละเอียดดังนี้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32"/>
          <w:szCs w:val="32"/>
        </w:rPr>
        <w:t xml:space="preserve">ORG </w:t>
      </w:r>
      <w:proofErr w:type="gramStart"/>
      <w:r w:rsidRPr="00924B54">
        <w:rPr>
          <w:rFonts w:ascii="Arial" w:eastAsia="Times New Roman" w:hAnsi="Arial" w:cs="Arial"/>
          <w:color w:val="000000"/>
          <w:sz w:val="32"/>
          <w:szCs w:val="32"/>
        </w:rPr>
        <w:t>ID(</w:t>
      </w:r>
      <w:proofErr w:type="gramEnd"/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ชื่อองค์กร)    : </w:t>
      </w:r>
      <w:proofErr w:type="spellStart"/>
      <w:r w:rsidRPr="00924B54">
        <w:rPr>
          <w:rFonts w:ascii="Arial" w:eastAsia="Times New Roman" w:hAnsi="Arial" w:cs="Arial"/>
          <w:color w:val="000000"/>
          <w:sz w:val="32"/>
          <w:szCs w:val="32"/>
        </w:rPr>
        <w:t>nia</w:t>
      </w:r>
      <w:proofErr w:type="spellEnd"/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924B54">
        <w:rPr>
          <w:rFonts w:ascii="Arial" w:eastAsia="Times New Roman" w:hAnsi="Arial" w:cs="Arial"/>
          <w:color w:val="000000"/>
          <w:sz w:val="32"/>
          <w:szCs w:val="32"/>
        </w:rPr>
        <w:t>userid</w:t>
      </w:r>
      <w:proofErr w:type="spellEnd"/>
      <w:r w:rsidRPr="00924B54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รหัสผู้ใช้)        :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admin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924B54">
        <w:rPr>
          <w:rFonts w:ascii="Arial" w:eastAsia="Times New Roman" w:hAnsi="Arial" w:cs="Arial"/>
          <w:color w:val="000000"/>
          <w:sz w:val="32"/>
          <w:szCs w:val="32"/>
        </w:rPr>
        <w:t>password(</w:t>
      </w:r>
      <w:proofErr w:type="gramEnd"/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รหัสผ่าน)  :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12345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จำนวนผู้เข้าร่วมประชุมสูงสุด  :  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20  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(</w:t>
      </w:r>
      <w:proofErr w:type="gramStart"/>
      <w:r w:rsidRPr="00924B54">
        <w:rPr>
          <w:rFonts w:ascii="Arial" w:eastAsia="Times New Roman" w:hAnsi="Arial" w:cs="Angsana New"/>
          <w:color w:val="000000"/>
          <w:sz w:val="32"/>
          <w:szCs w:val="32"/>
          <w:shd w:val="clear" w:color="auto" w:fill="FFFFFF"/>
          <w:cs/>
        </w:rPr>
        <w:t>สามารถใช้งานได้ตั้งแต่วันที่  </w:t>
      </w:r>
      <w:r w:rsidRPr="00924B5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4</w:t>
      </w:r>
      <w:proofErr w:type="gramEnd"/>
      <w:r w:rsidRPr="00924B5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-13  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shd w:val="clear" w:color="auto" w:fill="FFFFFF"/>
          <w:cs/>
        </w:rPr>
        <w:t>มีนาคม</w:t>
      </w:r>
      <w:r w:rsidRPr="00924B5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924B5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2559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shd w:val="clear" w:color="auto" w:fill="FFFFFF"/>
          <w:cs/>
        </w:rPr>
        <w:t>จำนวนทั้งสิ้น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 10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shd w:val="clear" w:color="auto" w:fill="FFFFFF"/>
          <w:cs/>
        </w:rPr>
        <w:t>วัน)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ทั้งนี้สามารถใช้งานได้ตาม ขั้นตอนดังนี้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     </w:t>
      </w:r>
    </w:p>
    <w:p w:rsidR="00924B54" w:rsidRPr="00924B54" w:rsidRDefault="00924B54" w:rsidP="00924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14"/>
        </w:rPr>
        <w:t> </w:t>
      </w:r>
      <w:r w:rsidRPr="00924B54">
        <w:rPr>
          <w:rFonts w:ascii="Arial" w:eastAsia="Times New Roman" w:hAnsi="Arial" w:cs="Arial"/>
          <w:color w:val="000000"/>
          <w:sz w:val="12"/>
          <w:szCs w:val="12"/>
        </w:rPr>
        <w:t>     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เข้า ใช้งานได้ที่เว็บไซต์ :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" w:tgtFrame="_blank" w:history="1">
        <w:r w:rsidRPr="00924B54">
          <w:rPr>
            <w:rFonts w:ascii="Arial" w:eastAsia="Times New Roman" w:hAnsi="Arial" w:cs="Arial"/>
            <w:sz w:val="32"/>
          </w:rPr>
          <w:t>http://www.ginconference.com/</w:t>
        </w:r>
      </w:hyperlink>
    </w:p>
    <w:p w:rsidR="00924B54" w:rsidRPr="00924B54" w:rsidRDefault="00924B54" w:rsidP="00924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14"/>
        </w:rPr>
        <w:t> </w:t>
      </w:r>
      <w:r w:rsidRPr="00924B54">
        <w:rPr>
          <w:rFonts w:ascii="Arial" w:eastAsia="Times New Roman" w:hAnsi="Arial" w:cs="Arial"/>
          <w:color w:val="000000"/>
          <w:sz w:val="12"/>
          <w:szCs w:val="12"/>
        </w:rPr>
        <w:t>    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กรอก ชื่อองค์กรและรหัสผู้ใช้ตามเอกสาร กดปุ่ม ค้นหา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(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เมื่อเข้าสู่ระบบเรียบร้อยแล้วรบกวนเปลี่ยน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Password)          </w:t>
      </w:r>
    </w:p>
    <w:p w:rsidR="00924B54" w:rsidRPr="00924B54" w:rsidRDefault="00924B54" w:rsidP="00924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14"/>
        </w:rPr>
        <w:t> </w:t>
      </w:r>
      <w:r w:rsidRPr="00924B54">
        <w:rPr>
          <w:rFonts w:ascii="Arial" w:eastAsia="Times New Roman" w:hAnsi="Arial" w:cs="Arial"/>
          <w:color w:val="000000"/>
          <w:sz w:val="12"/>
          <w:szCs w:val="12"/>
        </w:rPr>
        <w:t>     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ตั้ง ค่า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Port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การใช้งาน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Gin Conference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ดังนี้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UDP 7350-7353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หรือ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TCP </w:t>
      </w:r>
      <w:hyperlink r:id="rId6" w:history="1">
        <w:r w:rsidRPr="00924B54">
          <w:rPr>
            <w:rFonts w:ascii="Arial" w:eastAsia="Times New Roman" w:hAnsi="Arial" w:cs="Arial"/>
            <w:sz w:val="32"/>
          </w:rPr>
          <w:t>443,80, 7351</w:t>
        </w:r>
      </w:hyperlink>
      <w:r w:rsidRPr="00924B54">
        <w:rPr>
          <w:rFonts w:ascii="Arial" w:eastAsia="Times New Roman" w:hAnsi="Arial" w:cs="Arial"/>
          <w:color w:val="000000"/>
          <w:sz w:val="32"/>
          <w:szCs w:val="32"/>
        </w:rPr>
        <w:t>             </w:t>
      </w:r>
    </w:p>
    <w:p w:rsidR="00924B54" w:rsidRPr="00924B54" w:rsidRDefault="00924B54" w:rsidP="00924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sz w:val="24"/>
          <w:szCs w:val="24"/>
        </w:rPr>
      </w:pPr>
      <w:r w:rsidRPr="00924B54">
        <w:rPr>
          <w:rFonts w:ascii="Arial" w:eastAsia="Times New Roman" w:hAnsi="Arial" w:cs="Arial"/>
          <w:color w:val="000000"/>
          <w:sz w:val="14"/>
        </w:rPr>
        <w:t> </w:t>
      </w:r>
      <w:r w:rsidRPr="00924B54">
        <w:rPr>
          <w:rFonts w:ascii="Arial" w:eastAsia="Times New Roman" w:hAnsi="Arial" w:cs="Arial"/>
          <w:color w:val="000000"/>
          <w:sz w:val="12"/>
          <w:szCs w:val="12"/>
        </w:rPr>
        <w:t>     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ศึกษา การใช้งานเพิ่มเติมตามคู่มือการใช้งานได้ที่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7" w:tgtFrame="_blank" w:history="1">
        <w:r w:rsidRPr="00924B54">
          <w:rPr>
            <w:rFonts w:ascii="Arial" w:eastAsia="Times New Roman" w:hAnsi="Arial" w:cs="Arial"/>
            <w:color w:val="005A95"/>
            <w:sz w:val="32"/>
          </w:rPr>
          <w:t>http://www.ginconference.com/EGA-Howto/howto.html</w:t>
        </w:r>
      </w:hyperlink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ระบบ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GIN Conference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จะหยุดให้บริการชั่วคราว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2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วัน</w:t>
      </w:r>
      <w:proofErr w:type="gramStart"/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ขอชี้แจงรายละเอียดดังนี้</w:t>
      </w:r>
      <w:proofErr w:type="gramEnd"/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          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 xml:space="preserve">1.   </w:t>
      </w:r>
      <w:proofErr w:type="gramStart"/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วันอาทิตย์ที่  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6</w:t>
      </w:r>
      <w:proofErr w:type="gramEnd"/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มีนาคม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2559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เวลา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10.00 – 24.00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น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.</w:t>
      </w: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               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หยุดให้บริการระบบ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GIN Conference</w:t>
      </w:r>
      <w:proofErr w:type="gramStart"/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เป็นการ</w:t>
      </w:r>
      <w:r w:rsidRPr="00924B54">
        <w:rPr>
          <w:rFonts w:ascii="Arial" w:eastAsia="Times New Roman" w:hAnsi="Arial" w:cs="Angsana New"/>
          <w:b/>
          <w:bCs/>
          <w:color w:val="222222"/>
          <w:sz w:val="32"/>
          <w:cs/>
        </w:rPr>
        <w:t>ชั่วคราว</w:t>
      </w:r>
      <w:proofErr w:type="gramEnd"/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เพื่อทำการทดสอบระบบ</w:t>
      </w:r>
      <w:proofErr w:type="spellStart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แบล็ค</w:t>
      </w:r>
      <w:proofErr w:type="spellEnd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อัพ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br/>
      </w:r>
      <w:proofErr w:type="spellStart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วันทีี่</w:t>
      </w:r>
      <w:proofErr w:type="spellEnd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 xml:space="preserve">จันทร์ที่ 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 xml:space="preserve">7 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 xml:space="preserve">มีนาคม 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 xml:space="preserve">2559 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 xml:space="preserve">ผู้ใช้งานสามารถใช้ระบบ 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 xml:space="preserve">GIN Conference 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ได้ตามปกติ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         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 xml:space="preserve">2.   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วันที่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8 - 12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มีนาคม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2559</w:t>
      </w: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  </w:t>
      </w:r>
    </w:p>
    <w:p w:rsidR="00924B54" w:rsidRPr="00924B54" w:rsidRDefault="00924B54" w:rsidP="00924B5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   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ผู้ใช้สามารถดาวน์โหลดคู่มือการใช้งานระบบ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GIN Conference Version 8.0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proofErr w:type="gramStart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ได้ที่หน้าเว็บไซต์  </w:t>
      </w:r>
      <w:proofErr w:type="gramEnd"/>
      <w:r w:rsidRPr="00924B5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คู่มือที่จะต้องดาวน์โหลดมีดังนี้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222222"/>
          <w:sz w:val="32"/>
        </w:rPr>
        <w:lastRenderedPageBreak/>
        <w:t>               2.1</w:t>
      </w:r>
      <w:r w:rsidRPr="00924B54">
        <w:rPr>
          <w:rFonts w:ascii="Arial" w:eastAsia="Times New Roman" w:hAnsi="Arial" w:cs="Arial"/>
          <w:i/>
          <w:iCs/>
          <w:color w:val="222222"/>
          <w:sz w:val="14"/>
        </w:rPr>
        <w:t>  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คู่มือถอดการติดตั้งระบบ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GIN Conference Version 7.0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222222"/>
          <w:sz w:val="32"/>
        </w:rPr>
        <w:t>              2.2</w:t>
      </w:r>
      <w:r w:rsidRPr="00924B54">
        <w:rPr>
          <w:rFonts w:ascii="Arial" w:eastAsia="Times New Roman" w:hAnsi="Arial" w:cs="Arial"/>
          <w:i/>
          <w:iCs/>
          <w:color w:val="222222"/>
          <w:sz w:val="14"/>
        </w:rPr>
        <w:t>  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คู่มือติดตั้งและคู่มือการใช้งานระบบ</w:t>
      </w:r>
      <w:r w:rsidRPr="00924B54">
        <w:rPr>
          <w:rFonts w:ascii="Arial" w:eastAsia="Times New Roman" w:hAnsi="Arial" w:cs="Arial"/>
          <w:color w:val="222222"/>
          <w:sz w:val="32"/>
        </w:rPr>
        <w:t>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GIN Conference Version 8.0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ngsana New"/>
          <w:i/>
          <w:iCs/>
          <w:color w:val="222222"/>
          <w:sz w:val="32"/>
          <w:cs/>
        </w:rPr>
        <w:t>เพื่อให้ผู้ใช้งานได้ศึกษาวิธีการติดตั้งและวิธีการใช้งานระบบก่อนใช้งานจริงในวันอังคารที่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rial"/>
          <w:i/>
          <w:iCs/>
          <w:color w:val="222222"/>
          <w:sz w:val="32"/>
        </w:rPr>
        <w:t>15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ngsana New"/>
          <w:i/>
          <w:iCs/>
          <w:color w:val="222222"/>
          <w:sz w:val="32"/>
          <w:cs/>
        </w:rPr>
        <w:t>มีนาคม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Pr="00924B54">
        <w:rPr>
          <w:rFonts w:ascii="Arial" w:eastAsia="Times New Roman" w:hAnsi="Arial" w:cs="Arial"/>
          <w:i/>
          <w:iCs/>
          <w:color w:val="222222"/>
          <w:sz w:val="32"/>
        </w:rPr>
        <w:t>2559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         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3.  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วันจันทร์ที่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14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มีนาคม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2559</w:t>
      </w:r>
      <w:proofErr w:type="gramStart"/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เวลา</w:t>
      </w:r>
      <w:proofErr w:type="gramEnd"/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19:00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น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. 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เป็นต้นไป</w:t>
      </w:r>
      <w:r w:rsidRPr="00924B54">
        <w:rPr>
          <w:rFonts w:ascii="Arial" w:eastAsia="Times New Roman" w:hAnsi="Arial" w:cs="Arial"/>
          <w:i/>
          <w:iCs/>
          <w:color w:val="FF0000"/>
          <w:sz w:val="32"/>
        </w:rPr>
        <w:t>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222222"/>
          <w:sz w:val="32"/>
        </w:rPr>
        <w:t xml:space="preserve">                </w:t>
      </w:r>
      <w:r w:rsidRPr="00924B54">
        <w:rPr>
          <w:rFonts w:ascii="Arial" w:eastAsia="Times New Roman" w:hAnsi="Arial" w:cs="Angsana New"/>
          <w:i/>
          <w:iCs/>
          <w:color w:val="222222"/>
          <w:sz w:val="32"/>
          <w:cs/>
        </w:rPr>
        <w:t>หยุดให้บริการระบบ</w:t>
      </w:r>
      <w:r w:rsidRPr="00924B54">
        <w:rPr>
          <w:rFonts w:ascii="Arial" w:eastAsia="Times New Roman" w:hAnsi="Arial" w:cs="Arial"/>
          <w:i/>
          <w:iCs/>
          <w:color w:val="222222"/>
          <w:sz w:val="32"/>
        </w:rPr>
        <w:t> GIN Conference </w:t>
      </w:r>
      <w:r w:rsidRPr="00924B54">
        <w:rPr>
          <w:rFonts w:ascii="Arial" w:eastAsia="Times New Roman" w:hAnsi="Arial" w:cs="Angsana New"/>
          <w:i/>
          <w:iCs/>
          <w:color w:val="222222"/>
          <w:sz w:val="32"/>
          <w:cs/>
        </w:rPr>
        <w:t>เป็นการ</w:t>
      </w:r>
      <w:r w:rsidRPr="00924B54">
        <w:rPr>
          <w:rFonts w:ascii="Arial" w:eastAsia="Times New Roman" w:hAnsi="Arial" w:cs="Angsana New"/>
          <w:b/>
          <w:bCs/>
          <w:i/>
          <w:iCs/>
          <w:color w:val="222222"/>
          <w:sz w:val="32"/>
          <w:cs/>
        </w:rPr>
        <w:t>ชั่วคราว</w:t>
      </w:r>
      <w:r w:rsidRPr="00924B54">
        <w:rPr>
          <w:rFonts w:ascii="Arial" w:eastAsia="Times New Roman" w:hAnsi="Arial" w:cs="Arial"/>
          <w:i/>
          <w:iCs/>
          <w:color w:val="222222"/>
          <w:sz w:val="32"/>
        </w:rPr>
        <w:t> </w:t>
      </w:r>
      <w:r w:rsidRPr="00924B54">
        <w:rPr>
          <w:rFonts w:ascii="Arial" w:eastAsia="Times New Roman" w:hAnsi="Arial" w:cs="Angsana New"/>
          <w:i/>
          <w:iCs/>
          <w:color w:val="222222"/>
          <w:sz w:val="32"/>
          <w:cs/>
        </w:rPr>
        <w:t>เพื่อทำการอัพเกรดระบบเป็น</w:t>
      </w:r>
      <w:r w:rsidRPr="00924B54">
        <w:rPr>
          <w:rFonts w:ascii="Arial" w:eastAsia="Times New Roman" w:hAnsi="Arial" w:cs="Arial"/>
          <w:i/>
          <w:iCs/>
          <w:color w:val="222222"/>
          <w:sz w:val="32"/>
        </w:rPr>
        <w:t> Version 8.0</w:t>
      </w:r>
      <w:proofErr w:type="gramStart"/>
      <w:r w:rsidRPr="00924B54">
        <w:rPr>
          <w:rFonts w:ascii="Arial" w:eastAsia="Times New Roman" w:hAnsi="Arial" w:cs="Arial"/>
          <w:i/>
          <w:iCs/>
          <w:color w:val="222222"/>
          <w:sz w:val="32"/>
        </w:rPr>
        <w:t>  </w:t>
      </w:r>
      <w:r w:rsidRPr="00924B54">
        <w:rPr>
          <w:rFonts w:ascii="Arial" w:eastAsia="Times New Roman" w:hAnsi="Arial" w:cs="Angsana New"/>
          <w:i/>
          <w:iCs/>
          <w:color w:val="222222"/>
          <w:sz w:val="32"/>
          <w:cs/>
        </w:rPr>
        <w:t>เพื่อให้การใช้งานมีประสิทธิภาพมากยิ่งขึ้น</w:t>
      </w:r>
      <w:proofErr w:type="gramEnd"/>
    </w:p>
    <w:p w:rsidR="00924B54" w:rsidRPr="00924B54" w:rsidRDefault="00924B54" w:rsidP="00924B54">
      <w:pPr>
        <w:shd w:val="clear" w:color="auto" w:fill="FFFFFF"/>
        <w:spacing w:after="0" w:line="240" w:lineRule="auto"/>
        <w:ind w:firstLine="1080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i/>
          <w:iCs/>
          <w:color w:val="222222"/>
          <w:sz w:val="32"/>
          <w:szCs w:val="32"/>
        </w:rPr>
        <w:br/>
      </w:r>
      <w:r w:rsidRPr="00924B54">
        <w:rPr>
          <w:rFonts w:ascii="Arial" w:eastAsia="Times New Roman" w:hAnsi="Arial" w:cs="Arial"/>
          <w:i/>
          <w:iCs/>
          <w:color w:val="222222"/>
          <w:sz w:val="32"/>
        </w:rPr>
        <w:t>          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4.  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วันที่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15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มีนาคม</w:t>
      </w:r>
      <w:r w:rsidRPr="00924B54">
        <w:rPr>
          <w:rFonts w:ascii="Arial" w:eastAsia="Times New Roman" w:hAnsi="Arial" w:cs="Arial"/>
          <w:i/>
          <w:iCs/>
          <w:color w:val="FF0000"/>
          <w:sz w:val="32"/>
          <w:u w:val="single"/>
        </w:rPr>
        <w:t> 2559 </w:t>
      </w:r>
      <w:r w:rsidRPr="00924B54">
        <w:rPr>
          <w:rFonts w:ascii="Arial" w:eastAsia="Times New Roman" w:hAnsi="Arial" w:cs="Angsana New"/>
          <w:i/>
          <w:iCs/>
          <w:color w:val="FF0000"/>
          <w:sz w:val="32"/>
          <w:u w:val="single"/>
          <w:cs/>
        </w:rPr>
        <w:t>เป็นต้นไป</w:t>
      </w:r>
    </w:p>
    <w:p w:rsidR="00924B54" w:rsidRPr="00924B54" w:rsidRDefault="00924B54" w:rsidP="00924B54">
      <w:pPr>
        <w:shd w:val="clear" w:color="auto" w:fill="FFFFFF"/>
        <w:spacing w:after="0" w:line="240" w:lineRule="auto"/>
        <w:ind w:firstLine="1080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ผู้ใช้สามารถเข้าใช้งานระบบ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 GIN Conference </w:t>
      </w:r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ได้ตามปกติ ใน</w:t>
      </w:r>
      <w:proofErr w:type="spellStart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เวอร์ชั่น</w:t>
      </w:r>
      <w:proofErr w:type="spellEnd"/>
      <w:r w:rsidRPr="00924B54">
        <w:rPr>
          <w:rFonts w:ascii="Arial" w:eastAsia="Times New Roman" w:hAnsi="Arial" w:cs="Angsana New"/>
          <w:color w:val="222222"/>
          <w:sz w:val="32"/>
          <w:szCs w:val="32"/>
          <w:cs/>
        </w:rPr>
        <w:t>ใหม่</w:t>
      </w:r>
      <w:r w:rsidRPr="00924B5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924B54">
        <w:rPr>
          <w:rFonts w:ascii="Arial" w:eastAsia="Times New Roman" w:hAnsi="Arial" w:cs="Arial"/>
          <w:color w:val="222222"/>
          <w:sz w:val="32"/>
          <w:szCs w:val="32"/>
        </w:rPr>
        <w:t>Version 8.0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>หมายเหตุ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>              1.  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 xml:space="preserve">ผู้ใช้ต้องถอดการติดตั้งระบบ </w:t>
      </w: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 xml:space="preserve">GIN Conference Version </w:t>
      </w:r>
      <w:proofErr w:type="gramStart"/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>7.0  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>ออกจากเครื่องคอมพิวเตอร์ของท่านก่อนจึงจะสามารถใช้งาน</w:t>
      </w:r>
      <w:proofErr w:type="gramEnd"/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 xml:space="preserve"> </w:t>
      </w: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 xml:space="preserve">Version 8.0 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>ได้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 xml:space="preserve">              2. 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 xml:space="preserve">ผู้ใช้งานสามารถดาวน์โหลดระบบ </w:t>
      </w: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 xml:space="preserve">GIN Conference Version 8.0 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>เพื่อติดตั้งใช้งาน ได้ตั้งแต่เช้าวันอังคารที่</w:t>
      </w: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> 15 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>มีนาคม</w:t>
      </w:r>
      <w:r w:rsidRPr="00924B54">
        <w:rPr>
          <w:rFonts w:ascii="Arial" w:eastAsia="Times New Roman" w:hAnsi="Arial" w:cs="Arial"/>
          <w:b/>
          <w:bCs/>
          <w:i/>
          <w:iCs/>
          <w:color w:val="FF0000"/>
          <w:sz w:val="36"/>
        </w:rPr>
        <w:t xml:space="preserve">2559 </w:t>
      </w:r>
      <w:r w:rsidRPr="00924B54">
        <w:rPr>
          <w:rFonts w:ascii="Arial" w:eastAsia="Times New Roman" w:hAnsi="Arial" w:cs="Angsana New"/>
          <w:b/>
          <w:bCs/>
          <w:i/>
          <w:iCs/>
          <w:color w:val="FF0000"/>
          <w:sz w:val="36"/>
          <w:cs/>
        </w:rPr>
        <w:t>เป็นต้นไป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24B54">
        <w:rPr>
          <w:rFonts w:ascii="Arial" w:eastAsia="Times New Roman" w:hAnsi="Arial" w:cs="Arial"/>
          <w:color w:val="000000"/>
          <w:sz w:val="32"/>
          <w:szCs w:val="32"/>
        </w:rPr>
        <w:t xml:space="preserve">            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หากต้องการสอบถามข้อมูลเพิ่มเติม ท่านสามารถติดต่อได้ทุกวัน ตลอด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24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ชั่วโมง ผ่านทาง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EGA Contact Center    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โทร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02-6126060 </w:t>
      </w:r>
      <w:r w:rsidRPr="00924B54">
        <w:rPr>
          <w:rFonts w:ascii="Arial" w:eastAsia="Times New Roman" w:hAnsi="Arial" w:cs="Angsana New"/>
          <w:color w:val="000000"/>
          <w:sz w:val="32"/>
          <w:szCs w:val="32"/>
          <w:cs/>
        </w:rPr>
        <w:t>หรือ</w:t>
      </w:r>
      <w:r w:rsidRPr="00924B54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924B54">
        <w:rPr>
          <w:rFonts w:ascii="Arial" w:eastAsia="Times New Roman" w:hAnsi="Arial" w:cs="Arial"/>
          <w:color w:val="005A95"/>
          <w:sz w:val="32"/>
        </w:rPr>
        <w:t>contact@ega.or.th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4B54">
        <w:rPr>
          <w:rFonts w:ascii="Arial" w:eastAsia="Times New Roman" w:hAnsi="Arial" w:cs="Angsana New"/>
          <w:color w:val="000000"/>
          <w:sz w:val="28"/>
          <w:cs/>
        </w:rPr>
        <w:t>ขอแสดงความนับถือ</w:t>
      </w:r>
    </w:p>
    <w:p w:rsidR="00924B54" w:rsidRPr="00924B54" w:rsidRDefault="00924B54" w:rsidP="0092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4B54">
        <w:rPr>
          <w:rFonts w:ascii="Arial" w:eastAsia="Times New Roman" w:hAnsi="Arial" w:cs="Angsana New"/>
          <w:color w:val="000000"/>
          <w:sz w:val="28"/>
          <w:cs/>
        </w:rPr>
        <w:t xml:space="preserve">ทีม </w:t>
      </w:r>
      <w:r w:rsidRPr="00924B54">
        <w:rPr>
          <w:rFonts w:ascii="Arial" w:eastAsia="Times New Roman" w:hAnsi="Arial" w:cs="Arial"/>
          <w:color w:val="000000"/>
          <w:sz w:val="28"/>
        </w:rPr>
        <w:t>GIN Conference</w:t>
      </w:r>
    </w:p>
    <w:p w:rsidR="00BA5E01" w:rsidRDefault="00BA5E01"/>
    <w:sectPr w:rsidR="00BA5E01" w:rsidSect="00BE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B58DA"/>
    <w:multiLevelType w:val="multilevel"/>
    <w:tmpl w:val="C3E8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applyBreakingRules/>
  </w:compat>
  <w:rsids>
    <w:rsidRoot w:val="00924B54"/>
    <w:rsid w:val="007300B7"/>
    <w:rsid w:val="00924B54"/>
    <w:rsid w:val="00B8555F"/>
    <w:rsid w:val="00BA5E01"/>
    <w:rsid w:val="00BE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B5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924B54"/>
  </w:style>
  <w:style w:type="character" w:customStyle="1" w:styleId="object">
    <w:name w:val="object"/>
    <w:basedOn w:val="a0"/>
    <w:rsid w:val="00924B54"/>
  </w:style>
  <w:style w:type="character" w:styleId="a4">
    <w:name w:val="Hyperlink"/>
    <w:basedOn w:val="a0"/>
    <w:uiPriority w:val="99"/>
    <w:semiHidden/>
    <w:unhideWhenUsed/>
    <w:rsid w:val="00924B54"/>
    <w:rPr>
      <w:color w:val="0000FF"/>
      <w:u w:val="single"/>
    </w:rPr>
  </w:style>
  <w:style w:type="character" w:styleId="a5">
    <w:name w:val="Emphasis"/>
    <w:basedOn w:val="a0"/>
    <w:uiPriority w:val="20"/>
    <w:qFormat/>
    <w:rsid w:val="00924B54"/>
    <w:rPr>
      <w:i/>
      <w:iCs/>
    </w:rPr>
  </w:style>
  <w:style w:type="character" w:styleId="a6">
    <w:name w:val="Strong"/>
    <w:basedOn w:val="a0"/>
    <w:uiPriority w:val="22"/>
    <w:qFormat/>
    <w:rsid w:val="00924B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nconference.com/EGA-Howto/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mail.go.th/Li/?_task=mail&amp;_action=show&amp;_uid=981&amp;_mbox=INBOX" TargetMode="External"/><Relationship Id="rId5" Type="http://schemas.openxmlformats.org/officeDocument/2006/relationships/hyperlink" Target="http://www.gincon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2016-03-04T08:28:00Z</cp:lastPrinted>
  <dcterms:created xsi:type="dcterms:W3CDTF">2016-03-04T08:08:00Z</dcterms:created>
  <dcterms:modified xsi:type="dcterms:W3CDTF">2016-03-04T10:05:00Z</dcterms:modified>
</cp:coreProperties>
</file>