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236B8" w14:textId="51AFE3D0" w:rsidR="00795B22" w:rsidRPr="006D138D" w:rsidRDefault="006D138D" w:rsidP="006D138D">
      <w:pPr>
        <w:pStyle w:val="CM1"/>
        <w:jc w:val="right"/>
      </w:pPr>
      <w:r>
        <w:rPr>
          <w:noProof/>
        </w:rPr>
        <w:drawing>
          <wp:inline distT="0" distB="0" distL="0" distR="0" wp14:anchorId="4EAF771C" wp14:editId="3C79407E">
            <wp:extent cx="2381400" cy="1049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WineWeekends-FINAL hilt.bmp"/>
                    <pic:cNvPicPr/>
                  </pic:nvPicPr>
                  <pic:blipFill>
                    <a:blip r:embed="rId7">
                      <a:extLst>
                        <a:ext uri="{28A0092B-C50C-407E-A947-70E740481C1C}">
                          <a14:useLocalDpi xmlns:a14="http://schemas.microsoft.com/office/drawing/2010/main" val="0"/>
                        </a:ext>
                      </a:extLst>
                    </a:blip>
                    <a:stretch>
                      <a:fillRect/>
                    </a:stretch>
                  </pic:blipFill>
                  <pic:spPr>
                    <a:xfrm>
                      <a:off x="0" y="0"/>
                      <a:ext cx="2389109" cy="1053040"/>
                    </a:xfrm>
                    <a:prstGeom prst="rect">
                      <a:avLst/>
                    </a:prstGeom>
                  </pic:spPr>
                </pic:pic>
              </a:graphicData>
            </a:graphic>
          </wp:inline>
        </w:drawing>
      </w:r>
      <w:r w:rsidR="00795B22">
        <w:rPr>
          <w:noProof/>
        </w:rPr>
        <w:drawing>
          <wp:anchor distT="0" distB="0" distL="114300" distR="114300" simplePos="0" relativeHeight="251659264" behindDoc="0" locked="0" layoutInCell="1" allowOverlap="1" wp14:anchorId="1E3BE1BF" wp14:editId="561EB3BD">
            <wp:simplePos x="0" y="0"/>
            <wp:positionH relativeFrom="column">
              <wp:posOffset>13335</wp:posOffset>
            </wp:positionH>
            <wp:positionV relativeFrom="paragraph">
              <wp:posOffset>-137795</wp:posOffset>
            </wp:positionV>
            <wp:extent cx="2552700" cy="1091565"/>
            <wp:effectExtent l="0" t="0" r="0" b="0"/>
            <wp:wrapSquare wrapText="bothSides"/>
            <wp:docPr id="2" name="Picture 2" descr="http://i125.photobucket.com/albums/p73/Hiltonworldwide/HW_colorlogo_FP_zps7b586b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125.photobucket.com/albums/p73/Hiltonworldwide/HW_colorlogo_FP_zps7b586bb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09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845BE" w14:textId="77777777" w:rsidR="00795B22" w:rsidRPr="003B4358" w:rsidRDefault="00795B22" w:rsidP="006D138D">
      <w:pPr>
        <w:pStyle w:val="Default"/>
        <w:rPr>
          <w:rFonts w:ascii="Helvetica" w:hAnsi="Helvetica"/>
          <w:b/>
          <w:color w:val="auto"/>
          <w:sz w:val="22"/>
          <w:szCs w:val="22"/>
        </w:rPr>
      </w:pPr>
    </w:p>
    <w:p w14:paraId="5F4A88DD" w14:textId="0C086E8A" w:rsidR="00016DF6" w:rsidRPr="003B4358" w:rsidRDefault="00016DF6" w:rsidP="001913EE">
      <w:pPr>
        <w:pStyle w:val="Default"/>
        <w:ind w:left="7200"/>
        <w:rPr>
          <w:rFonts w:ascii="Helvetica" w:hAnsi="Helvetica"/>
          <w:b/>
          <w:color w:val="auto"/>
          <w:sz w:val="20"/>
          <w:szCs w:val="20"/>
        </w:rPr>
      </w:pPr>
      <w:r w:rsidRPr="003B4358">
        <w:rPr>
          <w:rFonts w:ascii="Helvetica" w:hAnsi="Helvetica"/>
          <w:b/>
          <w:color w:val="auto"/>
          <w:sz w:val="20"/>
          <w:szCs w:val="20"/>
        </w:rPr>
        <w:t>CONTACT</w:t>
      </w:r>
      <w:r w:rsidR="0070714A" w:rsidRPr="003B4358">
        <w:rPr>
          <w:rFonts w:ascii="Helvetica" w:hAnsi="Helvetica"/>
          <w:b/>
          <w:color w:val="auto"/>
          <w:sz w:val="20"/>
          <w:szCs w:val="20"/>
        </w:rPr>
        <w:t>S</w:t>
      </w:r>
      <w:r w:rsidRPr="003B4358">
        <w:rPr>
          <w:rFonts w:ascii="Helvetica" w:hAnsi="Helvetica"/>
          <w:b/>
          <w:color w:val="auto"/>
          <w:sz w:val="20"/>
          <w:szCs w:val="20"/>
        </w:rPr>
        <w:t>:</w:t>
      </w:r>
    </w:p>
    <w:p w14:paraId="029C2DEF" w14:textId="1976C3B0" w:rsidR="00883F18" w:rsidRPr="003B4358" w:rsidRDefault="00883F18" w:rsidP="00EB0D1A">
      <w:pPr>
        <w:pStyle w:val="Default"/>
        <w:ind w:left="7200"/>
        <w:rPr>
          <w:rFonts w:ascii="Helvetica" w:hAnsi="Helvetica"/>
          <w:sz w:val="20"/>
          <w:szCs w:val="20"/>
        </w:rPr>
      </w:pPr>
      <w:r w:rsidRPr="003B4358">
        <w:rPr>
          <w:rFonts w:ascii="Helvetica" w:hAnsi="Helvetica"/>
          <w:sz w:val="20"/>
          <w:szCs w:val="20"/>
        </w:rPr>
        <w:t xml:space="preserve">Liz </w:t>
      </w:r>
      <w:proofErr w:type="spellStart"/>
      <w:r w:rsidRPr="003B4358">
        <w:rPr>
          <w:rFonts w:ascii="Helvetica" w:hAnsi="Helvetica"/>
          <w:sz w:val="20"/>
          <w:szCs w:val="20"/>
        </w:rPr>
        <w:t>Weeden</w:t>
      </w:r>
      <w:proofErr w:type="spellEnd"/>
    </w:p>
    <w:p w14:paraId="01980D04" w14:textId="217FE5A2" w:rsidR="002C21C1" w:rsidRPr="003B4358" w:rsidRDefault="002C21C1" w:rsidP="002C21C1">
      <w:pPr>
        <w:pStyle w:val="Default"/>
        <w:ind w:left="7200"/>
        <w:rPr>
          <w:rFonts w:ascii="Helvetica" w:hAnsi="Helvetica"/>
          <w:sz w:val="20"/>
          <w:szCs w:val="20"/>
        </w:rPr>
      </w:pPr>
      <w:r w:rsidRPr="003B4358">
        <w:rPr>
          <w:rFonts w:ascii="Helvetica" w:hAnsi="Helvetica"/>
          <w:sz w:val="20"/>
          <w:szCs w:val="20"/>
        </w:rPr>
        <w:t xml:space="preserve">For </w:t>
      </w:r>
      <w:r w:rsidR="00D73ADA">
        <w:rPr>
          <w:rFonts w:ascii="Helvetica" w:hAnsi="Helvetica"/>
          <w:sz w:val="20"/>
          <w:szCs w:val="20"/>
        </w:rPr>
        <w:t>Hilton Orlando Bonnet Creek &amp; Waldorf Astoria Orlando</w:t>
      </w:r>
    </w:p>
    <w:p w14:paraId="7C3DF892" w14:textId="19616C66" w:rsidR="00883F18" w:rsidRPr="003B4358" w:rsidRDefault="00B2481C" w:rsidP="00EB0D1A">
      <w:pPr>
        <w:pStyle w:val="Default"/>
        <w:ind w:left="7200"/>
        <w:rPr>
          <w:rFonts w:ascii="Helvetica" w:hAnsi="Helvetica"/>
          <w:sz w:val="20"/>
          <w:szCs w:val="20"/>
        </w:rPr>
      </w:pPr>
      <w:r w:rsidRPr="003B4358">
        <w:rPr>
          <w:rFonts w:ascii="Helvetica" w:hAnsi="Helvetica"/>
          <w:sz w:val="20"/>
          <w:szCs w:val="20"/>
        </w:rPr>
        <w:t>+1 212-868-</w:t>
      </w:r>
      <w:r w:rsidR="00883F18" w:rsidRPr="003B4358">
        <w:rPr>
          <w:rFonts w:ascii="Helvetica" w:hAnsi="Helvetica"/>
          <w:sz w:val="20"/>
          <w:szCs w:val="20"/>
        </w:rPr>
        <w:t>1900 x253</w:t>
      </w:r>
    </w:p>
    <w:p w14:paraId="0E33DEB7" w14:textId="223D59B6" w:rsidR="007B7C4D" w:rsidRPr="003B4358" w:rsidRDefault="00883F18" w:rsidP="000268EE">
      <w:pPr>
        <w:pStyle w:val="Default"/>
        <w:ind w:left="7200"/>
        <w:rPr>
          <w:rFonts w:ascii="Helvetica" w:hAnsi="Helvetica"/>
          <w:sz w:val="20"/>
          <w:szCs w:val="20"/>
        </w:rPr>
      </w:pPr>
      <w:r w:rsidRPr="003B4358">
        <w:rPr>
          <w:rFonts w:ascii="Helvetica" w:hAnsi="Helvetica"/>
          <w:sz w:val="20"/>
          <w:szCs w:val="20"/>
        </w:rPr>
        <w:t>lweeden@quinn.pr</w:t>
      </w:r>
    </w:p>
    <w:p w14:paraId="7AD5F9E5" w14:textId="77777777" w:rsidR="00B2481C" w:rsidRPr="003B4358" w:rsidRDefault="00B2481C" w:rsidP="007B7C4D">
      <w:pPr>
        <w:pStyle w:val="NormalWeb"/>
        <w:spacing w:before="0" w:beforeAutospacing="0" w:after="0" w:afterAutospacing="0"/>
        <w:ind w:left="7200"/>
        <w:jc w:val="both"/>
        <w:rPr>
          <w:rFonts w:ascii="Helvetica" w:eastAsiaTheme="minorEastAsia" w:hAnsi="Helvetica" w:cs="Arial"/>
          <w:b/>
          <w:smallCaps/>
          <w:sz w:val="20"/>
          <w:szCs w:val="20"/>
        </w:rPr>
      </w:pPr>
    </w:p>
    <w:p w14:paraId="5710210A" w14:textId="0534908D" w:rsidR="006D138D" w:rsidRPr="003B4358" w:rsidRDefault="008A0501" w:rsidP="006D138D">
      <w:pPr>
        <w:pStyle w:val="Default"/>
        <w:ind w:left="7200"/>
        <w:rPr>
          <w:rFonts w:ascii="Helvetica" w:hAnsi="Helvetica"/>
          <w:sz w:val="20"/>
          <w:szCs w:val="20"/>
        </w:rPr>
      </w:pPr>
      <w:r>
        <w:rPr>
          <w:rFonts w:ascii="Helvetica" w:hAnsi="Helvetica"/>
          <w:sz w:val="20"/>
          <w:szCs w:val="20"/>
        </w:rPr>
        <w:t>Suzanne Stephan</w:t>
      </w:r>
    </w:p>
    <w:p w14:paraId="20D04DEF" w14:textId="1B14E232" w:rsidR="006D138D" w:rsidRPr="003B4358" w:rsidRDefault="008A0501" w:rsidP="006D138D">
      <w:pPr>
        <w:pStyle w:val="Default"/>
        <w:ind w:left="7200"/>
        <w:rPr>
          <w:rFonts w:ascii="Helvetica" w:hAnsi="Helvetica"/>
          <w:sz w:val="20"/>
          <w:szCs w:val="20"/>
        </w:rPr>
      </w:pPr>
      <w:r>
        <w:rPr>
          <w:rFonts w:ascii="Helvetica" w:hAnsi="Helvetica"/>
          <w:sz w:val="20"/>
          <w:szCs w:val="20"/>
        </w:rPr>
        <w:t>Hilton Orlando Bonne</w:t>
      </w:r>
      <w:r w:rsidR="00CF1B8E">
        <w:rPr>
          <w:rFonts w:ascii="Helvetica" w:hAnsi="Helvetica"/>
          <w:sz w:val="20"/>
          <w:szCs w:val="20"/>
        </w:rPr>
        <w:t>t</w:t>
      </w:r>
      <w:r>
        <w:rPr>
          <w:rFonts w:ascii="Helvetica" w:hAnsi="Helvetica"/>
          <w:sz w:val="20"/>
          <w:szCs w:val="20"/>
        </w:rPr>
        <w:t xml:space="preserve"> Creek &amp; </w:t>
      </w:r>
      <w:r w:rsidR="006D138D" w:rsidRPr="003B4358">
        <w:rPr>
          <w:rFonts w:ascii="Helvetica" w:hAnsi="Helvetica"/>
          <w:sz w:val="20"/>
          <w:szCs w:val="20"/>
        </w:rPr>
        <w:t>Waldorf Astoria Orlando</w:t>
      </w:r>
    </w:p>
    <w:p w14:paraId="724A805F" w14:textId="66168C14" w:rsidR="006D138D" w:rsidRPr="003B4358" w:rsidRDefault="001653B4" w:rsidP="006D138D">
      <w:pPr>
        <w:pStyle w:val="Default"/>
        <w:ind w:left="7200"/>
        <w:rPr>
          <w:rFonts w:ascii="Helvetica" w:hAnsi="Helvetica"/>
          <w:sz w:val="20"/>
          <w:szCs w:val="20"/>
        </w:rPr>
      </w:pPr>
      <w:r>
        <w:rPr>
          <w:rFonts w:ascii="Helvetica" w:hAnsi="Helvetica"/>
          <w:sz w:val="20"/>
          <w:szCs w:val="20"/>
        </w:rPr>
        <w:t>+1 407-597-</w:t>
      </w:r>
      <w:r w:rsidR="006D138D" w:rsidRPr="003B4358">
        <w:rPr>
          <w:rFonts w:ascii="Helvetica" w:hAnsi="Helvetica"/>
          <w:sz w:val="20"/>
          <w:szCs w:val="20"/>
        </w:rPr>
        <w:t>36</w:t>
      </w:r>
      <w:r w:rsidR="008A0501">
        <w:rPr>
          <w:rFonts w:ascii="Helvetica" w:hAnsi="Helvetica"/>
          <w:sz w:val="20"/>
          <w:szCs w:val="20"/>
        </w:rPr>
        <w:t>58</w:t>
      </w:r>
    </w:p>
    <w:p w14:paraId="2F2B9F58" w14:textId="1FCC975F" w:rsidR="006D138D" w:rsidRPr="008A0501" w:rsidRDefault="00B90665" w:rsidP="008A0501">
      <w:pPr>
        <w:pStyle w:val="Default"/>
        <w:ind w:left="6480" w:firstLine="720"/>
        <w:rPr>
          <w:rFonts w:ascii="Helvetica" w:hAnsi="Helvetica"/>
          <w:color w:val="auto"/>
          <w:sz w:val="18"/>
          <w:szCs w:val="18"/>
        </w:rPr>
      </w:pPr>
      <w:hyperlink r:id="rId9" w:history="1">
        <w:r w:rsidR="008A0501" w:rsidRPr="008A0501">
          <w:rPr>
            <w:rStyle w:val="Hyperlink"/>
            <w:rFonts w:ascii="Helvetica" w:hAnsi="Helvetica"/>
            <w:color w:val="auto"/>
            <w:sz w:val="18"/>
            <w:szCs w:val="18"/>
          </w:rPr>
          <w:t>suzanne.stephan@hilton.com</w:t>
        </w:r>
      </w:hyperlink>
    </w:p>
    <w:p w14:paraId="378CBCEC" w14:textId="77777777" w:rsidR="006D138D" w:rsidRPr="003B4358" w:rsidRDefault="006D138D" w:rsidP="006D138D">
      <w:pPr>
        <w:pStyle w:val="Default"/>
        <w:ind w:left="7200"/>
        <w:rPr>
          <w:rFonts w:ascii="Helvetica" w:hAnsi="Helvetica"/>
          <w:sz w:val="20"/>
          <w:szCs w:val="20"/>
        </w:rPr>
      </w:pPr>
    </w:p>
    <w:p w14:paraId="1B5873C0" w14:textId="1C38256F" w:rsidR="00250E84" w:rsidRDefault="00250E84" w:rsidP="00250E84">
      <w:pPr>
        <w:pStyle w:val="NormalWeb"/>
        <w:spacing w:before="0" w:beforeAutospacing="0" w:after="0" w:afterAutospacing="0"/>
        <w:jc w:val="center"/>
        <w:rPr>
          <w:rFonts w:ascii="Helvetica" w:hAnsi="Helvetica" w:cs="Arial"/>
          <w:b/>
        </w:rPr>
      </w:pPr>
      <w:r w:rsidRPr="003B4358">
        <w:rPr>
          <w:rFonts w:ascii="Helvetica" w:hAnsi="Helvetica" w:cs="Arial"/>
          <w:b/>
        </w:rPr>
        <w:t>Waldorf Astoria Orlando and Hilton Orlando Bonnet Creek</w:t>
      </w:r>
      <w:r w:rsidR="0001207A">
        <w:rPr>
          <w:rFonts w:ascii="Helvetica" w:hAnsi="Helvetica" w:cs="Arial"/>
          <w:b/>
        </w:rPr>
        <w:t xml:space="preserve"> </w:t>
      </w:r>
      <w:r w:rsidR="00E124D8">
        <w:rPr>
          <w:rFonts w:ascii="Helvetica" w:hAnsi="Helvetica" w:cs="Arial"/>
          <w:b/>
        </w:rPr>
        <w:t>A</w:t>
      </w:r>
      <w:r w:rsidR="0001207A">
        <w:rPr>
          <w:rFonts w:ascii="Helvetica" w:hAnsi="Helvetica" w:cs="Arial"/>
          <w:b/>
        </w:rPr>
        <w:t xml:space="preserve">ppoint David Wahba as Director of Sales </w:t>
      </w:r>
    </w:p>
    <w:p w14:paraId="796959BE" w14:textId="77777777" w:rsidR="00D73ADA" w:rsidRPr="003B4358" w:rsidRDefault="00D73ADA" w:rsidP="00250E84">
      <w:pPr>
        <w:pStyle w:val="NormalWeb"/>
        <w:spacing w:before="0" w:beforeAutospacing="0" w:after="0" w:afterAutospacing="0"/>
        <w:jc w:val="center"/>
        <w:rPr>
          <w:rFonts w:ascii="Helvetica" w:hAnsi="Helvetica" w:cs="Arial"/>
          <w:b/>
        </w:rPr>
      </w:pPr>
    </w:p>
    <w:p w14:paraId="54C05897" w14:textId="3811771C" w:rsidR="00C74942" w:rsidRPr="008A0501" w:rsidRDefault="00074767" w:rsidP="00287E33">
      <w:pPr>
        <w:pStyle w:val="NormalWeb"/>
        <w:spacing w:before="0" w:beforeAutospacing="0" w:after="0" w:afterAutospacing="0" w:line="276" w:lineRule="auto"/>
        <w:rPr>
          <w:rFonts w:ascii="Helvetica" w:hAnsi="Helvetica" w:cs="Arial"/>
          <w:sz w:val="22"/>
          <w:szCs w:val="22"/>
        </w:rPr>
      </w:pPr>
      <w:r>
        <w:rPr>
          <w:rFonts w:ascii="Helvetica" w:hAnsi="Helvetica" w:cs="Arial"/>
          <w:b/>
          <w:bCs/>
          <w:sz w:val="22"/>
          <w:szCs w:val="22"/>
        </w:rPr>
        <w:t xml:space="preserve">ORLANDO, Fla. </w:t>
      </w:r>
      <w:r w:rsidR="007B7C4D" w:rsidRPr="003B4358">
        <w:rPr>
          <w:rFonts w:ascii="Helvetica" w:hAnsi="Helvetica" w:cs="Arial"/>
          <w:b/>
          <w:bCs/>
          <w:sz w:val="22"/>
          <w:szCs w:val="22"/>
        </w:rPr>
        <w:t xml:space="preserve"> </w:t>
      </w:r>
      <w:r w:rsidR="00D21771" w:rsidRPr="003B4358">
        <w:rPr>
          <w:rFonts w:ascii="Helvetica" w:hAnsi="Helvetica" w:cs="Arial"/>
          <w:b/>
          <w:bCs/>
          <w:sz w:val="22"/>
          <w:szCs w:val="22"/>
        </w:rPr>
        <w:t xml:space="preserve">– </w:t>
      </w:r>
      <w:r w:rsidR="007C1E2D" w:rsidRPr="003B4358">
        <w:rPr>
          <w:rFonts w:ascii="Helvetica" w:hAnsi="Helvetica" w:cs="Arial"/>
          <w:b/>
          <w:bCs/>
          <w:sz w:val="22"/>
          <w:szCs w:val="22"/>
        </w:rPr>
        <w:t>January</w:t>
      </w:r>
      <w:r w:rsidR="007A3602" w:rsidRPr="003B4358">
        <w:rPr>
          <w:rFonts w:ascii="Helvetica" w:hAnsi="Helvetica" w:cs="Arial"/>
          <w:b/>
          <w:bCs/>
          <w:sz w:val="22"/>
          <w:szCs w:val="22"/>
        </w:rPr>
        <w:t xml:space="preserve"> </w:t>
      </w:r>
      <w:r w:rsidR="00247D20">
        <w:rPr>
          <w:rFonts w:ascii="Helvetica" w:hAnsi="Helvetica" w:cs="Arial"/>
          <w:b/>
          <w:bCs/>
          <w:sz w:val="22"/>
          <w:szCs w:val="22"/>
        </w:rPr>
        <w:t>7</w:t>
      </w:r>
      <w:bookmarkStart w:id="0" w:name="_GoBack"/>
      <w:bookmarkEnd w:id="0"/>
      <w:r w:rsidR="000E59C2" w:rsidRPr="003B4358">
        <w:rPr>
          <w:rFonts w:ascii="Helvetica" w:hAnsi="Helvetica" w:cs="Arial"/>
          <w:b/>
          <w:bCs/>
          <w:sz w:val="22"/>
          <w:szCs w:val="22"/>
        </w:rPr>
        <w:t>,</w:t>
      </w:r>
      <w:r w:rsidR="007B7C4D" w:rsidRPr="003B4358">
        <w:rPr>
          <w:rFonts w:ascii="Helvetica" w:hAnsi="Helvetica" w:cs="Arial"/>
          <w:b/>
          <w:bCs/>
          <w:sz w:val="22"/>
          <w:szCs w:val="22"/>
        </w:rPr>
        <w:t xml:space="preserve"> 201</w:t>
      </w:r>
      <w:r w:rsidR="007C1E2D" w:rsidRPr="003B4358">
        <w:rPr>
          <w:rFonts w:ascii="Helvetica" w:hAnsi="Helvetica" w:cs="Arial"/>
          <w:b/>
          <w:bCs/>
          <w:sz w:val="22"/>
          <w:szCs w:val="22"/>
        </w:rPr>
        <w:t>6</w:t>
      </w:r>
      <w:r w:rsidR="007B7C4D" w:rsidRPr="003B4358">
        <w:rPr>
          <w:rFonts w:ascii="Helvetica" w:hAnsi="Helvetica" w:cs="Arial"/>
          <w:b/>
          <w:bCs/>
          <w:sz w:val="22"/>
          <w:szCs w:val="22"/>
        </w:rPr>
        <w:t xml:space="preserve"> – </w:t>
      </w:r>
      <w:hyperlink r:id="rId10" w:history="1">
        <w:r w:rsidR="0008069F" w:rsidRPr="00896009">
          <w:rPr>
            <w:rStyle w:val="Hyperlink"/>
            <w:rFonts w:ascii="Helvetica" w:hAnsi="Helvetica" w:cs="Arial"/>
            <w:bCs/>
            <w:color w:val="auto"/>
            <w:sz w:val="22"/>
            <w:szCs w:val="22"/>
          </w:rPr>
          <w:t>Waldorf Astoria Orlando</w:t>
        </w:r>
      </w:hyperlink>
      <w:r w:rsidR="0008069F" w:rsidRPr="003B4358">
        <w:rPr>
          <w:rFonts w:ascii="Helvetica" w:hAnsi="Helvetica" w:cs="Arial"/>
          <w:bCs/>
          <w:sz w:val="22"/>
          <w:szCs w:val="22"/>
        </w:rPr>
        <w:t xml:space="preserve"> and Hilton Orlando Bonnet Creek</w:t>
      </w:r>
      <w:r w:rsidR="0008069F">
        <w:rPr>
          <w:rFonts w:ascii="Helvetica" w:hAnsi="Helvetica" w:cs="Arial"/>
          <w:bCs/>
          <w:sz w:val="22"/>
          <w:szCs w:val="22"/>
        </w:rPr>
        <w:t xml:space="preserve">, </w:t>
      </w:r>
      <w:r w:rsidR="0008069F" w:rsidRPr="003B4358">
        <w:rPr>
          <w:rFonts w:ascii="Helvetica" w:hAnsi="Helvetica" w:cs="Arial"/>
          <w:bCs/>
          <w:sz w:val="22"/>
          <w:szCs w:val="22"/>
        </w:rPr>
        <w:t xml:space="preserve">two premier hotels </w:t>
      </w:r>
      <w:r w:rsidR="0008069F">
        <w:rPr>
          <w:rFonts w:ascii="Helvetica" w:hAnsi="Helvetica" w:cs="Arial"/>
          <w:bCs/>
          <w:sz w:val="22"/>
          <w:szCs w:val="22"/>
        </w:rPr>
        <w:t>surrounded</w:t>
      </w:r>
      <w:r w:rsidR="0008069F" w:rsidRPr="003B4358">
        <w:rPr>
          <w:rFonts w:ascii="Helvetica" w:hAnsi="Helvetica" w:cs="Arial"/>
          <w:bCs/>
          <w:sz w:val="22"/>
          <w:szCs w:val="22"/>
        </w:rPr>
        <w:t xml:space="preserve"> </w:t>
      </w:r>
      <w:r w:rsidR="0008069F">
        <w:rPr>
          <w:rFonts w:ascii="Helvetica" w:hAnsi="Helvetica" w:cs="Arial"/>
          <w:bCs/>
          <w:sz w:val="22"/>
          <w:szCs w:val="22"/>
        </w:rPr>
        <w:t>by</w:t>
      </w:r>
      <w:r w:rsidR="0008069F" w:rsidRPr="003B4358">
        <w:rPr>
          <w:rFonts w:ascii="Helvetica" w:hAnsi="Helvetica" w:cs="Arial"/>
          <w:bCs/>
          <w:sz w:val="22"/>
          <w:szCs w:val="22"/>
        </w:rPr>
        <w:t xml:space="preserve"> the </w:t>
      </w:r>
      <w:r w:rsidR="0008069F" w:rsidRPr="003B4358">
        <w:rPr>
          <w:rFonts w:ascii="Helvetica" w:hAnsi="Helvetica" w:cs="Arial"/>
          <w:sz w:val="22"/>
          <w:szCs w:val="22"/>
        </w:rPr>
        <w:t>Walt Disney World® Resort</w:t>
      </w:r>
      <w:r w:rsidR="0008069F">
        <w:rPr>
          <w:rFonts w:ascii="Helvetica" w:hAnsi="Helvetica" w:cs="Arial"/>
          <w:sz w:val="22"/>
          <w:szCs w:val="22"/>
        </w:rPr>
        <w:t>,</w:t>
      </w:r>
      <w:r w:rsidR="0008069F" w:rsidRPr="003B4358">
        <w:rPr>
          <w:rFonts w:ascii="Helvetica" w:hAnsi="Helvetica" w:cs="Arial"/>
          <w:bCs/>
          <w:sz w:val="22"/>
          <w:szCs w:val="22"/>
        </w:rPr>
        <w:t xml:space="preserve"> </w:t>
      </w:r>
      <w:r w:rsidR="0008069F">
        <w:rPr>
          <w:rFonts w:ascii="Helvetica" w:hAnsi="Helvetica" w:cs="Arial"/>
          <w:bCs/>
          <w:sz w:val="22"/>
          <w:szCs w:val="22"/>
        </w:rPr>
        <w:t xml:space="preserve">have appointed </w:t>
      </w:r>
      <w:r w:rsidR="008061DA" w:rsidRPr="003B4358">
        <w:rPr>
          <w:rFonts w:ascii="Helvetica" w:hAnsi="Helvetica" w:cs="Arial"/>
          <w:bCs/>
          <w:sz w:val="22"/>
          <w:szCs w:val="22"/>
        </w:rPr>
        <w:t>David Wahba</w:t>
      </w:r>
      <w:r w:rsidR="006F4B26">
        <w:rPr>
          <w:rFonts w:ascii="Helvetica" w:hAnsi="Helvetica" w:cs="Arial"/>
          <w:bCs/>
          <w:sz w:val="22"/>
          <w:szCs w:val="22"/>
        </w:rPr>
        <w:t xml:space="preserve"> </w:t>
      </w:r>
      <w:r w:rsidR="00414E81" w:rsidRPr="003B4358">
        <w:rPr>
          <w:rFonts w:ascii="Helvetica" w:hAnsi="Helvetica" w:cs="Arial"/>
          <w:bCs/>
          <w:sz w:val="22"/>
          <w:szCs w:val="22"/>
        </w:rPr>
        <w:t>director of sales</w:t>
      </w:r>
      <w:r w:rsidR="0008069F">
        <w:rPr>
          <w:rFonts w:ascii="Helvetica" w:hAnsi="Helvetica" w:cs="Arial"/>
          <w:bCs/>
          <w:sz w:val="22"/>
          <w:szCs w:val="22"/>
        </w:rPr>
        <w:t>.</w:t>
      </w:r>
      <w:r w:rsidR="006A2F30" w:rsidRPr="003B4358">
        <w:rPr>
          <w:rFonts w:ascii="Helvetica" w:hAnsi="Helvetica" w:cs="Arial"/>
          <w:bCs/>
          <w:sz w:val="22"/>
          <w:szCs w:val="22"/>
        </w:rPr>
        <w:t xml:space="preserve"> </w:t>
      </w:r>
      <w:r w:rsidR="005C6CAA" w:rsidRPr="003B4358">
        <w:rPr>
          <w:rFonts w:ascii="Helvetica" w:hAnsi="Helvetica" w:cs="Arial"/>
          <w:bCs/>
          <w:sz w:val="22"/>
          <w:szCs w:val="22"/>
        </w:rPr>
        <w:t>Bringing nearly</w:t>
      </w:r>
      <w:r w:rsidR="001653B4">
        <w:rPr>
          <w:rFonts w:ascii="Helvetica" w:hAnsi="Helvetica" w:cs="Arial"/>
          <w:bCs/>
          <w:sz w:val="22"/>
          <w:szCs w:val="22"/>
        </w:rPr>
        <w:t xml:space="preserve"> 20</w:t>
      </w:r>
      <w:r w:rsidR="005C6CAA" w:rsidRPr="003B4358">
        <w:rPr>
          <w:rFonts w:ascii="Helvetica" w:hAnsi="Helvetica" w:cs="Arial"/>
          <w:bCs/>
          <w:sz w:val="22"/>
          <w:szCs w:val="22"/>
        </w:rPr>
        <w:t xml:space="preserve"> years of managerial sales experience to his new role, </w:t>
      </w:r>
      <w:r w:rsidR="00184321" w:rsidRPr="003B4358">
        <w:rPr>
          <w:rFonts w:ascii="Helvetica" w:hAnsi="Helvetica" w:cs="Arial"/>
          <w:bCs/>
          <w:sz w:val="22"/>
          <w:szCs w:val="22"/>
        </w:rPr>
        <w:t>Wahba will lead the development of sales strategies</w:t>
      </w:r>
      <w:r w:rsidR="00E77E53" w:rsidRPr="003B4358">
        <w:rPr>
          <w:rFonts w:ascii="Helvetica" w:hAnsi="Helvetica" w:cs="Arial"/>
          <w:bCs/>
          <w:sz w:val="22"/>
          <w:szCs w:val="22"/>
        </w:rPr>
        <w:t xml:space="preserve"> across the </w:t>
      </w:r>
      <w:r w:rsidR="00AD1C86" w:rsidRPr="003B4358">
        <w:rPr>
          <w:rFonts w:ascii="Helvetica" w:hAnsi="Helvetica" w:cs="Arial"/>
          <w:bCs/>
          <w:sz w:val="22"/>
          <w:szCs w:val="22"/>
        </w:rPr>
        <w:t>dual-hotel complex</w:t>
      </w:r>
      <w:r w:rsidR="001E6A51" w:rsidRPr="003B4358">
        <w:rPr>
          <w:rFonts w:ascii="Helvetica" w:hAnsi="Helvetica" w:cs="Arial"/>
          <w:bCs/>
          <w:sz w:val="22"/>
          <w:szCs w:val="22"/>
        </w:rPr>
        <w:t>.</w:t>
      </w:r>
      <w:r w:rsidR="008A0501">
        <w:rPr>
          <w:rFonts w:ascii="Helvetica" w:hAnsi="Helvetica" w:cs="Arial"/>
          <w:sz w:val="22"/>
          <w:szCs w:val="22"/>
        </w:rPr>
        <w:t xml:space="preserve"> </w:t>
      </w:r>
      <w:r w:rsidR="006F5CC8">
        <w:rPr>
          <w:rFonts w:ascii="Helvetica" w:hAnsi="Helvetica" w:cs="Arial"/>
          <w:bCs/>
          <w:sz w:val="22"/>
          <w:szCs w:val="22"/>
        </w:rPr>
        <w:t>As director of sales, Wahba</w:t>
      </w:r>
      <w:r w:rsidR="00F30BB0">
        <w:rPr>
          <w:rFonts w:ascii="Helvetica" w:hAnsi="Helvetica" w:cs="Arial"/>
          <w:bCs/>
          <w:sz w:val="22"/>
          <w:szCs w:val="22"/>
        </w:rPr>
        <w:t xml:space="preserve"> will</w:t>
      </w:r>
      <w:r w:rsidR="0092796A">
        <w:rPr>
          <w:rFonts w:ascii="Helvetica" w:hAnsi="Helvetica" w:cs="Arial"/>
          <w:bCs/>
          <w:sz w:val="22"/>
          <w:szCs w:val="22"/>
        </w:rPr>
        <w:t xml:space="preserve"> lead</w:t>
      </w:r>
      <w:r w:rsidR="00692435" w:rsidRPr="003B4358">
        <w:rPr>
          <w:rFonts w:ascii="Helvetica" w:hAnsi="Helvetica" w:cs="Arial"/>
          <w:bCs/>
          <w:sz w:val="22"/>
          <w:szCs w:val="22"/>
        </w:rPr>
        <w:t xml:space="preserve"> the </w:t>
      </w:r>
      <w:r w:rsidR="0029392E" w:rsidRPr="003B4358">
        <w:rPr>
          <w:rFonts w:ascii="Helvetica" w:hAnsi="Helvetica" w:cs="Arial"/>
          <w:bCs/>
          <w:sz w:val="22"/>
          <w:szCs w:val="22"/>
        </w:rPr>
        <w:t xml:space="preserve">execution of </w:t>
      </w:r>
      <w:r w:rsidR="005D090F" w:rsidRPr="003B4358">
        <w:rPr>
          <w:rFonts w:ascii="Helvetica" w:hAnsi="Helvetica" w:cs="Arial"/>
          <w:bCs/>
          <w:sz w:val="22"/>
          <w:szCs w:val="22"/>
        </w:rPr>
        <w:t xml:space="preserve">group room </w:t>
      </w:r>
      <w:r w:rsidR="0029392E" w:rsidRPr="003B4358">
        <w:rPr>
          <w:rFonts w:ascii="Helvetica" w:hAnsi="Helvetica" w:cs="Arial"/>
          <w:bCs/>
          <w:sz w:val="22"/>
          <w:szCs w:val="22"/>
        </w:rPr>
        <w:t>sales</w:t>
      </w:r>
      <w:r w:rsidR="00A108DB" w:rsidRPr="003B4358">
        <w:rPr>
          <w:rFonts w:ascii="Helvetica" w:hAnsi="Helvetica" w:cs="Arial"/>
          <w:bCs/>
          <w:sz w:val="22"/>
          <w:szCs w:val="22"/>
        </w:rPr>
        <w:t xml:space="preserve"> for both the Waldorf Astoria Orlando and Hilton Orlando Bonnet Creek</w:t>
      </w:r>
      <w:r w:rsidR="006F4B26">
        <w:rPr>
          <w:rFonts w:ascii="Helvetica" w:hAnsi="Helvetica" w:cs="Arial"/>
          <w:bCs/>
          <w:sz w:val="22"/>
          <w:szCs w:val="22"/>
        </w:rPr>
        <w:t>,</w:t>
      </w:r>
      <w:r w:rsidR="008A0501">
        <w:rPr>
          <w:rFonts w:ascii="Helvetica" w:hAnsi="Helvetica" w:cs="Arial"/>
          <w:bCs/>
          <w:sz w:val="22"/>
          <w:szCs w:val="22"/>
        </w:rPr>
        <w:t xml:space="preserve"> comprising a total of 1,498 guest rooms and 175</w:t>
      </w:r>
      <w:r w:rsidR="0056248E" w:rsidRPr="003B4358">
        <w:rPr>
          <w:rFonts w:ascii="Helvetica" w:hAnsi="Helvetica" w:cs="Arial"/>
          <w:bCs/>
          <w:sz w:val="22"/>
          <w:szCs w:val="22"/>
        </w:rPr>
        <w:t>,000 square feet</w:t>
      </w:r>
      <w:r w:rsidR="008A0501">
        <w:rPr>
          <w:rFonts w:ascii="Helvetica" w:hAnsi="Helvetica" w:cs="Arial"/>
          <w:bCs/>
          <w:sz w:val="22"/>
          <w:szCs w:val="22"/>
        </w:rPr>
        <w:t xml:space="preserve"> of meeting space.</w:t>
      </w:r>
      <w:r w:rsidR="0056248E" w:rsidRPr="003B4358">
        <w:rPr>
          <w:rFonts w:ascii="Helvetica" w:hAnsi="Helvetica" w:cs="Arial"/>
          <w:bCs/>
          <w:sz w:val="22"/>
          <w:szCs w:val="22"/>
        </w:rPr>
        <w:t xml:space="preserve"> </w:t>
      </w:r>
    </w:p>
    <w:p w14:paraId="6874240F" w14:textId="77777777" w:rsidR="00C74942" w:rsidRDefault="00C74942" w:rsidP="00287E33">
      <w:pPr>
        <w:pStyle w:val="NormalWeb"/>
        <w:spacing w:before="0" w:beforeAutospacing="0" w:after="0" w:afterAutospacing="0" w:line="276" w:lineRule="auto"/>
        <w:rPr>
          <w:rFonts w:ascii="Helvetica" w:hAnsi="Helvetica" w:cs="Arial"/>
          <w:bCs/>
          <w:sz w:val="22"/>
          <w:szCs w:val="22"/>
        </w:rPr>
      </w:pPr>
    </w:p>
    <w:p w14:paraId="4A9830E2" w14:textId="27AD6D87" w:rsidR="00C74942" w:rsidRPr="003B4358" w:rsidRDefault="00C74942" w:rsidP="00C74942">
      <w:pPr>
        <w:pStyle w:val="NormalWeb"/>
        <w:shd w:val="clear" w:color="auto" w:fill="FFFFFF"/>
        <w:spacing w:before="0" w:beforeAutospacing="0" w:after="0" w:afterAutospacing="0" w:line="276" w:lineRule="auto"/>
        <w:contextualSpacing/>
        <w:textAlignment w:val="baseline"/>
        <w:rPr>
          <w:rFonts w:ascii="Helvetica" w:hAnsi="Helvetica" w:cs="Arial"/>
          <w:sz w:val="22"/>
          <w:szCs w:val="22"/>
        </w:rPr>
      </w:pPr>
      <w:r w:rsidRPr="003B4358">
        <w:rPr>
          <w:rFonts w:ascii="Helvetica" w:hAnsi="Helvetica" w:cs="Arial"/>
          <w:sz w:val="22"/>
          <w:szCs w:val="22"/>
        </w:rPr>
        <w:t>“</w:t>
      </w:r>
      <w:r w:rsidR="008F613F">
        <w:rPr>
          <w:rFonts w:ascii="Helvetica" w:hAnsi="Helvetica" w:cs="Arial"/>
          <w:sz w:val="22"/>
          <w:szCs w:val="22"/>
        </w:rPr>
        <w:t>We</w:t>
      </w:r>
      <w:r w:rsidR="0001207A">
        <w:rPr>
          <w:rFonts w:ascii="Helvetica" w:hAnsi="Helvetica" w:cs="Arial"/>
          <w:sz w:val="22"/>
          <w:szCs w:val="22"/>
        </w:rPr>
        <w:t xml:space="preserve"> are excited to</w:t>
      </w:r>
      <w:r w:rsidR="008F613F">
        <w:rPr>
          <w:rFonts w:ascii="Helvetica" w:hAnsi="Helvetica" w:cs="Arial"/>
          <w:sz w:val="22"/>
          <w:szCs w:val="22"/>
        </w:rPr>
        <w:t xml:space="preserve"> welcome </w:t>
      </w:r>
      <w:r w:rsidRPr="003B4358">
        <w:rPr>
          <w:rFonts w:ascii="Helvetica" w:hAnsi="Helvetica" w:cs="Arial"/>
          <w:sz w:val="22"/>
          <w:szCs w:val="22"/>
        </w:rPr>
        <w:t>David</w:t>
      </w:r>
      <w:r w:rsidR="00E124D8">
        <w:rPr>
          <w:rFonts w:ascii="Helvetica" w:hAnsi="Helvetica" w:cs="Arial"/>
          <w:sz w:val="22"/>
          <w:szCs w:val="22"/>
        </w:rPr>
        <w:t xml:space="preserve"> and know he will make a great addition to the sales team</w:t>
      </w:r>
      <w:r w:rsidR="0001207A">
        <w:rPr>
          <w:rFonts w:ascii="Helvetica" w:hAnsi="Helvetica" w:cs="Arial"/>
          <w:sz w:val="22"/>
          <w:szCs w:val="22"/>
        </w:rPr>
        <w:t>,”</w:t>
      </w:r>
      <w:r w:rsidR="00E124D8">
        <w:rPr>
          <w:rFonts w:ascii="Helvetica" w:hAnsi="Helvetica" w:cs="Arial"/>
          <w:sz w:val="22"/>
          <w:szCs w:val="22"/>
        </w:rPr>
        <w:t xml:space="preserve"> </w:t>
      </w:r>
      <w:r w:rsidRPr="003B4358">
        <w:rPr>
          <w:rFonts w:ascii="Helvetica" w:hAnsi="Helvetica" w:cs="Arial"/>
          <w:sz w:val="22"/>
          <w:szCs w:val="22"/>
        </w:rPr>
        <w:t>said Peter Kacheris, managing director</w:t>
      </w:r>
      <w:r w:rsidR="006F4B26">
        <w:rPr>
          <w:rFonts w:ascii="Helvetica" w:hAnsi="Helvetica" w:cs="Arial"/>
          <w:sz w:val="22"/>
          <w:szCs w:val="22"/>
        </w:rPr>
        <w:t xml:space="preserve">, </w:t>
      </w:r>
      <w:r w:rsidRPr="003B4358">
        <w:rPr>
          <w:rFonts w:ascii="Helvetica" w:hAnsi="Helvetica" w:cs="Arial"/>
          <w:sz w:val="22"/>
          <w:szCs w:val="22"/>
        </w:rPr>
        <w:t>Waldorf Astoria Orlando and Hilton Orlando Bonnet Creek. “</w:t>
      </w:r>
      <w:r w:rsidR="008F613F">
        <w:rPr>
          <w:rFonts w:ascii="Helvetica" w:hAnsi="Helvetica" w:cs="Arial"/>
          <w:sz w:val="22"/>
          <w:szCs w:val="22"/>
        </w:rPr>
        <w:t>An avid marathon runner,</w:t>
      </w:r>
      <w:r w:rsidRPr="003B4358">
        <w:rPr>
          <w:rFonts w:ascii="Helvetica" w:hAnsi="Helvetica" w:cs="Arial"/>
          <w:sz w:val="22"/>
          <w:szCs w:val="22"/>
        </w:rPr>
        <w:t xml:space="preserve"> David employ</w:t>
      </w:r>
      <w:r w:rsidR="008F613F">
        <w:rPr>
          <w:rFonts w:ascii="Helvetica" w:hAnsi="Helvetica" w:cs="Arial"/>
          <w:sz w:val="22"/>
          <w:szCs w:val="22"/>
        </w:rPr>
        <w:t>s</w:t>
      </w:r>
      <w:r w:rsidRPr="003B4358">
        <w:rPr>
          <w:rFonts w:ascii="Helvetica" w:hAnsi="Helvetica" w:cs="Arial"/>
          <w:sz w:val="22"/>
          <w:szCs w:val="22"/>
        </w:rPr>
        <w:t xml:space="preserve"> the same</w:t>
      </w:r>
      <w:r w:rsidR="008F613F">
        <w:rPr>
          <w:rFonts w:ascii="Helvetica" w:hAnsi="Helvetica" w:cs="Arial"/>
          <w:sz w:val="22"/>
          <w:szCs w:val="22"/>
        </w:rPr>
        <w:t xml:space="preserve"> race training</w:t>
      </w:r>
      <w:r w:rsidRPr="003B4358">
        <w:rPr>
          <w:rFonts w:ascii="Helvetica" w:hAnsi="Helvetica" w:cs="Arial"/>
          <w:sz w:val="22"/>
          <w:szCs w:val="22"/>
        </w:rPr>
        <w:t xml:space="preserve"> determination </w:t>
      </w:r>
      <w:r w:rsidR="008F613F">
        <w:rPr>
          <w:rFonts w:ascii="Helvetica" w:hAnsi="Helvetica" w:cs="Arial"/>
          <w:sz w:val="22"/>
          <w:szCs w:val="22"/>
        </w:rPr>
        <w:t xml:space="preserve">in the workplace, </w:t>
      </w:r>
      <w:r w:rsidRPr="003B4358">
        <w:rPr>
          <w:rFonts w:ascii="Helvetica" w:hAnsi="Helvetica" w:cs="Arial"/>
          <w:sz w:val="22"/>
          <w:szCs w:val="22"/>
        </w:rPr>
        <w:t>coach</w:t>
      </w:r>
      <w:r w:rsidR="008F613F">
        <w:rPr>
          <w:rFonts w:ascii="Helvetica" w:hAnsi="Helvetica" w:cs="Arial"/>
          <w:sz w:val="22"/>
          <w:szCs w:val="22"/>
        </w:rPr>
        <w:t>ing</w:t>
      </w:r>
      <w:r w:rsidRPr="003B4358">
        <w:rPr>
          <w:rFonts w:ascii="Helvetica" w:hAnsi="Helvetica" w:cs="Arial"/>
          <w:sz w:val="22"/>
          <w:szCs w:val="22"/>
        </w:rPr>
        <w:t xml:space="preserve"> our team to continued success.”</w:t>
      </w:r>
    </w:p>
    <w:p w14:paraId="6F0729A0" w14:textId="77777777" w:rsidR="00C74942" w:rsidRDefault="00C74942" w:rsidP="00287E33">
      <w:pPr>
        <w:pStyle w:val="NormalWeb"/>
        <w:spacing w:before="0" w:beforeAutospacing="0" w:after="0" w:afterAutospacing="0" w:line="276" w:lineRule="auto"/>
        <w:rPr>
          <w:rFonts w:ascii="Helvetica" w:hAnsi="Helvetica" w:cs="Arial"/>
          <w:bCs/>
          <w:sz w:val="22"/>
          <w:szCs w:val="22"/>
        </w:rPr>
      </w:pPr>
    </w:p>
    <w:p w14:paraId="70EC8D95" w14:textId="2C96260D" w:rsidR="00287E33" w:rsidRPr="003B4358" w:rsidRDefault="00E20612" w:rsidP="00287E33">
      <w:pPr>
        <w:pStyle w:val="NormalWeb"/>
        <w:spacing w:before="0" w:beforeAutospacing="0" w:after="0" w:afterAutospacing="0" w:line="276" w:lineRule="auto"/>
        <w:rPr>
          <w:rFonts w:ascii="Helvetica" w:hAnsi="Helvetica" w:cs="Arial"/>
          <w:bCs/>
          <w:sz w:val="22"/>
          <w:szCs w:val="22"/>
        </w:rPr>
      </w:pPr>
      <w:r w:rsidRPr="003B4358">
        <w:rPr>
          <w:rFonts w:ascii="Helvetica" w:hAnsi="Helvetica" w:cs="Arial"/>
          <w:bCs/>
          <w:sz w:val="22"/>
          <w:szCs w:val="22"/>
        </w:rPr>
        <w:t>While the complex is a</w:t>
      </w:r>
      <w:r w:rsidR="003150F1" w:rsidRPr="003B4358">
        <w:rPr>
          <w:rFonts w:ascii="Helvetica" w:hAnsi="Helvetica" w:cs="Arial"/>
          <w:bCs/>
          <w:sz w:val="22"/>
          <w:szCs w:val="22"/>
        </w:rPr>
        <w:t xml:space="preserve">lready a renowned meetings destination in the Orlando area, Wahba will </w:t>
      </w:r>
      <w:r w:rsidR="00A71453" w:rsidRPr="003B4358">
        <w:rPr>
          <w:rFonts w:ascii="Helvetica" w:hAnsi="Helvetica" w:cs="Arial"/>
          <w:bCs/>
          <w:sz w:val="22"/>
          <w:szCs w:val="22"/>
        </w:rPr>
        <w:t xml:space="preserve">continue to </w:t>
      </w:r>
      <w:r w:rsidR="008A0501">
        <w:rPr>
          <w:rFonts w:ascii="Helvetica" w:hAnsi="Helvetica" w:cs="Arial"/>
          <w:bCs/>
          <w:sz w:val="22"/>
          <w:szCs w:val="22"/>
        </w:rPr>
        <w:t>drive</w:t>
      </w:r>
      <w:r w:rsidR="00A71453" w:rsidRPr="003B4358">
        <w:rPr>
          <w:rFonts w:ascii="Helvetica" w:hAnsi="Helvetica" w:cs="Arial"/>
          <w:bCs/>
          <w:sz w:val="22"/>
          <w:szCs w:val="22"/>
        </w:rPr>
        <w:t xml:space="preserve"> the development of new sales initiatives and growth opportunities</w:t>
      </w:r>
      <w:r w:rsidRPr="003B4358">
        <w:rPr>
          <w:rFonts w:ascii="Helvetica" w:hAnsi="Helvetica" w:cs="Arial"/>
          <w:bCs/>
          <w:sz w:val="22"/>
          <w:szCs w:val="22"/>
        </w:rPr>
        <w:t xml:space="preserve">, </w:t>
      </w:r>
      <w:r w:rsidR="00A668F9" w:rsidRPr="003B4358">
        <w:rPr>
          <w:rFonts w:ascii="Helvetica" w:hAnsi="Helvetica" w:cs="Arial"/>
          <w:bCs/>
          <w:sz w:val="22"/>
          <w:szCs w:val="22"/>
        </w:rPr>
        <w:t>enhancing</w:t>
      </w:r>
      <w:r w:rsidR="004B7FD7" w:rsidRPr="003B4358">
        <w:rPr>
          <w:rFonts w:ascii="Helvetica" w:hAnsi="Helvetica" w:cs="Arial"/>
          <w:bCs/>
          <w:sz w:val="22"/>
          <w:szCs w:val="22"/>
        </w:rPr>
        <w:t xml:space="preserve"> the </w:t>
      </w:r>
      <w:r w:rsidRPr="003B4358">
        <w:rPr>
          <w:rFonts w:ascii="Helvetica" w:hAnsi="Helvetica" w:cs="Arial"/>
          <w:bCs/>
          <w:sz w:val="22"/>
          <w:szCs w:val="22"/>
        </w:rPr>
        <w:t>high</w:t>
      </w:r>
      <w:r w:rsidR="00C74942">
        <w:rPr>
          <w:rFonts w:ascii="Helvetica" w:hAnsi="Helvetica" w:cs="Arial"/>
          <w:bCs/>
          <w:sz w:val="22"/>
          <w:szCs w:val="22"/>
        </w:rPr>
        <w:t>-</w:t>
      </w:r>
      <w:r w:rsidRPr="003B4358">
        <w:rPr>
          <w:rFonts w:ascii="Helvetica" w:hAnsi="Helvetica" w:cs="Arial"/>
          <w:bCs/>
          <w:sz w:val="22"/>
          <w:szCs w:val="22"/>
        </w:rPr>
        <w:t xml:space="preserve">service </w:t>
      </w:r>
      <w:r w:rsidR="004B7FD7" w:rsidRPr="003B4358">
        <w:rPr>
          <w:rFonts w:ascii="Helvetica" w:hAnsi="Helvetica" w:cs="Arial"/>
          <w:bCs/>
          <w:sz w:val="22"/>
          <w:szCs w:val="22"/>
        </w:rPr>
        <w:t xml:space="preserve">standards </w:t>
      </w:r>
      <w:r w:rsidRPr="003B4358">
        <w:rPr>
          <w:rFonts w:ascii="Helvetica" w:hAnsi="Helvetica" w:cs="Arial"/>
          <w:bCs/>
          <w:sz w:val="22"/>
          <w:szCs w:val="22"/>
        </w:rPr>
        <w:t xml:space="preserve">and </w:t>
      </w:r>
      <w:r w:rsidR="00C74942">
        <w:rPr>
          <w:rFonts w:ascii="Helvetica" w:hAnsi="Helvetica" w:cs="Arial"/>
          <w:bCs/>
          <w:sz w:val="22"/>
          <w:szCs w:val="22"/>
        </w:rPr>
        <w:t>high-touch</w:t>
      </w:r>
      <w:r w:rsidR="004B7FD7" w:rsidRPr="003B4358">
        <w:rPr>
          <w:rFonts w:ascii="Helvetica" w:hAnsi="Helvetica" w:cs="Arial"/>
          <w:bCs/>
          <w:sz w:val="22"/>
          <w:szCs w:val="22"/>
        </w:rPr>
        <w:t xml:space="preserve"> </w:t>
      </w:r>
      <w:r w:rsidRPr="003B4358">
        <w:rPr>
          <w:rFonts w:ascii="Helvetica" w:hAnsi="Helvetica" w:cs="Arial"/>
          <w:bCs/>
          <w:sz w:val="22"/>
          <w:szCs w:val="22"/>
        </w:rPr>
        <w:t>hospitality</w:t>
      </w:r>
      <w:r w:rsidR="00C74942">
        <w:rPr>
          <w:rFonts w:ascii="Helvetica" w:hAnsi="Helvetica" w:cs="Arial"/>
          <w:bCs/>
          <w:sz w:val="22"/>
          <w:szCs w:val="22"/>
        </w:rPr>
        <w:t xml:space="preserve"> </w:t>
      </w:r>
      <w:r w:rsidR="004B7FD7" w:rsidRPr="003B4358">
        <w:rPr>
          <w:rFonts w:ascii="Helvetica" w:hAnsi="Helvetica" w:cs="Arial"/>
          <w:bCs/>
          <w:sz w:val="22"/>
          <w:szCs w:val="22"/>
        </w:rPr>
        <w:t xml:space="preserve">that </w:t>
      </w:r>
      <w:r w:rsidR="00A108DB" w:rsidRPr="003B4358">
        <w:rPr>
          <w:rFonts w:ascii="Helvetica" w:hAnsi="Helvetica" w:cs="Arial"/>
          <w:bCs/>
          <w:sz w:val="22"/>
          <w:szCs w:val="22"/>
        </w:rPr>
        <w:t xml:space="preserve">group guests </w:t>
      </w:r>
      <w:r w:rsidR="00C74942">
        <w:rPr>
          <w:rFonts w:ascii="Helvetica" w:hAnsi="Helvetica" w:cs="Arial"/>
          <w:bCs/>
          <w:sz w:val="22"/>
          <w:szCs w:val="22"/>
        </w:rPr>
        <w:t xml:space="preserve">have </w:t>
      </w:r>
      <w:r w:rsidR="00A668F9" w:rsidRPr="003B4358">
        <w:rPr>
          <w:rFonts w:ascii="Helvetica" w:hAnsi="Helvetica" w:cs="Arial"/>
          <w:bCs/>
          <w:sz w:val="22"/>
          <w:szCs w:val="22"/>
        </w:rPr>
        <w:t xml:space="preserve">come to </w:t>
      </w:r>
      <w:r w:rsidR="00A108DB" w:rsidRPr="003B4358">
        <w:rPr>
          <w:rFonts w:ascii="Helvetica" w:hAnsi="Helvetica" w:cs="Arial"/>
          <w:bCs/>
          <w:sz w:val="22"/>
          <w:szCs w:val="22"/>
        </w:rPr>
        <w:t>expect</w:t>
      </w:r>
      <w:r w:rsidR="00A668F9" w:rsidRPr="003B4358">
        <w:rPr>
          <w:rFonts w:ascii="Helvetica" w:hAnsi="Helvetica" w:cs="Arial"/>
          <w:bCs/>
          <w:sz w:val="22"/>
          <w:szCs w:val="22"/>
        </w:rPr>
        <w:t>.</w:t>
      </w:r>
      <w:r w:rsidR="00C74942">
        <w:rPr>
          <w:rFonts w:ascii="Helvetica" w:hAnsi="Helvetica" w:cs="Arial"/>
          <w:bCs/>
          <w:sz w:val="22"/>
          <w:szCs w:val="22"/>
        </w:rPr>
        <w:t xml:space="preserve"> </w:t>
      </w:r>
      <w:proofErr w:type="gramStart"/>
      <w:r w:rsidR="00F30BB0">
        <w:rPr>
          <w:rFonts w:ascii="Helvetica" w:hAnsi="Helvetica" w:cs="Arial"/>
          <w:bCs/>
          <w:sz w:val="22"/>
          <w:szCs w:val="22"/>
        </w:rPr>
        <w:t xml:space="preserve">The </w:t>
      </w:r>
      <w:r w:rsidR="008F613F">
        <w:rPr>
          <w:rFonts w:ascii="Helvetica" w:hAnsi="Helvetica" w:cs="Arial"/>
          <w:bCs/>
          <w:sz w:val="22"/>
          <w:szCs w:val="22"/>
        </w:rPr>
        <w:t xml:space="preserve"> Waldorf</w:t>
      </w:r>
      <w:proofErr w:type="gramEnd"/>
      <w:r w:rsidR="008F613F">
        <w:rPr>
          <w:rFonts w:ascii="Helvetica" w:hAnsi="Helvetica" w:cs="Arial"/>
          <w:bCs/>
          <w:sz w:val="22"/>
          <w:szCs w:val="22"/>
        </w:rPr>
        <w:t xml:space="preserve"> Astoria Orland</w:t>
      </w:r>
      <w:r w:rsidR="00F30BB0">
        <w:rPr>
          <w:rFonts w:ascii="Helvetica" w:hAnsi="Helvetica" w:cs="Arial"/>
          <w:bCs/>
          <w:sz w:val="22"/>
          <w:szCs w:val="22"/>
        </w:rPr>
        <w:t xml:space="preserve">o prides itself on </w:t>
      </w:r>
      <w:r w:rsidR="008F613F">
        <w:rPr>
          <w:rFonts w:ascii="Helvetica" w:hAnsi="Helvetica" w:cs="Arial"/>
          <w:bCs/>
          <w:sz w:val="22"/>
          <w:szCs w:val="22"/>
        </w:rPr>
        <w:t>True Waldorf Service, Authentic Moments</w:t>
      </w:r>
      <w:r w:rsidR="00F30BB0">
        <w:rPr>
          <w:rFonts w:ascii="Helvetica" w:hAnsi="Helvetica" w:cs="Arial"/>
          <w:bCs/>
          <w:sz w:val="22"/>
          <w:szCs w:val="22"/>
        </w:rPr>
        <w:t>,</w:t>
      </w:r>
      <w:r w:rsidR="008F613F">
        <w:rPr>
          <w:rFonts w:ascii="Helvetica" w:hAnsi="Helvetica" w:cs="Arial"/>
          <w:bCs/>
          <w:sz w:val="22"/>
          <w:szCs w:val="22"/>
        </w:rPr>
        <w:t xml:space="preserve"> and Inspirational Environments</w:t>
      </w:r>
      <w:r w:rsidR="00F2028F">
        <w:rPr>
          <w:rFonts w:ascii="Helvetica" w:hAnsi="Helvetica" w:cs="Arial"/>
          <w:bCs/>
          <w:sz w:val="22"/>
          <w:szCs w:val="22"/>
        </w:rPr>
        <w:t xml:space="preserve">, and the </w:t>
      </w:r>
      <w:r w:rsidR="008F613F">
        <w:rPr>
          <w:rFonts w:ascii="Helvetica" w:hAnsi="Helvetica" w:cs="Arial"/>
          <w:bCs/>
          <w:sz w:val="22"/>
          <w:szCs w:val="22"/>
        </w:rPr>
        <w:t>Hilton Orlando Bonnet Creek</w:t>
      </w:r>
      <w:r w:rsidR="00F2028F">
        <w:rPr>
          <w:rFonts w:ascii="Helvetica" w:hAnsi="Helvetica" w:cs="Arial"/>
          <w:bCs/>
          <w:sz w:val="22"/>
          <w:szCs w:val="22"/>
        </w:rPr>
        <w:t xml:space="preserve"> champions the </w:t>
      </w:r>
      <w:r w:rsidR="008F613F">
        <w:rPr>
          <w:rFonts w:ascii="Helvetica" w:hAnsi="Helvetica" w:cs="Arial"/>
          <w:bCs/>
          <w:sz w:val="22"/>
          <w:szCs w:val="22"/>
        </w:rPr>
        <w:t>customization cornerstone offers a compelling and flexible setting for l</w:t>
      </w:r>
      <w:r w:rsidR="008F613F" w:rsidRPr="008F613F">
        <w:rPr>
          <w:rFonts w:ascii="Helvetica" w:hAnsi="Helvetica" w:cs="Arial"/>
          <w:bCs/>
          <w:sz w:val="22"/>
          <w:szCs w:val="22"/>
        </w:rPr>
        <w:t>arge conventions</w:t>
      </w:r>
      <w:r w:rsidR="007D7F4F">
        <w:rPr>
          <w:rFonts w:ascii="Helvetica" w:hAnsi="Helvetica" w:cs="Arial"/>
          <w:bCs/>
          <w:sz w:val="22"/>
          <w:szCs w:val="22"/>
        </w:rPr>
        <w:t xml:space="preserve"> as well as</w:t>
      </w:r>
      <w:r w:rsidR="008F613F" w:rsidRPr="008F613F">
        <w:rPr>
          <w:rFonts w:ascii="Helvetica" w:hAnsi="Helvetica" w:cs="Arial"/>
          <w:bCs/>
          <w:sz w:val="22"/>
          <w:szCs w:val="22"/>
        </w:rPr>
        <w:t xml:space="preserve"> small meetings</w:t>
      </w:r>
      <w:r w:rsidR="008F613F">
        <w:rPr>
          <w:rFonts w:ascii="Helvetica" w:hAnsi="Helvetica" w:cs="Arial"/>
          <w:bCs/>
          <w:sz w:val="22"/>
          <w:szCs w:val="22"/>
        </w:rPr>
        <w:t>.</w:t>
      </w:r>
    </w:p>
    <w:p w14:paraId="54406032" w14:textId="77777777" w:rsidR="008A33A4" w:rsidRPr="003B4358" w:rsidRDefault="008A33A4" w:rsidP="0030554D">
      <w:pPr>
        <w:pStyle w:val="NormalWeb"/>
        <w:shd w:val="clear" w:color="auto" w:fill="FFFFFF"/>
        <w:spacing w:before="0" w:beforeAutospacing="0" w:after="0" w:afterAutospacing="0" w:line="276" w:lineRule="auto"/>
        <w:contextualSpacing/>
        <w:textAlignment w:val="baseline"/>
        <w:rPr>
          <w:rFonts w:ascii="Helvetica" w:hAnsi="Helvetica" w:cs="Arial"/>
          <w:sz w:val="22"/>
          <w:szCs w:val="22"/>
        </w:rPr>
      </w:pPr>
    </w:p>
    <w:p w14:paraId="420502A7" w14:textId="7BAC3EF5" w:rsidR="00163DA9" w:rsidRPr="00197F37" w:rsidRDefault="00DD1EE0" w:rsidP="00D73ADA">
      <w:pPr>
        <w:pStyle w:val="NormalWeb"/>
        <w:shd w:val="clear" w:color="auto" w:fill="FFFFFF"/>
        <w:spacing w:before="0" w:beforeAutospacing="0" w:after="0" w:afterAutospacing="0" w:line="276" w:lineRule="auto"/>
        <w:contextualSpacing/>
        <w:textAlignment w:val="baseline"/>
        <w:rPr>
          <w:rFonts w:ascii="Helvetica" w:hAnsi="Helvetica" w:cs="Arial"/>
          <w:bCs/>
          <w:sz w:val="22"/>
          <w:szCs w:val="22"/>
        </w:rPr>
      </w:pPr>
      <w:proofErr w:type="spellStart"/>
      <w:r w:rsidRPr="008A0501">
        <w:rPr>
          <w:rFonts w:ascii="Helvetica" w:hAnsi="Helvetica" w:cs="Arial"/>
          <w:bCs/>
          <w:sz w:val="22"/>
          <w:szCs w:val="22"/>
        </w:rPr>
        <w:t>Wahba’s</w:t>
      </w:r>
      <w:proofErr w:type="spellEnd"/>
      <w:r w:rsidRPr="008A0501">
        <w:rPr>
          <w:rFonts w:ascii="Helvetica" w:hAnsi="Helvetica" w:cs="Arial"/>
          <w:bCs/>
          <w:sz w:val="22"/>
          <w:szCs w:val="22"/>
        </w:rPr>
        <w:t xml:space="preserve"> career spans many of the most influential </w:t>
      </w:r>
      <w:r w:rsidR="00DD2567" w:rsidRPr="008A0501">
        <w:rPr>
          <w:rFonts w:ascii="Helvetica" w:hAnsi="Helvetica" w:cs="Arial"/>
          <w:bCs/>
          <w:sz w:val="22"/>
          <w:szCs w:val="22"/>
        </w:rPr>
        <w:t>hotel</w:t>
      </w:r>
      <w:r w:rsidRPr="008A0501">
        <w:rPr>
          <w:rFonts w:ascii="Helvetica" w:hAnsi="Helvetica" w:cs="Arial"/>
          <w:bCs/>
          <w:sz w:val="22"/>
          <w:szCs w:val="22"/>
        </w:rPr>
        <w:t xml:space="preserve"> groups</w:t>
      </w:r>
      <w:r w:rsidR="00DD2567" w:rsidRPr="008A0501">
        <w:rPr>
          <w:rFonts w:ascii="Helvetica" w:hAnsi="Helvetica" w:cs="Arial"/>
          <w:bCs/>
          <w:sz w:val="22"/>
          <w:szCs w:val="22"/>
        </w:rPr>
        <w:t xml:space="preserve"> in the hospitality industry</w:t>
      </w:r>
      <w:r w:rsidR="007D7F4F">
        <w:rPr>
          <w:rFonts w:ascii="Helvetica" w:hAnsi="Helvetica" w:cs="Arial"/>
          <w:bCs/>
          <w:sz w:val="22"/>
          <w:szCs w:val="22"/>
        </w:rPr>
        <w:t xml:space="preserve">. </w:t>
      </w:r>
      <w:r w:rsidRPr="008A0501">
        <w:rPr>
          <w:rFonts w:ascii="Helvetica" w:hAnsi="Helvetica" w:cs="Arial"/>
          <w:bCs/>
          <w:sz w:val="22"/>
          <w:szCs w:val="22"/>
        </w:rPr>
        <w:t xml:space="preserve"> </w:t>
      </w:r>
      <w:r w:rsidR="007D7F4F">
        <w:rPr>
          <w:rFonts w:ascii="Helvetica" w:hAnsi="Helvetica" w:cs="Arial"/>
          <w:bCs/>
          <w:sz w:val="22"/>
          <w:szCs w:val="22"/>
        </w:rPr>
        <w:t>M</w:t>
      </w:r>
      <w:r w:rsidRPr="008A0501">
        <w:rPr>
          <w:rFonts w:ascii="Helvetica" w:hAnsi="Helvetica" w:cs="Arial"/>
          <w:bCs/>
          <w:sz w:val="22"/>
          <w:szCs w:val="22"/>
        </w:rPr>
        <w:t>ost recently</w:t>
      </w:r>
      <w:r w:rsidR="007D7F4F">
        <w:rPr>
          <w:rFonts w:ascii="Helvetica" w:hAnsi="Helvetica" w:cs="Arial"/>
          <w:bCs/>
          <w:sz w:val="22"/>
          <w:szCs w:val="22"/>
        </w:rPr>
        <w:t xml:space="preserve">, he </w:t>
      </w:r>
      <w:r w:rsidRPr="008A0501">
        <w:rPr>
          <w:rFonts w:ascii="Helvetica" w:hAnsi="Helvetica" w:cs="Arial"/>
          <w:bCs/>
          <w:sz w:val="22"/>
          <w:szCs w:val="22"/>
        </w:rPr>
        <w:t xml:space="preserve">led the group global sales effort as senior director for Wyndham </w:t>
      </w:r>
      <w:r w:rsidR="001653B4">
        <w:rPr>
          <w:rFonts w:ascii="Helvetica" w:hAnsi="Helvetica" w:cs="Arial"/>
          <w:bCs/>
          <w:sz w:val="22"/>
          <w:szCs w:val="22"/>
        </w:rPr>
        <w:t>Hotel</w:t>
      </w:r>
      <w:r w:rsidR="00DD2567" w:rsidRPr="008A0501">
        <w:rPr>
          <w:rFonts w:ascii="Helvetica" w:hAnsi="Helvetica" w:cs="Arial"/>
          <w:bCs/>
          <w:sz w:val="22"/>
          <w:szCs w:val="22"/>
        </w:rPr>
        <w:t xml:space="preserve"> Group</w:t>
      </w:r>
      <w:r w:rsidRPr="008A0501">
        <w:rPr>
          <w:rFonts w:ascii="Helvetica" w:hAnsi="Helvetica" w:cs="Arial"/>
          <w:bCs/>
          <w:sz w:val="22"/>
          <w:szCs w:val="22"/>
        </w:rPr>
        <w:t>. E</w:t>
      </w:r>
      <w:r w:rsidR="009C55A8" w:rsidRPr="008A0501">
        <w:rPr>
          <w:rFonts w:ascii="Helvetica" w:hAnsi="Helvetica" w:cs="Arial"/>
          <w:bCs/>
          <w:sz w:val="22"/>
          <w:szCs w:val="22"/>
        </w:rPr>
        <w:t>leven years with</w:t>
      </w:r>
      <w:r w:rsidR="00B012C7" w:rsidRPr="008A0501">
        <w:rPr>
          <w:rFonts w:ascii="Helvetica" w:hAnsi="Helvetica" w:cs="Arial"/>
          <w:bCs/>
          <w:sz w:val="22"/>
          <w:szCs w:val="22"/>
        </w:rPr>
        <w:t xml:space="preserve"> Starwood Hotels &amp; Resorts</w:t>
      </w:r>
      <w:r w:rsidR="009C55A8" w:rsidRPr="008A0501">
        <w:rPr>
          <w:rFonts w:ascii="Helvetica" w:hAnsi="Helvetica" w:cs="Arial"/>
          <w:bCs/>
          <w:sz w:val="22"/>
          <w:szCs w:val="22"/>
        </w:rPr>
        <w:t xml:space="preserve"> </w:t>
      </w:r>
      <w:r w:rsidRPr="008A0501">
        <w:rPr>
          <w:rFonts w:ascii="Helvetica" w:hAnsi="Helvetica" w:cs="Arial"/>
          <w:bCs/>
          <w:sz w:val="22"/>
          <w:szCs w:val="22"/>
        </w:rPr>
        <w:t>included tenure as</w:t>
      </w:r>
      <w:r w:rsidR="009C55A8" w:rsidRPr="008A0501">
        <w:rPr>
          <w:rFonts w:ascii="Helvetica" w:hAnsi="Helvetica" w:cs="Arial"/>
          <w:bCs/>
          <w:sz w:val="22"/>
          <w:szCs w:val="22"/>
        </w:rPr>
        <w:t xml:space="preserve"> director of sales </w:t>
      </w:r>
      <w:r w:rsidR="00C74942" w:rsidRPr="008A0501">
        <w:rPr>
          <w:rFonts w:ascii="Helvetica" w:hAnsi="Helvetica" w:cs="Arial"/>
          <w:bCs/>
          <w:sz w:val="22"/>
          <w:szCs w:val="22"/>
        </w:rPr>
        <w:t xml:space="preserve">for </w:t>
      </w:r>
      <w:r w:rsidR="009C55A8" w:rsidRPr="008A0501">
        <w:rPr>
          <w:rFonts w:ascii="Helvetica" w:hAnsi="Helvetica" w:cs="Arial"/>
          <w:bCs/>
          <w:sz w:val="22"/>
          <w:szCs w:val="22"/>
        </w:rPr>
        <w:t>the Walt Disney World Swan and Dolphin Resort</w:t>
      </w:r>
      <w:r w:rsidRPr="008A0501">
        <w:rPr>
          <w:rFonts w:ascii="Helvetica" w:hAnsi="Helvetica" w:cs="Arial"/>
          <w:bCs/>
          <w:sz w:val="22"/>
          <w:szCs w:val="22"/>
        </w:rPr>
        <w:t xml:space="preserve"> w</w:t>
      </w:r>
      <w:r w:rsidR="008A0501" w:rsidRPr="008A0501">
        <w:rPr>
          <w:rFonts w:ascii="Helvetica" w:hAnsi="Helvetica" w:cs="Arial"/>
          <w:bCs/>
          <w:sz w:val="22"/>
          <w:szCs w:val="22"/>
        </w:rPr>
        <w:t>here</w:t>
      </w:r>
      <w:r w:rsidRPr="008A0501">
        <w:rPr>
          <w:rFonts w:ascii="Helvetica" w:hAnsi="Helvetica" w:cs="Arial"/>
          <w:bCs/>
          <w:sz w:val="22"/>
          <w:szCs w:val="22"/>
        </w:rPr>
        <w:t xml:space="preserve"> </w:t>
      </w:r>
      <w:r w:rsidR="00B312A2" w:rsidRPr="008A0501">
        <w:rPr>
          <w:rFonts w:ascii="Helvetica" w:hAnsi="Helvetica" w:cs="Arial"/>
          <w:bCs/>
          <w:sz w:val="22"/>
          <w:szCs w:val="22"/>
        </w:rPr>
        <w:t xml:space="preserve">he also garnered </w:t>
      </w:r>
      <w:r w:rsidRPr="008A0501">
        <w:rPr>
          <w:rFonts w:ascii="Helvetica" w:hAnsi="Helvetica" w:cs="Arial"/>
          <w:bCs/>
          <w:sz w:val="22"/>
          <w:szCs w:val="22"/>
        </w:rPr>
        <w:t>valuable e</w:t>
      </w:r>
      <w:r w:rsidR="004756AF" w:rsidRPr="008A0501">
        <w:rPr>
          <w:rFonts w:ascii="Helvetica" w:hAnsi="Helvetica" w:cs="Arial"/>
          <w:bCs/>
          <w:sz w:val="22"/>
          <w:szCs w:val="22"/>
        </w:rPr>
        <w:t xml:space="preserve">xperience </w:t>
      </w:r>
      <w:r w:rsidRPr="008A0501">
        <w:rPr>
          <w:rFonts w:ascii="Helvetica" w:hAnsi="Helvetica" w:cs="Arial"/>
          <w:bCs/>
          <w:sz w:val="22"/>
          <w:szCs w:val="22"/>
        </w:rPr>
        <w:t xml:space="preserve">with </w:t>
      </w:r>
      <w:r w:rsidR="004756AF" w:rsidRPr="008A0501">
        <w:rPr>
          <w:rFonts w:ascii="Helvetica" w:hAnsi="Helvetica" w:cs="Arial"/>
          <w:bCs/>
          <w:sz w:val="22"/>
          <w:szCs w:val="22"/>
        </w:rPr>
        <w:t>dual-hotel properties</w:t>
      </w:r>
      <w:r w:rsidR="001653B4">
        <w:rPr>
          <w:rFonts w:ascii="Helvetica" w:hAnsi="Helvetica" w:cs="Arial"/>
          <w:bCs/>
          <w:sz w:val="22"/>
          <w:szCs w:val="22"/>
        </w:rPr>
        <w:t>.</w:t>
      </w:r>
      <w:r w:rsidRPr="008A0501">
        <w:rPr>
          <w:rFonts w:ascii="Helvetica" w:hAnsi="Helvetica" w:cs="Arial"/>
          <w:bCs/>
          <w:sz w:val="22"/>
          <w:szCs w:val="22"/>
        </w:rPr>
        <w:t xml:space="preserve"> </w:t>
      </w:r>
      <w:r w:rsidR="001653B4">
        <w:rPr>
          <w:rFonts w:ascii="Helvetica" w:hAnsi="Helvetica" w:cs="Arial"/>
          <w:bCs/>
          <w:sz w:val="22"/>
          <w:szCs w:val="22"/>
        </w:rPr>
        <w:t>He led</w:t>
      </w:r>
      <w:r w:rsidR="004756AF" w:rsidRPr="008A0501">
        <w:rPr>
          <w:rFonts w:ascii="Helvetica" w:hAnsi="Helvetica" w:cs="Arial"/>
          <w:bCs/>
          <w:sz w:val="22"/>
          <w:szCs w:val="22"/>
        </w:rPr>
        <w:t xml:space="preserve"> the sales and marketing teams at the Westin Beach Resort </w:t>
      </w:r>
      <w:r w:rsidR="009A4188" w:rsidRPr="008A0501">
        <w:rPr>
          <w:rFonts w:ascii="Helvetica" w:hAnsi="Helvetica" w:cs="Arial"/>
          <w:bCs/>
          <w:sz w:val="22"/>
          <w:szCs w:val="22"/>
        </w:rPr>
        <w:t xml:space="preserve">Ft. Lauderdale </w:t>
      </w:r>
      <w:r w:rsidR="004756AF" w:rsidRPr="008A0501">
        <w:rPr>
          <w:rFonts w:ascii="Helvetica" w:hAnsi="Helvetica" w:cs="Arial"/>
          <w:bCs/>
          <w:sz w:val="22"/>
          <w:szCs w:val="22"/>
        </w:rPr>
        <w:t>and Sher</w:t>
      </w:r>
      <w:r w:rsidR="009A4188" w:rsidRPr="008A0501">
        <w:rPr>
          <w:rFonts w:ascii="Helvetica" w:hAnsi="Helvetica" w:cs="Arial"/>
          <w:bCs/>
          <w:sz w:val="22"/>
          <w:szCs w:val="22"/>
        </w:rPr>
        <w:t>aton Ft. Lauderdale Beach Hotel complex</w:t>
      </w:r>
      <w:r w:rsidR="002807E2" w:rsidRPr="008A0501">
        <w:rPr>
          <w:rFonts w:ascii="Helvetica" w:hAnsi="Helvetica" w:cs="Arial"/>
          <w:bCs/>
          <w:sz w:val="22"/>
          <w:szCs w:val="22"/>
        </w:rPr>
        <w:t>, managi</w:t>
      </w:r>
      <w:r w:rsidR="001653B4">
        <w:rPr>
          <w:rFonts w:ascii="Helvetica" w:hAnsi="Helvetica" w:cs="Arial"/>
          <w:bCs/>
          <w:sz w:val="22"/>
          <w:szCs w:val="22"/>
        </w:rPr>
        <w:t xml:space="preserve">ng revenue generation for group, leisure and marketing activities </w:t>
      </w:r>
      <w:r w:rsidR="002807E2" w:rsidRPr="008A0501">
        <w:rPr>
          <w:rFonts w:ascii="Helvetica" w:hAnsi="Helvetica" w:cs="Arial"/>
          <w:bCs/>
          <w:sz w:val="22"/>
          <w:szCs w:val="22"/>
        </w:rPr>
        <w:t>at both hotels</w:t>
      </w:r>
      <w:r w:rsidR="009A4188" w:rsidRPr="008A0501">
        <w:rPr>
          <w:rFonts w:ascii="Helvetica" w:hAnsi="Helvetica" w:cs="Arial"/>
          <w:bCs/>
          <w:sz w:val="22"/>
          <w:szCs w:val="22"/>
        </w:rPr>
        <w:t xml:space="preserve">. </w:t>
      </w:r>
      <w:r w:rsidRPr="008A0501">
        <w:rPr>
          <w:rFonts w:ascii="Helvetica" w:hAnsi="Helvetica" w:cs="Arial"/>
          <w:bCs/>
          <w:sz w:val="22"/>
          <w:szCs w:val="22"/>
        </w:rPr>
        <w:t xml:space="preserve">Other previously held positions include </w:t>
      </w:r>
      <w:r w:rsidR="007D6F1E" w:rsidRPr="008A0501">
        <w:rPr>
          <w:rFonts w:ascii="Helvetica" w:hAnsi="Helvetica" w:cs="Arial"/>
          <w:bCs/>
          <w:sz w:val="22"/>
          <w:szCs w:val="22"/>
        </w:rPr>
        <w:t xml:space="preserve">director of sales and marketing at </w:t>
      </w:r>
      <w:r w:rsidR="007D6F1E" w:rsidRPr="008A0501">
        <w:rPr>
          <w:rFonts w:ascii="Helvetica" w:hAnsi="Helvetica" w:cs="Arial"/>
          <w:bCs/>
          <w:sz w:val="22"/>
          <w:szCs w:val="22"/>
        </w:rPr>
        <w:lastRenderedPageBreak/>
        <w:t>the Westi</w:t>
      </w:r>
      <w:r w:rsidR="00831169" w:rsidRPr="008A0501">
        <w:rPr>
          <w:rFonts w:ascii="Helvetica" w:hAnsi="Helvetica" w:cs="Arial"/>
          <w:bCs/>
          <w:sz w:val="22"/>
          <w:szCs w:val="22"/>
        </w:rPr>
        <w:t xml:space="preserve">n Resort in Aruba </w:t>
      </w:r>
      <w:r w:rsidRPr="008A0501">
        <w:rPr>
          <w:rFonts w:ascii="Helvetica" w:hAnsi="Helvetica" w:cs="Arial"/>
          <w:bCs/>
          <w:sz w:val="22"/>
          <w:szCs w:val="22"/>
        </w:rPr>
        <w:t>a</w:t>
      </w:r>
      <w:r w:rsidR="00F02E2E" w:rsidRPr="008A0501">
        <w:rPr>
          <w:rFonts w:ascii="Helvetica" w:hAnsi="Helvetica" w:cs="Arial"/>
          <w:bCs/>
          <w:sz w:val="22"/>
          <w:szCs w:val="22"/>
        </w:rPr>
        <w:t xml:space="preserve">s well as </w:t>
      </w:r>
      <w:r w:rsidRPr="008A0501">
        <w:rPr>
          <w:rFonts w:ascii="Helvetica" w:hAnsi="Helvetica" w:cs="Arial"/>
          <w:bCs/>
          <w:sz w:val="22"/>
          <w:szCs w:val="22"/>
        </w:rPr>
        <w:t xml:space="preserve">director </w:t>
      </w:r>
      <w:r w:rsidR="00F02E2E" w:rsidRPr="008A0501">
        <w:rPr>
          <w:rFonts w:ascii="Helvetica" w:hAnsi="Helvetica" w:cs="Arial"/>
          <w:bCs/>
          <w:sz w:val="22"/>
          <w:szCs w:val="22"/>
        </w:rPr>
        <w:t xml:space="preserve">of </w:t>
      </w:r>
      <w:r w:rsidRPr="008A0501">
        <w:rPr>
          <w:rFonts w:ascii="Helvetica" w:hAnsi="Helvetica" w:cs="Arial"/>
          <w:bCs/>
          <w:sz w:val="22"/>
          <w:szCs w:val="22"/>
        </w:rPr>
        <w:t xml:space="preserve">sales </w:t>
      </w:r>
      <w:r w:rsidR="00A821CA" w:rsidRPr="008A0501">
        <w:rPr>
          <w:rFonts w:ascii="Helvetica" w:hAnsi="Helvetica" w:cs="Arial"/>
          <w:bCs/>
          <w:sz w:val="22"/>
          <w:szCs w:val="22"/>
        </w:rPr>
        <w:t>at the</w:t>
      </w:r>
      <w:r w:rsidR="00A821CA" w:rsidRPr="00197F37">
        <w:rPr>
          <w:rFonts w:ascii="Helvetica" w:hAnsi="Helvetica" w:cs="Arial"/>
          <w:bCs/>
          <w:sz w:val="22"/>
          <w:szCs w:val="22"/>
        </w:rPr>
        <w:t xml:space="preserve"> </w:t>
      </w:r>
      <w:r w:rsidRPr="004C21A8">
        <w:rPr>
          <w:rFonts w:ascii="Helvetica" w:hAnsi="Helvetica" w:cs="Arial"/>
          <w:bCs/>
          <w:sz w:val="22"/>
          <w:szCs w:val="22"/>
        </w:rPr>
        <w:t>Westin Peachtree Plaza</w:t>
      </w:r>
      <w:r w:rsidR="00D0466E" w:rsidRPr="00197F37">
        <w:rPr>
          <w:rFonts w:ascii="Helvetica" w:hAnsi="Helvetica" w:cs="Arial"/>
          <w:bCs/>
          <w:sz w:val="22"/>
          <w:szCs w:val="22"/>
        </w:rPr>
        <w:t>.</w:t>
      </w:r>
      <w:r w:rsidR="00A821CA" w:rsidRPr="00197F37">
        <w:rPr>
          <w:rFonts w:ascii="Helvetica" w:hAnsi="Helvetica" w:cs="Arial"/>
          <w:bCs/>
          <w:sz w:val="22"/>
          <w:szCs w:val="22"/>
        </w:rPr>
        <w:t xml:space="preserve"> </w:t>
      </w:r>
      <w:r w:rsidR="007D7F4F">
        <w:rPr>
          <w:rFonts w:ascii="Helvetica" w:hAnsi="Helvetica" w:cs="Arial"/>
          <w:bCs/>
          <w:sz w:val="22"/>
          <w:szCs w:val="22"/>
        </w:rPr>
        <w:t>Wahba holds a bachelor</w:t>
      </w:r>
      <w:r w:rsidR="00896009">
        <w:rPr>
          <w:rFonts w:ascii="Helvetica" w:hAnsi="Helvetica" w:cs="Arial"/>
          <w:bCs/>
          <w:sz w:val="22"/>
          <w:szCs w:val="22"/>
        </w:rPr>
        <w:t>’</w:t>
      </w:r>
      <w:r w:rsidR="007D7F4F">
        <w:rPr>
          <w:rFonts w:ascii="Helvetica" w:hAnsi="Helvetica" w:cs="Arial"/>
          <w:bCs/>
          <w:sz w:val="22"/>
          <w:szCs w:val="22"/>
        </w:rPr>
        <w:t xml:space="preserve">s degree in marketing from </w:t>
      </w:r>
      <w:r w:rsidR="007B2F28" w:rsidRPr="00197F37">
        <w:rPr>
          <w:rFonts w:ascii="Helvetica" w:hAnsi="Helvetica" w:cs="Arial"/>
          <w:bCs/>
          <w:sz w:val="22"/>
          <w:szCs w:val="22"/>
        </w:rPr>
        <w:t>Concordia University in Montreal, Canada</w:t>
      </w:r>
      <w:r w:rsidR="007D7F4F">
        <w:rPr>
          <w:rFonts w:ascii="Helvetica" w:hAnsi="Helvetica" w:cs="Arial"/>
          <w:bCs/>
          <w:sz w:val="22"/>
          <w:szCs w:val="22"/>
        </w:rPr>
        <w:t>.</w:t>
      </w:r>
    </w:p>
    <w:p w14:paraId="1CAB08FD" w14:textId="77777777" w:rsidR="00163DA9" w:rsidRPr="003B4358" w:rsidRDefault="00163DA9" w:rsidP="00D73ADA">
      <w:pPr>
        <w:pStyle w:val="NormalWeb"/>
        <w:shd w:val="clear" w:color="auto" w:fill="FFFFFF"/>
        <w:spacing w:before="0" w:beforeAutospacing="0" w:after="0" w:afterAutospacing="0" w:line="276" w:lineRule="auto"/>
        <w:contextualSpacing/>
        <w:textAlignment w:val="baseline"/>
        <w:rPr>
          <w:rFonts w:ascii="Helvetica" w:hAnsi="Helvetica" w:cs="Arial"/>
          <w:sz w:val="22"/>
          <w:szCs w:val="22"/>
        </w:rPr>
      </w:pPr>
    </w:p>
    <w:p w14:paraId="0E7B7D43" w14:textId="0FC75938" w:rsidR="00CD137D" w:rsidRPr="003B4358" w:rsidRDefault="00D21771" w:rsidP="00D73ADA">
      <w:pPr>
        <w:pStyle w:val="NormalWeb"/>
        <w:shd w:val="clear" w:color="auto" w:fill="FFFFFF"/>
        <w:spacing w:before="0" w:beforeAutospacing="0" w:after="0" w:afterAutospacing="0" w:line="276" w:lineRule="auto"/>
        <w:contextualSpacing/>
        <w:textAlignment w:val="baseline"/>
        <w:rPr>
          <w:rFonts w:ascii="Helvetica" w:hAnsi="Helvetica" w:cs="Arial"/>
          <w:sz w:val="22"/>
          <w:szCs w:val="22"/>
        </w:rPr>
      </w:pPr>
      <w:r w:rsidRPr="003B4358">
        <w:rPr>
          <w:rFonts w:ascii="Helvetica" w:hAnsi="Helvetica" w:cs="Arial"/>
          <w:sz w:val="22"/>
          <w:szCs w:val="22"/>
        </w:rPr>
        <w:t xml:space="preserve">To learn more about or experience Waldorf Astoria </w:t>
      </w:r>
      <w:r w:rsidR="000B07D5" w:rsidRPr="003B4358">
        <w:rPr>
          <w:rFonts w:ascii="Helvetica" w:hAnsi="Helvetica" w:cs="Arial"/>
          <w:sz w:val="22"/>
          <w:szCs w:val="22"/>
        </w:rPr>
        <w:t xml:space="preserve">Orlando and Hilton Orlando Bonnet Creek, please visit </w:t>
      </w:r>
      <w:r w:rsidR="00896009">
        <w:rPr>
          <w:rFonts w:ascii="Helvetica" w:hAnsi="Helvetica" w:cs="Arial"/>
          <w:sz w:val="22"/>
          <w:szCs w:val="22"/>
        </w:rPr>
        <w:t>WaldorfAstoriaOrlando.com</w:t>
      </w:r>
      <w:r w:rsidR="006F4B26">
        <w:rPr>
          <w:rFonts w:ascii="Helvetica" w:hAnsi="Helvetica" w:cs="Arial"/>
          <w:sz w:val="22"/>
          <w:szCs w:val="22"/>
        </w:rPr>
        <w:t xml:space="preserve"> or </w:t>
      </w:r>
      <w:r w:rsidR="00896009">
        <w:rPr>
          <w:rFonts w:ascii="Helvetica" w:hAnsi="Helvetica" w:cs="Arial"/>
          <w:sz w:val="22"/>
          <w:szCs w:val="22"/>
        </w:rPr>
        <w:t>HiltonBonnetCreek.com</w:t>
      </w:r>
      <w:r w:rsidR="000B07D5" w:rsidRPr="003B4358">
        <w:rPr>
          <w:rFonts w:ascii="Helvetica" w:hAnsi="Helvetica" w:cs="Arial"/>
          <w:sz w:val="22"/>
          <w:szCs w:val="22"/>
        </w:rPr>
        <w:t xml:space="preserve">. </w:t>
      </w:r>
    </w:p>
    <w:p w14:paraId="6E119DC2" w14:textId="77777777" w:rsidR="00B012C7" w:rsidRPr="003B4358" w:rsidRDefault="00B012C7" w:rsidP="00D73ADA">
      <w:pPr>
        <w:pStyle w:val="NormalWeb"/>
        <w:shd w:val="clear" w:color="auto" w:fill="FFFFFF"/>
        <w:spacing w:before="0" w:beforeAutospacing="0" w:after="0" w:afterAutospacing="0" w:line="276" w:lineRule="auto"/>
        <w:contextualSpacing/>
        <w:textAlignment w:val="baseline"/>
        <w:rPr>
          <w:rFonts w:ascii="Helvetica" w:hAnsi="Helvetica" w:cs="Arial"/>
          <w:sz w:val="22"/>
          <w:szCs w:val="22"/>
        </w:rPr>
      </w:pPr>
    </w:p>
    <w:p w14:paraId="40DA4591" w14:textId="77777777" w:rsidR="00CD137D" w:rsidRPr="003B4358" w:rsidRDefault="00CD137D" w:rsidP="00CD137D">
      <w:pPr>
        <w:pStyle w:val="ListParagraph"/>
        <w:spacing w:line="240" w:lineRule="auto"/>
        <w:jc w:val="center"/>
        <w:rPr>
          <w:rFonts w:ascii="Helvetica" w:hAnsi="Helvetica" w:cs="Arial"/>
        </w:rPr>
      </w:pPr>
      <w:r w:rsidRPr="003B4358">
        <w:rPr>
          <w:rFonts w:ascii="Helvetica" w:hAnsi="Helvetica" w:cs="Arial"/>
        </w:rPr>
        <w:t>###</w:t>
      </w:r>
    </w:p>
    <w:p w14:paraId="10ABAAEA" w14:textId="77777777" w:rsidR="00CD137D" w:rsidRPr="003B4358" w:rsidRDefault="00CD137D" w:rsidP="00CD137D">
      <w:pPr>
        <w:spacing w:line="240" w:lineRule="auto"/>
        <w:contextualSpacing/>
        <w:rPr>
          <w:rStyle w:val="Hyperlink"/>
          <w:rFonts w:ascii="Helvetica" w:hAnsi="Helvetica" w:cs="Arial"/>
        </w:rPr>
      </w:pPr>
    </w:p>
    <w:p w14:paraId="256B4A40" w14:textId="77777777" w:rsidR="007D7F4F" w:rsidRDefault="007D7F4F" w:rsidP="007D7F4F">
      <w:pPr>
        <w:autoSpaceDE w:val="0"/>
        <w:autoSpaceDN w:val="0"/>
        <w:spacing w:before="100" w:beforeAutospacing="1" w:after="100" w:afterAutospacing="1"/>
        <w:contextualSpacing/>
        <w:outlineLvl w:val="0"/>
        <w:rPr>
          <w:rFonts w:ascii="Arial" w:hAnsi="Arial" w:cs="Arial"/>
          <w:b/>
          <w:sz w:val="20"/>
          <w:szCs w:val="20"/>
        </w:rPr>
      </w:pPr>
      <w:r w:rsidRPr="00804572">
        <w:rPr>
          <w:rFonts w:ascii="Arial" w:hAnsi="Arial" w:cs="Arial"/>
          <w:b/>
          <w:sz w:val="20"/>
          <w:szCs w:val="20"/>
        </w:rPr>
        <w:t>About Waldorf Astoria Hotels &amp; Resorts</w:t>
      </w:r>
    </w:p>
    <w:p w14:paraId="200C4947" w14:textId="77777777" w:rsidR="007D7F4F" w:rsidRPr="00896009" w:rsidRDefault="00B90665" w:rsidP="007D7F4F">
      <w:pPr>
        <w:autoSpaceDE w:val="0"/>
        <w:autoSpaceDN w:val="0"/>
        <w:spacing w:before="100" w:beforeAutospacing="1" w:after="100" w:afterAutospacing="1"/>
        <w:contextualSpacing/>
        <w:rPr>
          <w:rFonts w:ascii="Arial" w:hAnsi="Arial" w:cs="Arial"/>
          <w:sz w:val="20"/>
          <w:szCs w:val="20"/>
        </w:rPr>
      </w:pPr>
      <w:hyperlink r:id="rId11" w:history="1">
        <w:r w:rsidR="007D7F4F" w:rsidRPr="00896009">
          <w:rPr>
            <w:rStyle w:val="Hyperlink"/>
            <w:rFonts w:ascii="Arial" w:hAnsi="Arial" w:cs="Arial"/>
            <w:color w:val="auto"/>
            <w:sz w:val="20"/>
            <w:szCs w:val="20"/>
          </w:rPr>
          <w:t>Waldorf Astoria Hotels &amp; Resorts</w:t>
        </w:r>
      </w:hyperlink>
      <w:r w:rsidR="007D7F4F" w:rsidRPr="00896009">
        <w:rPr>
          <w:rFonts w:ascii="Arial" w:hAnsi="Arial" w:cs="Arial"/>
          <w:sz w:val="20"/>
          <w:szCs w:val="20"/>
        </w:rPr>
        <w:t xml:space="preserve"> is a portfolio of 25 landmark </w:t>
      </w:r>
      <w:proofErr w:type="gramStart"/>
      <w:r w:rsidR="007D7F4F" w:rsidRPr="00896009">
        <w:rPr>
          <w:rFonts w:ascii="Arial" w:hAnsi="Arial" w:cs="Arial"/>
          <w:sz w:val="20"/>
          <w:szCs w:val="20"/>
        </w:rPr>
        <w:t>destinations,</w:t>
      </w:r>
      <w:proofErr w:type="gramEnd"/>
      <w:r w:rsidR="007D7F4F" w:rsidRPr="00896009">
        <w:rPr>
          <w:rFonts w:ascii="Arial" w:hAnsi="Arial" w:cs="Arial"/>
          <w:sz w:val="20"/>
          <w:szCs w:val="20"/>
        </w:rPr>
        <w:t xml:space="preserve"> each being a true reflection of their surroundings in the world’s most sought after locations. Unified by their inspirational environments and unparalleled guest service, Waldorf Astoria creates unique authentic moments through the delivery of </w:t>
      </w:r>
      <w:hyperlink r:id="rId12" w:history="1">
        <w:r w:rsidR="007D7F4F" w:rsidRPr="00896009">
          <w:rPr>
            <w:rStyle w:val="Hyperlink"/>
            <w:rFonts w:ascii="Arial" w:hAnsi="Arial" w:cs="Arial"/>
            <w:color w:val="auto"/>
            <w:sz w:val="20"/>
            <w:szCs w:val="20"/>
          </w:rPr>
          <w:t>True Waldorf Service</w:t>
        </w:r>
      </w:hyperlink>
      <w:r w:rsidR="007D7F4F" w:rsidRPr="00896009">
        <w:rPr>
          <w:rFonts w:ascii="Arial" w:hAnsi="Arial" w:cs="Arial"/>
          <w:sz w:val="20"/>
          <w:szCs w:val="20"/>
        </w:rPr>
        <w:t xml:space="preserve">. Personal concierges deliver unparalleled, bespoke service from the moment a guest books through check out. Waldorf Astoria is a part of Hilton Worldwide, a leading global hospitality company. Experience Waldorf Astoria by booking at </w:t>
      </w:r>
      <w:hyperlink r:id="rId13" w:history="1">
        <w:r w:rsidR="007D7F4F" w:rsidRPr="00896009">
          <w:rPr>
            <w:rStyle w:val="Hyperlink"/>
            <w:rFonts w:ascii="Arial" w:hAnsi="Arial" w:cs="Arial"/>
            <w:color w:val="auto"/>
            <w:sz w:val="20"/>
            <w:szCs w:val="20"/>
          </w:rPr>
          <w:t>www.waldorfastoria.com</w:t>
        </w:r>
      </w:hyperlink>
      <w:r w:rsidR="007D7F4F" w:rsidRPr="00896009">
        <w:rPr>
          <w:rFonts w:ascii="Arial" w:hAnsi="Arial" w:cs="Arial"/>
          <w:sz w:val="20"/>
          <w:szCs w:val="20"/>
        </w:rPr>
        <w:t xml:space="preserve"> or </w:t>
      </w:r>
      <w:hyperlink r:id="rId14" w:history="1">
        <w:r w:rsidR="007D7F4F" w:rsidRPr="00896009">
          <w:rPr>
            <w:rStyle w:val="Hyperlink"/>
            <w:rFonts w:ascii="Arial" w:hAnsi="Arial" w:cs="Arial"/>
            <w:color w:val="auto"/>
            <w:sz w:val="20"/>
            <w:szCs w:val="20"/>
          </w:rPr>
          <w:t>www.waldorfastoria.com/offers</w:t>
        </w:r>
      </w:hyperlink>
      <w:r w:rsidR="007D7F4F" w:rsidRPr="00896009">
        <w:rPr>
          <w:rFonts w:ascii="Arial" w:hAnsi="Arial" w:cs="Arial"/>
          <w:sz w:val="20"/>
          <w:szCs w:val="20"/>
        </w:rPr>
        <w:t xml:space="preserve">. Learn more about the brand by visiting </w:t>
      </w:r>
      <w:hyperlink r:id="rId15" w:history="1">
        <w:r w:rsidR="007D7F4F" w:rsidRPr="00896009">
          <w:rPr>
            <w:rStyle w:val="Hyperlink"/>
            <w:rFonts w:ascii="Arial" w:hAnsi="Arial" w:cs="Arial"/>
            <w:color w:val="auto"/>
            <w:sz w:val="20"/>
            <w:szCs w:val="20"/>
          </w:rPr>
          <w:t>http://news.waldorfastoria.com</w:t>
        </w:r>
      </w:hyperlink>
      <w:r w:rsidR="007D7F4F" w:rsidRPr="00896009">
        <w:rPr>
          <w:rStyle w:val="Hyperlink"/>
          <w:rFonts w:ascii="Arial" w:hAnsi="Arial" w:cs="Arial"/>
          <w:color w:val="auto"/>
          <w:sz w:val="20"/>
          <w:szCs w:val="20"/>
        </w:rPr>
        <w:t xml:space="preserve"> or following us on </w:t>
      </w:r>
      <w:hyperlink r:id="rId16" w:history="1">
        <w:r w:rsidR="007D7F4F" w:rsidRPr="00896009">
          <w:rPr>
            <w:rStyle w:val="Hyperlink"/>
            <w:rFonts w:ascii="Arial" w:eastAsia="SimSun" w:hAnsi="Arial" w:cs="Arial"/>
            <w:color w:val="auto"/>
            <w:sz w:val="20"/>
            <w:szCs w:val="20"/>
            <w:lang w:eastAsia="zh-CN"/>
          </w:rPr>
          <w:t>Facebook</w:t>
        </w:r>
      </w:hyperlink>
      <w:r w:rsidR="007D7F4F" w:rsidRPr="00896009">
        <w:rPr>
          <w:rFonts w:ascii="Arial" w:eastAsia="SimSun" w:hAnsi="Arial" w:cs="Arial"/>
          <w:sz w:val="20"/>
          <w:szCs w:val="20"/>
          <w:lang w:eastAsia="zh-CN"/>
        </w:rPr>
        <w:t xml:space="preserve">, </w:t>
      </w:r>
      <w:hyperlink r:id="rId17" w:history="1">
        <w:r w:rsidR="007D7F4F" w:rsidRPr="00896009">
          <w:rPr>
            <w:rStyle w:val="Hyperlink"/>
            <w:rFonts w:ascii="Arial" w:eastAsia="SimSun" w:hAnsi="Arial" w:cs="Arial"/>
            <w:color w:val="auto"/>
            <w:sz w:val="20"/>
            <w:szCs w:val="20"/>
            <w:lang w:eastAsia="zh-CN"/>
          </w:rPr>
          <w:t>Instagram</w:t>
        </w:r>
      </w:hyperlink>
      <w:r w:rsidR="007D7F4F" w:rsidRPr="00896009">
        <w:rPr>
          <w:rFonts w:ascii="Arial" w:eastAsia="SimSun" w:hAnsi="Arial" w:cs="Arial"/>
          <w:sz w:val="20"/>
          <w:szCs w:val="20"/>
          <w:lang w:eastAsia="zh-CN"/>
        </w:rPr>
        <w:t xml:space="preserve">, and </w:t>
      </w:r>
      <w:hyperlink r:id="rId18" w:history="1">
        <w:r w:rsidR="007D7F4F" w:rsidRPr="00896009">
          <w:rPr>
            <w:rStyle w:val="Hyperlink"/>
            <w:rFonts w:ascii="Arial" w:eastAsia="SimSun" w:hAnsi="Arial" w:cs="Arial"/>
            <w:color w:val="auto"/>
            <w:sz w:val="20"/>
            <w:szCs w:val="20"/>
            <w:lang w:eastAsia="zh-CN"/>
          </w:rPr>
          <w:t>Twitter</w:t>
        </w:r>
      </w:hyperlink>
      <w:r w:rsidR="007D7F4F" w:rsidRPr="00896009">
        <w:rPr>
          <w:rFonts w:ascii="Arial" w:eastAsia="SimSun" w:hAnsi="Arial" w:cs="Arial"/>
          <w:sz w:val="20"/>
          <w:szCs w:val="20"/>
          <w:lang w:eastAsia="zh-CN"/>
        </w:rPr>
        <w:t xml:space="preserve"> (@</w:t>
      </w:r>
      <w:proofErr w:type="spellStart"/>
      <w:r w:rsidR="007D7F4F" w:rsidRPr="00896009">
        <w:rPr>
          <w:rFonts w:ascii="Arial" w:eastAsia="SimSun" w:hAnsi="Arial" w:cs="Arial"/>
          <w:sz w:val="20"/>
          <w:szCs w:val="20"/>
          <w:lang w:eastAsia="zh-CN"/>
        </w:rPr>
        <w:t>waldorfastoria</w:t>
      </w:r>
      <w:proofErr w:type="spellEnd"/>
      <w:r w:rsidR="007D7F4F" w:rsidRPr="00896009">
        <w:rPr>
          <w:rFonts w:ascii="Arial" w:eastAsia="SimSun" w:hAnsi="Arial" w:cs="Arial"/>
          <w:sz w:val="20"/>
          <w:szCs w:val="20"/>
          <w:lang w:eastAsia="zh-CN"/>
        </w:rPr>
        <w:t>)</w:t>
      </w:r>
      <w:r w:rsidR="007D7F4F" w:rsidRPr="00896009">
        <w:rPr>
          <w:rFonts w:ascii="Arial" w:hAnsi="Arial" w:cs="Arial"/>
          <w:sz w:val="20"/>
          <w:szCs w:val="20"/>
        </w:rPr>
        <w:t xml:space="preserve">. </w:t>
      </w:r>
    </w:p>
    <w:p w14:paraId="451A84F3" w14:textId="77777777" w:rsidR="007D7F4F" w:rsidRPr="00D73ADA" w:rsidRDefault="007D7F4F">
      <w:pPr>
        <w:widowControl w:val="0"/>
        <w:autoSpaceDE w:val="0"/>
        <w:autoSpaceDN w:val="0"/>
        <w:adjustRightInd w:val="0"/>
        <w:spacing w:after="0" w:line="240" w:lineRule="auto"/>
        <w:rPr>
          <w:rFonts w:ascii="Arial" w:hAnsi="Arial" w:cs="Arial"/>
          <w:sz w:val="20"/>
          <w:szCs w:val="20"/>
        </w:rPr>
      </w:pPr>
    </w:p>
    <w:p w14:paraId="7C7D1249" w14:textId="77777777" w:rsidR="006F4B26" w:rsidRPr="00474613" w:rsidRDefault="006F4B26">
      <w:pPr>
        <w:widowControl w:val="0"/>
        <w:autoSpaceDE w:val="0"/>
        <w:autoSpaceDN w:val="0"/>
        <w:adjustRightInd w:val="0"/>
        <w:spacing w:after="0" w:line="240" w:lineRule="auto"/>
        <w:rPr>
          <w:rFonts w:ascii="Arial" w:hAnsi="Arial" w:cs="Arial"/>
          <w:b/>
          <w:sz w:val="20"/>
          <w:szCs w:val="20"/>
        </w:rPr>
      </w:pPr>
      <w:r w:rsidRPr="004C532B">
        <w:rPr>
          <w:rFonts w:ascii="Arial" w:hAnsi="Arial" w:cs="Arial"/>
          <w:b/>
          <w:sz w:val="20"/>
          <w:szCs w:val="20"/>
        </w:rPr>
        <w:t>About Hilton Hotels &amp; Resorts</w:t>
      </w:r>
    </w:p>
    <w:p w14:paraId="65337806" w14:textId="77777777" w:rsidR="006F4B26" w:rsidRPr="00896009" w:rsidRDefault="006F4B26" w:rsidP="00D73ADA">
      <w:pPr>
        <w:spacing w:after="0" w:line="240" w:lineRule="auto"/>
        <w:rPr>
          <w:rFonts w:ascii="Arial" w:hAnsi="Arial" w:cs="Arial"/>
          <w:sz w:val="20"/>
          <w:szCs w:val="21"/>
        </w:rPr>
      </w:pPr>
      <w:r w:rsidRPr="00474613">
        <w:rPr>
          <w:rFonts w:ascii="Arial" w:hAnsi="Arial" w:cs="Arial"/>
          <w:sz w:val="20"/>
          <w:szCs w:val="21"/>
        </w:rPr>
        <w:t xml:space="preserve">For nearly a century, Hilton Hotels &amp; Resorts has been proudly welcoming the world's travelers. With more than 560 hotels across six continents, Hilton Hotels &amp; Resorts provides the foundation for memorable travel experiences and values every guest who walks through its doors. As the flagship brand of Hilton Worldwide, Hilton Hotels &amp; Resorts continues to set the standard for hospitality, providing new product innovations and services to meet guests' evolving needs. Hilton Hotels &amp; Resorts is a part of the award-winning Hilton </w:t>
      </w:r>
      <w:proofErr w:type="spellStart"/>
      <w:r w:rsidRPr="00474613">
        <w:rPr>
          <w:rFonts w:ascii="Arial" w:hAnsi="Arial" w:cs="Arial"/>
          <w:sz w:val="20"/>
          <w:szCs w:val="21"/>
        </w:rPr>
        <w:t>HHonors</w:t>
      </w:r>
      <w:proofErr w:type="spellEnd"/>
      <w:r w:rsidRPr="00474613">
        <w:rPr>
          <w:rFonts w:ascii="Arial" w:hAnsi="Arial" w:cs="Arial"/>
          <w:sz w:val="20"/>
          <w:szCs w:val="21"/>
        </w:rPr>
        <w:t xml:space="preserve"> </w:t>
      </w:r>
      <w:r w:rsidRPr="00896009">
        <w:rPr>
          <w:rFonts w:ascii="Arial" w:hAnsi="Arial" w:cs="Arial"/>
          <w:sz w:val="20"/>
          <w:szCs w:val="21"/>
        </w:rPr>
        <w:t xml:space="preserve">program. Hilton </w:t>
      </w:r>
      <w:proofErr w:type="spellStart"/>
      <w:r w:rsidRPr="00896009">
        <w:rPr>
          <w:rFonts w:ascii="Arial" w:hAnsi="Arial" w:cs="Arial"/>
          <w:sz w:val="20"/>
          <w:szCs w:val="21"/>
        </w:rPr>
        <w:t>HHonors</w:t>
      </w:r>
      <w:proofErr w:type="spellEnd"/>
      <w:r w:rsidRPr="00896009">
        <w:rPr>
          <w:rFonts w:ascii="Arial" w:hAnsi="Arial" w:cs="Arial"/>
          <w:sz w:val="20"/>
          <w:szCs w:val="21"/>
        </w:rPr>
        <w:t xml:space="preserve"> members who book directly through preferred Hilton channels have access to benefits including free standard Wi-Fi, as well as digital amenities that are available exclusively through the industry-leading Hilton </w:t>
      </w:r>
      <w:proofErr w:type="spellStart"/>
      <w:r w:rsidRPr="00896009">
        <w:rPr>
          <w:rFonts w:ascii="Arial" w:hAnsi="Arial" w:cs="Arial"/>
          <w:sz w:val="20"/>
          <w:szCs w:val="21"/>
        </w:rPr>
        <w:t>HHonors</w:t>
      </w:r>
      <w:proofErr w:type="spellEnd"/>
      <w:r w:rsidRPr="00896009">
        <w:rPr>
          <w:rFonts w:ascii="Arial" w:hAnsi="Arial" w:cs="Arial"/>
          <w:sz w:val="20"/>
          <w:szCs w:val="21"/>
        </w:rPr>
        <w:t xml:space="preserve"> app. Access the latest news at </w:t>
      </w:r>
      <w:hyperlink r:id="rId19" w:history="1">
        <w:r w:rsidRPr="00896009">
          <w:rPr>
            <w:rStyle w:val="Hyperlink"/>
            <w:rFonts w:ascii="Arial" w:hAnsi="Arial" w:cs="Arial"/>
            <w:color w:val="auto"/>
            <w:sz w:val="20"/>
            <w:szCs w:val="21"/>
          </w:rPr>
          <w:t>news.hilton.com</w:t>
        </w:r>
      </w:hyperlink>
      <w:r w:rsidRPr="00896009">
        <w:rPr>
          <w:rFonts w:ascii="Arial" w:hAnsi="Arial" w:cs="Arial"/>
          <w:sz w:val="20"/>
          <w:szCs w:val="21"/>
        </w:rPr>
        <w:t xml:space="preserve"> and begin your journey at </w:t>
      </w:r>
      <w:hyperlink r:id="rId20" w:history="1">
        <w:r w:rsidRPr="00896009">
          <w:rPr>
            <w:rStyle w:val="Hyperlink"/>
            <w:rFonts w:ascii="Arial" w:hAnsi="Arial" w:cs="Arial"/>
            <w:color w:val="auto"/>
            <w:sz w:val="20"/>
            <w:szCs w:val="21"/>
          </w:rPr>
          <w:t>www.hilton.com</w:t>
        </w:r>
      </w:hyperlink>
      <w:r w:rsidRPr="00896009">
        <w:rPr>
          <w:rFonts w:ascii="Arial" w:hAnsi="Arial" w:cs="Arial"/>
          <w:sz w:val="20"/>
          <w:szCs w:val="21"/>
        </w:rPr>
        <w:t xml:space="preserve"> or </w:t>
      </w:r>
      <w:hyperlink r:id="rId21" w:history="1">
        <w:r w:rsidRPr="00896009">
          <w:rPr>
            <w:rStyle w:val="Hyperlink"/>
            <w:rFonts w:ascii="Arial" w:hAnsi="Arial" w:cs="Arial"/>
            <w:color w:val="auto"/>
            <w:sz w:val="20"/>
            <w:szCs w:val="21"/>
          </w:rPr>
          <w:t>www.hilton.com/offers</w:t>
        </w:r>
      </w:hyperlink>
      <w:r w:rsidRPr="00896009">
        <w:rPr>
          <w:rFonts w:ascii="Arial" w:hAnsi="Arial" w:cs="Arial"/>
          <w:sz w:val="20"/>
          <w:szCs w:val="21"/>
        </w:rPr>
        <w:t xml:space="preserve"> for the latest hotel specials. </w:t>
      </w:r>
    </w:p>
    <w:p w14:paraId="7A7A987D" w14:textId="77777777" w:rsidR="006904D7" w:rsidRPr="00474613" w:rsidRDefault="006904D7" w:rsidP="00D73ADA">
      <w:pPr>
        <w:spacing w:after="0" w:line="240" w:lineRule="auto"/>
        <w:rPr>
          <w:rFonts w:ascii="Arial" w:hAnsi="Arial" w:cs="Arial"/>
          <w:sz w:val="20"/>
          <w:szCs w:val="21"/>
        </w:rPr>
      </w:pPr>
    </w:p>
    <w:p w14:paraId="29EBDDD9" w14:textId="77777777" w:rsidR="00E124D8" w:rsidRPr="006904D7" w:rsidRDefault="00E124D8" w:rsidP="00E124D8">
      <w:pPr>
        <w:widowControl w:val="0"/>
        <w:autoSpaceDE w:val="0"/>
        <w:autoSpaceDN w:val="0"/>
        <w:adjustRightInd w:val="0"/>
        <w:spacing w:after="0" w:line="240" w:lineRule="auto"/>
        <w:rPr>
          <w:rFonts w:ascii="Arial" w:hAnsi="Arial" w:cs="Arial"/>
          <w:b/>
          <w:sz w:val="20"/>
          <w:szCs w:val="20"/>
        </w:rPr>
      </w:pPr>
      <w:r w:rsidRPr="006904D7">
        <w:rPr>
          <w:rFonts w:ascii="Arial" w:hAnsi="Arial" w:cs="Arial"/>
          <w:b/>
          <w:sz w:val="20"/>
          <w:szCs w:val="20"/>
        </w:rPr>
        <w:t>About Hilton Worldwide</w:t>
      </w:r>
    </w:p>
    <w:p w14:paraId="24C88151" w14:textId="6DB66300" w:rsidR="00CD137D" w:rsidRPr="00896009" w:rsidRDefault="00E124D8" w:rsidP="00E124D8">
      <w:pPr>
        <w:widowControl w:val="0"/>
        <w:autoSpaceDE w:val="0"/>
        <w:autoSpaceDN w:val="0"/>
        <w:adjustRightInd w:val="0"/>
        <w:spacing w:after="0" w:line="240" w:lineRule="auto"/>
        <w:rPr>
          <w:rFonts w:ascii="Arial" w:hAnsi="Arial" w:cs="Arial"/>
          <w:sz w:val="20"/>
          <w:szCs w:val="20"/>
        </w:rPr>
      </w:pPr>
      <w:r w:rsidRPr="00D73ADA">
        <w:rPr>
          <w:rFonts w:ascii="Arial" w:hAnsi="Arial" w:cs="Arial"/>
          <w:sz w:val="20"/>
          <w:szCs w:val="20"/>
        </w:rPr>
        <w:t xml:space="preserve">Hilton Worldwide (NYSE: HLT) is a leading global hospitality company, spanning the lodging sector from luxury and full-service hotels and resorts to extended-stay suites and focused-service hotels. For 96 years, Hilton Worldwide has been dedicated to continuing its tradition of providing exceptional guest experiences. The company's portfolio of twelve world-class global brands is comprised of more than 4,500 managed, franchised, owned and leased hotels and timeshare properties, with more than 745,000 rooms in 97 countries and territories, including Hilton Hotels &amp; Resorts, Waldorf Astoria Hotels &amp; Resorts, Conrad Hotels &amp; Resorts, Canopy by Hilton, Curio – A Collection by Hilton, </w:t>
      </w:r>
      <w:proofErr w:type="spellStart"/>
      <w:r w:rsidRPr="00D73ADA">
        <w:rPr>
          <w:rFonts w:ascii="Arial" w:hAnsi="Arial" w:cs="Arial"/>
          <w:sz w:val="20"/>
          <w:szCs w:val="20"/>
        </w:rPr>
        <w:t>DoubleTree</w:t>
      </w:r>
      <w:proofErr w:type="spellEnd"/>
      <w:r w:rsidRPr="00D73ADA">
        <w:rPr>
          <w:rFonts w:ascii="Arial" w:hAnsi="Arial" w:cs="Arial"/>
          <w:sz w:val="20"/>
          <w:szCs w:val="20"/>
        </w:rPr>
        <w:t xml:space="preserve"> by Hilton, Embassy Suites by Hilton, Hilton Garden Inn, Hampton by Hilton, Homewood Suites by Hilton, Home2 Suites by Hilton and Hilton Grand Vacations. The company also manages an award-winning customer loyalty program, Hilton </w:t>
      </w:r>
      <w:proofErr w:type="spellStart"/>
      <w:r w:rsidRPr="00D73ADA">
        <w:rPr>
          <w:rFonts w:ascii="Arial" w:hAnsi="Arial" w:cs="Arial"/>
          <w:sz w:val="20"/>
          <w:szCs w:val="20"/>
        </w:rPr>
        <w:t>HHonors</w:t>
      </w:r>
      <w:proofErr w:type="spellEnd"/>
      <w:r w:rsidRPr="00D73ADA">
        <w:rPr>
          <w:rFonts w:ascii="Arial" w:hAnsi="Arial" w:cs="Arial"/>
          <w:sz w:val="20"/>
          <w:szCs w:val="20"/>
        </w:rPr>
        <w:t xml:space="preserve">®. </w:t>
      </w:r>
      <w:r w:rsidRPr="00D73ADA">
        <w:rPr>
          <w:rFonts w:ascii="Arial" w:hAnsi="Arial" w:cs="Arial"/>
          <w:iCs/>
          <w:sz w:val="20"/>
          <w:szCs w:val="20"/>
        </w:rPr>
        <w:t xml:space="preserve">Hilton </w:t>
      </w:r>
      <w:proofErr w:type="spellStart"/>
      <w:r w:rsidRPr="00D73ADA">
        <w:rPr>
          <w:rFonts w:ascii="Arial" w:hAnsi="Arial" w:cs="Arial"/>
          <w:iCs/>
          <w:sz w:val="20"/>
          <w:szCs w:val="20"/>
        </w:rPr>
        <w:t>HHonors</w:t>
      </w:r>
      <w:proofErr w:type="spellEnd"/>
      <w:r w:rsidRPr="00D73ADA">
        <w:rPr>
          <w:rFonts w:ascii="Arial" w:hAnsi="Arial" w:cs="Arial"/>
          <w:iCs/>
          <w:sz w:val="20"/>
          <w:szCs w:val="20"/>
        </w:rPr>
        <w:t xml:space="preserve"> members who book directly through preferred Hilton channels have access to benefits including free standard Wi-Fi, as well as digital amenities that are available exclusively through the industry-leading Hilton </w:t>
      </w:r>
      <w:proofErr w:type="spellStart"/>
      <w:r w:rsidRPr="00896009">
        <w:rPr>
          <w:rFonts w:ascii="Arial" w:hAnsi="Arial" w:cs="Arial"/>
          <w:iCs/>
          <w:sz w:val="20"/>
          <w:szCs w:val="20"/>
        </w:rPr>
        <w:t>HHonors</w:t>
      </w:r>
      <w:proofErr w:type="spellEnd"/>
      <w:r w:rsidRPr="00896009">
        <w:rPr>
          <w:rFonts w:ascii="Arial" w:hAnsi="Arial" w:cs="Arial"/>
          <w:iCs/>
          <w:sz w:val="20"/>
          <w:szCs w:val="20"/>
        </w:rPr>
        <w:t xml:space="preserve"> app, where </w:t>
      </w:r>
      <w:proofErr w:type="spellStart"/>
      <w:r w:rsidRPr="00896009">
        <w:rPr>
          <w:rFonts w:ascii="Arial" w:hAnsi="Arial" w:cs="Arial"/>
          <w:iCs/>
          <w:sz w:val="20"/>
          <w:szCs w:val="20"/>
        </w:rPr>
        <w:t>HHonors</w:t>
      </w:r>
      <w:proofErr w:type="spellEnd"/>
      <w:r w:rsidRPr="00896009">
        <w:rPr>
          <w:rFonts w:ascii="Arial" w:hAnsi="Arial" w:cs="Arial"/>
          <w:iCs/>
          <w:sz w:val="20"/>
          <w:szCs w:val="20"/>
        </w:rPr>
        <w:t xml:space="preserve"> members can check-in, choose their room, and access their room using a Digital Key. </w:t>
      </w:r>
      <w:r w:rsidRPr="00896009">
        <w:rPr>
          <w:rFonts w:ascii="Arial" w:hAnsi="Arial" w:cs="Arial"/>
          <w:sz w:val="20"/>
          <w:szCs w:val="20"/>
        </w:rPr>
        <w:t>Visit </w:t>
      </w:r>
      <w:hyperlink r:id="rId22" w:history="1">
        <w:r w:rsidRPr="00896009">
          <w:rPr>
            <w:rStyle w:val="Hyperlink"/>
            <w:rFonts w:ascii="Arial" w:hAnsi="Arial" w:cs="Arial"/>
            <w:color w:val="auto"/>
            <w:sz w:val="20"/>
            <w:szCs w:val="20"/>
          </w:rPr>
          <w:t>news.hiltonworldwide.com </w:t>
        </w:r>
      </w:hyperlink>
      <w:r w:rsidRPr="00896009">
        <w:rPr>
          <w:rFonts w:ascii="Arial" w:hAnsi="Arial" w:cs="Arial"/>
          <w:sz w:val="20"/>
          <w:szCs w:val="20"/>
        </w:rPr>
        <w:t>for more information and connect with Hilton Worldwide at </w:t>
      </w:r>
      <w:hyperlink r:id="rId23" w:history="1">
        <w:r w:rsidRPr="00896009">
          <w:rPr>
            <w:rStyle w:val="Hyperlink"/>
            <w:rFonts w:ascii="Arial" w:hAnsi="Arial" w:cs="Arial"/>
            <w:color w:val="auto"/>
            <w:sz w:val="20"/>
            <w:szCs w:val="20"/>
          </w:rPr>
          <w:t>facebook.com/hiltonworldwide</w:t>
        </w:r>
      </w:hyperlink>
      <w:r w:rsidRPr="00896009">
        <w:rPr>
          <w:rFonts w:ascii="Arial" w:hAnsi="Arial" w:cs="Arial"/>
          <w:sz w:val="20"/>
          <w:szCs w:val="20"/>
        </w:rPr>
        <w:t>, </w:t>
      </w:r>
      <w:hyperlink r:id="rId24" w:history="1">
        <w:r w:rsidRPr="00896009">
          <w:rPr>
            <w:rStyle w:val="Hyperlink"/>
            <w:rFonts w:ascii="Arial" w:hAnsi="Arial" w:cs="Arial"/>
            <w:color w:val="auto"/>
            <w:sz w:val="20"/>
            <w:szCs w:val="20"/>
          </w:rPr>
          <w:t>twitter.com/hiltonworldwide</w:t>
        </w:r>
      </w:hyperlink>
      <w:r w:rsidRPr="00896009">
        <w:rPr>
          <w:rFonts w:ascii="Arial" w:hAnsi="Arial" w:cs="Arial"/>
          <w:sz w:val="20"/>
          <w:szCs w:val="20"/>
        </w:rPr>
        <w:t>, </w:t>
      </w:r>
      <w:hyperlink r:id="rId25" w:history="1">
        <w:r w:rsidRPr="00896009">
          <w:rPr>
            <w:rStyle w:val="Hyperlink"/>
            <w:rFonts w:ascii="Arial" w:hAnsi="Arial" w:cs="Arial"/>
            <w:color w:val="auto"/>
            <w:sz w:val="20"/>
            <w:szCs w:val="20"/>
          </w:rPr>
          <w:t>youtube.com/hiltonworldwide</w:t>
        </w:r>
      </w:hyperlink>
      <w:r w:rsidRPr="00896009">
        <w:rPr>
          <w:rFonts w:ascii="Arial" w:hAnsi="Arial" w:cs="Arial"/>
          <w:sz w:val="20"/>
          <w:szCs w:val="20"/>
        </w:rPr>
        <w:t xml:space="preserve">, </w:t>
      </w:r>
      <w:hyperlink r:id="rId26" w:history="1">
        <w:r w:rsidRPr="00896009">
          <w:rPr>
            <w:rStyle w:val="Hyperlink"/>
            <w:rFonts w:ascii="Arial" w:hAnsi="Arial" w:cs="Arial"/>
            <w:color w:val="auto"/>
            <w:sz w:val="20"/>
            <w:szCs w:val="20"/>
          </w:rPr>
          <w:t>flickr.com/</w:t>
        </w:r>
        <w:proofErr w:type="spellStart"/>
        <w:r w:rsidRPr="00896009">
          <w:rPr>
            <w:rStyle w:val="Hyperlink"/>
            <w:rFonts w:ascii="Arial" w:hAnsi="Arial" w:cs="Arial"/>
            <w:color w:val="auto"/>
            <w:sz w:val="20"/>
            <w:szCs w:val="20"/>
          </w:rPr>
          <w:t>hiltonworldwide</w:t>
        </w:r>
        <w:proofErr w:type="spellEnd"/>
      </w:hyperlink>
      <w:r w:rsidRPr="00896009">
        <w:rPr>
          <w:rFonts w:ascii="Arial" w:hAnsi="Arial" w:cs="Arial"/>
          <w:sz w:val="20"/>
          <w:szCs w:val="20"/>
        </w:rPr>
        <w:t>, and </w:t>
      </w:r>
      <w:hyperlink r:id="rId27" w:history="1">
        <w:r w:rsidRPr="00896009">
          <w:rPr>
            <w:rStyle w:val="Hyperlink"/>
            <w:rFonts w:ascii="Arial" w:hAnsi="Arial" w:cs="Arial"/>
            <w:color w:val="auto"/>
            <w:sz w:val="20"/>
            <w:szCs w:val="20"/>
          </w:rPr>
          <w:t>linkedin.com/company/</w:t>
        </w:r>
        <w:proofErr w:type="spellStart"/>
        <w:r w:rsidRPr="00896009">
          <w:rPr>
            <w:rStyle w:val="Hyperlink"/>
            <w:rFonts w:ascii="Arial" w:hAnsi="Arial" w:cs="Arial"/>
            <w:color w:val="auto"/>
            <w:sz w:val="20"/>
            <w:szCs w:val="20"/>
          </w:rPr>
          <w:t>hilton</w:t>
        </w:r>
        <w:proofErr w:type="spellEnd"/>
        <w:r w:rsidRPr="00896009">
          <w:rPr>
            <w:rStyle w:val="Hyperlink"/>
            <w:rFonts w:ascii="Arial" w:hAnsi="Arial" w:cs="Arial"/>
            <w:color w:val="auto"/>
            <w:sz w:val="20"/>
            <w:szCs w:val="20"/>
          </w:rPr>
          <w:t>-worldwide</w:t>
        </w:r>
      </w:hyperlink>
      <w:r w:rsidRPr="00896009">
        <w:rPr>
          <w:rFonts w:ascii="Arial" w:hAnsi="Arial" w:cs="Arial"/>
          <w:sz w:val="20"/>
          <w:szCs w:val="20"/>
        </w:rPr>
        <w:t>.</w:t>
      </w:r>
    </w:p>
    <w:sectPr w:rsidR="00CD137D" w:rsidRPr="00896009" w:rsidSect="00197F37">
      <w:pgSz w:w="12240" w:h="15840"/>
      <w:pgMar w:top="864" w:right="1152" w:bottom="864"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2490D" w14:textId="77777777" w:rsidR="00B90665" w:rsidRDefault="00B90665" w:rsidP="00074285">
      <w:pPr>
        <w:spacing w:after="0" w:line="240" w:lineRule="auto"/>
      </w:pPr>
      <w:r>
        <w:separator/>
      </w:r>
    </w:p>
  </w:endnote>
  <w:endnote w:type="continuationSeparator" w:id="0">
    <w:p w14:paraId="646605D9" w14:textId="77777777" w:rsidR="00B90665" w:rsidRDefault="00B90665" w:rsidP="00074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JIZPGN+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9FDAE7" w14:textId="77777777" w:rsidR="00B90665" w:rsidRDefault="00B90665" w:rsidP="00074285">
      <w:pPr>
        <w:spacing w:after="0" w:line="240" w:lineRule="auto"/>
      </w:pPr>
      <w:r>
        <w:separator/>
      </w:r>
    </w:p>
  </w:footnote>
  <w:footnote w:type="continuationSeparator" w:id="0">
    <w:p w14:paraId="6AA7EE0B" w14:textId="77777777" w:rsidR="00B90665" w:rsidRDefault="00B90665" w:rsidP="00074285">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ie Melchior">
    <w15:presenceInfo w15:providerId="AD" w15:userId="S-1-5-21-448539723-573735546-725345543-121953"/>
  </w15:person>
  <w15:person w15:author="John Walls">
    <w15:presenceInfo w15:providerId="AD" w15:userId="S-1-5-21-448539723-573735546-725345543-68071"/>
  </w15:person>
  <w15:person w15:author="Matthew Kochis">
    <w15:presenceInfo w15:providerId="AD" w15:userId="S-1-5-21-1614895754-776561741-682003330-177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C4D"/>
    <w:rsid w:val="00002F97"/>
    <w:rsid w:val="0001207A"/>
    <w:rsid w:val="00016DF6"/>
    <w:rsid w:val="00022156"/>
    <w:rsid w:val="00024CFD"/>
    <w:rsid w:val="000268EE"/>
    <w:rsid w:val="00033C44"/>
    <w:rsid w:val="00044272"/>
    <w:rsid w:val="000448B5"/>
    <w:rsid w:val="000572A6"/>
    <w:rsid w:val="00060865"/>
    <w:rsid w:val="000710E7"/>
    <w:rsid w:val="00073570"/>
    <w:rsid w:val="00074285"/>
    <w:rsid w:val="00074767"/>
    <w:rsid w:val="0008069F"/>
    <w:rsid w:val="000839A5"/>
    <w:rsid w:val="00084361"/>
    <w:rsid w:val="00092CAB"/>
    <w:rsid w:val="00095C38"/>
    <w:rsid w:val="000A0608"/>
    <w:rsid w:val="000A70F9"/>
    <w:rsid w:val="000B07D5"/>
    <w:rsid w:val="000B32F9"/>
    <w:rsid w:val="000C1BCC"/>
    <w:rsid w:val="000C41BF"/>
    <w:rsid w:val="000D0936"/>
    <w:rsid w:val="000D1AE1"/>
    <w:rsid w:val="000E59C2"/>
    <w:rsid w:val="000E6DD9"/>
    <w:rsid w:val="000F2D99"/>
    <w:rsid w:val="001108E7"/>
    <w:rsid w:val="0013197A"/>
    <w:rsid w:val="001361A3"/>
    <w:rsid w:val="00144711"/>
    <w:rsid w:val="00152EAB"/>
    <w:rsid w:val="001570B2"/>
    <w:rsid w:val="0016094A"/>
    <w:rsid w:val="00163DA9"/>
    <w:rsid w:val="001653B4"/>
    <w:rsid w:val="00181746"/>
    <w:rsid w:val="00184321"/>
    <w:rsid w:val="0018655F"/>
    <w:rsid w:val="00187FFA"/>
    <w:rsid w:val="001913EE"/>
    <w:rsid w:val="001963BD"/>
    <w:rsid w:val="00197F37"/>
    <w:rsid w:val="001B34CE"/>
    <w:rsid w:val="001D3ED9"/>
    <w:rsid w:val="001E6A51"/>
    <w:rsid w:val="001E743F"/>
    <w:rsid w:val="001F5B18"/>
    <w:rsid w:val="001F64C4"/>
    <w:rsid w:val="001F6DC9"/>
    <w:rsid w:val="00201DE0"/>
    <w:rsid w:val="002032EC"/>
    <w:rsid w:val="00207012"/>
    <w:rsid w:val="00207F98"/>
    <w:rsid w:val="00222C6C"/>
    <w:rsid w:val="00232510"/>
    <w:rsid w:val="0023540C"/>
    <w:rsid w:val="00245B95"/>
    <w:rsid w:val="0024623F"/>
    <w:rsid w:val="00247D20"/>
    <w:rsid w:val="00250E84"/>
    <w:rsid w:val="002568C2"/>
    <w:rsid w:val="00260B92"/>
    <w:rsid w:val="0026703F"/>
    <w:rsid w:val="00275762"/>
    <w:rsid w:val="002807E2"/>
    <w:rsid w:val="00286A4B"/>
    <w:rsid w:val="00287E33"/>
    <w:rsid w:val="00291DE6"/>
    <w:rsid w:val="0029392E"/>
    <w:rsid w:val="002A3F29"/>
    <w:rsid w:val="002B225C"/>
    <w:rsid w:val="002B77A2"/>
    <w:rsid w:val="002C21C1"/>
    <w:rsid w:val="002D2402"/>
    <w:rsid w:val="002D6BCC"/>
    <w:rsid w:val="002E658C"/>
    <w:rsid w:val="002F62F0"/>
    <w:rsid w:val="00302C42"/>
    <w:rsid w:val="0030554D"/>
    <w:rsid w:val="00313524"/>
    <w:rsid w:val="00314684"/>
    <w:rsid w:val="003150F1"/>
    <w:rsid w:val="00317A6F"/>
    <w:rsid w:val="00323CEC"/>
    <w:rsid w:val="00334C8B"/>
    <w:rsid w:val="00347CED"/>
    <w:rsid w:val="00357852"/>
    <w:rsid w:val="0036172F"/>
    <w:rsid w:val="003721CE"/>
    <w:rsid w:val="00372E4B"/>
    <w:rsid w:val="003976E6"/>
    <w:rsid w:val="003A28EC"/>
    <w:rsid w:val="003A590D"/>
    <w:rsid w:val="003A5F47"/>
    <w:rsid w:val="003B3069"/>
    <w:rsid w:val="003B3B0E"/>
    <w:rsid w:val="003B3E97"/>
    <w:rsid w:val="003B4358"/>
    <w:rsid w:val="003B5585"/>
    <w:rsid w:val="003E3C65"/>
    <w:rsid w:val="003E6896"/>
    <w:rsid w:val="00405B1C"/>
    <w:rsid w:val="00414E81"/>
    <w:rsid w:val="004175BC"/>
    <w:rsid w:val="00451592"/>
    <w:rsid w:val="00461A78"/>
    <w:rsid w:val="0046377E"/>
    <w:rsid w:val="00463807"/>
    <w:rsid w:val="004648B7"/>
    <w:rsid w:val="00465415"/>
    <w:rsid w:val="004660CA"/>
    <w:rsid w:val="00470553"/>
    <w:rsid w:val="00470563"/>
    <w:rsid w:val="00475337"/>
    <w:rsid w:val="004756AF"/>
    <w:rsid w:val="0047746F"/>
    <w:rsid w:val="004851E7"/>
    <w:rsid w:val="00485664"/>
    <w:rsid w:val="00485E0F"/>
    <w:rsid w:val="00491E54"/>
    <w:rsid w:val="00495077"/>
    <w:rsid w:val="004A1F69"/>
    <w:rsid w:val="004A4893"/>
    <w:rsid w:val="004B6FED"/>
    <w:rsid w:val="004B7FD7"/>
    <w:rsid w:val="004C0FE2"/>
    <w:rsid w:val="004C21A8"/>
    <w:rsid w:val="004C3E91"/>
    <w:rsid w:val="004C5C36"/>
    <w:rsid w:val="004C7805"/>
    <w:rsid w:val="004D01B9"/>
    <w:rsid w:val="004D5D17"/>
    <w:rsid w:val="004D693D"/>
    <w:rsid w:val="004E1E43"/>
    <w:rsid w:val="004E598C"/>
    <w:rsid w:val="004E7265"/>
    <w:rsid w:val="0050022D"/>
    <w:rsid w:val="00503F14"/>
    <w:rsid w:val="0053241B"/>
    <w:rsid w:val="00532FFF"/>
    <w:rsid w:val="005330B6"/>
    <w:rsid w:val="00536008"/>
    <w:rsid w:val="0053603D"/>
    <w:rsid w:val="005408D7"/>
    <w:rsid w:val="00547CEA"/>
    <w:rsid w:val="00555345"/>
    <w:rsid w:val="00557C46"/>
    <w:rsid w:val="0056248E"/>
    <w:rsid w:val="00594E8E"/>
    <w:rsid w:val="00596955"/>
    <w:rsid w:val="005C6CAA"/>
    <w:rsid w:val="005D090F"/>
    <w:rsid w:val="005D3DAB"/>
    <w:rsid w:val="005E20D7"/>
    <w:rsid w:val="005E4D13"/>
    <w:rsid w:val="005E6C3E"/>
    <w:rsid w:val="005F73FB"/>
    <w:rsid w:val="0060320E"/>
    <w:rsid w:val="0060525B"/>
    <w:rsid w:val="00614AC2"/>
    <w:rsid w:val="00622AA9"/>
    <w:rsid w:val="0062474E"/>
    <w:rsid w:val="0063229E"/>
    <w:rsid w:val="00642370"/>
    <w:rsid w:val="00642C07"/>
    <w:rsid w:val="0064576C"/>
    <w:rsid w:val="006559EA"/>
    <w:rsid w:val="0066257C"/>
    <w:rsid w:val="00664B6A"/>
    <w:rsid w:val="006652D5"/>
    <w:rsid w:val="00670B99"/>
    <w:rsid w:val="00673651"/>
    <w:rsid w:val="006740F4"/>
    <w:rsid w:val="0069041D"/>
    <w:rsid w:val="006904D7"/>
    <w:rsid w:val="00692435"/>
    <w:rsid w:val="006A002F"/>
    <w:rsid w:val="006A2F30"/>
    <w:rsid w:val="006C63FD"/>
    <w:rsid w:val="006C7583"/>
    <w:rsid w:val="006C7AFB"/>
    <w:rsid w:val="006D138D"/>
    <w:rsid w:val="006E0B97"/>
    <w:rsid w:val="006E63CE"/>
    <w:rsid w:val="006E7D94"/>
    <w:rsid w:val="006F4B26"/>
    <w:rsid w:val="006F5CC8"/>
    <w:rsid w:val="0070714A"/>
    <w:rsid w:val="00711E0E"/>
    <w:rsid w:val="00730E08"/>
    <w:rsid w:val="00754441"/>
    <w:rsid w:val="00757E41"/>
    <w:rsid w:val="0076786C"/>
    <w:rsid w:val="00781635"/>
    <w:rsid w:val="0078240A"/>
    <w:rsid w:val="00795B22"/>
    <w:rsid w:val="0079690B"/>
    <w:rsid w:val="007A3602"/>
    <w:rsid w:val="007A3EFA"/>
    <w:rsid w:val="007B2F28"/>
    <w:rsid w:val="007B6F0F"/>
    <w:rsid w:val="007B7C4D"/>
    <w:rsid w:val="007C1E2D"/>
    <w:rsid w:val="007D6F1E"/>
    <w:rsid w:val="007D7F4F"/>
    <w:rsid w:val="007E36A1"/>
    <w:rsid w:val="007E4008"/>
    <w:rsid w:val="007F60AA"/>
    <w:rsid w:val="00803061"/>
    <w:rsid w:val="008061DA"/>
    <w:rsid w:val="008145C0"/>
    <w:rsid w:val="008217AB"/>
    <w:rsid w:val="00831169"/>
    <w:rsid w:val="00842E76"/>
    <w:rsid w:val="00845C0C"/>
    <w:rsid w:val="00856281"/>
    <w:rsid w:val="008716ED"/>
    <w:rsid w:val="008824F7"/>
    <w:rsid w:val="00883247"/>
    <w:rsid w:val="00883F18"/>
    <w:rsid w:val="00884E8F"/>
    <w:rsid w:val="00885714"/>
    <w:rsid w:val="00896009"/>
    <w:rsid w:val="008A0501"/>
    <w:rsid w:val="008A33A4"/>
    <w:rsid w:val="008C126F"/>
    <w:rsid w:val="008C5DAC"/>
    <w:rsid w:val="008F613F"/>
    <w:rsid w:val="009009C9"/>
    <w:rsid w:val="00900FB9"/>
    <w:rsid w:val="00904A95"/>
    <w:rsid w:val="00906685"/>
    <w:rsid w:val="0092796A"/>
    <w:rsid w:val="009314FB"/>
    <w:rsid w:val="009422D7"/>
    <w:rsid w:val="0096047B"/>
    <w:rsid w:val="0096114F"/>
    <w:rsid w:val="0098775E"/>
    <w:rsid w:val="00994025"/>
    <w:rsid w:val="009A1510"/>
    <w:rsid w:val="009A4188"/>
    <w:rsid w:val="009C55A8"/>
    <w:rsid w:val="009C6E4F"/>
    <w:rsid w:val="009E0927"/>
    <w:rsid w:val="009E0CB3"/>
    <w:rsid w:val="009F1568"/>
    <w:rsid w:val="00A0212B"/>
    <w:rsid w:val="00A06925"/>
    <w:rsid w:val="00A108DB"/>
    <w:rsid w:val="00A14F13"/>
    <w:rsid w:val="00A16FAA"/>
    <w:rsid w:val="00A2512D"/>
    <w:rsid w:val="00A25314"/>
    <w:rsid w:val="00A42A04"/>
    <w:rsid w:val="00A42D0A"/>
    <w:rsid w:val="00A440D5"/>
    <w:rsid w:val="00A65EB7"/>
    <w:rsid w:val="00A668F9"/>
    <w:rsid w:val="00A67DE9"/>
    <w:rsid w:val="00A71453"/>
    <w:rsid w:val="00A719C7"/>
    <w:rsid w:val="00A821CA"/>
    <w:rsid w:val="00A90C34"/>
    <w:rsid w:val="00AA15D7"/>
    <w:rsid w:val="00AA374E"/>
    <w:rsid w:val="00AB14AA"/>
    <w:rsid w:val="00AB7DC8"/>
    <w:rsid w:val="00AC7A93"/>
    <w:rsid w:val="00AD1C86"/>
    <w:rsid w:val="00AD2042"/>
    <w:rsid w:val="00AF169B"/>
    <w:rsid w:val="00AF6EE0"/>
    <w:rsid w:val="00B012C7"/>
    <w:rsid w:val="00B02F87"/>
    <w:rsid w:val="00B06E39"/>
    <w:rsid w:val="00B1294E"/>
    <w:rsid w:val="00B2481C"/>
    <w:rsid w:val="00B312A2"/>
    <w:rsid w:val="00B40736"/>
    <w:rsid w:val="00B45CAF"/>
    <w:rsid w:val="00B47F22"/>
    <w:rsid w:val="00B50EB9"/>
    <w:rsid w:val="00B52FA6"/>
    <w:rsid w:val="00B540B5"/>
    <w:rsid w:val="00B63357"/>
    <w:rsid w:val="00B65985"/>
    <w:rsid w:val="00B71D93"/>
    <w:rsid w:val="00B7291F"/>
    <w:rsid w:val="00B731EE"/>
    <w:rsid w:val="00B90665"/>
    <w:rsid w:val="00B937A3"/>
    <w:rsid w:val="00B95FBE"/>
    <w:rsid w:val="00BA5E9A"/>
    <w:rsid w:val="00BC5760"/>
    <w:rsid w:val="00BD3F3C"/>
    <w:rsid w:val="00BE28C1"/>
    <w:rsid w:val="00C05180"/>
    <w:rsid w:val="00C101B1"/>
    <w:rsid w:val="00C16E64"/>
    <w:rsid w:val="00C175A5"/>
    <w:rsid w:val="00C22C0C"/>
    <w:rsid w:val="00C317B0"/>
    <w:rsid w:val="00C36928"/>
    <w:rsid w:val="00C4605F"/>
    <w:rsid w:val="00C506A0"/>
    <w:rsid w:val="00C57FC0"/>
    <w:rsid w:val="00C71DA5"/>
    <w:rsid w:val="00C73189"/>
    <w:rsid w:val="00C74942"/>
    <w:rsid w:val="00C87E9C"/>
    <w:rsid w:val="00CA0716"/>
    <w:rsid w:val="00CC2DAA"/>
    <w:rsid w:val="00CC44CB"/>
    <w:rsid w:val="00CD137D"/>
    <w:rsid w:val="00CD6D60"/>
    <w:rsid w:val="00CF1770"/>
    <w:rsid w:val="00CF1B8E"/>
    <w:rsid w:val="00CF6210"/>
    <w:rsid w:val="00CF6E56"/>
    <w:rsid w:val="00D0466E"/>
    <w:rsid w:val="00D10665"/>
    <w:rsid w:val="00D15826"/>
    <w:rsid w:val="00D21771"/>
    <w:rsid w:val="00D233FE"/>
    <w:rsid w:val="00D240DE"/>
    <w:rsid w:val="00D32177"/>
    <w:rsid w:val="00D356E4"/>
    <w:rsid w:val="00D37DEB"/>
    <w:rsid w:val="00D60072"/>
    <w:rsid w:val="00D612C1"/>
    <w:rsid w:val="00D72CFE"/>
    <w:rsid w:val="00D73ADA"/>
    <w:rsid w:val="00D76E5A"/>
    <w:rsid w:val="00D946C9"/>
    <w:rsid w:val="00DA37F4"/>
    <w:rsid w:val="00DA43D4"/>
    <w:rsid w:val="00DB3C92"/>
    <w:rsid w:val="00DB66AD"/>
    <w:rsid w:val="00DB6FAC"/>
    <w:rsid w:val="00DB72D0"/>
    <w:rsid w:val="00DB7E93"/>
    <w:rsid w:val="00DC072A"/>
    <w:rsid w:val="00DD1EE0"/>
    <w:rsid w:val="00DD2567"/>
    <w:rsid w:val="00E056C9"/>
    <w:rsid w:val="00E124D8"/>
    <w:rsid w:val="00E203A3"/>
    <w:rsid w:val="00E20612"/>
    <w:rsid w:val="00E31900"/>
    <w:rsid w:val="00E35A82"/>
    <w:rsid w:val="00E46160"/>
    <w:rsid w:val="00E62B10"/>
    <w:rsid w:val="00E63C32"/>
    <w:rsid w:val="00E70BAE"/>
    <w:rsid w:val="00E74304"/>
    <w:rsid w:val="00E77E53"/>
    <w:rsid w:val="00E90A27"/>
    <w:rsid w:val="00EA3A72"/>
    <w:rsid w:val="00EA7D8C"/>
    <w:rsid w:val="00EB0D1A"/>
    <w:rsid w:val="00EC3BE9"/>
    <w:rsid w:val="00EC4140"/>
    <w:rsid w:val="00ED52DB"/>
    <w:rsid w:val="00F02E2E"/>
    <w:rsid w:val="00F0584A"/>
    <w:rsid w:val="00F2028F"/>
    <w:rsid w:val="00F20951"/>
    <w:rsid w:val="00F30BB0"/>
    <w:rsid w:val="00F36251"/>
    <w:rsid w:val="00F440F4"/>
    <w:rsid w:val="00F45578"/>
    <w:rsid w:val="00F52741"/>
    <w:rsid w:val="00F55F7B"/>
    <w:rsid w:val="00F70E5C"/>
    <w:rsid w:val="00F71CC8"/>
    <w:rsid w:val="00F90D9D"/>
    <w:rsid w:val="00F90EFD"/>
    <w:rsid w:val="00F91236"/>
    <w:rsid w:val="00F969C7"/>
    <w:rsid w:val="00FA0228"/>
    <w:rsid w:val="00FA6C9C"/>
    <w:rsid w:val="00FB0170"/>
    <w:rsid w:val="00FC2E01"/>
    <w:rsid w:val="00FC3CAE"/>
    <w:rsid w:val="00FF140C"/>
    <w:rsid w:val="00FF3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B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4D"/>
    <w:rPr>
      <w:rFonts w:asciiTheme="minorHAnsi" w:eastAsiaTheme="minorEastAsia" w:hAnsiTheme="minorHAnsi"/>
    </w:rPr>
  </w:style>
  <w:style w:type="paragraph" w:styleId="Heading1">
    <w:name w:val="heading 1"/>
    <w:basedOn w:val="Normal"/>
    <w:link w:val="Heading1Char"/>
    <w:uiPriority w:val="99"/>
    <w:qFormat/>
    <w:rsid w:val="007B7C4D"/>
    <w:pPr>
      <w:keepNext/>
      <w:spacing w:after="0" w:line="240" w:lineRule="auto"/>
      <w:jc w:val="center"/>
      <w:outlineLvl w:val="0"/>
    </w:pPr>
    <w:rPr>
      <w:rFonts w:ascii="Times New Roman" w:eastAsia="Times New Roman" w:hAnsi="Times New Roman" w:cs="Times New Roman"/>
      <w:kern w:val="36"/>
      <w:sz w:val="32"/>
      <w:szCs w:val="32"/>
    </w:rPr>
  </w:style>
  <w:style w:type="paragraph" w:styleId="Heading4">
    <w:name w:val="heading 4"/>
    <w:basedOn w:val="Normal"/>
    <w:next w:val="Normal"/>
    <w:link w:val="Heading4Char"/>
    <w:uiPriority w:val="9"/>
    <w:semiHidden/>
    <w:unhideWhenUsed/>
    <w:qFormat/>
    <w:rsid w:val="007B7C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7C4D"/>
    <w:pPr>
      <w:widowControl w:val="0"/>
      <w:autoSpaceDE w:val="0"/>
      <w:autoSpaceDN w:val="0"/>
      <w:adjustRightInd w:val="0"/>
      <w:spacing w:after="0" w:line="240" w:lineRule="auto"/>
    </w:pPr>
    <w:rPr>
      <w:rFonts w:ascii="JIZPGN+Arial-BoldMT" w:eastAsiaTheme="minorEastAsia" w:hAnsi="JIZPGN+Arial-BoldMT" w:cs="JIZPGN+Arial-BoldMT"/>
      <w:color w:val="000000"/>
      <w:sz w:val="24"/>
      <w:szCs w:val="24"/>
    </w:rPr>
  </w:style>
  <w:style w:type="paragraph" w:customStyle="1" w:styleId="CM7">
    <w:name w:val="CM7"/>
    <w:basedOn w:val="Default"/>
    <w:next w:val="Default"/>
    <w:uiPriority w:val="99"/>
    <w:rsid w:val="007B7C4D"/>
    <w:rPr>
      <w:rFonts w:cstheme="minorBidi"/>
      <w:color w:val="auto"/>
    </w:rPr>
  </w:style>
  <w:style w:type="paragraph" w:customStyle="1" w:styleId="CM2">
    <w:name w:val="CM2"/>
    <w:basedOn w:val="Default"/>
    <w:next w:val="Default"/>
    <w:uiPriority w:val="99"/>
    <w:rsid w:val="007B7C4D"/>
    <w:pPr>
      <w:spacing w:line="296" w:lineRule="atLeast"/>
    </w:pPr>
    <w:rPr>
      <w:rFonts w:cstheme="minorBidi"/>
      <w:color w:val="auto"/>
    </w:rPr>
  </w:style>
  <w:style w:type="paragraph" w:customStyle="1" w:styleId="CM4">
    <w:name w:val="CM4"/>
    <w:basedOn w:val="Default"/>
    <w:next w:val="Default"/>
    <w:uiPriority w:val="99"/>
    <w:rsid w:val="007B7C4D"/>
    <w:pPr>
      <w:spacing w:line="296" w:lineRule="atLeast"/>
    </w:pPr>
    <w:rPr>
      <w:rFonts w:cstheme="minorBidi"/>
      <w:color w:val="auto"/>
    </w:rPr>
  </w:style>
  <w:style w:type="character" w:styleId="Hyperlink">
    <w:name w:val="Hyperlink"/>
    <w:basedOn w:val="DefaultParagraphFont"/>
    <w:uiPriority w:val="99"/>
    <w:unhideWhenUsed/>
    <w:rsid w:val="007B7C4D"/>
    <w:rPr>
      <w:strike w:val="0"/>
      <w:dstrike w:val="0"/>
      <w:color w:val="62B5E5"/>
      <w:u w:val="none"/>
      <w:effect w:val="none"/>
    </w:rPr>
  </w:style>
  <w:style w:type="character" w:customStyle="1" w:styleId="Heading1Char">
    <w:name w:val="Heading 1 Char"/>
    <w:basedOn w:val="DefaultParagraphFont"/>
    <w:link w:val="Heading1"/>
    <w:uiPriority w:val="99"/>
    <w:rsid w:val="007B7C4D"/>
    <w:rPr>
      <w:rFonts w:ascii="Times New Roman" w:eastAsia="Times New Roman" w:hAnsi="Times New Roman" w:cs="Times New Roman"/>
      <w:kern w:val="36"/>
      <w:sz w:val="32"/>
      <w:szCs w:val="32"/>
    </w:rPr>
  </w:style>
  <w:style w:type="paragraph" w:customStyle="1" w:styleId="CM1">
    <w:name w:val="CM1"/>
    <w:basedOn w:val="Default"/>
    <w:next w:val="Default"/>
    <w:uiPriority w:val="99"/>
    <w:rsid w:val="007B7C4D"/>
    <w:pPr>
      <w:spacing w:line="296" w:lineRule="atLeast"/>
    </w:pPr>
    <w:rPr>
      <w:rFonts w:cstheme="minorBidi"/>
      <w:color w:val="auto"/>
    </w:rPr>
  </w:style>
  <w:style w:type="paragraph" w:customStyle="1" w:styleId="CM6">
    <w:name w:val="CM6"/>
    <w:basedOn w:val="Default"/>
    <w:next w:val="Default"/>
    <w:uiPriority w:val="99"/>
    <w:rsid w:val="007B7C4D"/>
    <w:rPr>
      <w:rFonts w:cstheme="minorBidi"/>
      <w:color w:val="auto"/>
    </w:rPr>
  </w:style>
  <w:style w:type="paragraph" w:styleId="NormalWeb">
    <w:name w:val="Normal (Web)"/>
    <w:basedOn w:val="Normal"/>
    <w:uiPriority w:val="99"/>
    <w:unhideWhenUsed/>
    <w:rsid w:val="007B7C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7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C4D"/>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7B7C4D"/>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207F98"/>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07F98"/>
    <w:rPr>
      <w:rFonts w:ascii="Consolas" w:hAnsi="Consolas"/>
      <w:sz w:val="21"/>
      <w:szCs w:val="21"/>
    </w:rPr>
  </w:style>
  <w:style w:type="paragraph" w:styleId="Header">
    <w:name w:val="header"/>
    <w:basedOn w:val="Normal"/>
    <w:link w:val="HeaderChar"/>
    <w:uiPriority w:val="99"/>
    <w:unhideWhenUsed/>
    <w:rsid w:val="00074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85"/>
    <w:rPr>
      <w:rFonts w:asciiTheme="minorHAnsi" w:eastAsiaTheme="minorEastAsia" w:hAnsiTheme="minorHAnsi"/>
    </w:rPr>
  </w:style>
  <w:style w:type="paragraph" w:styleId="Footer">
    <w:name w:val="footer"/>
    <w:basedOn w:val="Normal"/>
    <w:link w:val="FooterChar"/>
    <w:uiPriority w:val="99"/>
    <w:unhideWhenUsed/>
    <w:rsid w:val="00074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85"/>
    <w:rPr>
      <w:rFonts w:asciiTheme="minorHAnsi" w:eastAsiaTheme="minorEastAsia" w:hAnsiTheme="minorHAnsi"/>
    </w:rPr>
  </w:style>
  <w:style w:type="character" w:styleId="Strong">
    <w:name w:val="Strong"/>
    <w:uiPriority w:val="22"/>
    <w:qFormat/>
    <w:rsid w:val="00DB72D0"/>
    <w:rPr>
      <w:b/>
      <w:bCs/>
    </w:rPr>
  </w:style>
  <w:style w:type="character" w:styleId="CommentReference">
    <w:name w:val="annotation reference"/>
    <w:basedOn w:val="DefaultParagraphFont"/>
    <w:uiPriority w:val="99"/>
    <w:semiHidden/>
    <w:unhideWhenUsed/>
    <w:rsid w:val="001E743F"/>
    <w:rPr>
      <w:sz w:val="18"/>
      <w:szCs w:val="18"/>
    </w:rPr>
  </w:style>
  <w:style w:type="paragraph" w:styleId="CommentText">
    <w:name w:val="annotation text"/>
    <w:basedOn w:val="Normal"/>
    <w:link w:val="CommentTextChar"/>
    <w:uiPriority w:val="99"/>
    <w:semiHidden/>
    <w:unhideWhenUsed/>
    <w:rsid w:val="001E743F"/>
    <w:pPr>
      <w:spacing w:line="240" w:lineRule="auto"/>
    </w:pPr>
    <w:rPr>
      <w:sz w:val="24"/>
      <w:szCs w:val="24"/>
    </w:rPr>
  </w:style>
  <w:style w:type="character" w:customStyle="1" w:styleId="CommentTextChar">
    <w:name w:val="Comment Text Char"/>
    <w:basedOn w:val="DefaultParagraphFont"/>
    <w:link w:val="CommentText"/>
    <w:uiPriority w:val="99"/>
    <w:semiHidden/>
    <w:rsid w:val="001E743F"/>
    <w:rPr>
      <w:rFonts w:asciiTheme="minorHAnsi" w:eastAsiaTheme="minorEastAsia" w:hAnsiTheme="minorHAnsi"/>
      <w:sz w:val="24"/>
      <w:szCs w:val="24"/>
    </w:rPr>
  </w:style>
  <w:style w:type="paragraph" w:styleId="CommentSubject">
    <w:name w:val="annotation subject"/>
    <w:basedOn w:val="CommentText"/>
    <w:next w:val="CommentText"/>
    <w:link w:val="CommentSubjectChar"/>
    <w:uiPriority w:val="99"/>
    <w:semiHidden/>
    <w:unhideWhenUsed/>
    <w:rsid w:val="001E743F"/>
    <w:rPr>
      <w:b/>
      <w:bCs/>
      <w:sz w:val="20"/>
      <w:szCs w:val="20"/>
    </w:rPr>
  </w:style>
  <w:style w:type="character" w:customStyle="1" w:styleId="CommentSubjectChar">
    <w:name w:val="Comment Subject Char"/>
    <w:basedOn w:val="CommentTextChar"/>
    <w:link w:val="CommentSubject"/>
    <w:uiPriority w:val="99"/>
    <w:semiHidden/>
    <w:rsid w:val="001E743F"/>
    <w:rPr>
      <w:rFonts w:asciiTheme="minorHAnsi" w:eastAsiaTheme="minorEastAsia" w:hAnsiTheme="minorHAnsi"/>
      <w:b/>
      <w:bCs/>
      <w:sz w:val="20"/>
      <w:szCs w:val="20"/>
    </w:rPr>
  </w:style>
  <w:style w:type="paragraph" w:styleId="Revision">
    <w:name w:val="Revision"/>
    <w:hidden/>
    <w:uiPriority w:val="99"/>
    <w:semiHidden/>
    <w:rsid w:val="007A3602"/>
    <w:pPr>
      <w:spacing w:after="0" w:line="240" w:lineRule="auto"/>
    </w:pPr>
    <w:rPr>
      <w:rFonts w:asciiTheme="minorHAnsi" w:eastAsiaTheme="minorEastAsia" w:hAnsiTheme="minorHAnsi"/>
    </w:rPr>
  </w:style>
  <w:style w:type="paragraph" w:customStyle="1" w:styleId="Body">
    <w:name w:val="Body"/>
    <w:rsid w:val="001361A3"/>
    <w:rPr>
      <w:rFonts w:eastAsia="Calibri" w:cs="Calibri"/>
      <w:color w:val="000000"/>
      <w:u w:color="000000"/>
    </w:rPr>
  </w:style>
  <w:style w:type="paragraph" w:styleId="ListParagraph">
    <w:name w:val="List Paragraph"/>
    <w:basedOn w:val="Normal"/>
    <w:uiPriority w:val="34"/>
    <w:qFormat/>
    <w:rsid w:val="00CD137D"/>
    <w:pPr>
      <w:ind w:left="720"/>
      <w:contextualSpacing/>
    </w:pPr>
    <w:rPr>
      <w:rFonts w:eastAsiaTheme="minorHAnsi"/>
    </w:rPr>
  </w:style>
  <w:style w:type="paragraph" w:styleId="NoSpacing">
    <w:name w:val="No Spacing"/>
    <w:uiPriority w:val="1"/>
    <w:qFormat/>
    <w:rsid w:val="00A0212B"/>
    <w:pPr>
      <w:spacing w:after="0" w:line="240" w:lineRule="auto"/>
    </w:pPr>
    <w:rPr>
      <w:rFonts w:asciiTheme="minorHAnsi" w:hAnsiTheme="minorHAnsi"/>
    </w:rPr>
  </w:style>
  <w:style w:type="character" w:styleId="FollowedHyperlink">
    <w:name w:val="FollowedHyperlink"/>
    <w:basedOn w:val="DefaultParagraphFont"/>
    <w:uiPriority w:val="99"/>
    <w:semiHidden/>
    <w:unhideWhenUsed/>
    <w:rsid w:val="006F4B2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4D"/>
    <w:rPr>
      <w:rFonts w:asciiTheme="minorHAnsi" w:eastAsiaTheme="minorEastAsia" w:hAnsiTheme="minorHAnsi"/>
    </w:rPr>
  </w:style>
  <w:style w:type="paragraph" w:styleId="Heading1">
    <w:name w:val="heading 1"/>
    <w:basedOn w:val="Normal"/>
    <w:link w:val="Heading1Char"/>
    <w:uiPriority w:val="99"/>
    <w:qFormat/>
    <w:rsid w:val="007B7C4D"/>
    <w:pPr>
      <w:keepNext/>
      <w:spacing w:after="0" w:line="240" w:lineRule="auto"/>
      <w:jc w:val="center"/>
      <w:outlineLvl w:val="0"/>
    </w:pPr>
    <w:rPr>
      <w:rFonts w:ascii="Times New Roman" w:eastAsia="Times New Roman" w:hAnsi="Times New Roman" w:cs="Times New Roman"/>
      <w:kern w:val="36"/>
      <w:sz w:val="32"/>
      <w:szCs w:val="32"/>
    </w:rPr>
  </w:style>
  <w:style w:type="paragraph" w:styleId="Heading4">
    <w:name w:val="heading 4"/>
    <w:basedOn w:val="Normal"/>
    <w:next w:val="Normal"/>
    <w:link w:val="Heading4Char"/>
    <w:uiPriority w:val="9"/>
    <w:semiHidden/>
    <w:unhideWhenUsed/>
    <w:qFormat/>
    <w:rsid w:val="007B7C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7C4D"/>
    <w:pPr>
      <w:widowControl w:val="0"/>
      <w:autoSpaceDE w:val="0"/>
      <w:autoSpaceDN w:val="0"/>
      <w:adjustRightInd w:val="0"/>
      <w:spacing w:after="0" w:line="240" w:lineRule="auto"/>
    </w:pPr>
    <w:rPr>
      <w:rFonts w:ascii="JIZPGN+Arial-BoldMT" w:eastAsiaTheme="minorEastAsia" w:hAnsi="JIZPGN+Arial-BoldMT" w:cs="JIZPGN+Arial-BoldMT"/>
      <w:color w:val="000000"/>
      <w:sz w:val="24"/>
      <w:szCs w:val="24"/>
    </w:rPr>
  </w:style>
  <w:style w:type="paragraph" w:customStyle="1" w:styleId="CM7">
    <w:name w:val="CM7"/>
    <w:basedOn w:val="Default"/>
    <w:next w:val="Default"/>
    <w:uiPriority w:val="99"/>
    <w:rsid w:val="007B7C4D"/>
    <w:rPr>
      <w:rFonts w:cstheme="minorBidi"/>
      <w:color w:val="auto"/>
    </w:rPr>
  </w:style>
  <w:style w:type="paragraph" w:customStyle="1" w:styleId="CM2">
    <w:name w:val="CM2"/>
    <w:basedOn w:val="Default"/>
    <w:next w:val="Default"/>
    <w:uiPriority w:val="99"/>
    <w:rsid w:val="007B7C4D"/>
    <w:pPr>
      <w:spacing w:line="296" w:lineRule="atLeast"/>
    </w:pPr>
    <w:rPr>
      <w:rFonts w:cstheme="minorBidi"/>
      <w:color w:val="auto"/>
    </w:rPr>
  </w:style>
  <w:style w:type="paragraph" w:customStyle="1" w:styleId="CM4">
    <w:name w:val="CM4"/>
    <w:basedOn w:val="Default"/>
    <w:next w:val="Default"/>
    <w:uiPriority w:val="99"/>
    <w:rsid w:val="007B7C4D"/>
    <w:pPr>
      <w:spacing w:line="296" w:lineRule="atLeast"/>
    </w:pPr>
    <w:rPr>
      <w:rFonts w:cstheme="minorBidi"/>
      <w:color w:val="auto"/>
    </w:rPr>
  </w:style>
  <w:style w:type="character" w:styleId="Hyperlink">
    <w:name w:val="Hyperlink"/>
    <w:basedOn w:val="DefaultParagraphFont"/>
    <w:uiPriority w:val="99"/>
    <w:unhideWhenUsed/>
    <w:rsid w:val="007B7C4D"/>
    <w:rPr>
      <w:strike w:val="0"/>
      <w:dstrike w:val="0"/>
      <w:color w:val="62B5E5"/>
      <w:u w:val="none"/>
      <w:effect w:val="none"/>
    </w:rPr>
  </w:style>
  <w:style w:type="character" w:customStyle="1" w:styleId="Heading1Char">
    <w:name w:val="Heading 1 Char"/>
    <w:basedOn w:val="DefaultParagraphFont"/>
    <w:link w:val="Heading1"/>
    <w:uiPriority w:val="99"/>
    <w:rsid w:val="007B7C4D"/>
    <w:rPr>
      <w:rFonts w:ascii="Times New Roman" w:eastAsia="Times New Roman" w:hAnsi="Times New Roman" w:cs="Times New Roman"/>
      <w:kern w:val="36"/>
      <w:sz w:val="32"/>
      <w:szCs w:val="32"/>
    </w:rPr>
  </w:style>
  <w:style w:type="paragraph" w:customStyle="1" w:styleId="CM1">
    <w:name w:val="CM1"/>
    <w:basedOn w:val="Default"/>
    <w:next w:val="Default"/>
    <w:uiPriority w:val="99"/>
    <w:rsid w:val="007B7C4D"/>
    <w:pPr>
      <w:spacing w:line="296" w:lineRule="atLeast"/>
    </w:pPr>
    <w:rPr>
      <w:rFonts w:cstheme="minorBidi"/>
      <w:color w:val="auto"/>
    </w:rPr>
  </w:style>
  <w:style w:type="paragraph" w:customStyle="1" w:styleId="CM6">
    <w:name w:val="CM6"/>
    <w:basedOn w:val="Default"/>
    <w:next w:val="Default"/>
    <w:uiPriority w:val="99"/>
    <w:rsid w:val="007B7C4D"/>
    <w:rPr>
      <w:rFonts w:cstheme="minorBidi"/>
      <w:color w:val="auto"/>
    </w:rPr>
  </w:style>
  <w:style w:type="paragraph" w:styleId="NormalWeb">
    <w:name w:val="Normal (Web)"/>
    <w:basedOn w:val="Normal"/>
    <w:uiPriority w:val="99"/>
    <w:unhideWhenUsed/>
    <w:rsid w:val="007B7C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7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C4D"/>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7B7C4D"/>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207F98"/>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07F98"/>
    <w:rPr>
      <w:rFonts w:ascii="Consolas" w:hAnsi="Consolas"/>
      <w:sz w:val="21"/>
      <w:szCs w:val="21"/>
    </w:rPr>
  </w:style>
  <w:style w:type="paragraph" w:styleId="Header">
    <w:name w:val="header"/>
    <w:basedOn w:val="Normal"/>
    <w:link w:val="HeaderChar"/>
    <w:uiPriority w:val="99"/>
    <w:unhideWhenUsed/>
    <w:rsid w:val="00074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85"/>
    <w:rPr>
      <w:rFonts w:asciiTheme="minorHAnsi" w:eastAsiaTheme="minorEastAsia" w:hAnsiTheme="minorHAnsi"/>
    </w:rPr>
  </w:style>
  <w:style w:type="paragraph" w:styleId="Footer">
    <w:name w:val="footer"/>
    <w:basedOn w:val="Normal"/>
    <w:link w:val="FooterChar"/>
    <w:uiPriority w:val="99"/>
    <w:unhideWhenUsed/>
    <w:rsid w:val="00074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85"/>
    <w:rPr>
      <w:rFonts w:asciiTheme="minorHAnsi" w:eastAsiaTheme="minorEastAsia" w:hAnsiTheme="minorHAnsi"/>
    </w:rPr>
  </w:style>
  <w:style w:type="character" w:styleId="Strong">
    <w:name w:val="Strong"/>
    <w:uiPriority w:val="22"/>
    <w:qFormat/>
    <w:rsid w:val="00DB72D0"/>
    <w:rPr>
      <w:b/>
      <w:bCs/>
    </w:rPr>
  </w:style>
  <w:style w:type="character" w:styleId="CommentReference">
    <w:name w:val="annotation reference"/>
    <w:basedOn w:val="DefaultParagraphFont"/>
    <w:uiPriority w:val="99"/>
    <w:semiHidden/>
    <w:unhideWhenUsed/>
    <w:rsid w:val="001E743F"/>
    <w:rPr>
      <w:sz w:val="18"/>
      <w:szCs w:val="18"/>
    </w:rPr>
  </w:style>
  <w:style w:type="paragraph" w:styleId="CommentText">
    <w:name w:val="annotation text"/>
    <w:basedOn w:val="Normal"/>
    <w:link w:val="CommentTextChar"/>
    <w:uiPriority w:val="99"/>
    <w:semiHidden/>
    <w:unhideWhenUsed/>
    <w:rsid w:val="001E743F"/>
    <w:pPr>
      <w:spacing w:line="240" w:lineRule="auto"/>
    </w:pPr>
    <w:rPr>
      <w:sz w:val="24"/>
      <w:szCs w:val="24"/>
    </w:rPr>
  </w:style>
  <w:style w:type="character" w:customStyle="1" w:styleId="CommentTextChar">
    <w:name w:val="Comment Text Char"/>
    <w:basedOn w:val="DefaultParagraphFont"/>
    <w:link w:val="CommentText"/>
    <w:uiPriority w:val="99"/>
    <w:semiHidden/>
    <w:rsid w:val="001E743F"/>
    <w:rPr>
      <w:rFonts w:asciiTheme="minorHAnsi" w:eastAsiaTheme="minorEastAsia" w:hAnsiTheme="minorHAnsi"/>
      <w:sz w:val="24"/>
      <w:szCs w:val="24"/>
    </w:rPr>
  </w:style>
  <w:style w:type="paragraph" w:styleId="CommentSubject">
    <w:name w:val="annotation subject"/>
    <w:basedOn w:val="CommentText"/>
    <w:next w:val="CommentText"/>
    <w:link w:val="CommentSubjectChar"/>
    <w:uiPriority w:val="99"/>
    <w:semiHidden/>
    <w:unhideWhenUsed/>
    <w:rsid w:val="001E743F"/>
    <w:rPr>
      <w:b/>
      <w:bCs/>
      <w:sz w:val="20"/>
      <w:szCs w:val="20"/>
    </w:rPr>
  </w:style>
  <w:style w:type="character" w:customStyle="1" w:styleId="CommentSubjectChar">
    <w:name w:val="Comment Subject Char"/>
    <w:basedOn w:val="CommentTextChar"/>
    <w:link w:val="CommentSubject"/>
    <w:uiPriority w:val="99"/>
    <w:semiHidden/>
    <w:rsid w:val="001E743F"/>
    <w:rPr>
      <w:rFonts w:asciiTheme="minorHAnsi" w:eastAsiaTheme="minorEastAsia" w:hAnsiTheme="minorHAnsi"/>
      <w:b/>
      <w:bCs/>
      <w:sz w:val="20"/>
      <w:szCs w:val="20"/>
    </w:rPr>
  </w:style>
  <w:style w:type="paragraph" w:styleId="Revision">
    <w:name w:val="Revision"/>
    <w:hidden/>
    <w:uiPriority w:val="99"/>
    <w:semiHidden/>
    <w:rsid w:val="007A3602"/>
    <w:pPr>
      <w:spacing w:after="0" w:line="240" w:lineRule="auto"/>
    </w:pPr>
    <w:rPr>
      <w:rFonts w:asciiTheme="minorHAnsi" w:eastAsiaTheme="minorEastAsia" w:hAnsiTheme="minorHAnsi"/>
    </w:rPr>
  </w:style>
  <w:style w:type="paragraph" w:customStyle="1" w:styleId="Body">
    <w:name w:val="Body"/>
    <w:rsid w:val="001361A3"/>
    <w:rPr>
      <w:rFonts w:eastAsia="Calibri" w:cs="Calibri"/>
      <w:color w:val="000000"/>
      <w:u w:color="000000"/>
    </w:rPr>
  </w:style>
  <w:style w:type="paragraph" w:styleId="ListParagraph">
    <w:name w:val="List Paragraph"/>
    <w:basedOn w:val="Normal"/>
    <w:uiPriority w:val="34"/>
    <w:qFormat/>
    <w:rsid w:val="00CD137D"/>
    <w:pPr>
      <w:ind w:left="720"/>
      <w:contextualSpacing/>
    </w:pPr>
    <w:rPr>
      <w:rFonts w:eastAsiaTheme="minorHAnsi"/>
    </w:rPr>
  </w:style>
  <w:style w:type="paragraph" w:styleId="NoSpacing">
    <w:name w:val="No Spacing"/>
    <w:uiPriority w:val="1"/>
    <w:qFormat/>
    <w:rsid w:val="00A0212B"/>
    <w:pPr>
      <w:spacing w:after="0" w:line="240" w:lineRule="auto"/>
    </w:pPr>
    <w:rPr>
      <w:rFonts w:asciiTheme="minorHAnsi" w:hAnsiTheme="minorHAnsi"/>
    </w:rPr>
  </w:style>
  <w:style w:type="character" w:styleId="FollowedHyperlink">
    <w:name w:val="FollowedHyperlink"/>
    <w:basedOn w:val="DefaultParagraphFont"/>
    <w:uiPriority w:val="99"/>
    <w:semiHidden/>
    <w:unhideWhenUsed/>
    <w:rsid w:val="006F4B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24005">
      <w:bodyDiv w:val="1"/>
      <w:marLeft w:val="0"/>
      <w:marRight w:val="0"/>
      <w:marTop w:val="0"/>
      <w:marBottom w:val="0"/>
      <w:divBdr>
        <w:top w:val="none" w:sz="0" w:space="0" w:color="auto"/>
        <w:left w:val="none" w:sz="0" w:space="0" w:color="auto"/>
        <w:bottom w:val="none" w:sz="0" w:space="0" w:color="auto"/>
        <w:right w:val="none" w:sz="0" w:space="0" w:color="auto"/>
      </w:divBdr>
    </w:div>
    <w:div w:id="447118527">
      <w:bodyDiv w:val="1"/>
      <w:marLeft w:val="0"/>
      <w:marRight w:val="0"/>
      <w:marTop w:val="0"/>
      <w:marBottom w:val="0"/>
      <w:divBdr>
        <w:top w:val="none" w:sz="0" w:space="0" w:color="auto"/>
        <w:left w:val="none" w:sz="0" w:space="0" w:color="auto"/>
        <w:bottom w:val="none" w:sz="0" w:space="0" w:color="auto"/>
        <w:right w:val="none" w:sz="0" w:space="0" w:color="auto"/>
      </w:divBdr>
    </w:div>
    <w:div w:id="579676365">
      <w:bodyDiv w:val="1"/>
      <w:marLeft w:val="0"/>
      <w:marRight w:val="0"/>
      <w:marTop w:val="0"/>
      <w:marBottom w:val="0"/>
      <w:divBdr>
        <w:top w:val="none" w:sz="0" w:space="0" w:color="auto"/>
        <w:left w:val="none" w:sz="0" w:space="0" w:color="auto"/>
        <w:bottom w:val="none" w:sz="0" w:space="0" w:color="auto"/>
        <w:right w:val="none" w:sz="0" w:space="0" w:color="auto"/>
      </w:divBdr>
    </w:div>
    <w:div w:id="921063683">
      <w:bodyDiv w:val="1"/>
      <w:marLeft w:val="0"/>
      <w:marRight w:val="0"/>
      <w:marTop w:val="0"/>
      <w:marBottom w:val="0"/>
      <w:divBdr>
        <w:top w:val="none" w:sz="0" w:space="0" w:color="auto"/>
        <w:left w:val="none" w:sz="0" w:space="0" w:color="auto"/>
        <w:bottom w:val="none" w:sz="0" w:space="0" w:color="auto"/>
        <w:right w:val="none" w:sz="0" w:space="0" w:color="auto"/>
      </w:divBdr>
    </w:div>
    <w:div w:id="985402976">
      <w:bodyDiv w:val="1"/>
      <w:marLeft w:val="0"/>
      <w:marRight w:val="0"/>
      <w:marTop w:val="0"/>
      <w:marBottom w:val="0"/>
      <w:divBdr>
        <w:top w:val="none" w:sz="0" w:space="0" w:color="auto"/>
        <w:left w:val="none" w:sz="0" w:space="0" w:color="auto"/>
        <w:bottom w:val="none" w:sz="0" w:space="0" w:color="auto"/>
        <w:right w:val="none" w:sz="0" w:space="0" w:color="auto"/>
      </w:divBdr>
      <w:divsChild>
        <w:div w:id="1401909014">
          <w:marLeft w:val="0"/>
          <w:marRight w:val="0"/>
          <w:marTop w:val="0"/>
          <w:marBottom w:val="0"/>
          <w:divBdr>
            <w:top w:val="none" w:sz="0" w:space="0" w:color="auto"/>
            <w:left w:val="none" w:sz="0" w:space="0" w:color="auto"/>
            <w:bottom w:val="none" w:sz="0" w:space="0" w:color="auto"/>
            <w:right w:val="none" w:sz="0" w:space="0" w:color="auto"/>
          </w:divBdr>
          <w:divsChild>
            <w:div w:id="1863737106">
              <w:marLeft w:val="0"/>
              <w:marRight w:val="0"/>
              <w:marTop w:val="0"/>
              <w:marBottom w:val="0"/>
              <w:divBdr>
                <w:top w:val="none" w:sz="0" w:space="0" w:color="auto"/>
                <w:left w:val="none" w:sz="0" w:space="0" w:color="auto"/>
                <w:bottom w:val="none" w:sz="0" w:space="0" w:color="auto"/>
                <w:right w:val="none" w:sz="0" w:space="0" w:color="auto"/>
              </w:divBdr>
              <w:divsChild>
                <w:div w:id="316886458">
                  <w:marLeft w:val="0"/>
                  <w:marRight w:val="195"/>
                  <w:marTop w:val="375"/>
                  <w:marBottom w:val="0"/>
                  <w:divBdr>
                    <w:top w:val="single" w:sz="6" w:space="15" w:color="CCD2D8"/>
                    <w:left w:val="none" w:sz="0" w:space="0" w:color="auto"/>
                    <w:bottom w:val="none" w:sz="0" w:space="0" w:color="auto"/>
                    <w:right w:val="none" w:sz="0" w:space="0" w:color="auto"/>
                  </w:divBdr>
                  <w:divsChild>
                    <w:div w:id="18495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1082">
      <w:bodyDiv w:val="1"/>
      <w:marLeft w:val="0"/>
      <w:marRight w:val="0"/>
      <w:marTop w:val="0"/>
      <w:marBottom w:val="0"/>
      <w:divBdr>
        <w:top w:val="none" w:sz="0" w:space="0" w:color="auto"/>
        <w:left w:val="none" w:sz="0" w:space="0" w:color="auto"/>
        <w:bottom w:val="none" w:sz="0" w:space="0" w:color="auto"/>
        <w:right w:val="none" w:sz="0" w:space="0" w:color="auto"/>
      </w:divBdr>
    </w:div>
    <w:div w:id="1445343462">
      <w:bodyDiv w:val="1"/>
      <w:marLeft w:val="0"/>
      <w:marRight w:val="0"/>
      <w:marTop w:val="0"/>
      <w:marBottom w:val="0"/>
      <w:divBdr>
        <w:top w:val="none" w:sz="0" w:space="0" w:color="auto"/>
        <w:left w:val="none" w:sz="0" w:space="0" w:color="auto"/>
        <w:bottom w:val="none" w:sz="0" w:space="0" w:color="auto"/>
        <w:right w:val="none" w:sz="0" w:space="0" w:color="auto"/>
      </w:divBdr>
    </w:div>
    <w:div w:id="1478915243">
      <w:bodyDiv w:val="1"/>
      <w:marLeft w:val="0"/>
      <w:marRight w:val="0"/>
      <w:marTop w:val="0"/>
      <w:marBottom w:val="0"/>
      <w:divBdr>
        <w:top w:val="none" w:sz="0" w:space="0" w:color="auto"/>
        <w:left w:val="none" w:sz="0" w:space="0" w:color="auto"/>
        <w:bottom w:val="none" w:sz="0" w:space="0" w:color="auto"/>
        <w:right w:val="none" w:sz="0" w:space="0" w:color="auto"/>
      </w:divBdr>
    </w:div>
    <w:div w:id="1726175626">
      <w:bodyDiv w:val="1"/>
      <w:marLeft w:val="0"/>
      <w:marRight w:val="0"/>
      <w:marTop w:val="0"/>
      <w:marBottom w:val="0"/>
      <w:divBdr>
        <w:top w:val="none" w:sz="0" w:space="0" w:color="auto"/>
        <w:left w:val="none" w:sz="0" w:space="0" w:color="auto"/>
        <w:bottom w:val="none" w:sz="0" w:space="0" w:color="auto"/>
        <w:right w:val="none" w:sz="0" w:space="0" w:color="auto"/>
      </w:divBdr>
    </w:div>
    <w:div w:id="1872181750">
      <w:bodyDiv w:val="1"/>
      <w:marLeft w:val="0"/>
      <w:marRight w:val="0"/>
      <w:marTop w:val="0"/>
      <w:marBottom w:val="0"/>
      <w:divBdr>
        <w:top w:val="none" w:sz="0" w:space="0" w:color="auto"/>
        <w:left w:val="none" w:sz="0" w:space="0" w:color="auto"/>
        <w:bottom w:val="none" w:sz="0" w:space="0" w:color="auto"/>
        <w:right w:val="none" w:sz="0" w:space="0" w:color="auto"/>
      </w:divBdr>
    </w:div>
    <w:div w:id="1906451074">
      <w:bodyDiv w:val="1"/>
      <w:marLeft w:val="0"/>
      <w:marRight w:val="0"/>
      <w:marTop w:val="0"/>
      <w:marBottom w:val="0"/>
      <w:divBdr>
        <w:top w:val="none" w:sz="0" w:space="0" w:color="auto"/>
        <w:left w:val="none" w:sz="0" w:space="0" w:color="auto"/>
        <w:bottom w:val="none" w:sz="0" w:space="0" w:color="auto"/>
        <w:right w:val="none" w:sz="0" w:space="0" w:color="auto"/>
      </w:divBdr>
    </w:div>
    <w:div w:id="208282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waldorfastoria.com" TargetMode="External"/><Relationship Id="rId18" Type="http://schemas.openxmlformats.org/officeDocument/2006/relationships/hyperlink" Target="https://twitter.com/waldorfastoria" TargetMode="External"/><Relationship Id="rId26" Type="http://schemas.openxmlformats.org/officeDocument/2006/relationships/hyperlink" Target="http://flickr.com/hiltonworldwide" TargetMode="External"/><Relationship Id="rId3" Type="http://schemas.openxmlformats.org/officeDocument/2006/relationships/settings" Target="settings.xml"/><Relationship Id="rId21" Type="http://schemas.openxmlformats.org/officeDocument/2006/relationships/hyperlink" Target="http://www.hilton.com/offers" TargetMode="External"/><Relationship Id="rId7" Type="http://schemas.openxmlformats.org/officeDocument/2006/relationships/image" Target="media/image1.png"/><Relationship Id="rId12" Type="http://schemas.openxmlformats.org/officeDocument/2006/relationships/hyperlink" Target="http://www.waldorfastoria.com/truewaldorfservice" TargetMode="External"/><Relationship Id="rId17" Type="http://schemas.openxmlformats.org/officeDocument/2006/relationships/hyperlink" Target="https://instagram.com/waldorfastoria/" TargetMode="External"/><Relationship Id="rId25" Type="http://schemas.openxmlformats.org/officeDocument/2006/relationships/hyperlink" Target="http://youtube.com/hiltonworldwide" TargetMode="External"/><Relationship Id="rId2" Type="http://schemas.microsoft.com/office/2007/relationships/stylesWithEffects" Target="stylesWithEffects.xml"/><Relationship Id="rId16" Type="http://schemas.openxmlformats.org/officeDocument/2006/relationships/hyperlink" Target="https://www.facebook.com/WaldorfAstoria?rf=110412782320927&amp;filter=1" TargetMode="External"/><Relationship Id="rId20" Type="http://schemas.openxmlformats.org/officeDocument/2006/relationships/hyperlink" Target="http://www.hilton.co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waldorfastoria.com/" TargetMode="External"/><Relationship Id="rId24" Type="http://schemas.openxmlformats.org/officeDocument/2006/relationships/hyperlink" Target="http://twitter.com/hiltonworldwide"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news.waldorfastoria.com" TargetMode="External"/><Relationship Id="rId23" Type="http://schemas.openxmlformats.org/officeDocument/2006/relationships/hyperlink" Target="http://facebook.com/hiltonworldwide" TargetMode="External"/><Relationship Id="rId28" Type="http://schemas.openxmlformats.org/officeDocument/2006/relationships/fontTable" Target="fontTable.xml"/><Relationship Id="rId10" Type="http://schemas.openxmlformats.org/officeDocument/2006/relationships/hyperlink" Target="http://www.waldorfastoria.com/orlando" TargetMode="External"/><Relationship Id="rId19" Type="http://schemas.openxmlformats.org/officeDocument/2006/relationships/hyperlink" Target="http://news.hilton.com/" TargetMode="External"/><Relationship Id="rId4" Type="http://schemas.openxmlformats.org/officeDocument/2006/relationships/webSettings" Target="webSettings.xml"/><Relationship Id="rId9" Type="http://schemas.openxmlformats.org/officeDocument/2006/relationships/hyperlink" Target="mailto:suzanne.stephan@hilton.com" TargetMode="External"/><Relationship Id="rId14" Type="http://schemas.openxmlformats.org/officeDocument/2006/relationships/hyperlink" Target="http://www.waldorfastoria.com/offers" TargetMode="External"/><Relationship Id="rId22" Type="http://schemas.openxmlformats.org/officeDocument/2006/relationships/hyperlink" Target="http://news.hiltonworldwide.com/" TargetMode="External"/><Relationship Id="rId27" Type="http://schemas.openxmlformats.org/officeDocument/2006/relationships/hyperlink" Target="http://www.linkedin.com/company/hilton-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Evy</dc:creator>
  <cp:lastModifiedBy>Suzanne Stephan</cp:lastModifiedBy>
  <cp:revision>4</cp:revision>
  <cp:lastPrinted>2015-11-04T16:31:00Z</cp:lastPrinted>
  <dcterms:created xsi:type="dcterms:W3CDTF">2015-12-29T18:46:00Z</dcterms:created>
  <dcterms:modified xsi:type="dcterms:W3CDTF">2016-01-05T19:37:00Z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-201082923</vt:i4>
  </property>
</Properties>
</file>