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D05DB" w14:textId="60F4477F" w:rsidR="00180730" w:rsidRDefault="000E7C05" w:rsidP="00E1671F">
      <w:pPr>
        <w:rPr>
          <w:rFonts w:ascii="Arial" w:hAnsi="Arial"/>
          <w:b/>
          <w:i/>
          <w:color w:val="1F497D" w:themeColor="text2"/>
        </w:rPr>
      </w:pPr>
      <w:r w:rsidRPr="00180730">
        <w:rPr>
          <w:rFonts w:ascii="Arial" w:hAnsi="Arial"/>
          <w:b/>
          <w:i/>
          <w:color w:val="1F497D" w:themeColor="text2"/>
          <w:u w:val="single"/>
        </w:rPr>
        <w:t>Instructions</w:t>
      </w:r>
      <w:r w:rsidRPr="000E7C05">
        <w:rPr>
          <w:rFonts w:ascii="Arial" w:hAnsi="Arial"/>
          <w:b/>
          <w:i/>
          <w:color w:val="1F497D" w:themeColor="text2"/>
        </w:rPr>
        <w:t xml:space="preserve"> </w:t>
      </w:r>
    </w:p>
    <w:p w14:paraId="5A18E89C" w14:textId="77777777" w:rsidR="00180730" w:rsidRDefault="000E7C05" w:rsidP="00180730">
      <w:pPr>
        <w:pStyle w:val="ListParagraph"/>
        <w:numPr>
          <w:ilvl w:val="0"/>
          <w:numId w:val="2"/>
        </w:numPr>
        <w:rPr>
          <w:rFonts w:ascii="Arial" w:hAnsi="Arial"/>
          <w:b/>
          <w:i/>
          <w:color w:val="1F497D" w:themeColor="text2"/>
        </w:rPr>
      </w:pPr>
      <w:r w:rsidRPr="00180730">
        <w:rPr>
          <w:rFonts w:ascii="Arial" w:hAnsi="Arial"/>
          <w:b/>
          <w:i/>
          <w:color w:val="1F497D" w:themeColor="text2"/>
        </w:rPr>
        <w:t>Copy and paste this email (including the banner) into your email templat</w:t>
      </w:r>
      <w:r w:rsidR="0032461A" w:rsidRPr="00180730">
        <w:rPr>
          <w:rFonts w:ascii="Arial" w:hAnsi="Arial"/>
          <w:b/>
          <w:i/>
          <w:color w:val="1F497D" w:themeColor="text2"/>
        </w:rPr>
        <w:t xml:space="preserve">e. </w:t>
      </w:r>
      <w:r w:rsidRPr="00180730">
        <w:rPr>
          <w:rFonts w:ascii="Arial" w:hAnsi="Arial"/>
          <w:b/>
          <w:i/>
          <w:color w:val="1F497D" w:themeColor="text2"/>
        </w:rPr>
        <w:t>Add your client and your contact details.</w:t>
      </w:r>
      <w:r w:rsidR="0032461A" w:rsidRPr="00180730">
        <w:rPr>
          <w:rFonts w:ascii="Arial" w:hAnsi="Arial"/>
          <w:b/>
          <w:i/>
          <w:color w:val="1F497D" w:themeColor="text2"/>
        </w:rPr>
        <w:t xml:space="preserve"> </w:t>
      </w:r>
    </w:p>
    <w:p w14:paraId="1D5D04AD" w14:textId="08A08E5A" w:rsidR="000E7C05" w:rsidRPr="00180730" w:rsidRDefault="0032461A" w:rsidP="00180730">
      <w:pPr>
        <w:pStyle w:val="ListParagraph"/>
        <w:numPr>
          <w:ilvl w:val="0"/>
          <w:numId w:val="2"/>
        </w:numPr>
        <w:rPr>
          <w:rFonts w:ascii="Arial" w:hAnsi="Arial"/>
          <w:b/>
          <w:i/>
          <w:color w:val="1F497D" w:themeColor="text2"/>
        </w:rPr>
      </w:pPr>
      <w:r w:rsidRPr="00180730">
        <w:rPr>
          <w:rFonts w:ascii="Arial" w:hAnsi="Arial"/>
          <w:b/>
          <w:i/>
          <w:color w:val="1F497D" w:themeColor="text2"/>
        </w:rPr>
        <w:t>Details of your clients with online access can be found in the ‘Client listings report’ on the Elevate platform.</w:t>
      </w:r>
    </w:p>
    <w:p w14:paraId="085EC7DA" w14:textId="148931D9" w:rsidR="001C4E5C" w:rsidRPr="00AE2909" w:rsidRDefault="001C4E5C" w:rsidP="00E1671F">
      <w:pPr>
        <w:rPr>
          <w:rFonts w:ascii="Arial" w:hAnsi="Arial"/>
          <w:b/>
        </w:rPr>
      </w:pPr>
      <w:r w:rsidRPr="00AE2909">
        <w:rPr>
          <w:rFonts w:ascii="Arial" w:hAnsi="Arial"/>
          <w:b/>
        </w:rPr>
        <w:t xml:space="preserve">Email 1: </w:t>
      </w:r>
      <w:r w:rsidR="00AE2909">
        <w:rPr>
          <w:rFonts w:ascii="Arial" w:hAnsi="Arial"/>
          <w:b/>
        </w:rPr>
        <w:t>C</w:t>
      </w:r>
      <w:r w:rsidRPr="00AE2909">
        <w:rPr>
          <w:rFonts w:ascii="Arial" w:hAnsi="Arial"/>
          <w:b/>
        </w:rPr>
        <w:t>lients with online access</w:t>
      </w:r>
    </w:p>
    <w:p w14:paraId="3725BDD4" w14:textId="3F985B4D" w:rsidR="001C4E5C" w:rsidRDefault="00B77CEF" w:rsidP="00E1671F">
      <w:pPr>
        <w:rPr>
          <w:rFonts w:ascii="Arial" w:hAnsi="Arial"/>
        </w:rPr>
      </w:pPr>
      <w:r w:rsidRPr="00AE2909">
        <w:rPr>
          <w:rFonts w:ascii="Arial" w:hAnsi="Arial"/>
        </w:rPr>
        <w:t xml:space="preserve">TO: </w:t>
      </w:r>
      <w:r w:rsidRPr="00AE2909">
        <w:rPr>
          <w:rFonts w:ascii="Arial" w:hAnsi="Arial"/>
          <w:color w:val="FF0000"/>
        </w:rPr>
        <w:t>clientname@emailaddress.co.uk</w:t>
      </w:r>
      <w:r w:rsidRPr="00AE2909">
        <w:rPr>
          <w:rFonts w:ascii="Arial" w:hAnsi="Arial"/>
        </w:rPr>
        <w:br/>
        <w:t xml:space="preserve">FROM: </w:t>
      </w:r>
      <w:r w:rsidR="001C4E5C" w:rsidRPr="00AE2909">
        <w:rPr>
          <w:rFonts w:ascii="Arial" w:hAnsi="Arial"/>
          <w:color w:val="FF0000"/>
        </w:rPr>
        <w:t>adviser</w:t>
      </w:r>
      <w:r w:rsidRPr="00AE2909">
        <w:rPr>
          <w:rFonts w:ascii="Arial" w:hAnsi="Arial"/>
          <w:color w:val="FF0000"/>
        </w:rPr>
        <w:t>name@ifa.co.uk</w:t>
      </w:r>
      <w:r w:rsidR="001C4E5C" w:rsidRPr="00AE2909">
        <w:rPr>
          <w:rFonts w:ascii="Arial" w:hAnsi="Arial"/>
        </w:rPr>
        <w:br/>
        <w:t xml:space="preserve">SUBJECT: New iPad app for your investments on Elevate </w:t>
      </w:r>
    </w:p>
    <w:p w14:paraId="1FB8862F" w14:textId="2A270DFC" w:rsidR="000E7C05" w:rsidRDefault="000E7C05" w:rsidP="00E1671F">
      <w:pPr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--------------------------------------------------------------------------------------------------------------------------</w:t>
      </w:r>
      <w:bookmarkStart w:id="0" w:name="_GoBack"/>
      <w:r>
        <w:rPr>
          <w:noProof/>
          <w:lang w:eastAsia="en-GB"/>
        </w:rPr>
        <w:drawing>
          <wp:inline distT="0" distB="0" distL="0" distR="0" wp14:anchorId="43826EBA" wp14:editId="7DDEA3DE">
            <wp:extent cx="5762446" cy="1552252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46" cy="155225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3FC0582" w14:textId="7AF691C0" w:rsidR="001C4E5C" w:rsidRPr="000E7C05" w:rsidRDefault="001C4E5C" w:rsidP="00E1671F">
      <w:pPr>
        <w:rPr>
          <w:rFonts w:ascii="Arial" w:hAnsi="Arial"/>
          <w:sz w:val="20"/>
          <w:szCs w:val="20"/>
        </w:rPr>
      </w:pPr>
      <w:r w:rsidRPr="000E7C05">
        <w:rPr>
          <w:rFonts w:ascii="Arial" w:hAnsi="Arial"/>
          <w:sz w:val="20"/>
          <w:szCs w:val="20"/>
        </w:rPr>
        <w:t xml:space="preserve">Dear </w:t>
      </w:r>
      <w:r w:rsidRPr="000E7C05">
        <w:rPr>
          <w:rFonts w:ascii="Arial" w:hAnsi="Arial"/>
          <w:color w:val="FF0000"/>
          <w:sz w:val="20"/>
          <w:szCs w:val="20"/>
        </w:rPr>
        <w:t>&lt;client name&gt;</w:t>
      </w:r>
    </w:p>
    <w:p w14:paraId="366C3281" w14:textId="77777777" w:rsidR="001C4E5C" w:rsidRPr="000E7C05" w:rsidRDefault="001C4E5C" w:rsidP="00E1671F">
      <w:pPr>
        <w:rPr>
          <w:rFonts w:ascii="Arial" w:hAnsi="Arial"/>
          <w:sz w:val="20"/>
          <w:szCs w:val="20"/>
        </w:rPr>
      </w:pPr>
      <w:r w:rsidRPr="000E7C05">
        <w:rPr>
          <w:rFonts w:ascii="Arial" w:hAnsi="Arial"/>
          <w:sz w:val="20"/>
          <w:szCs w:val="20"/>
        </w:rPr>
        <w:t>To help you better visualise your investments on Elevate, AXA Wealth have created a</w:t>
      </w:r>
      <w:r w:rsidR="00FD4183" w:rsidRPr="000E7C05">
        <w:rPr>
          <w:rFonts w:ascii="Arial" w:hAnsi="Arial"/>
          <w:sz w:val="20"/>
          <w:szCs w:val="20"/>
        </w:rPr>
        <w:t xml:space="preserve"> free </w:t>
      </w:r>
      <w:r w:rsidRPr="000E7C05">
        <w:rPr>
          <w:rFonts w:ascii="Arial" w:hAnsi="Arial"/>
          <w:sz w:val="20"/>
          <w:szCs w:val="20"/>
        </w:rPr>
        <w:t>app</w:t>
      </w:r>
      <w:r w:rsidR="00B50DD3" w:rsidRPr="000E7C05">
        <w:rPr>
          <w:rFonts w:ascii="Arial" w:hAnsi="Arial"/>
          <w:sz w:val="20"/>
          <w:szCs w:val="20"/>
        </w:rPr>
        <w:t xml:space="preserve"> for the iPad</w:t>
      </w:r>
      <w:r w:rsidRPr="000E7C05">
        <w:rPr>
          <w:rFonts w:ascii="Arial" w:hAnsi="Arial"/>
          <w:sz w:val="20"/>
          <w:szCs w:val="20"/>
        </w:rPr>
        <w:t xml:space="preserve">. Designed </w:t>
      </w:r>
      <w:r w:rsidR="00FD4183" w:rsidRPr="000E7C05">
        <w:rPr>
          <w:rFonts w:ascii="Arial" w:hAnsi="Arial"/>
          <w:sz w:val="20"/>
          <w:szCs w:val="20"/>
        </w:rPr>
        <w:t>to complement your online access to Elevate</w:t>
      </w:r>
      <w:r w:rsidRPr="000E7C05">
        <w:rPr>
          <w:rFonts w:ascii="Arial" w:hAnsi="Arial"/>
          <w:sz w:val="20"/>
          <w:szCs w:val="20"/>
        </w:rPr>
        <w:t>, it allows you</w:t>
      </w:r>
      <w:r w:rsidR="00FD4183" w:rsidRPr="000E7C05">
        <w:rPr>
          <w:rFonts w:ascii="Arial" w:hAnsi="Arial"/>
          <w:sz w:val="20"/>
          <w:szCs w:val="20"/>
        </w:rPr>
        <w:t xml:space="preserve"> to </w:t>
      </w:r>
      <w:r w:rsidRPr="000E7C05">
        <w:rPr>
          <w:rFonts w:ascii="Arial" w:hAnsi="Arial"/>
          <w:sz w:val="20"/>
          <w:szCs w:val="20"/>
        </w:rPr>
        <w:t xml:space="preserve">view your investments at your leisure. </w:t>
      </w:r>
    </w:p>
    <w:p w14:paraId="6FDA5660" w14:textId="77777777" w:rsidR="001C4E5C" w:rsidRPr="000E7C05" w:rsidRDefault="001C4E5C" w:rsidP="00AE2909">
      <w:pPr>
        <w:pStyle w:val="ListParagraph"/>
        <w:numPr>
          <w:ilvl w:val="0"/>
          <w:numId w:val="1"/>
        </w:numPr>
        <w:ind w:left="284" w:hanging="284"/>
        <w:rPr>
          <w:rFonts w:ascii="Arial" w:hAnsi="Arial"/>
          <w:sz w:val="20"/>
          <w:szCs w:val="20"/>
        </w:rPr>
      </w:pPr>
      <w:r w:rsidRPr="000E7C05">
        <w:rPr>
          <w:rFonts w:ascii="Arial" w:hAnsi="Arial"/>
          <w:sz w:val="20"/>
          <w:szCs w:val="20"/>
        </w:rPr>
        <w:t>Quick and easy to use</w:t>
      </w:r>
    </w:p>
    <w:p w14:paraId="2630A713" w14:textId="77777777" w:rsidR="001C4E5C" w:rsidRPr="000E7C05" w:rsidRDefault="001C4E5C" w:rsidP="00AE2909">
      <w:pPr>
        <w:pStyle w:val="ListParagraph"/>
        <w:numPr>
          <w:ilvl w:val="0"/>
          <w:numId w:val="1"/>
        </w:numPr>
        <w:ind w:left="284" w:hanging="284"/>
        <w:rPr>
          <w:rFonts w:ascii="Arial" w:hAnsi="Arial"/>
          <w:sz w:val="20"/>
          <w:szCs w:val="20"/>
        </w:rPr>
      </w:pPr>
      <w:r w:rsidRPr="000E7C05">
        <w:rPr>
          <w:rFonts w:ascii="Arial" w:hAnsi="Arial"/>
          <w:sz w:val="20"/>
          <w:szCs w:val="20"/>
        </w:rPr>
        <w:t>Brings investments to life through dynamic graphics</w:t>
      </w:r>
    </w:p>
    <w:p w14:paraId="338643AB" w14:textId="77777777" w:rsidR="001C4E5C" w:rsidRPr="000E7C05" w:rsidRDefault="001C4E5C" w:rsidP="00AE2909">
      <w:pPr>
        <w:pStyle w:val="ListParagraph"/>
        <w:numPr>
          <w:ilvl w:val="0"/>
          <w:numId w:val="1"/>
        </w:numPr>
        <w:ind w:left="284" w:hanging="284"/>
        <w:rPr>
          <w:rFonts w:ascii="Arial" w:hAnsi="Arial"/>
          <w:sz w:val="20"/>
          <w:szCs w:val="20"/>
        </w:rPr>
      </w:pPr>
      <w:r w:rsidRPr="000E7C05">
        <w:rPr>
          <w:rFonts w:ascii="Arial" w:hAnsi="Arial"/>
          <w:sz w:val="20"/>
          <w:szCs w:val="20"/>
        </w:rPr>
        <w:t>Provides a high level summary or a detailed breakdown</w:t>
      </w:r>
    </w:p>
    <w:p w14:paraId="40DEC0B3" w14:textId="77777777" w:rsidR="004538AD" w:rsidRPr="000E7C05" w:rsidRDefault="001C4E5C" w:rsidP="00C002EE">
      <w:pPr>
        <w:pStyle w:val="ListParagraph"/>
        <w:numPr>
          <w:ilvl w:val="0"/>
          <w:numId w:val="1"/>
        </w:numPr>
        <w:ind w:left="284" w:hanging="284"/>
        <w:rPr>
          <w:rFonts w:ascii="Arial" w:hAnsi="Arial"/>
          <w:sz w:val="20"/>
          <w:szCs w:val="20"/>
        </w:rPr>
        <w:sectPr w:rsidR="004538AD" w:rsidRPr="000E7C05" w:rsidSect="000E7C05">
          <w:pgSz w:w="11906" w:h="16838"/>
          <w:pgMar w:top="709" w:right="1440" w:bottom="567" w:left="1440" w:header="708" w:footer="708" w:gutter="0"/>
          <w:cols w:space="708"/>
          <w:docGrid w:linePitch="360"/>
        </w:sectPr>
      </w:pPr>
      <w:r w:rsidRPr="000E7C05">
        <w:rPr>
          <w:rFonts w:ascii="Arial" w:hAnsi="Arial"/>
          <w:sz w:val="20"/>
          <w:szCs w:val="20"/>
        </w:rPr>
        <w:t>Shows latest transactions and a 12 month portfolio overview</w:t>
      </w:r>
      <w:r w:rsidR="00AE2909" w:rsidRPr="000E7C05">
        <w:rPr>
          <w:rFonts w:ascii="Arial" w:hAnsi="Arial"/>
          <w:sz w:val="20"/>
          <w:szCs w:val="20"/>
        </w:rPr>
        <w:br/>
      </w:r>
      <w:r w:rsidR="00AE2909" w:rsidRPr="000E7C05">
        <w:rPr>
          <w:rFonts w:ascii="Arial" w:hAnsi="Arial"/>
          <w:sz w:val="20"/>
          <w:szCs w:val="20"/>
        </w:rPr>
        <w:br/>
      </w:r>
    </w:p>
    <w:p w14:paraId="3C937B1A" w14:textId="33AD86FE" w:rsidR="004538AD" w:rsidRPr="000E7C05" w:rsidRDefault="00C002EE" w:rsidP="004538AD">
      <w:pPr>
        <w:rPr>
          <w:rFonts w:ascii="Arial" w:hAnsi="Arial"/>
          <w:b/>
          <w:sz w:val="20"/>
          <w:szCs w:val="20"/>
        </w:rPr>
      </w:pPr>
      <w:r w:rsidRPr="000E7C05">
        <w:rPr>
          <w:rFonts w:ascii="Arial" w:hAnsi="Arial"/>
          <w:b/>
          <w:sz w:val="20"/>
          <w:szCs w:val="20"/>
        </w:rPr>
        <w:lastRenderedPageBreak/>
        <w:t>HOW TO LOG IN</w:t>
      </w:r>
      <w:r w:rsidR="00AE2909" w:rsidRPr="000E7C05">
        <w:rPr>
          <w:rFonts w:ascii="Arial" w:hAnsi="Arial"/>
          <w:b/>
          <w:sz w:val="20"/>
          <w:szCs w:val="20"/>
        </w:rPr>
        <w:br/>
      </w:r>
      <w:r w:rsidRPr="000E7C05">
        <w:rPr>
          <w:rFonts w:ascii="Arial" w:hAnsi="Arial"/>
          <w:sz w:val="20"/>
          <w:szCs w:val="20"/>
        </w:rPr>
        <w:t xml:space="preserve">To login to the app you will need to use your Elevate username and password as you use for your online access. If you have forgotten your password </w:t>
      </w:r>
      <w:r w:rsidR="004538AD" w:rsidRPr="000E7C05">
        <w:rPr>
          <w:rFonts w:ascii="Arial" w:hAnsi="Arial"/>
          <w:sz w:val="20"/>
          <w:szCs w:val="20"/>
        </w:rPr>
        <w:t xml:space="preserve">please </w:t>
      </w:r>
      <w:hyperlink r:id="rId9" w:history="1">
        <w:r w:rsidR="004538AD" w:rsidRPr="0032461A">
          <w:rPr>
            <w:rStyle w:val="Hyperlink"/>
            <w:rFonts w:ascii="Arial" w:hAnsi="Arial"/>
            <w:sz w:val="20"/>
            <w:szCs w:val="20"/>
          </w:rPr>
          <w:t>click here</w:t>
        </w:r>
      </w:hyperlink>
      <w:r w:rsidR="004538AD" w:rsidRPr="000E7C05">
        <w:rPr>
          <w:rFonts w:ascii="Arial" w:hAnsi="Arial"/>
          <w:sz w:val="20"/>
          <w:szCs w:val="20"/>
        </w:rPr>
        <w:t>. If you have forgotten your username you will need to contact AXA Wealth on 0845 600 2399 Monday to Friday 8.00am to 6.00pm.</w:t>
      </w:r>
    </w:p>
    <w:p w14:paraId="00E679C1" w14:textId="77777777" w:rsidR="001C4E5C" w:rsidRPr="000E7C05" w:rsidRDefault="00C002EE" w:rsidP="00E1671F">
      <w:pPr>
        <w:rPr>
          <w:rFonts w:ascii="Arial" w:hAnsi="Arial"/>
          <w:b/>
          <w:sz w:val="20"/>
          <w:szCs w:val="20"/>
        </w:rPr>
      </w:pPr>
      <w:r w:rsidRPr="000E7C05">
        <w:rPr>
          <w:rFonts w:ascii="Arial" w:hAnsi="Arial"/>
          <w:b/>
          <w:sz w:val="20"/>
          <w:szCs w:val="20"/>
        </w:rPr>
        <w:lastRenderedPageBreak/>
        <w:t>HOW TO DOWNLOAD</w:t>
      </w:r>
      <w:r w:rsidR="00AE2909" w:rsidRPr="000E7C05">
        <w:rPr>
          <w:rFonts w:ascii="Arial" w:hAnsi="Arial"/>
          <w:b/>
          <w:sz w:val="20"/>
          <w:szCs w:val="20"/>
        </w:rPr>
        <w:br/>
      </w:r>
      <w:r w:rsidRPr="000E7C05">
        <w:rPr>
          <w:rFonts w:ascii="Arial" w:hAnsi="Arial"/>
          <w:sz w:val="20"/>
          <w:szCs w:val="20"/>
        </w:rPr>
        <w:t xml:space="preserve">Currently only available on </w:t>
      </w:r>
      <w:proofErr w:type="gramStart"/>
      <w:r w:rsidRPr="000E7C05">
        <w:rPr>
          <w:rFonts w:ascii="Arial" w:hAnsi="Arial"/>
          <w:sz w:val="20"/>
          <w:szCs w:val="20"/>
        </w:rPr>
        <w:t>a</w:t>
      </w:r>
      <w:proofErr w:type="gramEnd"/>
      <w:r w:rsidRPr="000E7C05">
        <w:rPr>
          <w:rFonts w:ascii="Arial" w:hAnsi="Arial"/>
          <w:sz w:val="20"/>
          <w:szCs w:val="20"/>
        </w:rPr>
        <w:t xml:space="preserve"> iPad, y</w:t>
      </w:r>
      <w:r w:rsidR="00FD4183" w:rsidRPr="000E7C05">
        <w:rPr>
          <w:rFonts w:ascii="Arial" w:hAnsi="Arial"/>
          <w:sz w:val="20"/>
          <w:szCs w:val="20"/>
        </w:rPr>
        <w:t>ou can d</w:t>
      </w:r>
      <w:r w:rsidR="001C4E5C" w:rsidRPr="000E7C05">
        <w:rPr>
          <w:rFonts w:ascii="Arial" w:hAnsi="Arial"/>
          <w:sz w:val="20"/>
          <w:szCs w:val="20"/>
        </w:rPr>
        <w:t xml:space="preserve">ownload the </w:t>
      </w:r>
      <w:r w:rsidRPr="000E7C05">
        <w:rPr>
          <w:rFonts w:ascii="Arial" w:hAnsi="Arial"/>
          <w:sz w:val="20"/>
          <w:szCs w:val="20"/>
        </w:rPr>
        <w:t xml:space="preserve">My Elevate investments </w:t>
      </w:r>
      <w:r w:rsidR="001C4E5C" w:rsidRPr="000E7C05">
        <w:rPr>
          <w:rFonts w:ascii="Arial" w:hAnsi="Arial"/>
          <w:sz w:val="20"/>
          <w:szCs w:val="20"/>
        </w:rPr>
        <w:t xml:space="preserve">app </w:t>
      </w:r>
      <w:r w:rsidR="00FD4183" w:rsidRPr="000E7C05">
        <w:rPr>
          <w:rFonts w:ascii="Arial" w:hAnsi="Arial"/>
          <w:sz w:val="20"/>
          <w:szCs w:val="20"/>
        </w:rPr>
        <w:t xml:space="preserve">by clicking on the </w:t>
      </w:r>
      <w:proofErr w:type="spellStart"/>
      <w:r w:rsidRPr="000E7C05">
        <w:rPr>
          <w:rFonts w:ascii="Arial" w:hAnsi="Arial"/>
          <w:sz w:val="20"/>
          <w:szCs w:val="20"/>
        </w:rPr>
        <w:t>AppStore</w:t>
      </w:r>
      <w:proofErr w:type="spellEnd"/>
      <w:r w:rsidR="00FD4183" w:rsidRPr="000E7C05">
        <w:rPr>
          <w:rFonts w:ascii="Arial" w:hAnsi="Arial"/>
          <w:sz w:val="20"/>
          <w:szCs w:val="20"/>
        </w:rPr>
        <w:t xml:space="preserve"> link</w:t>
      </w:r>
    </w:p>
    <w:p w14:paraId="24D98468" w14:textId="77777777" w:rsidR="004538AD" w:rsidRPr="000E7C05" w:rsidRDefault="00FD4183" w:rsidP="00AE2909">
      <w:pPr>
        <w:ind w:left="284" w:hanging="284"/>
        <w:rPr>
          <w:rFonts w:ascii="Arial" w:hAnsi="Arial"/>
          <w:sz w:val="20"/>
          <w:szCs w:val="20"/>
        </w:rPr>
        <w:sectPr w:rsidR="004538AD" w:rsidRPr="000E7C05" w:rsidSect="000E7C05">
          <w:type w:val="continuous"/>
          <w:pgSz w:w="11906" w:h="16838"/>
          <w:pgMar w:top="1532" w:right="1440" w:bottom="1440" w:left="1440" w:header="708" w:footer="708" w:gutter="0"/>
          <w:cols w:num="2" w:space="708"/>
          <w:docGrid w:linePitch="360"/>
        </w:sectPr>
      </w:pPr>
      <w:r w:rsidRPr="000E7C05">
        <w:rPr>
          <w:rFonts w:ascii="Arial" w:hAnsi="Arial"/>
          <w:noProof/>
          <w:sz w:val="20"/>
          <w:szCs w:val="20"/>
          <w:lang w:eastAsia="en-GB"/>
        </w:rPr>
        <w:drawing>
          <wp:inline distT="0" distB="0" distL="0" distR="0" wp14:anchorId="75D564DE" wp14:editId="1667CF72">
            <wp:extent cx="1159828" cy="370936"/>
            <wp:effectExtent l="0" t="0" r="2540" b="0"/>
            <wp:docPr id="1" name="Pictur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0420" cy="3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5276" w14:textId="77777777" w:rsidR="004538AD" w:rsidRPr="000E7C05" w:rsidRDefault="004538AD" w:rsidP="00E1671F">
      <w:pPr>
        <w:rPr>
          <w:rFonts w:ascii="Arial" w:hAnsi="Arial"/>
          <w:sz w:val="20"/>
          <w:szCs w:val="20"/>
          <w:u w:val="single"/>
        </w:rPr>
      </w:pPr>
      <w:r w:rsidRPr="000E7C05">
        <w:rPr>
          <w:rFonts w:ascii="Arial" w:hAnsi="Arial"/>
          <w:noProof/>
          <w:sz w:val="20"/>
          <w:szCs w:val="20"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4F42C" wp14:editId="7B97DD40">
                <wp:simplePos x="0" y="0"/>
                <wp:positionH relativeFrom="column">
                  <wp:posOffset>1301750</wp:posOffset>
                </wp:positionH>
                <wp:positionV relativeFrom="paragraph">
                  <wp:posOffset>149860</wp:posOffset>
                </wp:positionV>
                <wp:extent cx="4407535" cy="493596"/>
                <wp:effectExtent l="0" t="0" r="1206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7535" cy="4935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58887" w14:textId="37974AEB" w:rsidR="00AE2909" w:rsidRDefault="00180730" w:rsidP="004538AD">
                            <w:hyperlink r:id="rId12" w:history="1">
                              <w:r w:rsidR="00AE2909" w:rsidRPr="0032461A">
                                <w:rPr>
                                  <w:rStyle w:val="Hyperlink"/>
                                </w:rPr>
                                <w:t>Watch the ‘How to use’ video</w:t>
                              </w:r>
                            </w:hyperlink>
                            <w:r w:rsidR="00AE2909">
                              <w:t xml:space="preserve"> to see how you can navigate your way through the app to view your investments.</w:t>
                            </w:r>
                          </w:p>
                          <w:p w14:paraId="34B36AFA" w14:textId="77777777" w:rsidR="00AE2909" w:rsidRDefault="00AE29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5pt;margin-top:11.8pt;width:347.05pt;height:3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" stroked="f">
                <v:textbox>
                  <w:txbxContent>
                    <w:p w14:paraId="44E58887" w14:textId="37974AEB" w:rsidR="00AE2909" w:rsidRDefault="0032461A" w:rsidP="004538AD">
                      <w:hyperlink r:id="rId13" w:history="1">
                        <w:r w:rsidR="00AE2909" w:rsidRPr="0032461A">
                          <w:rPr>
                            <w:rStyle w:val="Hyperlink"/>
                          </w:rPr>
                          <w:t>Watch the ‘How to use’ video</w:t>
                        </w:r>
                      </w:hyperlink>
                      <w:bookmarkStart w:id="1" w:name="_GoBack"/>
                      <w:bookmarkEnd w:id="1"/>
                      <w:r w:rsidR="00AE2909">
                        <w:t xml:space="preserve"> to see how you can navigate your way through the app to view your investments.</w:t>
                      </w:r>
                    </w:p>
                    <w:p w14:paraId="34B36AFA" w14:textId="77777777" w:rsidR="00AE2909" w:rsidRDefault="00AE2909"/>
                  </w:txbxContent>
                </v:textbox>
              </v:shape>
            </w:pict>
          </mc:Fallback>
        </mc:AlternateContent>
      </w:r>
      <w:r w:rsidRPr="000E7C05">
        <w:rPr>
          <w:rFonts w:ascii="Arial" w:hAnsi="Arial"/>
          <w:noProof/>
          <w:sz w:val="20"/>
          <w:szCs w:val="20"/>
          <w:u w:val="single"/>
          <w:lang w:eastAsia="en-GB"/>
        </w:rPr>
        <w:drawing>
          <wp:inline distT="0" distB="0" distL="0" distR="0" wp14:anchorId="0C0FD2F8" wp14:editId="561D2B2A">
            <wp:extent cx="1157055" cy="836763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ad vid ima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594" cy="83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658D" w14:textId="77777777" w:rsidR="00B50DD3" w:rsidRPr="000E7C05" w:rsidRDefault="00B50DD3" w:rsidP="00E1671F">
      <w:pPr>
        <w:rPr>
          <w:rFonts w:ascii="Arial" w:hAnsi="Arial"/>
          <w:sz w:val="20"/>
          <w:szCs w:val="20"/>
        </w:rPr>
      </w:pPr>
      <w:r w:rsidRPr="000E7C05">
        <w:rPr>
          <w:rFonts w:ascii="Arial" w:hAnsi="Arial"/>
          <w:sz w:val="20"/>
          <w:szCs w:val="20"/>
        </w:rPr>
        <w:t xml:space="preserve">But remember, </w:t>
      </w:r>
      <w:r w:rsidR="006216F9" w:rsidRPr="000E7C05">
        <w:rPr>
          <w:rFonts w:ascii="Arial" w:hAnsi="Arial"/>
          <w:sz w:val="20"/>
          <w:szCs w:val="20"/>
        </w:rPr>
        <w:t xml:space="preserve">if you have opted out of receiving paper from AXA Wealth – </w:t>
      </w:r>
      <w:r w:rsidRPr="000E7C05">
        <w:rPr>
          <w:rFonts w:ascii="Arial" w:hAnsi="Arial"/>
          <w:sz w:val="20"/>
          <w:szCs w:val="20"/>
        </w:rPr>
        <w:t>you</w:t>
      </w:r>
      <w:r w:rsidR="006216F9" w:rsidRPr="000E7C05">
        <w:rPr>
          <w:rFonts w:ascii="Arial" w:hAnsi="Arial"/>
          <w:sz w:val="20"/>
          <w:szCs w:val="20"/>
        </w:rPr>
        <w:t xml:space="preserve"> will</w:t>
      </w:r>
      <w:r w:rsidRPr="000E7C05">
        <w:rPr>
          <w:rFonts w:ascii="Arial" w:hAnsi="Arial"/>
          <w:sz w:val="20"/>
          <w:szCs w:val="20"/>
        </w:rPr>
        <w:t xml:space="preserve"> still need to logon to your Elevate account to view any documents </w:t>
      </w:r>
      <w:r w:rsidR="004538AD" w:rsidRPr="000E7C05">
        <w:rPr>
          <w:rFonts w:ascii="Arial" w:hAnsi="Arial"/>
          <w:sz w:val="20"/>
          <w:szCs w:val="20"/>
        </w:rPr>
        <w:t>AXA Wealth</w:t>
      </w:r>
      <w:r w:rsidRPr="000E7C05">
        <w:rPr>
          <w:rFonts w:ascii="Arial" w:hAnsi="Arial"/>
          <w:sz w:val="20"/>
          <w:szCs w:val="20"/>
        </w:rPr>
        <w:t xml:space="preserve"> send you and to check your personal details</w:t>
      </w:r>
      <w:r w:rsidR="004538AD" w:rsidRPr="000E7C05">
        <w:rPr>
          <w:rFonts w:ascii="Arial" w:hAnsi="Arial"/>
          <w:sz w:val="20"/>
          <w:szCs w:val="20"/>
        </w:rPr>
        <w:t>.</w:t>
      </w:r>
      <w:r w:rsidRPr="000E7C05">
        <w:rPr>
          <w:rFonts w:ascii="Arial" w:hAnsi="Arial"/>
          <w:sz w:val="20"/>
          <w:szCs w:val="20"/>
        </w:rPr>
        <w:t xml:space="preserve">  </w:t>
      </w:r>
    </w:p>
    <w:p w14:paraId="504DAAF0" w14:textId="77777777" w:rsidR="006216F9" w:rsidRPr="000E7C05" w:rsidRDefault="006216F9" w:rsidP="00E1671F">
      <w:pPr>
        <w:rPr>
          <w:rFonts w:ascii="Arial" w:hAnsi="Arial"/>
          <w:sz w:val="20"/>
          <w:szCs w:val="20"/>
        </w:rPr>
      </w:pPr>
      <w:r w:rsidRPr="000E7C05">
        <w:rPr>
          <w:rFonts w:ascii="Arial" w:hAnsi="Arial"/>
          <w:sz w:val="20"/>
          <w:szCs w:val="20"/>
        </w:rPr>
        <w:t xml:space="preserve">If you have any questions, or I can help you with anything, please call me on </w:t>
      </w:r>
      <w:r w:rsidR="00B77CEF" w:rsidRPr="000E7C05">
        <w:rPr>
          <w:rFonts w:ascii="Arial" w:hAnsi="Arial"/>
          <w:bCs/>
          <w:color w:val="FF0000"/>
          <w:sz w:val="20"/>
          <w:szCs w:val="20"/>
        </w:rPr>
        <w:t>[Contact number/email]</w:t>
      </w:r>
    </w:p>
    <w:p w14:paraId="4EA3956C" w14:textId="77777777" w:rsidR="00B77CEF" w:rsidRPr="000E7C05" w:rsidRDefault="00B77CEF" w:rsidP="00B77CEF">
      <w:pPr>
        <w:rPr>
          <w:rFonts w:ascii="Arial" w:hAnsi="Arial"/>
          <w:bCs/>
          <w:sz w:val="20"/>
          <w:szCs w:val="20"/>
        </w:rPr>
      </w:pPr>
      <w:r w:rsidRPr="000E7C05">
        <w:rPr>
          <w:rFonts w:ascii="Arial" w:hAnsi="Arial"/>
          <w:bCs/>
          <w:sz w:val="20"/>
          <w:szCs w:val="20"/>
        </w:rPr>
        <w:t>Yours sincerely,</w:t>
      </w:r>
    </w:p>
    <w:p w14:paraId="74A84113" w14:textId="77777777" w:rsidR="006216F9" w:rsidRPr="000E7C05" w:rsidRDefault="00B77CEF" w:rsidP="00B77CEF">
      <w:pPr>
        <w:rPr>
          <w:rFonts w:ascii="Arial" w:hAnsi="Arial"/>
          <w:sz w:val="20"/>
          <w:szCs w:val="20"/>
        </w:rPr>
      </w:pPr>
      <w:r w:rsidRPr="000E7C05">
        <w:rPr>
          <w:rFonts w:ascii="Arial" w:hAnsi="Arial"/>
          <w:bCs/>
          <w:color w:val="FF0000"/>
          <w:sz w:val="20"/>
          <w:szCs w:val="20"/>
        </w:rPr>
        <w:t>[Adviser email signature]</w:t>
      </w:r>
    </w:p>
    <w:sectPr w:rsidR="006216F9" w:rsidRPr="000E7C05" w:rsidSect="000E7C05">
      <w:type w:val="continuous"/>
      <w:pgSz w:w="11906" w:h="16838"/>
      <w:pgMar w:top="153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D15AAE" w14:textId="77777777" w:rsidR="00AE2909" w:rsidRDefault="00AE2909" w:rsidP="00AE2909">
      <w:pPr>
        <w:spacing w:after="0" w:line="240" w:lineRule="auto"/>
      </w:pPr>
      <w:r>
        <w:separator/>
      </w:r>
    </w:p>
  </w:endnote>
  <w:endnote w:type="continuationSeparator" w:id="0">
    <w:p w14:paraId="277AE6B1" w14:textId="77777777" w:rsidR="00AE2909" w:rsidRDefault="00AE2909" w:rsidP="00AE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DD781" w14:textId="77777777" w:rsidR="00AE2909" w:rsidRDefault="00AE2909" w:rsidP="00AE2909">
      <w:pPr>
        <w:spacing w:after="0" w:line="240" w:lineRule="auto"/>
      </w:pPr>
      <w:r>
        <w:separator/>
      </w:r>
    </w:p>
  </w:footnote>
  <w:footnote w:type="continuationSeparator" w:id="0">
    <w:p w14:paraId="5F4E1B2F" w14:textId="77777777" w:rsidR="00AE2909" w:rsidRDefault="00AE2909" w:rsidP="00AE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E7DD4"/>
    <w:multiLevelType w:val="hybridMultilevel"/>
    <w:tmpl w:val="7B7E0C3A"/>
    <w:lvl w:ilvl="0" w:tplc="3DFA33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418A2"/>
    <w:multiLevelType w:val="hybridMultilevel"/>
    <w:tmpl w:val="F738A542"/>
    <w:lvl w:ilvl="0" w:tplc="E9EC806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1F"/>
    <w:rsid w:val="000E7C05"/>
    <w:rsid w:val="000F5B03"/>
    <w:rsid w:val="00180730"/>
    <w:rsid w:val="001C4E5C"/>
    <w:rsid w:val="0032461A"/>
    <w:rsid w:val="00352380"/>
    <w:rsid w:val="004538AD"/>
    <w:rsid w:val="006216F9"/>
    <w:rsid w:val="00AE2909"/>
    <w:rsid w:val="00B50DD3"/>
    <w:rsid w:val="00B77CEF"/>
    <w:rsid w:val="00C002EE"/>
    <w:rsid w:val="00C26F92"/>
    <w:rsid w:val="00DF1B90"/>
    <w:rsid w:val="00E1671F"/>
    <w:rsid w:val="00F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32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7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29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09"/>
  </w:style>
  <w:style w:type="paragraph" w:styleId="Footer">
    <w:name w:val="footer"/>
    <w:basedOn w:val="Normal"/>
    <w:link w:val="FooterChar"/>
    <w:uiPriority w:val="99"/>
    <w:unhideWhenUsed/>
    <w:rsid w:val="00AE29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09"/>
  </w:style>
  <w:style w:type="character" w:styleId="Hyperlink">
    <w:name w:val="Hyperlink"/>
    <w:basedOn w:val="DefaultParagraphFont"/>
    <w:uiPriority w:val="99"/>
    <w:unhideWhenUsed/>
    <w:rsid w:val="003246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7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E29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09"/>
  </w:style>
  <w:style w:type="paragraph" w:styleId="Footer">
    <w:name w:val="footer"/>
    <w:basedOn w:val="Normal"/>
    <w:link w:val="FooterChar"/>
    <w:uiPriority w:val="99"/>
    <w:unhideWhenUsed/>
    <w:rsid w:val="00AE29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09"/>
  </w:style>
  <w:style w:type="character" w:styleId="Hyperlink">
    <w:name w:val="Hyperlink"/>
    <w:basedOn w:val="DefaultParagraphFont"/>
    <w:uiPriority w:val="99"/>
    <w:unhideWhenUsed/>
    <w:rsid w:val="003246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1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axawealth.co.uk/our-products/elevate/My-Elevate-app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axawealth.co.uk/our-products/elevate/My-Elevate-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tunes.apple.com/gb/app/axa-wealth-my-elevate-investments/id840202345?m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s.elevateplatform.co.uk/RecoverPassword.asp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AXA Wealth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FORD Samantha (AXAWealth)</dc:creator>
  <cp:lastModifiedBy>FORD Samantha (AXAWealth)</cp:lastModifiedBy>
  <cp:revision>4</cp:revision>
  <dcterms:created xsi:type="dcterms:W3CDTF">2014-04-11T16:47:00Z</dcterms:created>
  <dcterms:modified xsi:type="dcterms:W3CDTF">2014-04-16T13:58:00Z</dcterms:modified>
</cp:coreProperties>
</file>